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CE" w:rsidRDefault="00E771C2" w:rsidP="00AA20CE">
      <w:pPr>
        <w:jc w:val="center"/>
        <w:rPr>
          <w:lang w:val="uk-UA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-116205</wp:posOffset>
            </wp:positionV>
            <wp:extent cx="47625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0CE" w:rsidRDefault="00AA20CE" w:rsidP="00AA20CE">
      <w:pPr>
        <w:jc w:val="center"/>
        <w:rPr>
          <w:lang w:val="uk-UA"/>
        </w:rPr>
      </w:pPr>
    </w:p>
    <w:p w:rsidR="00AA20CE" w:rsidRPr="002845C4" w:rsidRDefault="00AA20CE" w:rsidP="00AA20CE">
      <w:pPr>
        <w:jc w:val="center"/>
        <w:rPr>
          <w:sz w:val="28"/>
          <w:lang w:val="uk-UA"/>
        </w:rPr>
      </w:pPr>
    </w:p>
    <w:p w:rsidR="00AA20CE" w:rsidRDefault="00AA20CE" w:rsidP="00AA20CE">
      <w:pPr>
        <w:jc w:val="center"/>
        <w:rPr>
          <w:rFonts w:ascii="Tms Rmn" w:hAnsi="Tms Rmn"/>
          <w:sz w:val="16"/>
          <w:szCs w:val="16"/>
        </w:rPr>
      </w:pPr>
    </w:p>
    <w:p w:rsidR="00AA20CE" w:rsidRDefault="00AA20CE" w:rsidP="00AA20CE">
      <w:pPr>
        <w:pStyle w:val="4"/>
        <w:jc w:val="center"/>
        <w:rPr>
          <w:sz w:val="36"/>
        </w:rPr>
      </w:pPr>
      <w:r>
        <w:rPr>
          <w:sz w:val="36"/>
        </w:rPr>
        <w:t>Україна</w:t>
      </w:r>
    </w:p>
    <w:p w:rsidR="00AA20CE" w:rsidRDefault="00AA20CE" w:rsidP="00AA20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ЧЕРНІГІВСЬКА ОБЛАСТЬ</w:t>
      </w:r>
    </w:p>
    <w:p w:rsidR="00AA20CE" w:rsidRDefault="00AA20CE" w:rsidP="00AA20CE">
      <w:pPr>
        <w:pStyle w:val="1"/>
      </w:pPr>
      <w:r>
        <w:t>Н І Ж И Н С Ь К А    М І С Ь К А    Р А Д А</w:t>
      </w:r>
    </w:p>
    <w:p w:rsidR="00AA20CE" w:rsidRDefault="00CE2BAC" w:rsidP="00CE2BAC">
      <w:pPr>
        <w:pStyle w:val="4"/>
        <w:ind w:firstLine="708"/>
      </w:pPr>
      <w:r>
        <w:rPr>
          <w:lang w:val="ru-RU"/>
        </w:rPr>
        <w:t xml:space="preserve">                             </w:t>
      </w:r>
      <w:proofErr w:type="spellStart"/>
      <w:proofErr w:type="gramStart"/>
      <w:r>
        <w:rPr>
          <w:lang w:val="ru-RU"/>
        </w:rPr>
        <w:t>Ш</w:t>
      </w:r>
      <w:proofErr w:type="gramEnd"/>
      <w:r>
        <w:rPr>
          <w:lang w:val="ru-RU"/>
        </w:rPr>
        <w:t>істдесята</w:t>
      </w:r>
      <w:proofErr w:type="spellEnd"/>
      <w:r>
        <w:rPr>
          <w:lang w:val="ru-RU"/>
        </w:rPr>
        <w:t xml:space="preserve"> </w:t>
      </w:r>
      <w:r w:rsidR="00AA20CE">
        <w:t>сесія  шостого  скликання</w:t>
      </w:r>
    </w:p>
    <w:p w:rsidR="00AA20CE" w:rsidRDefault="00AA20CE" w:rsidP="00AA20CE">
      <w:pPr>
        <w:pStyle w:val="3"/>
        <w:rPr>
          <w:sz w:val="28"/>
        </w:rPr>
      </w:pPr>
      <w:r>
        <w:rPr>
          <w:sz w:val="28"/>
        </w:rPr>
        <w:t xml:space="preserve">Р І Ш Е Н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Я</w:t>
      </w:r>
    </w:p>
    <w:p w:rsidR="00AA20CE" w:rsidRDefault="00AA20CE" w:rsidP="00AA20CE">
      <w:pPr>
        <w:rPr>
          <w:sz w:val="28"/>
          <w:szCs w:val="28"/>
          <w:lang w:val="uk-UA"/>
        </w:rPr>
      </w:pPr>
    </w:p>
    <w:p w:rsidR="00AA20CE" w:rsidRPr="00BA42D2" w:rsidRDefault="00AA20CE" w:rsidP="00AA20CE">
      <w:pPr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від </w:t>
      </w:r>
      <w:r w:rsidR="00CE2BAC">
        <w:rPr>
          <w:sz w:val="28"/>
          <w:szCs w:val="28"/>
          <w:lang w:val="uk-UA"/>
        </w:rPr>
        <w:t xml:space="preserve"> </w:t>
      </w:r>
      <w:r w:rsidR="00CE2BAC" w:rsidRPr="00CE2BAC">
        <w:rPr>
          <w:sz w:val="28"/>
          <w:szCs w:val="28"/>
          <w:u w:val="single"/>
          <w:lang w:val="uk-UA"/>
        </w:rPr>
        <w:t xml:space="preserve">22 липня – 05 серпня </w:t>
      </w:r>
      <w:r w:rsidR="00BA42D2">
        <w:rPr>
          <w:sz w:val="28"/>
          <w:szCs w:val="28"/>
          <w:lang w:val="uk-UA"/>
        </w:rPr>
        <w:t>2014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E2BAC">
        <w:rPr>
          <w:sz w:val="28"/>
          <w:szCs w:val="28"/>
          <w:lang w:val="uk-UA"/>
        </w:rPr>
        <w:tab/>
      </w:r>
      <w:r w:rsidR="00CE2BA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 w:rsidR="000F3C6D">
        <w:rPr>
          <w:sz w:val="28"/>
          <w:szCs w:val="28"/>
          <w:lang w:val="uk-UA"/>
        </w:rPr>
        <w:t xml:space="preserve"> 16-60/2014</w:t>
      </w:r>
    </w:p>
    <w:p w:rsidR="00AA20CE" w:rsidRDefault="00AA20CE" w:rsidP="00AA20CE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6360"/>
        <w:gridCol w:w="3385"/>
      </w:tblGrid>
      <w:tr w:rsidR="008D4DDB">
        <w:trPr>
          <w:cantSplit/>
        </w:trPr>
        <w:tc>
          <w:tcPr>
            <w:tcW w:w="6360" w:type="dxa"/>
          </w:tcPr>
          <w:p w:rsidR="00DC0C0E" w:rsidRPr="00DC0C0E" w:rsidRDefault="008D4DDB" w:rsidP="00AA20CE">
            <w:pPr>
              <w:pStyle w:val="a4"/>
            </w:pPr>
            <w:r>
              <w:t xml:space="preserve">Про передачу </w:t>
            </w:r>
            <w:r w:rsidR="00DC0C0E">
              <w:t>в повне</w:t>
            </w:r>
            <w:r w:rsidR="00BA42D2">
              <w:t xml:space="preserve"> </w:t>
            </w:r>
            <w:r w:rsidR="00DC0C0E">
              <w:t>господарське відання</w:t>
            </w:r>
          </w:p>
          <w:p w:rsidR="00926930" w:rsidRDefault="007422EA" w:rsidP="00AA20C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комунальному підприємству житлово-експлуатаційна контора «Південна»</w:t>
            </w:r>
          </w:p>
          <w:p w:rsidR="009A2AE0" w:rsidRPr="009A2AE0" w:rsidRDefault="007422EA" w:rsidP="00AA20CE">
            <w:pPr>
              <w:pStyle w:val="a4"/>
            </w:pPr>
            <w:r>
              <w:rPr>
                <w:szCs w:val="28"/>
              </w:rPr>
              <w:t xml:space="preserve"> транспортних засобів </w:t>
            </w:r>
          </w:p>
        </w:tc>
        <w:tc>
          <w:tcPr>
            <w:tcW w:w="3385" w:type="dxa"/>
          </w:tcPr>
          <w:p w:rsidR="008D4DDB" w:rsidRDefault="008D4DDB">
            <w:pPr>
              <w:pStyle w:val="a4"/>
              <w:jc w:val="both"/>
            </w:pPr>
          </w:p>
        </w:tc>
      </w:tr>
    </w:tbl>
    <w:p w:rsidR="008D4DDB" w:rsidRDefault="008D4DDB">
      <w:pPr>
        <w:tabs>
          <w:tab w:val="left" w:pos="1560"/>
        </w:tabs>
        <w:jc w:val="both"/>
        <w:rPr>
          <w:sz w:val="16"/>
          <w:lang w:val="uk-UA"/>
        </w:rPr>
      </w:pPr>
    </w:p>
    <w:p w:rsidR="009A2AE0" w:rsidRPr="009A2AE0" w:rsidRDefault="008D4DDB" w:rsidP="009A2AE0">
      <w:pPr>
        <w:pStyle w:val="20"/>
        <w:rPr>
          <w:sz w:val="28"/>
          <w:szCs w:val="28"/>
        </w:rPr>
      </w:pPr>
      <w:r w:rsidRPr="009A2AE0">
        <w:rPr>
          <w:sz w:val="28"/>
          <w:szCs w:val="28"/>
        </w:rPr>
        <w:t>Відповідно до</w:t>
      </w:r>
      <w:r w:rsidR="001717D7">
        <w:rPr>
          <w:sz w:val="28"/>
          <w:szCs w:val="28"/>
        </w:rPr>
        <w:t xml:space="preserve"> </w:t>
      </w:r>
      <w:r w:rsidR="009965BE">
        <w:rPr>
          <w:sz w:val="28"/>
          <w:szCs w:val="28"/>
        </w:rPr>
        <w:t>ст.</w:t>
      </w:r>
      <w:r w:rsidR="00AA20CE" w:rsidRPr="009A2AE0">
        <w:rPr>
          <w:sz w:val="28"/>
          <w:szCs w:val="28"/>
        </w:rPr>
        <w:t xml:space="preserve"> 26</w:t>
      </w:r>
      <w:r w:rsidR="009965BE">
        <w:rPr>
          <w:sz w:val="28"/>
          <w:szCs w:val="28"/>
        </w:rPr>
        <w:t>,</w:t>
      </w:r>
      <w:r w:rsidR="00512003">
        <w:rPr>
          <w:sz w:val="28"/>
          <w:szCs w:val="28"/>
        </w:rPr>
        <w:t xml:space="preserve"> ст. 42,</w:t>
      </w:r>
      <w:r w:rsidR="00BA42D2">
        <w:rPr>
          <w:sz w:val="28"/>
          <w:szCs w:val="28"/>
        </w:rPr>
        <w:t xml:space="preserve"> ст.</w:t>
      </w:r>
      <w:r w:rsidR="009965BE">
        <w:rPr>
          <w:sz w:val="28"/>
          <w:szCs w:val="28"/>
        </w:rPr>
        <w:t xml:space="preserve"> 59,</w:t>
      </w:r>
      <w:r w:rsidR="00BA42D2">
        <w:rPr>
          <w:sz w:val="28"/>
          <w:szCs w:val="28"/>
        </w:rPr>
        <w:t xml:space="preserve"> ст. </w:t>
      </w:r>
      <w:r w:rsidR="000A2310" w:rsidRPr="009A2AE0">
        <w:rPr>
          <w:sz w:val="28"/>
          <w:szCs w:val="28"/>
        </w:rPr>
        <w:t>60</w:t>
      </w:r>
      <w:r w:rsidRPr="009A2AE0">
        <w:rPr>
          <w:sz w:val="28"/>
          <w:szCs w:val="28"/>
        </w:rPr>
        <w:t xml:space="preserve"> Закону України </w:t>
      </w:r>
      <w:proofErr w:type="spellStart"/>
      <w:r w:rsidRPr="009A2AE0">
        <w:rPr>
          <w:sz w:val="28"/>
          <w:szCs w:val="28"/>
        </w:rPr>
        <w:t>“Про</w:t>
      </w:r>
      <w:proofErr w:type="spellEnd"/>
      <w:r w:rsidRPr="009A2AE0">
        <w:rPr>
          <w:sz w:val="28"/>
          <w:szCs w:val="28"/>
        </w:rPr>
        <w:t xml:space="preserve"> місцеве самоврядування в Україні</w:t>
      </w:r>
      <w:r w:rsidR="00AA20CE" w:rsidRPr="009A2AE0">
        <w:rPr>
          <w:sz w:val="28"/>
          <w:szCs w:val="28"/>
        </w:rPr>
        <w:t xml:space="preserve"> </w:t>
      </w:r>
      <w:r w:rsidRPr="009A2AE0">
        <w:rPr>
          <w:sz w:val="28"/>
          <w:szCs w:val="28"/>
        </w:rPr>
        <w:t xml:space="preserve">”, </w:t>
      </w:r>
      <w:r w:rsidR="00496F17" w:rsidRPr="009A2AE0">
        <w:rPr>
          <w:sz w:val="28"/>
          <w:szCs w:val="28"/>
        </w:rPr>
        <w:t>розглянувши клопотання</w:t>
      </w:r>
      <w:r w:rsidR="00512003">
        <w:rPr>
          <w:sz w:val="28"/>
          <w:szCs w:val="28"/>
        </w:rPr>
        <w:t xml:space="preserve"> ТОВ «</w:t>
      </w:r>
      <w:proofErr w:type="spellStart"/>
      <w:r w:rsidR="00512003">
        <w:rPr>
          <w:sz w:val="28"/>
          <w:szCs w:val="28"/>
        </w:rPr>
        <w:t>НіжинТеплоМережі</w:t>
      </w:r>
      <w:proofErr w:type="spellEnd"/>
      <w:r w:rsidR="00512003">
        <w:rPr>
          <w:sz w:val="28"/>
          <w:szCs w:val="28"/>
        </w:rPr>
        <w:t xml:space="preserve">» та </w:t>
      </w:r>
      <w:r w:rsidR="00AA20CE" w:rsidRPr="009A2AE0">
        <w:rPr>
          <w:sz w:val="28"/>
          <w:szCs w:val="28"/>
        </w:rPr>
        <w:t xml:space="preserve"> </w:t>
      </w:r>
      <w:proofErr w:type="spellStart"/>
      <w:r w:rsidR="001A058D">
        <w:rPr>
          <w:sz w:val="28"/>
          <w:szCs w:val="28"/>
        </w:rPr>
        <w:t>КП</w:t>
      </w:r>
      <w:proofErr w:type="spellEnd"/>
      <w:r w:rsidR="001A058D">
        <w:rPr>
          <w:sz w:val="28"/>
          <w:szCs w:val="28"/>
        </w:rPr>
        <w:t xml:space="preserve"> </w:t>
      </w:r>
      <w:proofErr w:type="spellStart"/>
      <w:r w:rsidR="00D1518F">
        <w:rPr>
          <w:sz w:val="28"/>
          <w:szCs w:val="28"/>
        </w:rPr>
        <w:t>Житлово-експлуатаціна</w:t>
      </w:r>
      <w:proofErr w:type="spellEnd"/>
      <w:r w:rsidR="00D1518F">
        <w:rPr>
          <w:sz w:val="28"/>
          <w:szCs w:val="28"/>
        </w:rPr>
        <w:t xml:space="preserve">  к</w:t>
      </w:r>
      <w:r w:rsidR="001A058D">
        <w:rPr>
          <w:sz w:val="28"/>
          <w:szCs w:val="28"/>
        </w:rPr>
        <w:t>онтора «Південна»</w:t>
      </w:r>
      <w:r w:rsidR="009A2AE0">
        <w:rPr>
          <w:sz w:val="28"/>
          <w:szCs w:val="28"/>
        </w:rPr>
        <w:t>, міська рада вирішила:</w:t>
      </w:r>
    </w:p>
    <w:p w:rsidR="008D4DDB" w:rsidRDefault="009A2AE0" w:rsidP="009A2AE0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1.Зняти з балансу та вилучити з переліку об’єктів, що перебувають в оренді ТОВ «</w:t>
      </w:r>
      <w:proofErr w:type="spellStart"/>
      <w:r>
        <w:rPr>
          <w:sz w:val="28"/>
          <w:szCs w:val="28"/>
        </w:rPr>
        <w:t>НіжинТеплоМережі</w:t>
      </w:r>
      <w:proofErr w:type="spellEnd"/>
      <w:r>
        <w:rPr>
          <w:sz w:val="28"/>
          <w:szCs w:val="28"/>
        </w:rPr>
        <w:t xml:space="preserve">», транспортний засіб – екскаватор </w:t>
      </w:r>
      <w:proofErr w:type="spellStart"/>
      <w:r>
        <w:rPr>
          <w:sz w:val="28"/>
          <w:szCs w:val="28"/>
        </w:rPr>
        <w:t>ЕО</w:t>
      </w:r>
      <w:proofErr w:type="spellEnd"/>
      <w:r w:rsidR="00D1518F">
        <w:rPr>
          <w:sz w:val="28"/>
          <w:szCs w:val="28"/>
        </w:rPr>
        <w:t>-2625, реєстраційний № 15-68УУ</w:t>
      </w:r>
      <w:r w:rsidR="001A058D">
        <w:rPr>
          <w:sz w:val="28"/>
          <w:szCs w:val="28"/>
        </w:rPr>
        <w:t xml:space="preserve"> та автомобіль САЗ-3507, реєстраційний номер № 30-37 ЧНП.</w:t>
      </w:r>
    </w:p>
    <w:p w:rsidR="009A2AE0" w:rsidRDefault="009A2AE0" w:rsidP="009A2AE0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Внести зміни до договору оренди цілісного майнового комплексу щодо вартості майна.</w:t>
      </w:r>
    </w:p>
    <w:p w:rsidR="007422EA" w:rsidRDefault="009F32F4" w:rsidP="007422EA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7422EA">
        <w:rPr>
          <w:sz w:val="28"/>
          <w:szCs w:val="28"/>
        </w:rPr>
        <w:t>Передати в повне господарське відання для подальшої експлуатації  комунальному підприємству житлово-експлуатаційна контора «Південна» транспортний засіб –  автомобіль САЗ-3507, 1986 року в</w:t>
      </w:r>
      <w:r w:rsidR="005A261E">
        <w:rPr>
          <w:sz w:val="28"/>
          <w:szCs w:val="28"/>
        </w:rPr>
        <w:t>ипуску, реєстраційний № 30-37ЧНП</w:t>
      </w:r>
      <w:r w:rsidR="007422EA">
        <w:rPr>
          <w:sz w:val="28"/>
          <w:szCs w:val="28"/>
        </w:rPr>
        <w:t>, шасі 1000 719.</w:t>
      </w:r>
    </w:p>
    <w:p w:rsidR="007422EA" w:rsidRDefault="007422EA" w:rsidP="00F1749E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Початкова балансова вартість транспортного засобу – 19 238,82 грн., залишкова – 3 455,54грн., сума зносу – 15 783,28 </w:t>
      </w:r>
      <w:proofErr w:type="spellStart"/>
      <w:r>
        <w:rPr>
          <w:sz w:val="28"/>
          <w:szCs w:val="28"/>
        </w:rPr>
        <w:t>грн</w:t>
      </w:r>
      <w:proofErr w:type="spellEnd"/>
    </w:p>
    <w:p w:rsidR="00F1749E" w:rsidRDefault="007422EA" w:rsidP="00F1749E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DC0C0E">
        <w:rPr>
          <w:sz w:val="28"/>
          <w:szCs w:val="28"/>
        </w:rPr>
        <w:t>. Передати в повне господарське відання для подальшої експлуатації</w:t>
      </w:r>
      <w:r w:rsidR="00BC672D">
        <w:rPr>
          <w:sz w:val="28"/>
          <w:szCs w:val="28"/>
        </w:rPr>
        <w:t xml:space="preserve">                     </w:t>
      </w:r>
      <w:r w:rsidR="009A2AE0" w:rsidRPr="009A2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7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комунальному підприємству житлово-експлуатаційна контора «Південна» </w:t>
      </w:r>
      <w:r w:rsidR="00F1749E">
        <w:rPr>
          <w:sz w:val="28"/>
          <w:szCs w:val="28"/>
        </w:rPr>
        <w:t xml:space="preserve">транспортний засіб – екскаватор </w:t>
      </w:r>
      <w:proofErr w:type="spellStart"/>
      <w:r w:rsidR="00F1749E">
        <w:rPr>
          <w:sz w:val="28"/>
          <w:szCs w:val="28"/>
        </w:rPr>
        <w:t>ЕО</w:t>
      </w:r>
      <w:proofErr w:type="spellEnd"/>
      <w:r w:rsidR="00F1749E">
        <w:rPr>
          <w:sz w:val="28"/>
          <w:szCs w:val="28"/>
        </w:rPr>
        <w:t>-2625,</w:t>
      </w:r>
      <w:r w:rsidR="00DC0C0E">
        <w:rPr>
          <w:sz w:val="28"/>
          <w:szCs w:val="28"/>
        </w:rPr>
        <w:t xml:space="preserve"> 1991 року випуску, реєстр</w:t>
      </w:r>
      <w:r w:rsidR="00D1518F">
        <w:rPr>
          <w:sz w:val="28"/>
          <w:szCs w:val="28"/>
        </w:rPr>
        <w:t xml:space="preserve">аційний </w:t>
      </w:r>
      <w:r w:rsidR="00CE2BAC">
        <w:rPr>
          <w:sz w:val="28"/>
          <w:szCs w:val="28"/>
        </w:rPr>
        <w:t xml:space="preserve">                    </w:t>
      </w:r>
      <w:r w:rsidR="00D1518F">
        <w:rPr>
          <w:sz w:val="28"/>
          <w:szCs w:val="28"/>
        </w:rPr>
        <w:t>№ 15-68 УУ</w:t>
      </w:r>
      <w:r w:rsidR="00DC0C0E">
        <w:rPr>
          <w:sz w:val="28"/>
          <w:szCs w:val="28"/>
        </w:rPr>
        <w:t>, шасі № 304029.</w:t>
      </w:r>
    </w:p>
    <w:p w:rsidR="00DC0C0E" w:rsidRDefault="00BC672D" w:rsidP="00F1749E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0C0E">
        <w:rPr>
          <w:sz w:val="28"/>
          <w:szCs w:val="28"/>
        </w:rPr>
        <w:t>Початкова балансова вартість транспортного засобу – 5084,87 грн., залишкова – 873,55 грн., сума зносу – 4211,32 грн.</w:t>
      </w:r>
    </w:p>
    <w:p w:rsidR="0040715A" w:rsidRPr="009A2AE0" w:rsidRDefault="00742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</w:t>
      </w:r>
      <w:r w:rsidR="00DC0C0E">
        <w:rPr>
          <w:sz w:val="28"/>
          <w:szCs w:val="28"/>
          <w:lang w:val="uk-UA"/>
        </w:rPr>
        <w:t xml:space="preserve">. </w:t>
      </w:r>
      <w:proofErr w:type="spellStart"/>
      <w:r w:rsidR="00DC0C0E">
        <w:rPr>
          <w:sz w:val="28"/>
          <w:szCs w:val="28"/>
          <w:lang w:val="uk-UA"/>
        </w:rPr>
        <w:t>Підприємствам-</w:t>
      </w:r>
      <w:r w:rsidR="008D4DDB" w:rsidRPr="009A2AE0">
        <w:rPr>
          <w:sz w:val="28"/>
          <w:szCs w:val="28"/>
          <w:lang w:val="uk-UA"/>
        </w:rPr>
        <w:t>бал</w:t>
      </w:r>
      <w:r w:rsidR="003778A8" w:rsidRPr="009A2AE0">
        <w:rPr>
          <w:sz w:val="28"/>
          <w:szCs w:val="28"/>
          <w:lang w:val="uk-UA"/>
        </w:rPr>
        <w:t>ансоутримувачам</w:t>
      </w:r>
      <w:proofErr w:type="spellEnd"/>
      <w:r w:rsidR="003778A8" w:rsidRPr="009A2AE0">
        <w:rPr>
          <w:sz w:val="28"/>
          <w:szCs w:val="28"/>
          <w:lang w:val="uk-UA"/>
        </w:rPr>
        <w:t xml:space="preserve"> підготувати акт</w:t>
      </w:r>
      <w:r w:rsidR="008D4DDB" w:rsidRPr="009A2AE0">
        <w:rPr>
          <w:sz w:val="28"/>
          <w:szCs w:val="28"/>
          <w:lang w:val="uk-UA"/>
        </w:rPr>
        <w:t xml:space="preserve"> прийм</w:t>
      </w:r>
      <w:r w:rsidR="00DC0C0E">
        <w:rPr>
          <w:sz w:val="28"/>
          <w:szCs w:val="28"/>
          <w:lang w:val="uk-UA"/>
        </w:rPr>
        <w:t>ання-передачі, передачу транспортного засобу</w:t>
      </w:r>
      <w:r w:rsidR="008D4DDB" w:rsidRPr="009A2AE0">
        <w:rPr>
          <w:sz w:val="28"/>
          <w:szCs w:val="28"/>
          <w:lang w:val="uk-UA"/>
        </w:rPr>
        <w:t xml:space="preserve"> здійснити згідно з чинним законодавством.</w:t>
      </w:r>
      <w:r w:rsidR="00AE420B" w:rsidRPr="009A2AE0">
        <w:rPr>
          <w:sz w:val="28"/>
          <w:szCs w:val="28"/>
          <w:lang w:val="uk-UA"/>
        </w:rPr>
        <w:t xml:space="preserve"> </w:t>
      </w:r>
    </w:p>
    <w:p w:rsidR="00697BAA" w:rsidRPr="009A2AE0" w:rsidRDefault="00697BAA" w:rsidP="00DC0C0E">
      <w:pPr>
        <w:ind w:hanging="720"/>
        <w:jc w:val="both"/>
        <w:rPr>
          <w:sz w:val="28"/>
          <w:szCs w:val="28"/>
          <w:lang w:val="uk-UA"/>
        </w:rPr>
      </w:pPr>
      <w:r w:rsidRPr="009A2AE0">
        <w:rPr>
          <w:sz w:val="28"/>
          <w:szCs w:val="28"/>
          <w:lang w:val="uk-UA"/>
        </w:rPr>
        <w:tab/>
        <w:t xml:space="preserve">       </w:t>
      </w:r>
      <w:r w:rsidR="006023A2" w:rsidRPr="009A2AE0">
        <w:rPr>
          <w:sz w:val="28"/>
          <w:szCs w:val="28"/>
          <w:lang w:val="uk-UA"/>
        </w:rPr>
        <w:t xml:space="preserve"> </w:t>
      </w:r>
      <w:r w:rsidR="007422EA">
        <w:rPr>
          <w:sz w:val="28"/>
          <w:szCs w:val="28"/>
          <w:lang w:val="uk-UA"/>
        </w:rPr>
        <w:t xml:space="preserve"> 6</w:t>
      </w:r>
      <w:r w:rsidRPr="009A2AE0">
        <w:rPr>
          <w:sz w:val="28"/>
          <w:szCs w:val="28"/>
          <w:lang w:val="uk-UA"/>
        </w:rPr>
        <w:t>. Організацію виконання даного рішення покласти на заступ</w:t>
      </w:r>
      <w:r w:rsidR="005A261E">
        <w:rPr>
          <w:sz w:val="28"/>
          <w:szCs w:val="28"/>
          <w:lang w:val="uk-UA"/>
        </w:rPr>
        <w:t>ника міського голови</w:t>
      </w:r>
      <w:r w:rsidR="00243DB0" w:rsidRPr="00243DB0">
        <w:rPr>
          <w:sz w:val="28"/>
          <w:szCs w:val="28"/>
          <w:lang w:val="uk-UA"/>
        </w:rPr>
        <w:t xml:space="preserve"> </w:t>
      </w:r>
      <w:r w:rsidR="00243DB0">
        <w:rPr>
          <w:sz w:val="28"/>
          <w:szCs w:val="28"/>
          <w:lang w:val="uk-UA"/>
        </w:rPr>
        <w:t>з питань діяльності виконавчих органів ради відповідно до розподілу функціональних обов’язків та</w:t>
      </w:r>
      <w:r w:rsidRPr="009A2AE0">
        <w:rPr>
          <w:sz w:val="28"/>
          <w:szCs w:val="28"/>
          <w:lang w:val="uk-UA"/>
        </w:rPr>
        <w:t xml:space="preserve"> начальника відділу з управління та приватизації ком</w:t>
      </w:r>
      <w:r w:rsidR="00940F98">
        <w:rPr>
          <w:sz w:val="28"/>
          <w:szCs w:val="28"/>
          <w:lang w:val="uk-UA"/>
        </w:rPr>
        <w:t>унального майна.</w:t>
      </w:r>
      <w:r w:rsidRPr="009A2AE0">
        <w:rPr>
          <w:sz w:val="28"/>
          <w:szCs w:val="28"/>
          <w:lang w:val="uk-UA"/>
        </w:rPr>
        <w:t xml:space="preserve"> </w:t>
      </w:r>
    </w:p>
    <w:p w:rsidR="00697BAA" w:rsidRPr="009A2AE0" w:rsidRDefault="007422EA" w:rsidP="00697BA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7</w:t>
      </w:r>
      <w:r w:rsidR="00697BAA" w:rsidRPr="009A2AE0">
        <w:rPr>
          <w:sz w:val="28"/>
          <w:szCs w:val="28"/>
          <w:lang w:val="uk-UA"/>
        </w:rPr>
        <w:t xml:space="preserve">. </w:t>
      </w:r>
      <w:r w:rsidR="00697BAA" w:rsidRPr="009A2AE0">
        <w:rPr>
          <w:sz w:val="28"/>
          <w:szCs w:val="28"/>
        </w:rPr>
        <w:t xml:space="preserve">Контроль за </w:t>
      </w:r>
      <w:proofErr w:type="spellStart"/>
      <w:r w:rsidR="00697BAA" w:rsidRPr="009A2AE0">
        <w:rPr>
          <w:sz w:val="28"/>
          <w:szCs w:val="28"/>
        </w:rPr>
        <w:t>даним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рішенням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покласти</w:t>
      </w:r>
      <w:proofErr w:type="spellEnd"/>
      <w:r w:rsidR="00697BAA" w:rsidRPr="009A2AE0">
        <w:rPr>
          <w:sz w:val="28"/>
          <w:szCs w:val="28"/>
        </w:rPr>
        <w:t xml:space="preserve"> на </w:t>
      </w:r>
      <w:proofErr w:type="spellStart"/>
      <w:r w:rsidR="00697BAA" w:rsidRPr="009A2AE0">
        <w:rPr>
          <w:sz w:val="28"/>
          <w:szCs w:val="28"/>
        </w:rPr>
        <w:t>постійну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депутатську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комісію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з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питань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житлово-комунальних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відносин</w:t>
      </w:r>
      <w:proofErr w:type="spellEnd"/>
      <w:r w:rsidR="00697BAA" w:rsidRPr="009A2AE0">
        <w:rPr>
          <w:sz w:val="28"/>
          <w:szCs w:val="28"/>
        </w:rPr>
        <w:t xml:space="preserve">, </w:t>
      </w:r>
      <w:proofErr w:type="spellStart"/>
      <w:r w:rsidR="00697BAA" w:rsidRPr="009A2AE0">
        <w:rPr>
          <w:sz w:val="28"/>
          <w:szCs w:val="28"/>
        </w:rPr>
        <w:t>будівництва</w:t>
      </w:r>
      <w:proofErr w:type="spellEnd"/>
      <w:r w:rsidR="00697BAA" w:rsidRPr="009A2AE0">
        <w:rPr>
          <w:sz w:val="28"/>
          <w:szCs w:val="28"/>
        </w:rPr>
        <w:t xml:space="preserve">, </w:t>
      </w:r>
      <w:proofErr w:type="spellStart"/>
      <w:r w:rsidR="00697BAA" w:rsidRPr="009A2AE0">
        <w:rPr>
          <w:sz w:val="28"/>
          <w:szCs w:val="28"/>
        </w:rPr>
        <w:t>архітектури</w:t>
      </w:r>
      <w:proofErr w:type="spellEnd"/>
      <w:r w:rsidR="00697BAA" w:rsidRPr="009A2AE0">
        <w:rPr>
          <w:sz w:val="28"/>
          <w:szCs w:val="28"/>
        </w:rPr>
        <w:t xml:space="preserve">, </w:t>
      </w:r>
      <w:proofErr w:type="spellStart"/>
      <w:r w:rsidR="00697BAA" w:rsidRPr="009A2AE0">
        <w:rPr>
          <w:sz w:val="28"/>
          <w:szCs w:val="28"/>
        </w:rPr>
        <w:t>земельних</w:t>
      </w:r>
      <w:proofErr w:type="spellEnd"/>
      <w:r w:rsidR="00697BAA" w:rsidRPr="009A2AE0">
        <w:rPr>
          <w:sz w:val="28"/>
          <w:szCs w:val="28"/>
        </w:rPr>
        <w:t xml:space="preserve"> </w:t>
      </w:r>
      <w:proofErr w:type="spellStart"/>
      <w:r w:rsidR="00697BAA" w:rsidRPr="009A2AE0">
        <w:rPr>
          <w:sz w:val="28"/>
          <w:szCs w:val="28"/>
        </w:rPr>
        <w:t>відносин</w:t>
      </w:r>
      <w:proofErr w:type="spellEnd"/>
      <w:r w:rsidR="00697BAA" w:rsidRPr="009A2AE0">
        <w:rPr>
          <w:sz w:val="28"/>
          <w:szCs w:val="28"/>
        </w:rPr>
        <w:t xml:space="preserve">  (голова </w:t>
      </w:r>
      <w:proofErr w:type="spellStart"/>
      <w:r w:rsidR="00697BAA" w:rsidRPr="009A2AE0">
        <w:rPr>
          <w:sz w:val="28"/>
          <w:szCs w:val="28"/>
        </w:rPr>
        <w:t>комісії</w:t>
      </w:r>
      <w:proofErr w:type="spellEnd"/>
      <w:r w:rsidR="00697BAA" w:rsidRPr="009A2AE0">
        <w:rPr>
          <w:sz w:val="28"/>
          <w:szCs w:val="28"/>
        </w:rPr>
        <w:t xml:space="preserve"> Лосина М.П.).</w:t>
      </w:r>
    </w:p>
    <w:p w:rsidR="008D4DDB" w:rsidRDefault="008D4DDB">
      <w:pPr>
        <w:pStyle w:val="4"/>
      </w:pPr>
    </w:p>
    <w:p w:rsidR="008D4DDB" w:rsidRDefault="009965BE" w:rsidP="006238E4">
      <w:pPr>
        <w:pStyle w:val="4"/>
      </w:pPr>
      <w:r>
        <w:t>Міський голова</w:t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CA6263">
        <w:tab/>
      </w:r>
      <w:r w:rsidR="00BC672D">
        <w:tab/>
      </w:r>
      <w:r w:rsidR="00CA6263">
        <w:t xml:space="preserve">А.В. </w:t>
      </w:r>
      <w:proofErr w:type="spellStart"/>
      <w:r w:rsidR="00CA6263">
        <w:t>Лінник</w:t>
      </w:r>
      <w:proofErr w:type="spellEnd"/>
    </w:p>
    <w:p w:rsidR="008D4DDB" w:rsidRDefault="008D4DDB">
      <w:pPr>
        <w:rPr>
          <w:lang w:val="uk-UA"/>
        </w:rPr>
      </w:pPr>
    </w:p>
    <w:sectPr w:rsidR="008D4DDB" w:rsidSect="00D93397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AE1"/>
    <w:multiLevelType w:val="hybridMultilevel"/>
    <w:tmpl w:val="87AA0BE8"/>
    <w:lvl w:ilvl="0" w:tplc="08E6B5C2">
      <w:start w:val="2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ECDC6456">
      <w:numFmt w:val="bullet"/>
      <w:lvlText w:val="-"/>
      <w:lvlJc w:val="left"/>
      <w:pPr>
        <w:tabs>
          <w:tab w:val="num" w:pos="1440"/>
        </w:tabs>
        <w:ind w:left="1392" w:hanging="312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22DF5"/>
    <w:multiLevelType w:val="hybridMultilevel"/>
    <w:tmpl w:val="E696C956"/>
    <w:lvl w:ilvl="0" w:tplc="5F48E9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BF23C62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F596297E">
      <w:numFmt w:val="none"/>
      <w:lvlText w:val=""/>
      <w:lvlJc w:val="left"/>
      <w:pPr>
        <w:tabs>
          <w:tab w:val="num" w:pos="360"/>
        </w:tabs>
      </w:pPr>
    </w:lvl>
    <w:lvl w:ilvl="3" w:tplc="2C3C656A">
      <w:numFmt w:val="none"/>
      <w:lvlText w:val=""/>
      <w:lvlJc w:val="left"/>
      <w:pPr>
        <w:tabs>
          <w:tab w:val="num" w:pos="360"/>
        </w:tabs>
      </w:pPr>
    </w:lvl>
    <w:lvl w:ilvl="4" w:tplc="109A1FA4">
      <w:numFmt w:val="none"/>
      <w:lvlText w:val=""/>
      <w:lvlJc w:val="left"/>
      <w:pPr>
        <w:tabs>
          <w:tab w:val="num" w:pos="360"/>
        </w:tabs>
      </w:pPr>
    </w:lvl>
    <w:lvl w:ilvl="5" w:tplc="3C0E49F0">
      <w:numFmt w:val="none"/>
      <w:lvlText w:val=""/>
      <w:lvlJc w:val="left"/>
      <w:pPr>
        <w:tabs>
          <w:tab w:val="num" w:pos="360"/>
        </w:tabs>
      </w:pPr>
    </w:lvl>
    <w:lvl w:ilvl="6" w:tplc="08A2AD06">
      <w:numFmt w:val="none"/>
      <w:lvlText w:val=""/>
      <w:lvlJc w:val="left"/>
      <w:pPr>
        <w:tabs>
          <w:tab w:val="num" w:pos="360"/>
        </w:tabs>
      </w:pPr>
    </w:lvl>
    <w:lvl w:ilvl="7" w:tplc="452AD62C">
      <w:numFmt w:val="none"/>
      <w:lvlText w:val=""/>
      <w:lvlJc w:val="left"/>
      <w:pPr>
        <w:tabs>
          <w:tab w:val="num" w:pos="360"/>
        </w:tabs>
      </w:pPr>
    </w:lvl>
    <w:lvl w:ilvl="8" w:tplc="EEAC02D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307583"/>
    <w:multiLevelType w:val="hybridMultilevel"/>
    <w:tmpl w:val="A3766A50"/>
    <w:lvl w:ilvl="0" w:tplc="97D8A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BF2E3A"/>
    <w:multiLevelType w:val="hybridMultilevel"/>
    <w:tmpl w:val="4BF446C6"/>
    <w:lvl w:ilvl="0" w:tplc="3F842D86">
      <w:start w:val="1"/>
      <w:numFmt w:val="bullet"/>
      <w:lvlText w:val="-"/>
      <w:lvlJc w:val="left"/>
      <w:pPr>
        <w:tabs>
          <w:tab w:val="num" w:pos="1874"/>
        </w:tabs>
        <w:ind w:left="1091" w:firstLine="42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FEE2CA3"/>
    <w:multiLevelType w:val="hybridMultilevel"/>
    <w:tmpl w:val="2D2A2B5E"/>
    <w:lvl w:ilvl="0" w:tplc="DECA80A0">
      <w:start w:val="3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285A"/>
    <w:rsid w:val="00054B92"/>
    <w:rsid w:val="000A2310"/>
    <w:rsid w:val="000B3638"/>
    <w:rsid w:val="000D5393"/>
    <w:rsid w:val="000F3C6D"/>
    <w:rsid w:val="00131962"/>
    <w:rsid w:val="001717D7"/>
    <w:rsid w:val="001A058D"/>
    <w:rsid w:val="00217D1B"/>
    <w:rsid w:val="00243DB0"/>
    <w:rsid w:val="00295E80"/>
    <w:rsid w:val="002A431E"/>
    <w:rsid w:val="002B4C27"/>
    <w:rsid w:val="002E285A"/>
    <w:rsid w:val="002F3644"/>
    <w:rsid w:val="00306EAA"/>
    <w:rsid w:val="0035649F"/>
    <w:rsid w:val="00365178"/>
    <w:rsid w:val="003778A8"/>
    <w:rsid w:val="00404E26"/>
    <w:rsid w:val="0040715A"/>
    <w:rsid w:val="00443B03"/>
    <w:rsid w:val="00447054"/>
    <w:rsid w:val="00496F17"/>
    <w:rsid w:val="004C6CBE"/>
    <w:rsid w:val="00512003"/>
    <w:rsid w:val="00524E3F"/>
    <w:rsid w:val="0052559D"/>
    <w:rsid w:val="005957CC"/>
    <w:rsid w:val="005A025D"/>
    <w:rsid w:val="005A261E"/>
    <w:rsid w:val="006003B4"/>
    <w:rsid w:val="006023A2"/>
    <w:rsid w:val="006238E4"/>
    <w:rsid w:val="00640B4C"/>
    <w:rsid w:val="00697BAA"/>
    <w:rsid w:val="006A33C0"/>
    <w:rsid w:val="006A6F56"/>
    <w:rsid w:val="00720F11"/>
    <w:rsid w:val="00724ADA"/>
    <w:rsid w:val="007422EA"/>
    <w:rsid w:val="0077545D"/>
    <w:rsid w:val="007832AD"/>
    <w:rsid w:val="007D019B"/>
    <w:rsid w:val="007E4EF4"/>
    <w:rsid w:val="007F404B"/>
    <w:rsid w:val="008D4DDB"/>
    <w:rsid w:val="00905C54"/>
    <w:rsid w:val="00926930"/>
    <w:rsid w:val="00940F98"/>
    <w:rsid w:val="009965BE"/>
    <w:rsid w:val="009A2AE0"/>
    <w:rsid w:val="009E2F5C"/>
    <w:rsid w:val="009E7D91"/>
    <w:rsid w:val="009F32F4"/>
    <w:rsid w:val="00A364B6"/>
    <w:rsid w:val="00A526B4"/>
    <w:rsid w:val="00AA20CE"/>
    <w:rsid w:val="00AE420B"/>
    <w:rsid w:val="00B411FD"/>
    <w:rsid w:val="00BA42D2"/>
    <w:rsid w:val="00BB03A1"/>
    <w:rsid w:val="00BC672D"/>
    <w:rsid w:val="00C920E9"/>
    <w:rsid w:val="00CA6263"/>
    <w:rsid w:val="00CD6E55"/>
    <w:rsid w:val="00CE2BAC"/>
    <w:rsid w:val="00D1518F"/>
    <w:rsid w:val="00D23BFA"/>
    <w:rsid w:val="00D77946"/>
    <w:rsid w:val="00D93397"/>
    <w:rsid w:val="00DC0C0E"/>
    <w:rsid w:val="00E50547"/>
    <w:rsid w:val="00E5534B"/>
    <w:rsid w:val="00E771C2"/>
    <w:rsid w:val="00E9769F"/>
    <w:rsid w:val="00EB357A"/>
    <w:rsid w:val="00EC4404"/>
    <w:rsid w:val="00EC553A"/>
    <w:rsid w:val="00EE0B00"/>
    <w:rsid w:val="00F1749E"/>
    <w:rsid w:val="00FA5F48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397"/>
    <w:rPr>
      <w:sz w:val="24"/>
      <w:szCs w:val="24"/>
    </w:rPr>
  </w:style>
  <w:style w:type="paragraph" w:styleId="1">
    <w:name w:val="heading 1"/>
    <w:basedOn w:val="a"/>
    <w:next w:val="a"/>
    <w:qFormat/>
    <w:rsid w:val="00D93397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qFormat/>
    <w:rsid w:val="00D93397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D93397"/>
    <w:pPr>
      <w:keepNext/>
      <w:jc w:val="center"/>
      <w:outlineLvl w:val="2"/>
    </w:pPr>
    <w:rPr>
      <w:b/>
      <w:sz w:val="36"/>
      <w:szCs w:val="40"/>
    </w:rPr>
  </w:style>
  <w:style w:type="paragraph" w:styleId="4">
    <w:name w:val="heading 4"/>
    <w:basedOn w:val="a"/>
    <w:next w:val="a"/>
    <w:qFormat/>
    <w:rsid w:val="00D93397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93397"/>
    <w:pPr>
      <w:keepNext/>
      <w:tabs>
        <w:tab w:val="left" w:pos="720"/>
      </w:tabs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D93397"/>
    <w:pPr>
      <w:keepNext/>
      <w:ind w:left="708" w:hanging="708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93397"/>
    <w:pPr>
      <w:keepNext/>
      <w:ind w:firstLine="1288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3397"/>
    <w:pPr>
      <w:ind w:firstLine="709"/>
      <w:jc w:val="both"/>
    </w:pPr>
    <w:rPr>
      <w:sz w:val="28"/>
      <w:lang w:val="uk-UA"/>
    </w:rPr>
  </w:style>
  <w:style w:type="paragraph" w:styleId="a4">
    <w:name w:val="Body Text"/>
    <w:basedOn w:val="a"/>
    <w:rsid w:val="00D93397"/>
    <w:rPr>
      <w:sz w:val="28"/>
      <w:lang w:val="uk-UA"/>
    </w:rPr>
  </w:style>
  <w:style w:type="paragraph" w:styleId="20">
    <w:name w:val="Body Text Indent 2"/>
    <w:basedOn w:val="a"/>
    <w:link w:val="21"/>
    <w:rsid w:val="00D93397"/>
    <w:pPr>
      <w:tabs>
        <w:tab w:val="left" w:pos="1560"/>
      </w:tabs>
      <w:ind w:firstLine="720"/>
      <w:jc w:val="both"/>
    </w:pPr>
    <w:rPr>
      <w:sz w:val="26"/>
      <w:lang w:val="uk-UA"/>
    </w:rPr>
  </w:style>
  <w:style w:type="paragraph" w:styleId="30">
    <w:name w:val="Body Text Indent 3"/>
    <w:basedOn w:val="a"/>
    <w:rsid w:val="00D93397"/>
    <w:pPr>
      <w:ind w:left="360"/>
      <w:jc w:val="both"/>
    </w:pPr>
    <w:rPr>
      <w:sz w:val="26"/>
      <w:lang w:val="uk-UA"/>
    </w:rPr>
  </w:style>
  <w:style w:type="paragraph" w:styleId="22">
    <w:name w:val="Body Text 2"/>
    <w:basedOn w:val="a"/>
    <w:rsid w:val="00D93397"/>
    <w:pPr>
      <w:tabs>
        <w:tab w:val="left" w:pos="1560"/>
      </w:tabs>
      <w:jc w:val="both"/>
    </w:pPr>
    <w:rPr>
      <w:sz w:val="28"/>
      <w:lang w:val="uk-UA"/>
    </w:rPr>
  </w:style>
  <w:style w:type="character" w:customStyle="1" w:styleId="21">
    <w:name w:val="Основной текст с отступом 2 Знак"/>
    <w:basedOn w:val="a0"/>
    <w:link w:val="20"/>
    <w:rsid w:val="007422EA"/>
    <w:rPr>
      <w:sz w:val="26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12</cp:revision>
  <cp:lastPrinted>2014-06-04T06:36:00Z</cp:lastPrinted>
  <dcterms:created xsi:type="dcterms:W3CDTF">2014-07-15T09:48:00Z</dcterms:created>
  <dcterms:modified xsi:type="dcterms:W3CDTF">2014-08-06T08:13:00Z</dcterms:modified>
</cp:coreProperties>
</file>