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0A5" w:rsidRPr="0077638B" w:rsidRDefault="002E50A5" w:rsidP="002E50A5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5C5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E5C56" w:rsidRPr="002E5C56">
        <w:rPr>
          <w:rFonts w:ascii="Times New Roman" w:hAnsi="Times New Roman" w:cs="Times New Roman"/>
          <w:sz w:val="28"/>
          <w:szCs w:val="28"/>
          <w:lang w:val="uk-UA"/>
        </w:rPr>
        <w:t>атвердже</w:t>
      </w:r>
      <w:r w:rsidRPr="002E5C56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конференції Чернігівської обласної партійної організації Всеукраїнського об’єднання «Батьківщина»</w:t>
      </w:r>
    </w:p>
    <w:p w:rsidR="002E50A5" w:rsidRPr="0077638B" w:rsidRDefault="002E50A5" w:rsidP="002E50A5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>від "17" вересня  2020 року</w:t>
      </w:r>
    </w:p>
    <w:p w:rsidR="002E50A5" w:rsidRPr="0077638B" w:rsidRDefault="002E50A5" w:rsidP="002E5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0A5" w:rsidRPr="0077638B" w:rsidRDefault="002E50A5" w:rsidP="002E5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b/>
          <w:sz w:val="28"/>
          <w:szCs w:val="28"/>
          <w:lang w:val="uk-UA"/>
        </w:rPr>
        <w:t>ПЕРЕДВИБОРНА ПРОГРАМА</w:t>
      </w:r>
    </w:p>
    <w:p w:rsidR="002E50A5" w:rsidRPr="0077638B" w:rsidRDefault="002E50A5" w:rsidP="002E50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b/>
          <w:sz w:val="28"/>
          <w:szCs w:val="28"/>
          <w:lang w:val="uk-UA"/>
        </w:rPr>
        <w:t>Чернігівської обласної партійної організації ВО «Батьківщина»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В пріоритеті роботи команди “Батьківщини” - Людина.  Забезпечення добробуту, захист прав та свобод, створення умов для самореалізації кожного громадянина.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Батьківщина - за розбудову економіки  міст та громад, створення нових робочих місць. Будемо працювати над залученням інвесторів для створення нових підприємств. Це можливість нашій молоді не полишати рідний край і плідно працювати на своїй землі.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сформувати чіткі  бюджети, як </w:t>
      </w:r>
      <w:r w:rsidR="002E5C56" w:rsidRPr="002E5C56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громад </w:t>
      </w: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так і області. Люди повинні контролювати розподіл коштів і </w:t>
      </w:r>
      <w:r w:rsidRPr="002E5C56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="002E5C56" w:rsidRPr="002E5C5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2E5C56">
        <w:rPr>
          <w:rFonts w:ascii="Times New Roman" w:hAnsi="Times New Roman" w:cs="Times New Roman"/>
          <w:sz w:val="28"/>
          <w:szCs w:val="28"/>
          <w:lang w:val="uk-UA"/>
        </w:rPr>
        <w:t>тавляти п</w:t>
      </w: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ріоритети.  Будь-які важливі рішення з життя громад повинні прийматися після публічних обговорень. Не тільки депутати, а й кожен  небайдужий мешканець повинен мати вплив на місцеве самоврядування.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Ресурси громад мають приносити реальний прибуток кожному жителю. Треба провести повну інвентаризацію земель та впорядкувати земельні відносини. 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Батьківщина - проти розпродажу землі та за збереження українських чорноземів.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Сприятимемо розвитку саме сімейного, малого та середнього фермерства.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Батьківщина за прозорі тарифи. Дешевий газ українського видобутку має йти на потреби українців. 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Депутати від Батьківщини будуть відстоювати заборону на гральний бізнес на території кожної громади та загалом в області.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Батьківщина - за доступну медицину. ФАПи та амбулаторії повинні бути збережені і забезпечені необхідним обладнанням та медикаментами. В основі реформування галузі має стояти запровадження страхової медицини. 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Заклади освіти, культури, дитячі санаторії мають бути збережені. Депутати від “Батьківщини” займають принципову позицію по цим питанням. 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Особливу увагу приділятимемо розвитку дошкільної та шкільної освіти. Значну частину коштів з бюджету будемо направляти на покращення матеріально-технічної бази освітніх закладів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Забезпечимо зручний доступ до системи позашкільної освіти дітей  (гуртки, спортивні секції).  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Сприятимемо розвитку інфраструктурних об`єктів та ремонту дорожнього покриття.  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Приділятимемо особливу увагу збереженню та розвитку закладів культури та спортивних об’єктів для залучення молоді, а також всіх мешканців громади.  </w:t>
      </w:r>
    </w:p>
    <w:p w:rsidR="002E50A5" w:rsidRPr="0077638B" w:rsidRDefault="002E5C56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Будемо с</w:t>
      </w:r>
      <w:r w:rsidR="002E50A5" w:rsidRPr="002E5C56">
        <w:rPr>
          <w:rFonts w:ascii="Times New Roman" w:hAnsi="Times New Roman" w:cs="Times New Roman"/>
          <w:sz w:val="28"/>
          <w:szCs w:val="28"/>
          <w:lang w:val="uk-UA"/>
        </w:rPr>
        <w:t>творювати</w:t>
      </w:r>
      <w:bookmarkStart w:id="0" w:name="_GoBack"/>
      <w:bookmarkEnd w:id="0"/>
      <w:r w:rsidR="002E50A5"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 умови для якісного дозвілля мешканців громад, особливо молоді та маленьких дітей. </w:t>
      </w:r>
      <w:r w:rsidR="002E50A5" w:rsidRPr="002E5C56">
        <w:rPr>
          <w:rFonts w:ascii="Times New Roman" w:hAnsi="Times New Roman" w:cs="Times New Roman"/>
          <w:sz w:val="28"/>
          <w:szCs w:val="28"/>
          <w:lang w:val="uk-UA"/>
        </w:rPr>
        <w:t>Сприяти</w:t>
      </w:r>
      <w:r w:rsidRPr="002E5C56">
        <w:rPr>
          <w:rFonts w:ascii="Times New Roman" w:hAnsi="Times New Roman" w:cs="Times New Roman"/>
          <w:sz w:val="28"/>
          <w:szCs w:val="28"/>
          <w:lang w:val="uk-UA"/>
        </w:rPr>
        <w:t>ме</w:t>
      </w:r>
      <w:r w:rsidR="002E50A5" w:rsidRPr="002E5C56">
        <w:rPr>
          <w:rFonts w:ascii="Times New Roman" w:hAnsi="Times New Roman" w:cs="Times New Roman"/>
          <w:sz w:val="28"/>
          <w:szCs w:val="28"/>
          <w:lang w:val="uk-UA"/>
        </w:rPr>
        <w:t>мо</w:t>
      </w:r>
      <w:r w:rsidR="002E50A5"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встановленню дитячих та спортивних майданчиків. Будемо надавати підтримку талановитим дітям та молоді, які мають досягнення в освіті, спорті та культурі.  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Депутат - це </w:t>
      </w:r>
      <w:r w:rsidR="002E5C56" w:rsidRPr="002E5C5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2E5C56">
        <w:rPr>
          <w:rFonts w:ascii="Times New Roman" w:hAnsi="Times New Roman" w:cs="Times New Roman"/>
          <w:sz w:val="28"/>
          <w:szCs w:val="28"/>
          <w:lang w:val="uk-UA"/>
        </w:rPr>
        <w:t>першу</w:t>
      </w:r>
      <w:r w:rsidRPr="0077638B">
        <w:rPr>
          <w:rFonts w:ascii="Times New Roman" w:hAnsi="Times New Roman" w:cs="Times New Roman"/>
          <w:sz w:val="28"/>
          <w:szCs w:val="28"/>
          <w:lang w:val="uk-UA"/>
        </w:rPr>
        <w:t xml:space="preserve"> чергу представник свого округу, а відтак - захисник інтересів виборців. Ми звітуватимемо за свою роботу, а для вирішення проблемних питань залучатимемо всю команду «Батьківщини» - від юристів до народних депутатів. </w:t>
      </w:r>
    </w:p>
    <w:p w:rsidR="00011D14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38B">
        <w:rPr>
          <w:rFonts w:ascii="Times New Roman" w:hAnsi="Times New Roman" w:cs="Times New Roman"/>
          <w:b/>
          <w:sz w:val="28"/>
          <w:szCs w:val="28"/>
          <w:lang w:val="uk-UA"/>
        </w:rPr>
        <w:t>МИ БУДЕМО ЕФЕКТИВНО ПРАЦЮВАТИ, ЩОБ ЗРОБИТИ НАШІ ГРОМАДИ КОМФОРТНИМ ТА ЗАТИШНИМ МІСЦЕМ, В ЯКОМУ ХОТІЛОСЯ Б ЖИТИ ТА ПРАЦЮВАТИ, ЯКИМ БИ ПИШАЛИСЯ МИ ТА НАШІ ДІТИ</w:t>
      </w:r>
      <w:r w:rsidRPr="007763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1574" w:type="dxa"/>
        <w:jc w:val="center"/>
        <w:tblLook w:val="01E0"/>
      </w:tblPr>
      <w:tblGrid>
        <w:gridCol w:w="6624"/>
        <w:gridCol w:w="806"/>
        <w:gridCol w:w="1321"/>
        <w:gridCol w:w="2823"/>
      </w:tblGrid>
      <w:tr w:rsidR="002E50A5" w:rsidRPr="0077638B" w:rsidTr="00591934">
        <w:trPr>
          <w:trHeight w:val="486"/>
          <w:jc w:val="center"/>
        </w:trPr>
        <w:tc>
          <w:tcPr>
            <w:tcW w:w="5922" w:type="dxa"/>
          </w:tcPr>
          <w:p w:rsidR="002E50A5" w:rsidRPr="0077638B" w:rsidRDefault="002E50A5" w:rsidP="00591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  <w:p w:rsidR="002E50A5" w:rsidRPr="0077638B" w:rsidRDefault="002E50A5" w:rsidP="0059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r w:rsidRPr="007763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6"/>
                <w:lang w:val="uk-UA" w:eastAsia="ru-RU"/>
              </w:rPr>
              <w:t>ГОЛОВА</w:t>
            </w:r>
            <w:r w:rsidRPr="00776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uk-UA"/>
              </w:rPr>
              <w:t>ЧЕРНІГІВСЬКОЇ ОБЛАСНОЇ ПАРТІЙНОЇ ОРГАНІЗАЦІЇ ВСЕУКРАЇНСЬКОГО ОБ'ЄДНАННЯ "БАТЬКІВЩИНА"</w:t>
            </w:r>
          </w:p>
          <w:p w:rsidR="002E50A5" w:rsidRPr="0077638B" w:rsidRDefault="002E50A5" w:rsidP="00591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721" w:type="dxa"/>
            <w:vAlign w:val="center"/>
          </w:tcPr>
          <w:p w:rsidR="002E50A5" w:rsidRPr="0077638B" w:rsidRDefault="002E50A5" w:rsidP="005919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1181" w:type="dxa"/>
          </w:tcPr>
          <w:p w:rsidR="002E50A5" w:rsidRPr="0077638B" w:rsidRDefault="002E50A5" w:rsidP="0059193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</w:p>
        </w:tc>
        <w:tc>
          <w:tcPr>
            <w:tcW w:w="2524" w:type="dxa"/>
          </w:tcPr>
          <w:p w:rsidR="002E50A5" w:rsidRPr="0077638B" w:rsidRDefault="002E50A5" w:rsidP="0059193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uk-UA" w:eastAsia="ru-RU"/>
              </w:rPr>
            </w:pPr>
          </w:p>
          <w:p w:rsidR="002E50A5" w:rsidRPr="0077638B" w:rsidRDefault="002E50A5" w:rsidP="0059193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uk-UA" w:eastAsia="ru-RU"/>
              </w:rPr>
            </w:pPr>
          </w:p>
          <w:p w:rsidR="002E50A5" w:rsidRPr="0077638B" w:rsidRDefault="002E50A5" w:rsidP="00591934">
            <w:pPr>
              <w:spacing w:before="120" w:after="0" w:line="240" w:lineRule="auto"/>
              <w:ind w:left="573" w:right="-13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</w:pPr>
            <w:r w:rsidRPr="0077638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>Пащенко С.О.</w:t>
            </w:r>
          </w:p>
        </w:tc>
      </w:tr>
    </w:tbl>
    <w:p w:rsidR="002E50A5" w:rsidRPr="0077638B" w:rsidRDefault="002E50A5" w:rsidP="002E50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E50A5" w:rsidRPr="0077638B" w:rsidSect="00E4052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BF7615"/>
    <w:rsid w:val="00011D14"/>
    <w:rsid w:val="00162245"/>
    <w:rsid w:val="00244799"/>
    <w:rsid w:val="002E50A5"/>
    <w:rsid w:val="002E5C56"/>
    <w:rsid w:val="0077638B"/>
    <w:rsid w:val="00A54B6E"/>
    <w:rsid w:val="00A8269C"/>
    <w:rsid w:val="00BF7615"/>
    <w:rsid w:val="00C06081"/>
    <w:rsid w:val="00CC0110"/>
    <w:rsid w:val="00DF5317"/>
    <w:rsid w:val="00E40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0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50A5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CC011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C011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C011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C011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C011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Наташа</cp:lastModifiedBy>
  <cp:revision>2</cp:revision>
  <cp:lastPrinted>2020-09-21T09:15:00Z</cp:lastPrinted>
  <dcterms:created xsi:type="dcterms:W3CDTF">2020-09-23T10:26:00Z</dcterms:created>
  <dcterms:modified xsi:type="dcterms:W3CDTF">2020-09-23T10:26:00Z</dcterms:modified>
</cp:coreProperties>
</file>