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B0" w:rsidRDefault="004061B0" w:rsidP="004061B0">
      <w:pPr>
        <w:jc w:val="center"/>
        <w:rPr>
          <w:rFonts w:ascii="Calibri" w:hAnsi="Calibri"/>
          <w:b/>
          <w:sz w:val="24"/>
          <w:szCs w:val="20"/>
          <w:lang w:val="uk-UA"/>
        </w:rPr>
      </w:pPr>
      <w:bookmarkStart w:id="0" w:name="_GoBack"/>
      <w:bookmarkEnd w:id="0"/>
      <w:r>
        <w:rPr>
          <w:rFonts w:ascii="Tms Rmn" w:hAnsi="Tms Rmn"/>
          <w:b/>
          <w:noProof/>
          <w:sz w:val="24"/>
          <w:szCs w:val="20"/>
        </w:rPr>
        <w:drawing>
          <wp:inline distT="0" distB="0" distL="0" distR="0">
            <wp:extent cx="488315" cy="59944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1B0" w:rsidRDefault="004061B0" w:rsidP="004061B0">
      <w:pPr>
        <w:jc w:val="center"/>
        <w:rPr>
          <w:rFonts w:ascii="Calibri" w:hAnsi="Calibri"/>
          <w:sz w:val="20"/>
          <w:szCs w:val="20"/>
          <w:lang w:val="uk-UA"/>
        </w:rPr>
      </w:pPr>
    </w:p>
    <w:p w:rsidR="004061B0" w:rsidRDefault="004061B0" w:rsidP="004061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4061B0" w:rsidRDefault="004061B0" w:rsidP="004061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ЧЕРНІГІВСЬКА ОБЛАСТЬ</w:t>
      </w:r>
    </w:p>
    <w:p w:rsidR="004061B0" w:rsidRDefault="004061B0" w:rsidP="004061B0">
      <w:pPr>
        <w:jc w:val="center"/>
        <w:rPr>
          <w:sz w:val="6"/>
          <w:szCs w:val="6"/>
          <w:lang w:val="uk-UA"/>
        </w:rPr>
      </w:pPr>
    </w:p>
    <w:p w:rsidR="004061B0" w:rsidRDefault="004061B0" w:rsidP="004061B0">
      <w:pPr>
        <w:keepNext/>
        <w:jc w:val="center"/>
        <w:outlineLvl w:val="0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Н І Ж И Н С Ь К А    М І С Ь К А    Р А Д А</w:t>
      </w:r>
    </w:p>
    <w:p w:rsidR="004061B0" w:rsidRDefault="00E3308B" w:rsidP="004061B0">
      <w:pPr>
        <w:jc w:val="center"/>
        <w:rPr>
          <w:sz w:val="32"/>
          <w:szCs w:val="20"/>
        </w:rPr>
      </w:pPr>
      <w:r w:rsidRPr="00E3308B">
        <w:rPr>
          <w:sz w:val="32"/>
          <w:szCs w:val="20"/>
        </w:rPr>
        <w:t xml:space="preserve"> </w:t>
      </w:r>
      <w:r w:rsidR="004061B0">
        <w:rPr>
          <w:sz w:val="32"/>
          <w:szCs w:val="20"/>
          <w:lang w:val="uk-UA"/>
        </w:rPr>
        <w:t xml:space="preserve"> сесія </w:t>
      </w:r>
      <w:r w:rsidR="004061B0">
        <w:rPr>
          <w:sz w:val="32"/>
          <w:szCs w:val="20"/>
          <w:lang w:val="en-US"/>
        </w:rPr>
        <w:t>VII</w:t>
      </w:r>
      <w:r w:rsidR="004061B0">
        <w:rPr>
          <w:sz w:val="32"/>
          <w:szCs w:val="20"/>
        </w:rPr>
        <w:t xml:space="preserve"> </w:t>
      </w:r>
      <w:r w:rsidR="004061B0">
        <w:rPr>
          <w:sz w:val="32"/>
          <w:szCs w:val="20"/>
          <w:lang w:val="uk-UA"/>
        </w:rPr>
        <w:t>скликання</w:t>
      </w:r>
    </w:p>
    <w:p w:rsidR="004061B0" w:rsidRDefault="004061B0" w:rsidP="004061B0">
      <w:pPr>
        <w:jc w:val="center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F37A8" w:rsidRDefault="004061B0" w:rsidP="004061B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b/>
          <w:sz w:val="40"/>
          <w:szCs w:val="40"/>
          <w:lang w:val="uk-UA"/>
        </w:rPr>
        <w:t>Н</w:t>
      </w:r>
      <w:proofErr w:type="spellEnd"/>
      <w:r>
        <w:rPr>
          <w:b/>
          <w:sz w:val="40"/>
          <w:szCs w:val="40"/>
          <w:lang w:val="uk-UA"/>
        </w:rPr>
        <w:t xml:space="preserve"> Я</w:t>
      </w:r>
      <w:r w:rsidR="00CF37A8">
        <w:rPr>
          <w:b/>
          <w:sz w:val="40"/>
          <w:szCs w:val="40"/>
          <w:lang w:val="uk-UA"/>
        </w:rPr>
        <w:t xml:space="preserve"> </w:t>
      </w:r>
      <w:r w:rsidR="00CF37A8">
        <w:rPr>
          <w:b/>
          <w:sz w:val="40"/>
          <w:szCs w:val="40"/>
          <w:lang w:val="uk-UA"/>
        </w:rPr>
        <w:tab/>
      </w:r>
    </w:p>
    <w:p w:rsidR="004061B0" w:rsidRPr="00CF37A8" w:rsidRDefault="00CF37A8" w:rsidP="00CF37A8">
      <w:pPr>
        <w:ind w:left="7920"/>
        <w:jc w:val="center"/>
        <w:rPr>
          <w:b/>
          <w:sz w:val="28"/>
          <w:szCs w:val="28"/>
          <w:lang w:val="uk-UA"/>
        </w:rPr>
      </w:pPr>
      <w:r w:rsidRPr="00CF37A8">
        <w:rPr>
          <w:b/>
          <w:sz w:val="28"/>
          <w:szCs w:val="28"/>
          <w:lang w:val="uk-UA"/>
        </w:rPr>
        <w:t>Проект</w:t>
      </w:r>
    </w:p>
    <w:p w:rsidR="004061B0" w:rsidRPr="00C05EB9" w:rsidRDefault="00C05EB9" w:rsidP="004061B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4061B0" w:rsidRPr="00C57595" w:rsidRDefault="004061B0" w:rsidP="004061B0">
      <w:pPr>
        <w:rPr>
          <w:sz w:val="28"/>
          <w:szCs w:val="28"/>
          <w:u w:val="single"/>
          <w:lang w:val="uk-UA"/>
        </w:rPr>
      </w:pPr>
      <w:r w:rsidRPr="00C57595">
        <w:rPr>
          <w:sz w:val="28"/>
          <w:szCs w:val="28"/>
          <w:lang w:val="uk-UA"/>
        </w:rPr>
        <w:t xml:space="preserve">від  </w:t>
      </w:r>
      <w:r w:rsidR="00E3308B" w:rsidRPr="00AE0D79">
        <w:rPr>
          <w:sz w:val="28"/>
          <w:szCs w:val="28"/>
          <w:lang w:val="uk-UA"/>
        </w:rPr>
        <w:t xml:space="preserve">    </w:t>
      </w:r>
      <w:r w:rsidRPr="00C57595">
        <w:rPr>
          <w:sz w:val="28"/>
          <w:szCs w:val="28"/>
          <w:lang w:val="uk-UA"/>
        </w:rPr>
        <w:t xml:space="preserve">  </w:t>
      </w:r>
      <w:r w:rsidR="00C57595" w:rsidRPr="00C57595">
        <w:rPr>
          <w:sz w:val="28"/>
          <w:szCs w:val="28"/>
          <w:lang w:val="uk-UA"/>
        </w:rPr>
        <w:t xml:space="preserve">жовтня </w:t>
      </w:r>
      <w:r w:rsidRPr="00C57595">
        <w:rPr>
          <w:sz w:val="28"/>
          <w:szCs w:val="28"/>
          <w:lang w:val="uk-UA"/>
        </w:rPr>
        <w:t xml:space="preserve"> 2020р.</w:t>
      </w:r>
      <w:r w:rsidRPr="00AE0D79">
        <w:rPr>
          <w:sz w:val="28"/>
          <w:szCs w:val="28"/>
          <w:lang w:val="uk-UA"/>
        </w:rPr>
        <w:tab/>
      </w:r>
      <w:r w:rsidRPr="00AE0D79">
        <w:rPr>
          <w:sz w:val="28"/>
          <w:szCs w:val="28"/>
          <w:lang w:val="uk-UA"/>
        </w:rPr>
        <w:tab/>
      </w:r>
      <w:r w:rsidRPr="00C57595">
        <w:rPr>
          <w:sz w:val="28"/>
          <w:szCs w:val="28"/>
          <w:lang w:val="uk-UA"/>
        </w:rPr>
        <w:t xml:space="preserve">          </w:t>
      </w:r>
      <w:r w:rsidRPr="00AE0D79">
        <w:rPr>
          <w:sz w:val="28"/>
          <w:szCs w:val="28"/>
          <w:lang w:val="uk-UA"/>
        </w:rPr>
        <w:t>м</w:t>
      </w:r>
      <w:r w:rsidRPr="00C57595">
        <w:rPr>
          <w:sz w:val="28"/>
          <w:szCs w:val="28"/>
          <w:lang w:val="uk-UA"/>
        </w:rPr>
        <w:t>. Ніжин</w:t>
      </w:r>
      <w:r w:rsidRPr="00AE0D79">
        <w:rPr>
          <w:sz w:val="28"/>
          <w:szCs w:val="28"/>
          <w:lang w:val="uk-UA"/>
        </w:rPr>
        <w:tab/>
        <w:t xml:space="preserve">                             № </w:t>
      </w:r>
    </w:p>
    <w:p w:rsidR="004061B0" w:rsidRPr="00C57595" w:rsidRDefault="004061B0" w:rsidP="004061B0">
      <w:pPr>
        <w:rPr>
          <w:sz w:val="28"/>
          <w:szCs w:val="28"/>
          <w:lang w:val="uk-UA"/>
        </w:rPr>
      </w:pPr>
    </w:p>
    <w:p w:rsidR="00AE0D79" w:rsidRDefault="004061B0" w:rsidP="004061B0">
      <w:pPr>
        <w:rPr>
          <w:sz w:val="28"/>
          <w:szCs w:val="28"/>
          <w:lang w:val="uk-UA"/>
        </w:rPr>
      </w:pPr>
      <w:r w:rsidRPr="00C57595">
        <w:rPr>
          <w:sz w:val="28"/>
          <w:szCs w:val="28"/>
          <w:lang w:val="uk-UA"/>
        </w:rPr>
        <w:t xml:space="preserve">Про внесення змін до </w:t>
      </w:r>
      <w:r w:rsidR="00AE0D79">
        <w:rPr>
          <w:sz w:val="28"/>
          <w:szCs w:val="28"/>
          <w:lang w:val="uk-UA"/>
        </w:rPr>
        <w:t>додатку №22</w:t>
      </w:r>
    </w:p>
    <w:p w:rsidR="004061B0" w:rsidRPr="00C57595" w:rsidRDefault="00AE0D79" w:rsidP="004061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4061B0" w:rsidRPr="00C57595">
        <w:rPr>
          <w:sz w:val="28"/>
          <w:szCs w:val="28"/>
          <w:lang w:val="uk-UA"/>
        </w:rPr>
        <w:t>Міськ</w:t>
      </w:r>
      <w:r w:rsidR="009945A0">
        <w:rPr>
          <w:sz w:val="28"/>
          <w:szCs w:val="28"/>
          <w:lang w:val="uk-UA"/>
        </w:rPr>
        <w:t>а</w:t>
      </w:r>
      <w:r w:rsidR="004061B0" w:rsidRPr="00C57595">
        <w:rPr>
          <w:sz w:val="28"/>
          <w:szCs w:val="28"/>
          <w:lang w:val="uk-UA"/>
        </w:rPr>
        <w:t xml:space="preserve"> цільов</w:t>
      </w:r>
      <w:r w:rsidR="009945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4061B0" w:rsidRPr="00C57595">
        <w:rPr>
          <w:sz w:val="28"/>
          <w:szCs w:val="28"/>
          <w:lang w:val="uk-UA"/>
        </w:rPr>
        <w:t>Програм</w:t>
      </w:r>
      <w:r w:rsidR="009945A0">
        <w:rPr>
          <w:sz w:val="28"/>
          <w:szCs w:val="28"/>
          <w:lang w:val="uk-UA"/>
        </w:rPr>
        <w:t>а</w:t>
      </w:r>
      <w:r w:rsidR="004061B0" w:rsidRPr="00C57595">
        <w:rPr>
          <w:sz w:val="28"/>
          <w:szCs w:val="28"/>
          <w:lang w:val="uk-UA"/>
        </w:rPr>
        <w:t xml:space="preserve"> розвитку цивільного </w:t>
      </w:r>
    </w:p>
    <w:p w:rsidR="004061B0" w:rsidRDefault="00E36A19" w:rsidP="004061B0">
      <w:pPr>
        <w:rPr>
          <w:sz w:val="28"/>
          <w:szCs w:val="28"/>
          <w:lang w:val="uk-UA"/>
        </w:rPr>
      </w:pPr>
      <w:r w:rsidRPr="00C57595">
        <w:rPr>
          <w:sz w:val="28"/>
          <w:szCs w:val="28"/>
          <w:lang w:val="uk-UA"/>
        </w:rPr>
        <w:t xml:space="preserve">захисту </w:t>
      </w:r>
      <w:r w:rsidR="004061B0" w:rsidRPr="00C57595">
        <w:rPr>
          <w:sz w:val="28"/>
          <w:szCs w:val="28"/>
          <w:lang w:val="uk-UA"/>
        </w:rPr>
        <w:t xml:space="preserve">Ніжинської міської </w:t>
      </w:r>
      <w:r w:rsidR="00AE0D79">
        <w:rPr>
          <w:sz w:val="28"/>
          <w:szCs w:val="28"/>
          <w:lang w:val="uk-UA"/>
        </w:rPr>
        <w:t xml:space="preserve">ОТГ </w:t>
      </w:r>
      <w:r w:rsidR="004061B0" w:rsidRPr="00C57595">
        <w:rPr>
          <w:sz w:val="28"/>
          <w:szCs w:val="28"/>
          <w:lang w:val="uk-UA"/>
        </w:rPr>
        <w:t>на 2020 рік</w:t>
      </w:r>
      <w:r w:rsidR="00AE0D79">
        <w:rPr>
          <w:sz w:val="28"/>
          <w:szCs w:val="28"/>
          <w:lang w:val="uk-UA"/>
        </w:rPr>
        <w:t>»,</w:t>
      </w:r>
    </w:p>
    <w:p w:rsidR="00AE0D79" w:rsidRDefault="00AE0D79" w:rsidP="00AE0D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затвердженої рішенням Ніжинської міської ради</w:t>
      </w:r>
    </w:p>
    <w:p w:rsidR="009945A0" w:rsidRPr="009945A0" w:rsidRDefault="00AE0D79" w:rsidP="009945A0">
      <w:pPr>
        <w:pStyle w:val="1"/>
        <w:ind w:left="142" w:hanging="142"/>
        <w:rPr>
          <w:noProof/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AE0D79">
        <w:rPr>
          <w:noProof/>
          <w:sz w:val="28"/>
          <w:lang w:val="uk-UA"/>
        </w:rPr>
        <w:t>24</w:t>
      </w:r>
      <w:r>
        <w:rPr>
          <w:noProof/>
          <w:sz w:val="28"/>
          <w:lang w:val="uk-UA"/>
        </w:rPr>
        <w:t>.12.</w:t>
      </w:r>
      <w:r w:rsidRPr="00AE0D79">
        <w:rPr>
          <w:noProof/>
          <w:sz w:val="28"/>
          <w:lang w:val="uk-UA"/>
        </w:rPr>
        <w:t>2019</w:t>
      </w:r>
      <w:r>
        <w:rPr>
          <w:noProof/>
          <w:sz w:val="28"/>
          <w:lang w:val="uk-UA"/>
        </w:rPr>
        <w:t xml:space="preserve"> </w:t>
      </w:r>
      <w:r w:rsidRPr="00AE0D79">
        <w:rPr>
          <w:noProof/>
          <w:sz w:val="28"/>
          <w:lang w:val="uk-UA"/>
        </w:rPr>
        <w:t>р</w:t>
      </w:r>
      <w:r>
        <w:rPr>
          <w:noProof/>
          <w:sz w:val="28"/>
          <w:lang w:val="uk-UA"/>
        </w:rPr>
        <w:t>. №</w:t>
      </w:r>
      <w:r w:rsidRPr="00AE0D79">
        <w:rPr>
          <w:noProof/>
          <w:sz w:val="28"/>
          <w:lang w:val="uk-UA"/>
        </w:rPr>
        <w:t>7</w:t>
      </w:r>
      <w:r>
        <w:rPr>
          <w:noProof/>
          <w:sz w:val="28"/>
          <w:lang w:val="uk-UA"/>
        </w:rPr>
        <w:t>-65/2019</w:t>
      </w:r>
      <w:r>
        <w:rPr>
          <w:sz w:val="28"/>
          <w:szCs w:val="28"/>
          <w:lang w:val="uk-UA"/>
        </w:rPr>
        <w:t xml:space="preserve"> </w:t>
      </w:r>
      <w:r w:rsidR="009945A0" w:rsidRPr="009945A0">
        <w:rPr>
          <w:sz w:val="28"/>
          <w:szCs w:val="28"/>
          <w:lang w:val="uk-UA"/>
        </w:rPr>
        <w:t>«</w:t>
      </w:r>
      <w:r w:rsidR="009945A0" w:rsidRPr="002D25D6">
        <w:rPr>
          <w:noProof/>
          <w:sz w:val="28"/>
          <w:lang w:val="uk-UA"/>
        </w:rPr>
        <w:t>Про</w:t>
      </w:r>
      <w:r w:rsidR="009945A0" w:rsidRPr="009945A0">
        <w:rPr>
          <w:noProof/>
          <w:sz w:val="28"/>
          <w:lang w:val="uk-UA"/>
        </w:rPr>
        <w:t xml:space="preserve"> затвердження </w:t>
      </w:r>
    </w:p>
    <w:p w:rsidR="009945A0" w:rsidRDefault="00E36A19" w:rsidP="009945A0">
      <w:pPr>
        <w:pStyle w:val="1"/>
        <w:ind w:left="142" w:hanging="142"/>
        <w:rPr>
          <w:b/>
          <w:noProof/>
          <w:sz w:val="28"/>
          <w:lang w:val="uk-UA"/>
        </w:rPr>
      </w:pPr>
      <w:r w:rsidRPr="009945A0">
        <w:rPr>
          <w:noProof/>
          <w:sz w:val="28"/>
          <w:lang w:val="uk-UA"/>
        </w:rPr>
        <w:t xml:space="preserve">бюджетних </w:t>
      </w:r>
      <w:r w:rsidR="009945A0" w:rsidRPr="009945A0">
        <w:rPr>
          <w:noProof/>
          <w:sz w:val="28"/>
          <w:lang w:val="uk-UA"/>
        </w:rPr>
        <w:t>програм місцевого значення на 2020рік»</w:t>
      </w:r>
    </w:p>
    <w:p w:rsidR="004061B0" w:rsidRPr="00C57595" w:rsidRDefault="004061B0" w:rsidP="004061B0">
      <w:pPr>
        <w:rPr>
          <w:sz w:val="28"/>
          <w:szCs w:val="28"/>
          <w:lang w:val="uk-UA"/>
        </w:rPr>
      </w:pPr>
    </w:p>
    <w:p w:rsidR="004061B0" w:rsidRDefault="004061B0" w:rsidP="00E36A19">
      <w:pPr>
        <w:rPr>
          <w:sz w:val="28"/>
          <w:szCs w:val="28"/>
          <w:lang w:val="uk-UA"/>
        </w:rPr>
      </w:pPr>
      <w:r w:rsidRPr="00C57595">
        <w:rPr>
          <w:sz w:val="28"/>
          <w:szCs w:val="28"/>
          <w:lang w:val="uk-UA"/>
        </w:rPr>
        <w:t xml:space="preserve">       </w:t>
      </w:r>
      <w:r w:rsidR="00AE0D79">
        <w:rPr>
          <w:sz w:val="28"/>
          <w:szCs w:val="28"/>
          <w:lang w:val="uk-UA"/>
        </w:rPr>
        <w:t xml:space="preserve">   </w:t>
      </w:r>
      <w:r w:rsidR="00E36A19">
        <w:rPr>
          <w:sz w:val="28"/>
          <w:szCs w:val="28"/>
          <w:lang w:val="uk-UA"/>
        </w:rPr>
        <w:t>В</w:t>
      </w:r>
      <w:r w:rsidR="00AE0D79">
        <w:rPr>
          <w:sz w:val="28"/>
          <w:szCs w:val="28"/>
          <w:lang w:val="uk-UA"/>
        </w:rPr>
        <w:t>ідповідно</w:t>
      </w:r>
      <w:r w:rsidR="00E36A19">
        <w:rPr>
          <w:sz w:val="28"/>
          <w:szCs w:val="28"/>
          <w:lang w:val="uk-UA"/>
        </w:rPr>
        <w:t xml:space="preserve"> до ст.26,42,</w:t>
      </w:r>
      <w:r w:rsidRPr="00C57595">
        <w:rPr>
          <w:sz w:val="28"/>
          <w:szCs w:val="28"/>
          <w:lang w:val="uk-UA"/>
        </w:rPr>
        <w:t>46,59,61 Закону України «Про місцеве</w:t>
      </w:r>
      <w:r w:rsidR="00E36A19">
        <w:rPr>
          <w:sz w:val="28"/>
          <w:szCs w:val="28"/>
          <w:lang w:val="uk-UA"/>
        </w:rPr>
        <w:t xml:space="preserve"> </w:t>
      </w:r>
      <w:r w:rsidRPr="00C57595">
        <w:rPr>
          <w:sz w:val="28"/>
          <w:szCs w:val="28"/>
          <w:lang w:val="uk-UA"/>
        </w:rPr>
        <w:t>самоврядування в Україні</w:t>
      </w:r>
      <w:r w:rsidR="00E36A19">
        <w:rPr>
          <w:sz w:val="28"/>
          <w:szCs w:val="28"/>
          <w:lang w:val="uk-UA"/>
        </w:rPr>
        <w:t>»</w:t>
      </w:r>
      <w:r w:rsidRPr="00C57595">
        <w:rPr>
          <w:sz w:val="28"/>
          <w:szCs w:val="28"/>
          <w:lang w:val="uk-UA"/>
        </w:rPr>
        <w:t>, ст. 10,20,89,91 Бюджетного кодексу України, наказу Міністерства фінансів України від 02.12.2014 року №1195</w:t>
      </w:r>
      <w:r w:rsidR="00E36A19">
        <w:rPr>
          <w:sz w:val="28"/>
          <w:szCs w:val="28"/>
          <w:lang w:val="uk-UA"/>
        </w:rPr>
        <w:t>,</w:t>
      </w:r>
      <w:r w:rsidRPr="00C57595">
        <w:rPr>
          <w:sz w:val="28"/>
          <w:szCs w:val="28"/>
          <w:lang w:val="uk-UA"/>
        </w:rPr>
        <w:t xml:space="preserve"> </w:t>
      </w:r>
      <w:r w:rsidR="00AE0D79" w:rsidRPr="00C57595">
        <w:rPr>
          <w:sz w:val="28"/>
          <w:szCs w:val="28"/>
          <w:lang w:val="uk-UA"/>
        </w:rPr>
        <w:t xml:space="preserve">Регламенту Ніжинської міської ради </w:t>
      </w:r>
      <w:r w:rsidR="00AE0D79" w:rsidRPr="00C57595">
        <w:rPr>
          <w:sz w:val="28"/>
          <w:szCs w:val="28"/>
          <w:lang w:val="en-US"/>
        </w:rPr>
        <w:t>VII</w:t>
      </w:r>
      <w:r w:rsidR="00AE0D79" w:rsidRPr="00C57595">
        <w:rPr>
          <w:sz w:val="28"/>
          <w:szCs w:val="28"/>
          <w:lang w:val="uk-UA"/>
        </w:rPr>
        <w:t xml:space="preserve"> скликання,</w:t>
      </w:r>
      <w:r w:rsidR="00060C29">
        <w:rPr>
          <w:sz w:val="28"/>
          <w:szCs w:val="28"/>
          <w:lang w:val="uk-UA"/>
        </w:rPr>
        <w:t xml:space="preserve"> </w:t>
      </w:r>
      <w:r w:rsidRPr="00C57595">
        <w:rPr>
          <w:sz w:val="28"/>
          <w:szCs w:val="28"/>
          <w:lang w:val="uk-UA"/>
        </w:rPr>
        <w:t>міська рада вирішила:</w:t>
      </w:r>
    </w:p>
    <w:p w:rsidR="00E36A19" w:rsidRDefault="00E36A19" w:rsidP="00E36A19">
      <w:pPr>
        <w:pStyle w:val="1"/>
        <w:ind w:firstLine="709"/>
        <w:jc w:val="both"/>
        <w:rPr>
          <w:noProof/>
          <w:sz w:val="28"/>
          <w:lang w:val="uk-UA"/>
        </w:rPr>
      </w:pPr>
    </w:p>
    <w:p w:rsidR="00060C29" w:rsidRDefault="00E36A19" w:rsidP="00E36A19">
      <w:pPr>
        <w:numPr>
          <w:ilvl w:val="0"/>
          <w:numId w:val="1"/>
        </w:numPr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додатку №22 «Міська цільова Програма розвитку цивільного захисту Ніжинської міської ОТГ на 2020 рік», затвердженої рішенням Ніжинської міської ради від </w:t>
      </w:r>
      <w:r>
        <w:rPr>
          <w:noProof/>
          <w:sz w:val="28"/>
          <w:lang w:val="uk-UA"/>
        </w:rPr>
        <w:t xml:space="preserve">24.12.2019 р. №7-65/2019 (зі змінами) </w:t>
      </w:r>
      <w:r>
        <w:rPr>
          <w:sz w:val="28"/>
          <w:szCs w:val="28"/>
          <w:lang w:val="uk-UA"/>
        </w:rPr>
        <w:t>«</w:t>
      </w:r>
      <w:r w:rsidRPr="00E36A19">
        <w:rPr>
          <w:noProof/>
          <w:sz w:val="28"/>
          <w:lang w:val="uk-UA"/>
        </w:rPr>
        <w:t>Про</w:t>
      </w:r>
      <w:r>
        <w:rPr>
          <w:noProof/>
          <w:sz w:val="28"/>
          <w:lang w:val="uk-UA"/>
        </w:rPr>
        <w:t xml:space="preserve"> затвердження бюджетних програм місцевого значення на 2020рік» та викласти її в новій редакції, що додається.</w:t>
      </w:r>
    </w:p>
    <w:p w:rsidR="004061B0" w:rsidRPr="00C57595" w:rsidRDefault="004061B0" w:rsidP="004061B0">
      <w:pPr>
        <w:numPr>
          <w:ilvl w:val="0"/>
          <w:numId w:val="1"/>
        </w:numPr>
        <w:ind w:left="0" w:firstLine="709"/>
        <w:rPr>
          <w:sz w:val="28"/>
          <w:szCs w:val="28"/>
          <w:lang w:val="uk-UA"/>
        </w:rPr>
      </w:pPr>
      <w:r w:rsidRPr="00C57595">
        <w:rPr>
          <w:sz w:val="28"/>
          <w:szCs w:val="28"/>
          <w:lang w:val="uk-UA"/>
        </w:rPr>
        <w:t>Начальнику відділу з питань організації діяльності Ніжинської міської ради та її виконавчого комітету (Доля О.В.) забезпечити оприлюднення цього рішення протягом п’яти робочих днів з дня його прийняття шляхом розміщення на офіційному сайті Ніжинської міської ради.</w:t>
      </w:r>
    </w:p>
    <w:p w:rsidR="004061B0" w:rsidRPr="00C57595" w:rsidRDefault="004061B0" w:rsidP="004061B0">
      <w:pPr>
        <w:numPr>
          <w:ilvl w:val="0"/>
          <w:numId w:val="1"/>
        </w:numPr>
        <w:ind w:left="0" w:firstLine="709"/>
        <w:rPr>
          <w:sz w:val="28"/>
          <w:szCs w:val="28"/>
          <w:lang w:val="uk-UA"/>
        </w:rPr>
      </w:pPr>
      <w:r w:rsidRPr="00C57595">
        <w:rPr>
          <w:sz w:val="28"/>
          <w:szCs w:val="28"/>
          <w:lang w:val="uk-UA"/>
        </w:rPr>
        <w:t>Організацію роботи з виконання рішення покласти на заступників міського голови з питань діяльності виконавчих органів ради згідно затвердженого розподілу посадових обов’язків та функціональних повноважень.</w:t>
      </w:r>
    </w:p>
    <w:p w:rsidR="004061B0" w:rsidRPr="00C57595" w:rsidRDefault="004061B0" w:rsidP="004061B0">
      <w:pPr>
        <w:numPr>
          <w:ilvl w:val="0"/>
          <w:numId w:val="1"/>
        </w:numPr>
        <w:ind w:left="0" w:firstLine="709"/>
        <w:rPr>
          <w:sz w:val="28"/>
          <w:szCs w:val="28"/>
          <w:lang w:val="uk-UA"/>
        </w:rPr>
      </w:pPr>
      <w:r w:rsidRPr="00C57595">
        <w:rPr>
          <w:sz w:val="28"/>
          <w:szCs w:val="28"/>
          <w:lang w:val="uk-UA"/>
        </w:rPr>
        <w:t xml:space="preserve">Контроль за виконанням рішення покласти на постійну депутатську комісію міської ради з питань соціально-економічного розвитку міста, підприємницької діяльності, дерегуляції, фінансів та бюджету (голова комісії </w:t>
      </w:r>
      <w:proofErr w:type="spellStart"/>
      <w:r w:rsidRPr="00C57595">
        <w:rPr>
          <w:sz w:val="28"/>
          <w:szCs w:val="28"/>
          <w:lang w:val="uk-UA"/>
        </w:rPr>
        <w:t>Мамедов</w:t>
      </w:r>
      <w:proofErr w:type="spellEnd"/>
      <w:r w:rsidRPr="00C57595">
        <w:rPr>
          <w:sz w:val="28"/>
          <w:szCs w:val="28"/>
          <w:lang w:val="uk-UA"/>
        </w:rPr>
        <w:t xml:space="preserve"> В.Х.)</w:t>
      </w:r>
    </w:p>
    <w:p w:rsidR="00E36A19" w:rsidRDefault="00E36A19" w:rsidP="004061B0">
      <w:pPr>
        <w:rPr>
          <w:b/>
          <w:sz w:val="28"/>
          <w:szCs w:val="28"/>
          <w:lang w:val="uk-UA"/>
        </w:rPr>
      </w:pPr>
    </w:p>
    <w:p w:rsidR="00383820" w:rsidRDefault="004061B0" w:rsidP="004061B0">
      <w:pPr>
        <w:rPr>
          <w:b/>
          <w:sz w:val="28"/>
          <w:szCs w:val="28"/>
          <w:lang w:val="uk-UA"/>
        </w:rPr>
      </w:pPr>
      <w:r w:rsidRPr="00C57595">
        <w:rPr>
          <w:b/>
          <w:sz w:val="28"/>
          <w:szCs w:val="28"/>
          <w:lang w:val="uk-UA"/>
        </w:rPr>
        <w:t xml:space="preserve">Міський голова                            </w:t>
      </w:r>
      <w:r w:rsidR="00C57595" w:rsidRPr="00C57595">
        <w:rPr>
          <w:b/>
          <w:sz w:val="28"/>
          <w:szCs w:val="28"/>
          <w:lang w:val="uk-UA"/>
        </w:rPr>
        <w:tab/>
      </w:r>
      <w:r w:rsidR="00C57595" w:rsidRPr="00C57595">
        <w:rPr>
          <w:b/>
          <w:sz w:val="28"/>
          <w:szCs w:val="28"/>
          <w:lang w:val="uk-UA"/>
        </w:rPr>
        <w:tab/>
      </w:r>
      <w:r w:rsidR="00C57595" w:rsidRPr="00C57595">
        <w:rPr>
          <w:b/>
          <w:sz w:val="28"/>
          <w:szCs w:val="28"/>
          <w:lang w:val="uk-UA"/>
        </w:rPr>
        <w:tab/>
      </w:r>
      <w:r w:rsidRPr="00C57595">
        <w:rPr>
          <w:b/>
          <w:sz w:val="28"/>
          <w:szCs w:val="28"/>
          <w:lang w:val="uk-UA"/>
        </w:rPr>
        <w:t xml:space="preserve">                                  А.В.</w:t>
      </w:r>
      <w:proofErr w:type="spellStart"/>
      <w:r w:rsidRPr="00C57595">
        <w:rPr>
          <w:b/>
          <w:sz w:val="28"/>
          <w:szCs w:val="28"/>
          <w:lang w:val="uk-UA"/>
        </w:rPr>
        <w:t>Лінник</w:t>
      </w:r>
      <w:proofErr w:type="spellEnd"/>
    </w:p>
    <w:p w:rsidR="002D25D6" w:rsidRPr="002D25D6" w:rsidRDefault="002D25D6" w:rsidP="002D25D6">
      <w:pPr>
        <w:spacing w:before="120" w:after="120"/>
        <w:jc w:val="center"/>
        <w:rPr>
          <w:b/>
          <w:lang w:val="uk-UA"/>
        </w:rPr>
      </w:pPr>
      <w:r w:rsidRPr="002D25D6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D30FB4" w:rsidRDefault="002D25D6" w:rsidP="00D30F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проекту рішення міської ради 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 скликання </w:t>
      </w:r>
    </w:p>
    <w:p w:rsidR="002D25D6" w:rsidRDefault="00B43F8E" w:rsidP="00D30FB4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додатку №22 «Міська цільова Програма розвитку цивільного захисту Ніжинської міської ОТГ на 2020 рік», затвердженої рішенням Ніжинської міської ради</w:t>
      </w:r>
      <w:r w:rsidR="00D30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>
        <w:rPr>
          <w:noProof/>
          <w:sz w:val="28"/>
          <w:lang w:val="uk-UA"/>
        </w:rPr>
        <w:t>24.12.2019р. №7-65/2019</w:t>
      </w:r>
      <w:r>
        <w:rPr>
          <w:sz w:val="28"/>
          <w:szCs w:val="28"/>
          <w:lang w:val="uk-UA"/>
        </w:rPr>
        <w:t xml:space="preserve"> «</w:t>
      </w:r>
      <w:r>
        <w:rPr>
          <w:noProof/>
          <w:sz w:val="28"/>
          <w:lang w:val="uk-UA"/>
        </w:rPr>
        <w:t>Про затвердження бюджетних програм місцевого значення на 2020рік»</w:t>
      </w:r>
    </w:p>
    <w:p w:rsidR="002D25D6" w:rsidRDefault="002D25D6" w:rsidP="002D25D6">
      <w:pPr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2D25D6" w:rsidRPr="00D30FB4" w:rsidRDefault="002D25D6" w:rsidP="002D25D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30FB4">
        <w:rPr>
          <w:sz w:val="28"/>
          <w:szCs w:val="28"/>
          <w:u w:val="single"/>
          <w:lang w:val="uk-UA"/>
        </w:rPr>
        <w:t xml:space="preserve">1. Обґрунтування необхідності прийняття рішення. </w:t>
      </w:r>
    </w:p>
    <w:p w:rsidR="002D25D6" w:rsidRDefault="002D25D6" w:rsidP="002D25D6">
      <w:pPr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 метою розв’язання найактуальніших проблем міста міською радою були затверджені програми місцевого значення. </w:t>
      </w:r>
      <w:r w:rsidRPr="00D30FB4">
        <w:rPr>
          <w:b/>
          <w:sz w:val="28"/>
          <w:szCs w:val="28"/>
          <w:lang w:val="uk-UA"/>
        </w:rPr>
        <w:t xml:space="preserve">Для можливості фінансування заходів по профілактиці </w:t>
      </w:r>
      <w:proofErr w:type="spellStart"/>
      <w:r w:rsidRPr="00D30FB4">
        <w:rPr>
          <w:b/>
          <w:sz w:val="28"/>
          <w:szCs w:val="28"/>
          <w:lang w:val="uk-UA"/>
        </w:rPr>
        <w:t>коронавірусної</w:t>
      </w:r>
      <w:proofErr w:type="spellEnd"/>
      <w:r w:rsidRPr="00D30FB4">
        <w:rPr>
          <w:b/>
          <w:sz w:val="28"/>
          <w:szCs w:val="28"/>
          <w:lang w:val="uk-UA"/>
        </w:rPr>
        <w:t xml:space="preserve"> інфекції </w:t>
      </w:r>
      <w:proofErr w:type="spellStart"/>
      <w:r w:rsidRPr="00D30FB4">
        <w:rPr>
          <w:b/>
          <w:sz w:val="28"/>
          <w:szCs w:val="28"/>
          <w:lang w:val="en-US"/>
        </w:rPr>
        <w:t>covid</w:t>
      </w:r>
      <w:proofErr w:type="spellEnd"/>
      <w:r>
        <w:rPr>
          <w:b/>
          <w:sz w:val="28"/>
          <w:szCs w:val="28"/>
          <w:lang w:val="uk-UA"/>
        </w:rPr>
        <w:t xml:space="preserve"> 19 та захисту населення від її розповсюдження </w:t>
      </w:r>
      <w:r w:rsidRPr="00D30FB4">
        <w:rPr>
          <w:b/>
          <w:sz w:val="28"/>
          <w:szCs w:val="28"/>
          <w:lang w:val="uk-UA"/>
        </w:rPr>
        <w:t>необхідно внести зміни</w:t>
      </w:r>
      <w:r>
        <w:rPr>
          <w:sz w:val="28"/>
          <w:szCs w:val="28"/>
          <w:lang w:val="uk-UA"/>
        </w:rPr>
        <w:t xml:space="preserve"> в додаток 1 до міської цільової Програми розвитку цивільного захисту Ніжинської міської об’єднаної територіальної громади на 2020 рік»</w:t>
      </w:r>
    </w:p>
    <w:p w:rsidR="002D25D6" w:rsidRPr="00D30FB4" w:rsidRDefault="002D25D6" w:rsidP="002D25D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D30FB4">
        <w:rPr>
          <w:sz w:val="28"/>
          <w:szCs w:val="28"/>
          <w:u w:val="single"/>
          <w:lang w:val="uk-UA"/>
        </w:rPr>
        <w:t xml:space="preserve">2. Стан нормативно-правової бази у даній сфері правового регулювання. </w:t>
      </w:r>
    </w:p>
    <w:p w:rsidR="002D25D6" w:rsidRDefault="002D25D6" w:rsidP="002D25D6">
      <w:pPr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Підставою для розгляду та схвалення даного проекту рішення є Бюджетний кодекс України та статті 26, 42, 46, 50, 59, 61 Закону України "Про місцеве самоврядування в Україні". </w:t>
      </w:r>
    </w:p>
    <w:p w:rsidR="002D25D6" w:rsidRPr="00D30FB4" w:rsidRDefault="002D25D6" w:rsidP="002D25D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D30FB4">
        <w:rPr>
          <w:sz w:val="28"/>
          <w:szCs w:val="28"/>
          <w:u w:val="single"/>
          <w:lang w:val="uk-UA"/>
        </w:rPr>
        <w:t xml:space="preserve">3. Фінансово-економічне обґрунтування. </w:t>
      </w:r>
    </w:p>
    <w:p w:rsidR="00D30FB4" w:rsidRDefault="002D25D6" w:rsidP="00B43F8E">
      <w:pPr>
        <w:pStyle w:val="a6"/>
        <w:spacing w:after="120"/>
        <w:ind w:left="0" w:firstLine="709"/>
        <w:rPr>
          <w:sz w:val="28"/>
          <w:szCs w:val="28"/>
          <w:lang w:val="uk-UA"/>
        </w:rPr>
      </w:pPr>
      <w:r w:rsidRPr="00B43F8E">
        <w:rPr>
          <w:sz w:val="28"/>
          <w:szCs w:val="28"/>
          <w:lang w:val="uk-UA"/>
        </w:rPr>
        <w:tab/>
        <w:t xml:space="preserve">Реалізація даного проекту рішення у 2020 році передбачає </w:t>
      </w:r>
      <w:r w:rsidRPr="00B43F8E">
        <w:rPr>
          <w:b/>
          <w:sz w:val="28"/>
          <w:szCs w:val="28"/>
          <w:lang w:val="uk-UA"/>
        </w:rPr>
        <w:t xml:space="preserve">забезпечення здійснення протиепідемічних заходів </w:t>
      </w:r>
      <w:r w:rsidRPr="00D30FB4">
        <w:rPr>
          <w:sz w:val="28"/>
          <w:szCs w:val="28"/>
          <w:lang w:val="uk-UA"/>
        </w:rPr>
        <w:t>на період карантину</w:t>
      </w:r>
      <w:r w:rsidRPr="00B43F8E">
        <w:rPr>
          <w:b/>
          <w:sz w:val="28"/>
          <w:szCs w:val="28"/>
          <w:lang w:val="uk-UA"/>
        </w:rPr>
        <w:t xml:space="preserve"> </w:t>
      </w:r>
      <w:r w:rsidRPr="00B43F8E">
        <w:rPr>
          <w:sz w:val="28"/>
          <w:szCs w:val="28"/>
          <w:lang w:val="uk-UA"/>
        </w:rPr>
        <w:t xml:space="preserve">з метою запобігання поширенню на території України </w:t>
      </w:r>
      <w:r w:rsidRPr="00D30FB4">
        <w:rPr>
          <w:sz w:val="28"/>
          <w:szCs w:val="28"/>
          <w:lang w:val="uk-UA"/>
        </w:rPr>
        <w:t xml:space="preserve">гострої респіраторної хвороби </w:t>
      </w:r>
      <w:r w:rsidRPr="00D30FB4">
        <w:rPr>
          <w:sz w:val="28"/>
          <w:szCs w:val="28"/>
        </w:rPr>
        <w:t>COVID</w:t>
      </w:r>
      <w:r w:rsidRPr="00D30FB4">
        <w:rPr>
          <w:sz w:val="28"/>
          <w:szCs w:val="28"/>
          <w:lang w:val="uk-UA"/>
        </w:rPr>
        <w:t xml:space="preserve">-19, спричиненої </w:t>
      </w:r>
      <w:proofErr w:type="spellStart"/>
      <w:r w:rsidRPr="00D30FB4">
        <w:rPr>
          <w:sz w:val="28"/>
          <w:szCs w:val="28"/>
          <w:lang w:val="uk-UA"/>
        </w:rPr>
        <w:t>коронавірусом</w:t>
      </w:r>
      <w:proofErr w:type="spellEnd"/>
      <w:r w:rsidRPr="00D30FB4">
        <w:rPr>
          <w:sz w:val="28"/>
          <w:szCs w:val="28"/>
          <w:lang w:val="uk-UA"/>
        </w:rPr>
        <w:t xml:space="preserve"> </w:t>
      </w:r>
      <w:r w:rsidRPr="00D30FB4">
        <w:rPr>
          <w:sz w:val="28"/>
          <w:szCs w:val="28"/>
        </w:rPr>
        <w:t>SARS</w:t>
      </w:r>
      <w:r w:rsidRPr="00D30FB4">
        <w:rPr>
          <w:sz w:val="28"/>
          <w:szCs w:val="28"/>
          <w:lang w:val="uk-UA"/>
        </w:rPr>
        <w:t>-</w:t>
      </w:r>
      <w:proofErr w:type="spellStart"/>
      <w:r w:rsidRPr="00D30FB4">
        <w:rPr>
          <w:sz w:val="28"/>
          <w:szCs w:val="28"/>
        </w:rPr>
        <w:t>CoV</w:t>
      </w:r>
      <w:proofErr w:type="spellEnd"/>
      <w:r w:rsidRPr="00D30FB4">
        <w:rPr>
          <w:sz w:val="28"/>
          <w:szCs w:val="28"/>
          <w:lang w:val="uk-UA"/>
        </w:rPr>
        <w:t>-2</w:t>
      </w:r>
      <w:r w:rsidR="00D30FB4" w:rsidRPr="00D30FB4">
        <w:rPr>
          <w:sz w:val="28"/>
          <w:szCs w:val="28"/>
          <w:lang w:val="uk-UA"/>
        </w:rPr>
        <w:t xml:space="preserve"> Ніжинською міською територіальною виборчою комісією Ніжинського району Чернігівської області</w:t>
      </w:r>
      <w:r w:rsidRPr="00B43F8E">
        <w:rPr>
          <w:b/>
          <w:sz w:val="28"/>
          <w:szCs w:val="28"/>
          <w:lang w:val="uk-UA"/>
        </w:rPr>
        <w:t xml:space="preserve"> (під час організації та проведення виборів)</w:t>
      </w:r>
      <w:r w:rsidR="00D30FB4">
        <w:rPr>
          <w:b/>
          <w:sz w:val="28"/>
          <w:szCs w:val="28"/>
          <w:lang w:val="uk-UA"/>
        </w:rPr>
        <w:t>.</w:t>
      </w:r>
    </w:p>
    <w:p w:rsidR="002D25D6" w:rsidRPr="00D30FB4" w:rsidRDefault="00D30FB4" w:rsidP="00B43F8E">
      <w:pPr>
        <w:pStyle w:val="a6"/>
        <w:spacing w:after="120"/>
        <w:ind w:left="0"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D25D6" w:rsidRPr="00B43F8E">
        <w:rPr>
          <w:sz w:val="28"/>
          <w:szCs w:val="28"/>
          <w:lang w:val="uk-UA"/>
        </w:rPr>
        <w:t xml:space="preserve">міни </w:t>
      </w:r>
      <w:r>
        <w:rPr>
          <w:sz w:val="28"/>
          <w:szCs w:val="28"/>
          <w:lang w:val="uk-UA"/>
        </w:rPr>
        <w:t>д</w:t>
      </w:r>
      <w:r w:rsidR="00B43F8E">
        <w:rPr>
          <w:sz w:val="28"/>
          <w:szCs w:val="28"/>
          <w:lang w:val="uk-UA"/>
        </w:rPr>
        <w:t>одатку 1 до «Міської цільової Програми розвитку цивільного захисту Ніжинської міської об’єднаної територіальної громади на 2020 рік» Ресурсне забезпечення Програми</w:t>
      </w:r>
      <w:r w:rsidR="00B43F8E">
        <w:rPr>
          <w:b/>
          <w:sz w:val="28"/>
          <w:szCs w:val="28"/>
          <w:lang w:val="uk-UA"/>
        </w:rPr>
        <w:t xml:space="preserve">, </w:t>
      </w:r>
      <w:r w:rsidR="00B43F8E">
        <w:rPr>
          <w:sz w:val="28"/>
          <w:szCs w:val="28"/>
          <w:lang w:val="uk-UA"/>
        </w:rPr>
        <w:t>доповнити пунктом:</w:t>
      </w:r>
      <w:r w:rsidR="00B43F8E" w:rsidRPr="00B43F8E">
        <w:rPr>
          <w:b/>
          <w:lang w:val="uk-UA"/>
        </w:rPr>
        <w:t xml:space="preserve"> </w:t>
      </w:r>
      <w:r w:rsidR="00B43F8E">
        <w:rPr>
          <w:b/>
          <w:lang w:val="uk-UA"/>
        </w:rPr>
        <w:t xml:space="preserve">Засоби індивідуального захисту, інші антисептичні препарати, </w:t>
      </w:r>
      <w:proofErr w:type="spellStart"/>
      <w:r w:rsidR="00B43F8E">
        <w:rPr>
          <w:b/>
          <w:lang w:val="uk-UA"/>
        </w:rPr>
        <w:t>деззасоби</w:t>
      </w:r>
      <w:proofErr w:type="spellEnd"/>
      <w:r w:rsidR="00B43F8E">
        <w:rPr>
          <w:b/>
          <w:lang w:val="uk-UA"/>
        </w:rPr>
        <w:t>, необхідне обладнання та матеріали передбачені «Порядком здійснення протиепідемічних заходів під час організації та проведення виборів затвердженого постановою КМУ № 846 від 14.09.2020 року</w:t>
      </w:r>
      <w:r>
        <w:rPr>
          <w:b/>
          <w:lang w:val="uk-UA"/>
        </w:rPr>
        <w:t>.</w:t>
      </w:r>
      <w:r w:rsidRPr="00D30FB4">
        <w:rPr>
          <w:lang w:val="uk-UA"/>
        </w:rPr>
        <w:t xml:space="preserve"> </w:t>
      </w:r>
      <w:r w:rsidRPr="00D30FB4">
        <w:rPr>
          <w:b/>
          <w:sz w:val="28"/>
          <w:szCs w:val="28"/>
          <w:lang w:val="uk-UA"/>
        </w:rPr>
        <w:t xml:space="preserve">Обсяг коштів, які пропонується залучити на виконання Програми 100 </w:t>
      </w:r>
      <w:proofErr w:type="spellStart"/>
      <w:r w:rsidRPr="00D30FB4">
        <w:rPr>
          <w:b/>
          <w:sz w:val="28"/>
          <w:szCs w:val="28"/>
          <w:lang w:val="uk-UA"/>
        </w:rPr>
        <w:t>тис.грн</w:t>
      </w:r>
      <w:proofErr w:type="spellEnd"/>
      <w:r w:rsidR="002D25D6" w:rsidRPr="00D30FB4">
        <w:rPr>
          <w:b/>
          <w:sz w:val="28"/>
          <w:szCs w:val="28"/>
          <w:lang w:val="uk-UA"/>
        </w:rPr>
        <w:t>.</w:t>
      </w:r>
    </w:p>
    <w:p w:rsidR="002D25D6" w:rsidRPr="00D30FB4" w:rsidRDefault="002D25D6" w:rsidP="002D25D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D30FB4">
        <w:rPr>
          <w:sz w:val="28"/>
          <w:szCs w:val="28"/>
          <w:u w:val="single"/>
          <w:lang w:val="uk-UA"/>
        </w:rPr>
        <w:t>4. Прогноз соціально-економічних та інших наслідків прийняття рішення.</w:t>
      </w:r>
    </w:p>
    <w:p w:rsidR="002D25D6" w:rsidRPr="00B43F8E" w:rsidRDefault="002D25D6" w:rsidP="002D25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Основними результатом, якого планується досягти – </w:t>
      </w:r>
      <w:r w:rsidR="00B43F8E" w:rsidRPr="00B43F8E">
        <w:rPr>
          <w:sz w:val="28"/>
          <w:szCs w:val="28"/>
          <w:lang w:val="uk-UA"/>
        </w:rPr>
        <w:t xml:space="preserve">забезпечення здійснення протиепідемічних заходів на період карантину з метою запобігання поширенню на території України гострої респіраторної хвороби </w:t>
      </w:r>
      <w:r w:rsidR="00B43F8E" w:rsidRPr="00B43F8E">
        <w:rPr>
          <w:sz w:val="28"/>
          <w:szCs w:val="28"/>
        </w:rPr>
        <w:t>COVID</w:t>
      </w:r>
      <w:r w:rsidR="00B43F8E" w:rsidRPr="00B43F8E">
        <w:rPr>
          <w:sz w:val="28"/>
          <w:szCs w:val="28"/>
          <w:lang w:val="uk-UA"/>
        </w:rPr>
        <w:t xml:space="preserve">-19, спричиненої </w:t>
      </w:r>
      <w:proofErr w:type="spellStart"/>
      <w:r w:rsidR="00B43F8E" w:rsidRPr="00B43F8E">
        <w:rPr>
          <w:sz w:val="28"/>
          <w:szCs w:val="28"/>
          <w:lang w:val="uk-UA"/>
        </w:rPr>
        <w:t>коронавірусом</w:t>
      </w:r>
      <w:proofErr w:type="spellEnd"/>
      <w:r w:rsidR="00B43F8E" w:rsidRPr="00B43F8E">
        <w:rPr>
          <w:sz w:val="28"/>
          <w:szCs w:val="28"/>
          <w:lang w:val="uk-UA"/>
        </w:rPr>
        <w:t xml:space="preserve"> </w:t>
      </w:r>
      <w:r w:rsidR="00B43F8E" w:rsidRPr="00B43F8E">
        <w:rPr>
          <w:sz w:val="28"/>
          <w:szCs w:val="28"/>
        </w:rPr>
        <w:t>SARS</w:t>
      </w:r>
      <w:r w:rsidR="00B43F8E" w:rsidRPr="00B43F8E">
        <w:rPr>
          <w:sz w:val="28"/>
          <w:szCs w:val="28"/>
          <w:lang w:val="uk-UA"/>
        </w:rPr>
        <w:t>-</w:t>
      </w:r>
      <w:proofErr w:type="spellStart"/>
      <w:r w:rsidR="00B43F8E" w:rsidRPr="00B43F8E">
        <w:rPr>
          <w:sz w:val="28"/>
          <w:szCs w:val="28"/>
        </w:rPr>
        <w:t>CoV</w:t>
      </w:r>
      <w:proofErr w:type="spellEnd"/>
      <w:r w:rsidR="00B43F8E" w:rsidRPr="00B43F8E">
        <w:rPr>
          <w:sz w:val="28"/>
          <w:szCs w:val="28"/>
          <w:lang w:val="uk-UA"/>
        </w:rPr>
        <w:t>-2</w:t>
      </w:r>
      <w:r w:rsidRPr="00B43F8E">
        <w:rPr>
          <w:sz w:val="28"/>
          <w:szCs w:val="28"/>
          <w:lang w:val="uk-UA"/>
        </w:rPr>
        <w:t>.</w:t>
      </w:r>
    </w:p>
    <w:p w:rsidR="00B43F8E" w:rsidRDefault="002D25D6" w:rsidP="00B43F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43F8E" w:rsidRDefault="00B43F8E" w:rsidP="00B43F8E">
      <w:pPr>
        <w:jc w:val="center"/>
        <w:rPr>
          <w:sz w:val="28"/>
          <w:szCs w:val="28"/>
          <w:lang w:val="uk-UA"/>
        </w:rPr>
      </w:pPr>
    </w:p>
    <w:p w:rsidR="002D25D6" w:rsidRPr="00D30FB4" w:rsidRDefault="00D30FB4" w:rsidP="00B43F8E">
      <w:pPr>
        <w:jc w:val="center"/>
        <w:rPr>
          <w:lang w:val="uk-UA"/>
        </w:rPr>
      </w:pPr>
      <w:proofErr w:type="spellStart"/>
      <w:r>
        <w:rPr>
          <w:sz w:val="28"/>
          <w:szCs w:val="28"/>
          <w:lang w:val="uk-UA"/>
        </w:rPr>
        <w:t>Т.в.о.н</w:t>
      </w:r>
      <w:r w:rsidR="002D25D6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proofErr w:type="spellEnd"/>
      <w:r w:rsidR="002D25D6">
        <w:rPr>
          <w:sz w:val="28"/>
          <w:szCs w:val="28"/>
          <w:lang w:val="uk-UA"/>
        </w:rPr>
        <w:t xml:space="preserve"> відділу з питань НС, ЦЗН, ОМР                        </w:t>
      </w:r>
      <w:r>
        <w:rPr>
          <w:sz w:val="28"/>
          <w:szCs w:val="28"/>
          <w:lang w:val="uk-UA"/>
        </w:rPr>
        <w:t>А.П.Іваницький</w:t>
      </w:r>
    </w:p>
    <w:p w:rsidR="002D25D6" w:rsidRPr="00D30FB4" w:rsidRDefault="002D25D6" w:rsidP="004061B0">
      <w:pPr>
        <w:rPr>
          <w:b/>
          <w:sz w:val="28"/>
          <w:szCs w:val="28"/>
          <w:lang w:val="uk-UA"/>
        </w:rPr>
      </w:pPr>
    </w:p>
    <w:sectPr w:rsidR="002D25D6" w:rsidRPr="00D30FB4" w:rsidSect="00383820">
      <w:pgSz w:w="11907" w:h="16839" w:code="9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9626C"/>
    <w:multiLevelType w:val="hybridMultilevel"/>
    <w:tmpl w:val="B13CD3D0"/>
    <w:lvl w:ilvl="0" w:tplc="D840972A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25D2779"/>
    <w:multiLevelType w:val="hybridMultilevel"/>
    <w:tmpl w:val="853248B4"/>
    <w:lvl w:ilvl="0" w:tplc="1C100956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drawingGridHorizontalSpacing w:val="130"/>
  <w:displayHorizontalDrawingGridEvery w:val="2"/>
  <w:characterSpacingControl w:val="doNotCompress"/>
  <w:compat/>
  <w:rsids>
    <w:rsidRoot w:val="004061B0"/>
    <w:rsid w:val="00060C29"/>
    <w:rsid w:val="000D6D41"/>
    <w:rsid w:val="002D25D6"/>
    <w:rsid w:val="00317BAD"/>
    <w:rsid w:val="00383820"/>
    <w:rsid w:val="004061B0"/>
    <w:rsid w:val="00515AFA"/>
    <w:rsid w:val="006071D4"/>
    <w:rsid w:val="006C4BB0"/>
    <w:rsid w:val="00793E98"/>
    <w:rsid w:val="007B00FC"/>
    <w:rsid w:val="008C558B"/>
    <w:rsid w:val="009945A0"/>
    <w:rsid w:val="009B41EA"/>
    <w:rsid w:val="009C741C"/>
    <w:rsid w:val="00AE0D79"/>
    <w:rsid w:val="00B43F8E"/>
    <w:rsid w:val="00B95ACE"/>
    <w:rsid w:val="00BC1E09"/>
    <w:rsid w:val="00C05EB9"/>
    <w:rsid w:val="00C57595"/>
    <w:rsid w:val="00CB0DC2"/>
    <w:rsid w:val="00CF37A8"/>
    <w:rsid w:val="00D05322"/>
    <w:rsid w:val="00D30FB4"/>
    <w:rsid w:val="00E3308B"/>
    <w:rsid w:val="00E36A19"/>
    <w:rsid w:val="00EF71CC"/>
    <w:rsid w:val="00FD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1B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61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061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1B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D05322"/>
    <w:pPr>
      <w:ind w:left="720"/>
      <w:contextualSpacing/>
    </w:pPr>
  </w:style>
  <w:style w:type="paragraph" w:customStyle="1" w:styleId="1">
    <w:name w:val="Обычный1"/>
    <w:rsid w:val="00994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VNMR-Arc-02</cp:lastModifiedBy>
  <cp:revision>2</cp:revision>
  <cp:lastPrinted>2020-10-12T07:04:00Z</cp:lastPrinted>
  <dcterms:created xsi:type="dcterms:W3CDTF">2020-10-12T08:17:00Z</dcterms:created>
  <dcterms:modified xsi:type="dcterms:W3CDTF">2020-10-12T08:17:00Z</dcterms:modified>
</cp:coreProperties>
</file>