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DA" w:rsidRPr="003444DE" w:rsidRDefault="00B54ADA" w:rsidP="00B54ADA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1314ADEF" wp14:editId="1B61598E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B54ADA" w:rsidRPr="007B7374" w:rsidRDefault="00B54ADA" w:rsidP="00B54ADA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 </w:t>
      </w:r>
      <w:r w:rsidR="00466D78">
        <w:rPr>
          <w:bCs/>
          <w:lang w:val="uk-UA"/>
        </w:rPr>
        <w:t>6</w:t>
      </w:r>
      <w:r>
        <w:rPr>
          <w:bCs/>
          <w:lang w:val="uk-UA"/>
        </w:rPr>
        <w:t xml:space="preserve"> від </w:t>
      </w:r>
      <w:r w:rsidR="00466D78">
        <w:rPr>
          <w:bCs/>
          <w:lang w:val="uk-UA"/>
        </w:rPr>
        <w:t>24</w:t>
      </w:r>
      <w:bookmarkStart w:id="0" w:name="_GoBack"/>
      <w:bookmarkEnd w:id="0"/>
      <w:r>
        <w:rPr>
          <w:bCs/>
          <w:lang w:val="uk-UA"/>
        </w:rPr>
        <w:t>.1</w:t>
      </w:r>
      <w:r w:rsidR="000258C9">
        <w:rPr>
          <w:bCs/>
          <w:lang w:val="uk-UA"/>
        </w:rPr>
        <w:t>1</w:t>
      </w:r>
      <w:r>
        <w:rPr>
          <w:bCs/>
          <w:lang w:val="uk-UA"/>
        </w:rPr>
        <w:t xml:space="preserve">.2020                                                                                      </w:t>
      </w:r>
    </w:p>
    <w:p w:rsidR="00B54ADA" w:rsidRPr="000E1135" w:rsidRDefault="00B54ADA" w:rsidP="00B54AD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54ADA" w:rsidRDefault="00B54ADA" w:rsidP="00B54AD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54ADA" w:rsidRDefault="00B54ADA" w:rsidP="00B54ADA">
      <w:pPr>
        <w:jc w:val="center"/>
        <w:rPr>
          <w:sz w:val="6"/>
          <w:szCs w:val="6"/>
        </w:rPr>
      </w:pPr>
    </w:p>
    <w:p w:rsidR="00B54ADA" w:rsidRPr="00B61330" w:rsidRDefault="00B54ADA" w:rsidP="00B54ADA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54ADA" w:rsidRPr="007F6D3D" w:rsidRDefault="00B54ADA" w:rsidP="00B54ADA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 w:rsidR="00866410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B54ADA" w:rsidRDefault="00B54ADA" w:rsidP="00B54ADA">
      <w:pPr>
        <w:jc w:val="center"/>
        <w:rPr>
          <w:b/>
          <w:sz w:val="40"/>
          <w:szCs w:val="40"/>
        </w:rPr>
      </w:pPr>
    </w:p>
    <w:p w:rsidR="00B54ADA" w:rsidRDefault="00B54ADA" w:rsidP="00B54A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B54ADA" w:rsidRDefault="00B54ADA" w:rsidP="00B54AD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B54ADA" w:rsidRDefault="00B54ADA" w:rsidP="00B54AD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</w:t>
      </w:r>
      <w:r w:rsidR="002B4953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B54ADA" w:rsidRPr="00152859" w:rsidRDefault="00B54ADA" w:rsidP="00B54AD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B54ADA" w:rsidRPr="00B9121F" w:rsidTr="00855AE3">
        <w:tc>
          <w:tcPr>
            <w:tcW w:w="5103" w:type="dxa"/>
          </w:tcPr>
          <w:p w:rsidR="00B54ADA" w:rsidRPr="00D97ACB" w:rsidRDefault="00B54ADA" w:rsidP="00855AE3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</w:t>
            </w:r>
            <w:r w:rsidR="002B4953">
              <w:rPr>
                <w:sz w:val="28"/>
                <w:szCs w:val="28"/>
                <w:lang w:val="uk-UA"/>
              </w:rPr>
              <w:t xml:space="preserve"> поновлення, припинення договорів оренди землі, надання земельних ділянок у власність</w:t>
            </w:r>
            <w:r w:rsidR="00B6029B">
              <w:rPr>
                <w:sz w:val="28"/>
                <w:szCs w:val="28"/>
                <w:lang w:val="uk-UA"/>
              </w:rPr>
              <w:t xml:space="preserve"> та оренду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 w:rsidR="002B4953"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 w:rsidR="002B4953"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B54ADA" w:rsidRPr="00CD35DD" w:rsidRDefault="00B54ADA" w:rsidP="00855AE3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B54ADA" w:rsidRPr="00CB7E5F" w:rsidRDefault="00B54ADA" w:rsidP="00855AE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B54ADA" w:rsidRPr="00CB6A0F" w:rsidRDefault="00B54ADA" w:rsidP="00855AE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B54ADA" w:rsidRDefault="00B54ADA" w:rsidP="00B54ADA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="00D94DB0" w:rsidRPr="002E132D">
        <w:rPr>
          <w:szCs w:val="28"/>
          <w:lang w:val="uk-UA"/>
        </w:rPr>
        <w:t>(із змінами),</w:t>
      </w:r>
      <w:r w:rsidRPr="002E132D">
        <w:rPr>
          <w:szCs w:val="28"/>
          <w:lang w:val="uk-UA"/>
        </w:rPr>
        <w:t xml:space="preserve"> </w:t>
      </w:r>
      <w:bookmarkEnd w:id="2"/>
      <w:r w:rsidR="00D94DB0"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D64653" w:rsidRDefault="00D64653" w:rsidP="00D64653">
      <w:pPr>
        <w:pStyle w:val="a3"/>
        <w:ind w:left="-426" w:right="-143" w:firstLine="568"/>
        <w:rPr>
          <w:color w:val="000000"/>
          <w:sz w:val="29"/>
          <w:szCs w:val="29"/>
          <w:shd w:val="clear" w:color="auto" w:fill="FFFFFF"/>
          <w:lang w:val="uk-UA"/>
        </w:rPr>
      </w:pPr>
      <w:r w:rsidRPr="00D64653">
        <w:rPr>
          <w:b/>
          <w:bCs/>
          <w:szCs w:val="28"/>
        </w:rPr>
        <w:t>1</w:t>
      </w:r>
      <w:r w:rsidRPr="0096262D">
        <w:rPr>
          <w:b/>
          <w:bCs/>
          <w:szCs w:val="28"/>
          <w:lang w:val="uk-UA"/>
        </w:rPr>
        <w:t>.</w:t>
      </w:r>
      <w:r w:rsidRPr="00CA6AAF">
        <w:rPr>
          <w:b/>
          <w:sz w:val="29"/>
          <w:szCs w:val="29"/>
          <w:lang w:val="uk-UA"/>
        </w:rPr>
        <w:t xml:space="preserve"> </w:t>
      </w:r>
      <w:r>
        <w:rPr>
          <w:b/>
          <w:sz w:val="29"/>
          <w:szCs w:val="29"/>
          <w:lang w:val="uk-UA"/>
        </w:rPr>
        <w:t xml:space="preserve">Надати </w:t>
      </w:r>
      <w:r>
        <w:rPr>
          <w:bCs/>
          <w:sz w:val="29"/>
          <w:szCs w:val="29"/>
          <w:lang w:val="uk-UA"/>
        </w:rPr>
        <w:t>у власність</w:t>
      </w:r>
      <w:r w:rsidRPr="00832A7D">
        <w:rPr>
          <w:sz w:val="29"/>
          <w:szCs w:val="29"/>
          <w:lang w:val="uk-UA"/>
        </w:rPr>
        <w:t xml:space="preserve"> Об’єднанню співвласників багатоквартирного будинку </w:t>
      </w:r>
      <w:r>
        <w:rPr>
          <w:szCs w:val="28"/>
          <w:lang w:val="uk-UA"/>
        </w:rPr>
        <w:t>«Промінь»</w:t>
      </w:r>
      <w:r w:rsidRPr="00832A7D">
        <w:rPr>
          <w:sz w:val="29"/>
          <w:szCs w:val="29"/>
          <w:lang w:val="uk-UA"/>
        </w:rPr>
        <w:t xml:space="preserve"> земельну ділянку площею 0,</w:t>
      </w:r>
      <w:r>
        <w:rPr>
          <w:sz w:val="29"/>
          <w:szCs w:val="29"/>
          <w:lang w:val="uk-UA"/>
        </w:rPr>
        <w:t>1982</w:t>
      </w:r>
      <w:r w:rsidRPr="00832A7D">
        <w:rPr>
          <w:sz w:val="29"/>
          <w:szCs w:val="29"/>
          <w:lang w:val="uk-UA"/>
        </w:rPr>
        <w:t>га за адресою: м.Ніжин, вул.</w:t>
      </w:r>
      <w:r>
        <w:rPr>
          <w:sz w:val="29"/>
          <w:szCs w:val="29"/>
          <w:lang w:val="uk-UA"/>
        </w:rPr>
        <w:t xml:space="preserve"> Незалежності</w:t>
      </w:r>
      <w:r w:rsidRPr="00832A7D">
        <w:rPr>
          <w:sz w:val="29"/>
          <w:szCs w:val="29"/>
          <w:lang w:val="uk-UA"/>
        </w:rPr>
        <w:t>,</w:t>
      </w:r>
      <w:r w:rsidR="00633E34">
        <w:rPr>
          <w:sz w:val="29"/>
          <w:szCs w:val="29"/>
          <w:lang w:val="uk-UA"/>
        </w:rPr>
        <w:t>29а</w:t>
      </w:r>
      <w:r w:rsidRPr="00832A7D">
        <w:rPr>
          <w:sz w:val="29"/>
          <w:szCs w:val="29"/>
          <w:lang w:val="uk-UA"/>
        </w:rPr>
        <w:t xml:space="preserve"> кадастровий номер </w:t>
      </w:r>
      <w:r w:rsidRPr="00AD29E2">
        <w:rPr>
          <w:szCs w:val="28"/>
          <w:lang w:val="uk-UA"/>
        </w:rPr>
        <w:t>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23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02</w:t>
      </w:r>
      <w:r w:rsidRPr="00832A7D">
        <w:rPr>
          <w:sz w:val="29"/>
          <w:szCs w:val="29"/>
          <w:lang w:val="uk-UA"/>
        </w:rPr>
        <w:t xml:space="preserve">,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для будівництва і обслуговування багатоквартирного житлового будинку.</w:t>
      </w:r>
    </w:p>
    <w:p w:rsidR="00D64653" w:rsidRDefault="00D64653" w:rsidP="00D64653">
      <w:pPr>
        <w:pStyle w:val="a3"/>
        <w:ind w:left="-426" w:right="-143" w:firstLine="568"/>
        <w:rPr>
          <w:szCs w:val="28"/>
          <w:lang w:val="uk-UA"/>
        </w:rPr>
      </w:pPr>
      <w:r w:rsidRPr="00D64653">
        <w:rPr>
          <w:szCs w:val="28"/>
        </w:rPr>
        <w:t>1</w:t>
      </w:r>
      <w:r w:rsidRPr="00CA6AAF">
        <w:rPr>
          <w:szCs w:val="28"/>
          <w:lang w:val="uk-UA"/>
        </w:rPr>
        <w:t>.1.</w:t>
      </w:r>
      <w:r>
        <w:rPr>
          <w:szCs w:val="28"/>
          <w:lang w:val="uk-UA"/>
        </w:rPr>
        <w:t xml:space="preserve"> Об</w:t>
      </w:r>
      <w:r w:rsidRPr="00496716">
        <w:rPr>
          <w:szCs w:val="28"/>
          <w:lang w:val="uk-UA"/>
        </w:rPr>
        <w:t>’</w:t>
      </w:r>
      <w:r>
        <w:rPr>
          <w:szCs w:val="28"/>
          <w:lang w:val="uk-UA"/>
        </w:rPr>
        <w:t>єднанню співвласників багатоквартирного будинку «</w:t>
      </w:r>
      <w:r w:rsidR="00633E34">
        <w:rPr>
          <w:szCs w:val="28"/>
          <w:lang w:val="uk-UA"/>
        </w:rPr>
        <w:t>Промінь</w:t>
      </w:r>
      <w:r>
        <w:rPr>
          <w:szCs w:val="28"/>
          <w:lang w:val="uk-UA"/>
        </w:rPr>
        <w:t>»,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>право власності на</w:t>
      </w:r>
      <w:r w:rsidRPr="00CE408E">
        <w:rPr>
          <w:szCs w:val="28"/>
          <w:lang w:val="uk-UA"/>
        </w:rPr>
        <w:t xml:space="preserve"> земельн</w:t>
      </w:r>
      <w:r>
        <w:rPr>
          <w:szCs w:val="28"/>
          <w:lang w:val="uk-UA"/>
        </w:rPr>
        <w:t>у</w:t>
      </w:r>
      <w:r w:rsidRPr="00CE408E">
        <w:rPr>
          <w:szCs w:val="28"/>
          <w:lang w:val="uk-UA"/>
        </w:rPr>
        <w:t xml:space="preserve"> ділянк</w:t>
      </w:r>
      <w:r w:rsidR="00DD2A2D">
        <w:rPr>
          <w:szCs w:val="28"/>
          <w:lang w:val="uk-UA"/>
        </w:rPr>
        <w:t>у</w:t>
      </w:r>
      <w:r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633E34">
        <w:rPr>
          <w:szCs w:val="28"/>
          <w:lang w:val="uk-UA"/>
        </w:rPr>
        <w:t>1982</w:t>
      </w:r>
      <w:r w:rsidRPr="00CE408E">
        <w:rPr>
          <w:szCs w:val="28"/>
          <w:lang w:val="uk-UA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CE408E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633E34">
        <w:rPr>
          <w:szCs w:val="28"/>
          <w:lang w:val="uk-UA"/>
        </w:rPr>
        <w:t>Незалежності</w:t>
      </w:r>
      <w:r>
        <w:rPr>
          <w:szCs w:val="28"/>
          <w:lang w:val="uk-UA"/>
        </w:rPr>
        <w:t>,</w:t>
      </w:r>
      <w:r w:rsidR="00633E34">
        <w:rPr>
          <w:szCs w:val="28"/>
          <w:lang w:val="uk-UA"/>
        </w:rPr>
        <w:t>2</w:t>
      </w:r>
      <w:r>
        <w:rPr>
          <w:szCs w:val="28"/>
          <w:lang w:val="uk-UA"/>
        </w:rPr>
        <w:t>9</w:t>
      </w:r>
      <w:r w:rsidR="00633E34"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(кадастровий № 7410400000:0</w:t>
      </w:r>
      <w:r w:rsidR="00633E34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633E34">
        <w:rPr>
          <w:szCs w:val="28"/>
          <w:lang w:val="uk-UA"/>
        </w:rPr>
        <w:t>23</w:t>
      </w:r>
      <w:r w:rsidRPr="00AD29E2">
        <w:rPr>
          <w:szCs w:val="28"/>
          <w:lang w:val="uk-UA"/>
        </w:rPr>
        <w:t>:00</w:t>
      </w:r>
      <w:r w:rsidR="00633E34">
        <w:rPr>
          <w:szCs w:val="28"/>
          <w:lang w:val="uk-UA"/>
        </w:rPr>
        <w:t>02</w:t>
      </w:r>
      <w:r>
        <w:rPr>
          <w:szCs w:val="28"/>
          <w:lang w:val="uk-UA"/>
        </w:rPr>
        <w:t xml:space="preserve">)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B04737" w:rsidRPr="001B42C9" w:rsidRDefault="00E41E93" w:rsidP="00B04737">
      <w:pPr>
        <w:ind w:left="-426" w:right="-143" w:firstLine="709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="00B04737" w:rsidRPr="00B04737">
        <w:rPr>
          <w:b/>
          <w:sz w:val="28"/>
          <w:szCs w:val="28"/>
          <w:lang w:val="uk-UA"/>
        </w:rPr>
        <w:t xml:space="preserve">. </w:t>
      </w:r>
      <w:r w:rsidR="00B04737" w:rsidRPr="00D46603">
        <w:rPr>
          <w:sz w:val="28"/>
          <w:szCs w:val="28"/>
        </w:rPr>
        <w:t xml:space="preserve"> </w:t>
      </w:r>
      <w:r w:rsidR="00B04737"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</w:t>
      </w:r>
      <w:r>
        <w:rPr>
          <w:rFonts w:eastAsia="Arial"/>
          <w:color w:val="000000"/>
          <w:sz w:val="28"/>
          <w:szCs w:val="28"/>
          <w:lang w:val="uk-UA"/>
        </w:rPr>
        <w:t>до 30 листопада 2030</w:t>
      </w:r>
      <w:r w:rsidR="00F6573A">
        <w:rPr>
          <w:rFonts w:eastAsia="Arial"/>
          <w:color w:val="000000"/>
          <w:sz w:val="28"/>
          <w:szCs w:val="28"/>
          <w:lang w:val="uk-UA"/>
        </w:rPr>
        <w:t xml:space="preserve"> </w:t>
      </w:r>
      <w:r>
        <w:rPr>
          <w:rFonts w:eastAsia="Arial"/>
          <w:color w:val="000000"/>
          <w:sz w:val="28"/>
          <w:szCs w:val="28"/>
          <w:lang w:val="uk-UA"/>
        </w:rPr>
        <w:t>року</w:t>
      </w:r>
      <w:r w:rsidR="00B04737"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Товариству з обмеженою відповідальністю «А</w:t>
      </w:r>
      <w:r w:rsidR="005D4C92">
        <w:rPr>
          <w:sz w:val="28"/>
          <w:szCs w:val="28"/>
          <w:lang w:val="uk-UA"/>
        </w:rPr>
        <w:t>ВТО</w:t>
      </w:r>
      <w:r>
        <w:rPr>
          <w:sz w:val="28"/>
          <w:szCs w:val="28"/>
          <w:lang w:val="uk-UA"/>
        </w:rPr>
        <w:t xml:space="preserve"> М</w:t>
      </w:r>
      <w:r w:rsidR="005D4C92">
        <w:rPr>
          <w:sz w:val="28"/>
          <w:szCs w:val="28"/>
          <w:lang w:val="uk-UA"/>
        </w:rPr>
        <w:t>ОТОРС</w:t>
      </w:r>
      <w:r>
        <w:rPr>
          <w:sz w:val="28"/>
          <w:szCs w:val="28"/>
          <w:lang w:val="uk-UA"/>
        </w:rPr>
        <w:t xml:space="preserve"> Г</w:t>
      </w:r>
      <w:r w:rsidR="005D4C92">
        <w:rPr>
          <w:sz w:val="28"/>
          <w:szCs w:val="28"/>
          <w:lang w:val="uk-UA"/>
        </w:rPr>
        <w:t>РУП</w:t>
      </w:r>
      <w:r>
        <w:rPr>
          <w:sz w:val="28"/>
          <w:szCs w:val="28"/>
          <w:lang w:val="uk-UA"/>
        </w:rPr>
        <w:t xml:space="preserve">» </w:t>
      </w:r>
      <w:r w:rsidR="00B04737" w:rsidRPr="001B42C9">
        <w:rPr>
          <w:sz w:val="28"/>
          <w:szCs w:val="28"/>
        </w:rPr>
        <w:t>на земельну ділянку площею 0,</w:t>
      </w:r>
      <w:r>
        <w:rPr>
          <w:sz w:val="28"/>
          <w:szCs w:val="28"/>
          <w:lang w:val="uk-UA"/>
        </w:rPr>
        <w:t>1210</w:t>
      </w:r>
      <w:r w:rsidR="00B04737" w:rsidRPr="001B42C9">
        <w:rPr>
          <w:sz w:val="28"/>
          <w:szCs w:val="28"/>
        </w:rPr>
        <w:t xml:space="preserve"> га </w:t>
      </w:r>
      <w:r w:rsidR="00B04737">
        <w:rPr>
          <w:sz w:val="28"/>
          <w:szCs w:val="28"/>
        </w:rPr>
        <w:t xml:space="preserve">за адресою: м.Ніжин, </w:t>
      </w:r>
      <w:r w:rsidR="00B04737" w:rsidRPr="001B42C9">
        <w:rPr>
          <w:sz w:val="28"/>
          <w:szCs w:val="28"/>
        </w:rPr>
        <w:t>вул.</w:t>
      </w:r>
      <w:r w:rsidR="00B04737">
        <w:rPr>
          <w:sz w:val="28"/>
          <w:szCs w:val="28"/>
        </w:rPr>
        <w:t xml:space="preserve"> Московська, </w:t>
      </w:r>
      <w:r>
        <w:rPr>
          <w:sz w:val="28"/>
          <w:szCs w:val="28"/>
          <w:lang w:val="uk-UA"/>
        </w:rPr>
        <w:t>5-а</w:t>
      </w:r>
      <w:r w:rsidR="00B04737" w:rsidRPr="001B42C9">
        <w:rPr>
          <w:sz w:val="28"/>
          <w:szCs w:val="28"/>
        </w:rPr>
        <w:t xml:space="preserve"> кадастровий номер 7410400000:0</w:t>
      </w:r>
      <w:r w:rsidR="00B04737">
        <w:rPr>
          <w:sz w:val="28"/>
          <w:szCs w:val="28"/>
        </w:rPr>
        <w:t>4:002:00</w:t>
      </w:r>
      <w:r>
        <w:rPr>
          <w:sz w:val="28"/>
          <w:szCs w:val="28"/>
          <w:lang w:val="uk-UA"/>
        </w:rPr>
        <w:t>10</w:t>
      </w:r>
      <w:r w:rsidR="00B04737" w:rsidRPr="001B42C9">
        <w:rPr>
          <w:sz w:val="28"/>
          <w:szCs w:val="28"/>
        </w:rPr>
        <w:t xml:space="preserve"> для будівництва та обслуговування будівель </w:t>
      </w:r>
      <w:r w:rsidR="00603CBD">
        <w:rPr>
          <w:sz w:val="28"/>
          <w:szCs w:val="28"/>
          <w:lang w:val="uk-UA"/>
        </w:rPr>
        <w:t>кредитно</w:t>
      </w:r>
      <w:r w:rsidR="00F6573A">
        <w:rPr>
          <w:sz w:val="28"/>
          <w:szCs w:val="28"/>
          <w:lang w:val="uk-UA"/>
        </w:rPr>
        <w:t>-</w:t>
      </w:r>
      <w:r w:rsidR="00603CBD">
        <w:rPr>
          <w:sz w:val="28"/>
          <w:szCs w:val="28"/>
          <w:lang w:val="uk-UA"/>
        </w:rPr>
        <w:t>фінансових установ</w:t>
      </w:r>
      <w:r w:rsidR="00B04737" w:rsidRPr="001B42C9">
        <w:rPr>
          <w:sz w:val="28"/>
          <w:szCs w:val="28"/>
        </w:rPr>
        <w:t xml:space="preserve"> шляхом укладання договору оренди на новий строк.</w:t>
      </w:r>
    </w:p>
    <w:p w:rsidR="00B04737" w:rsidRPr="001B42C9" w:rsidRDefault="005D4C92" w:rsidP="00B04737">
      <w:pPr>
        <w:ind w:left="-426" w:right="-143" w:firstLine="709"/>
        <w:jc w:val="both"/>
        <w:rPr>
          <w:rStyle w:val="a8"/>
          <w:i w:val="0"/>
          <w:color w:val="000000"/>
        </w:rPr>
      </w:pPr>
      <w:r w:rsidRPr="005D4C92">
        <w:rPr>
          <w:rStyle w:val="a8"/>
          <w:rFonts w:eastAsia="Arial"/>
          <w:i w:val="0"/>
          <w:iCs w:val="0"/>
          <w:sz w:val="28"/>
          <w:szCs w:val="28"/>
          <w:lang w:val="uk-UA"/>
        </w:rPr>
        <w:t>2</w:t>
      </w:r>
      <w:r w:rsidR="00B04737" w:rsidRPr="005D4C92">
        <w:rPr>
          <w:rStyle w:val="a8"/>
          <w:rFonts w:eastAsia="Arial"/>
          <w:i w:val="0"/>
          <w:iCs w:val="0"/>
          <w:sz w:val="28"/>
          <w:szCs w:val="28"/>
        </w:rPr>
        <w:t>.1</w:t>
      </w:r>
      <w:r w:rsidR="00B04737" w:rsidRPr="0006435B">
        <w:rPr>
          <w:rStyle w:val="a8"/>
          <w:rFonts w:eastAsia="Arial"/>
          <w:i w:val="0"/>
          <w:iCs w:val="0"/>
          <w:sz w:val="28"/>
          <w:szCs w:val="28"/>
        </w:rPr>
        <w:t>. На</w:t>
      </w:r>
      <w:r w:rsidR="00B04737" w:rsidRPr="007A75ED">
        <w:rPr>
          <w:rStyle w:val="a8"/>
          <w:rFonts w:eastAsia="Arial"/>
          <w:sz w:val="28"/>
          <w:szCs w:val="28"/>
        </w:rPr>
        <w:t xml:space="preserve"> </w:t>
      </w:r>
      <w:r w:rsidR="00B04737" w:rsidRPr="0006435B">
        <w:rPr>
          <w:rStyle w:val="a8"/>
          <w:rFonts w:eastAsia="Arial"/>
          <w:i w:val="0"/>
          <w:iCs w:val="0"/>
          <w:sz w:val="28"/>
          <w:szCs w:val="28"/>
        </w:rPr>
        <w:t>підставі ч.2</w:t>
      </w:r>
      <w:r w:rsidR="00B04737" w:rsidRPr="00666359">
        <w:rPr>
          <w:rStyle w:val="a8"/>
          <w:rFonts w:eastAsia="Arial"/>
          <w:sz w:val="28"/>
          <w:szCs w:val="28"/>
        </w:rPr>
        <w:t xml:space="preserve"> </w:t>
      </w:r>
      <w:r w:rsidR="00B04737" w:rsidRPr="001B42C9">
        <w:rPr>
          <w:rFonts w:eastAsia="Arial"/>
          <w:sz w:val="28"/>
          <w:szCs w:val="28"/>
        </w:rPr>
        <w:t xml:space="preserve">ст.126¹ Земельного кодексу України </w:t>
      </w:r>
      <w:r w:rsidR="00B04737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 поновлюється на такий самий строк і на таких самих умовах.</w:t>
      </w:r>
    </w:p>
    <w:p w:rsidR="00B04737" w:rsidRPr="001B42C9" w:rsidRDefault="005D4C92" w:rsidP="00B04737">
      <w:pPr>
        <w:ind w:left="-426" w:right="-143" w:firstLine="709"/>
        <w:jc w:val="both"/>
      </w:pPr>
      <w:r>
        <w:rPr>
          <w:sz w:val="28"/>
          <w:szCs w:val="28"/>
          <w:lang w:val="uk-UA"/>
        </w:rPr>
        <w:lastRenderedPageBreak/>
        <w:t>2</w:t>
      </w:r>
      <w:r w:rsidR="00B04737" w:rsidRPr="001B42C9"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 xml:space="preserve">Товариству з обмеженою відповідальністю «АВТО МОТОРС ГРУП» </w:t>
      </w:r>
      <w:r w:rsidR="00B04737" w:rsidRPr="001B42C9">
        <w:rPr>
          <w:sz w:val="28"/>
          <w:szCs w:val="28"/>
        </w:rPr>
        <w:t>заключити договір оренди земельної ділянки площею 0,</w:t>
      </w:r>
      <w:r>
        <w:rPr>
          <w:sz w:val="28"/>
          <w:szCs w:val="28"/>
          <w:lang w:val="uk-UA"/>
        </w:rPr>
        <w:t>1210</w:t>
      </w:r>
      <w:r w:rsidR="00B04737" w:rsidRPr="001B42C9">
        <w:rPr>
          <w:sz w:val="28"/>
          <w:szCs w:val="28"/>
        </w:rPr>
        <w:t xml:space="preserve">га </w:t>
      </w:r>
      <w:r w:rsidR="00B04737">
        <w:rPr>
          <w:sz w:val="28"/>
          <w:szCs w:val="28"/>
        </w:rPr>
        <w:t xml:space="preserve">за адресою: м.Ніжин, </w:t>
      </w:r>
      <w:r w:rsidR="00B04737" w:rsidRPr="001B42C9">
        <w:rPr>
          <w:sz w:val="28"/>
          <w:szCs w:val="28"/>
        </w:rPr>
        <w:t>вул.</w:t>
      </w:r>
      <w:r w:rsidR="00B04737">
        <w:rPr>
          <w:sz w:val="28"/>
          <w:szCs w:val="28"/>
        </w:rPr>
        <w:t xml:space="preserve"> Московська, </w:t>
      </w:r>
      <w:r>
        <w:rPr>
          <w:sz w:val="28"/>
          <w:szCs w:val="28"/>
          <w:lang w:val="uk-UA"/>
        </w:rPr>
        <w:t>5-а</w:t>
      </w:r>
      <w:r w:rsidR="00B04737" w:rsidRPr="001B42C9">
        <w:rPr>
          <w:sz w:val="28"/>
          <w:szCs w:val="28"/>
        </w:rPr>
        <w:t>.</w:t>
      </w:r>
    </w:p>
    <w:p w:rsidR="00B04737" w:rsidRPr="001B42C9" w:rsidRDefault="005D4C92" w:rsidP="00B04737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2</w:t>
      </w:r>
      <w:r w:rsidR="00B04737" w:rsidRPr="001B42C9">
        <w:rPr>
          <w:szCs w:val="28"/>
        </w:rPr>
        <w:t>.3. Встановити орендну плату за земельну ділянку площею 0,</w:t>
      </w:r>
      <w:r>
        <w:rPr>
          <w:szCs w:val="28"/>
          <w:lang w:val="uk-UA"/>
        </w:rPr>
        <w:t>1210</w:t>
      </w:r>
      <w:r w:rsidR="00B04737" w:rsidRPr="001B42C9">
        <w:rPr>
          <w:szCs w:val="28"/>
        </w:rPr>
        <w:t xml:space="preserve">га </w:t>
      </w:r>
      <w:r w:rsidR="00B04737">
        <w:rPr>
          <w:szCs w:val="28"/>
        </w:rPr>
        <w:t>за адресою: м.</w:t>
      </w:r>
      <w:r w:rsidR="00DF3072">
        <w:rPr>
          <w:szCs w:val="28"/>
          <w:lang w:val="uk-UA"/>
        </w:rPr>
        <w:t xml:space="preserve"> </w:t>
      </w:r>
      <w:r w:rsidR="00B04737">
        <w:rPr>
          <w:szCs w:val="28"/>
        </w:rPr>
        <w:t xml:space="preserve">Ніжин, </w:t>
      </w:r>
      <w:r w:rsidR="00B04737" w:rsidRPr="001B42C9">
        <w:rPr>
          <w:szCs w:val="28"/>
        </w:rPr>
        <w:t>вул.</w:t>
      </w:r>
      <w:r w:rsidR="00B04737">
        <w:rPr>
          <w:szCs w:val="28"/>
        </w:rPr>
        <w:t xml:space="preserve"> Московська, </w:t>
      </w:r>
      <w:r>
        <w:rPr>
          <w:szCs w:val="28"/>
          <w:lang w:val="uk-UA"/>
        </w:rPr>
        <w:t>5-а</w:t>
      </w:r>
      <w:r w:rsidR="00B04737" w:rsidRPr="001B42C9">
        <w:rPr>
          <w:szCs w:val="28"/>
        </w:rPr>
        <w:t xml:space="preserve"> на рівні </w:t>
      </w:r>
      <w:r>
        <w:rPr>
          <w:szCs w:val="28"/>
          <w:lang w:val="uk-UA"/>
        </w:rPr>
        <w:t>дванадцяти</w:t>
      </w:r>
      <w:r w:rsidR="00B04737" w:rsidRPr="001B42C9">
        <w:rPr>
          <w:szCs w:val="28"/>
        </w:rPr>
        <w:t xml:space="preserve"> відсотків від нормативної грошової оцінки земельної ділянки за один рік</w:t>
      </w:r>
    </w:p>
    <w:p w:rsidR="00B04737" w:rsidRPr="00317D60" w:rsidRDefault="005D4C92" w:rsidP="00B04737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2</w:t>
      </w:r>
      <w:r w:rsidR="00B04737" w:rsidRPr="001B42C9">
        <w:rPr>
          <w:szCs w:val="28"/>
        </w:rPr>
        <w:t>.</w:t>
      </w:r>
      <w:r w:rsidR="009A3C6B">
        <w:rPr>
          <w:szCs w:val="28"/>
          <w:lang w:val="uk-UA"/>
        </w:rPr>
        <w:t>4.</w:t>
      </w:r>
      <w:r w:rsidR="00B04737" w:rsidRPr="001B42C9">
        <w:rPr>
          <w:szCs w:val="28"/>
        </w:rPr>
        <w:t xml:space="preserve"> </w:t>
      </w:r>
      <w:r>
        <w:rPr>
          <w:szCs w:val="28"/>
          <w:lang w:val="uk-UA"/>
        </w:rPr>
        <w:t>Товариству з обмеженою відповідальністю «АВТО МОТОРС ГРУП»</w:t>
      </w:r>
      <w:r w:rsidR="00B04737" w:rsidRPr="001B42C9">
        <w:rPr>
          <w:szCs w:val="28"/>
        </w:rPr>
        <w:t xml:space="preserve">у трьохмісячний термін зареєструвати договір </w:t>
      </w:r>
      <w:r w:rsidR="00B04737" w:rsidRPr="00317D60">
        <w:rPr>
          <w:szCs w:val="28"/>
        </w:rPr>
        <w:t>оренди земельної ділянки площею 0,</w:t>
      </w:r>
      <w:r w:rsidR="00DF3072">
        <w:rPr>
          <w:szCs w:val="28"/>
          <w:lang w:val="uk-UA"/>
        </w:rPr>
        <w:t>1210</w:t>
      </w:r>
      <w:r w:rsidR="00B04737" w:rsidRPr="00317D60">
        <w:rPr>
          <w:szCs w:val="28"/>
        </w:rPr>
        <w:t xml:space="preserve">га за адресою: м.Ніжин, вул. Московська, </w:t>
      </w:r>
      <w:r w:rsidR="00DF3072">
        <w:rPr>
          <w:szCs w:val="28"/>
          <w:lang w:val="uk-UA"/>
        </w:rPr>
        <w:t>5-а</w:t>
      </w:r>
      <w:r w:rsidR="00B04737" w:rsidRPr="00317D60">
        <w:rPr>
          <w:szCs w:val="28"/>
        </w:rPr>
        <w:t xml:space="preserve">. </w:t>
      </w:r>
    </w:p>
    <w:p w:rsidR="00B04737" w:rsidRPr="005D4C92" w:rsidRDefault="005D4C92" w:rsidP="003A07CB">
      <w:pPr>
        <w:ind w:left="-426" w:right="-143" w:firstLine="710"/>
        <w:jc w:val="both"/>
        <w:rPr>
          <w:sz w:val="28"/>
          <w:szCs w:val="28"/>
          <w:lang w:val="uk-UA"/>
        </w:rPr>
      </w:pPr>
      <w:r w:rsidRPr="005D4C92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2</w:t>
      </w:r>
      <w:r w:rsidR="00B04737" w:rsidRPr="005D4C92">
        <w:rPr>
          <w:rStyle w:val="a8"/>
          <w:rFonts w:eastAsia="Arial"/>
          <w:i w:val="0"/>
          <w:iCs w:val="0"/>
          <w:color w:val="000000"/>
          <w:sz w:val="28"/>
          <w:szCs w:val="28"/>
        </w:rPr>
        <w:t>.5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</w:rPr>
        <w:t xml:space="preserve">. Для проведення державної реєстрації права оренди земельної ділянки припинити договір оренди від </w:t>
      </w:r>
      <w:r w:rsidR="003A07CB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17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3A07CB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жовтня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</w:rPr>
        <w:t xml:space="preserve"> 201</w:t>
      </w:r>
      <w:r w:rsidR="003A07CB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9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</w:rPr>
        <w:t xml:space="preserve"> року укладений між Ніжинською міською радою та </w:t>
      </w:r>
      <w:r w:rsidRPr="003A07CB">
        <w:rPr>
          <w:sz w:val="28"/>
          <w:szCs w:val="28"/>
          <w:lang w:val="uk-UA"/>
        </w:rPr>
        <w:t>Товариств</w:t>
      </w:r>
      <w:r w:rsidR="00D0747F">
        <w:rPr>
          <w:sz w:val="28"/>
          <w:szCs w:val="28"/>
          <w:lang w:val="uk-UA"/>
        </w:rPr>
        <w:t>ом</w:t>
      </w:r>
      <w:r w:rsidRPr="003A07CB">
        <w:rPr>
          <w:sz w:val="28"/>
          <w:szCs w:val="28"/>
          <w:lang w:val="uk-UA"/>
        </w:rPr>
        <w:t xml:space="preserve"> з обмеженою відповідальністю «АВТО МОТОРС ГРУП»</w:t>
      </w:r>
      <w:r w:rsidR="003A07CB" w:rsidRPr="003A07CB">
        <w:rPr>
          <w:sz w:val="28"/>
          <w:szCs w:val="28"/>
          <w:lang w:val="uk-UA"/>
        </w:rPr>
        <w:t xml:space="preserve"> 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на підставі рішення Ніжинської міської ради від </w:t>
      </w:r>
      <w:r w:rsidR="003A07CB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2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5 </w:t>
      </w:r>
      <w:r w:rsidR="003A07CB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верес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ня 201</w:t>
      </w:r>
      <w:r w:rsidR="003A07CB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9</w:t>
      </w:r>
      <w:r w:rsidR="00B04737" w:rsidRPr="003A07C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</w:t>
      </w:r>
      <w:r w:rsidR="00B04737" w:rsidRPr="0006435B">
        <w:rPr>
          <w:sz w:val="28"/>
          <w:szCs w:val="28"/>
          <w:lang w:val="uk-UA"/>
        </w:rPr>
        <w:t>№</w:t>
      </w:r>
      <w:r w:rsidR="003A07CB" w:rsidRPr="0006435B">
        <w:rPr>
          <w:sz w:val="28"/>
          <w:szCs w:val="28"/>
          <w:lang w:val="uk-UA"/>
        </w:rPr>
        <w:t>34-60/</w:t>
      </w:r>
      <w:r w:rsidR="00B04737" w:rsidRPr="0006435B">
        <w:rPr>
          <w:sz w:val="28"/>
          <w:szCs w:val="28"/>
          <w:lang w:val="uk-UA"/>
        </w:rPr>
        <w:t>201</w:t>
      </w:r>
      <w:r w:rsidR="003A07CB" w:rsidRPr="0006435B">
        <w:rPr>
          <w:sz w:val="28"/>
          <w:szCs w:val="28"/>
          <w:lang w:val="uk-UA"/>
        </w:rPr>
        <w:t>9</w:t>
      </w:r>
      <w:r w:rsidR="00B04737" w:rsidRPr="003A07CB">
        <w:rPr>
          <w:rStyle w:val="a7"/>
          <w:rFonts w:eastAsia="Arial"/>
          <w:i/>
          <w:iCs/>
          <w:color w:val="000000"/>
          <w:sz w:val="28"/>
          <w:szCs w:val="28"/>
          <w:lang w:val="uk-UA"/>
        </w:rPr>
        <w:t xml:space="preserve"> </w:t>
      </w:r>
      <w:r w:rsidR="00B04737" w:rsidRPr="003A07CB">
        <w:rPr>
          <w:rStyle w:val="a8"/>
          <w:rFonts w:eastAsia="Arial"/>
          <w:color w:val="000000"/>
          <w:sz w:val="28"/>
          <w:szCs w:val="28"/>
          <w:lang w:val="uk-UA"/>
        </w:rPr>
        <w:t>«</w:t>
      </w:r>
      <w:r w:rsidR="003A07CB" w:rsidRPr="003A07CB">
        <w:rPr>
          <w:sz w:val="28"/>
          <w:szCs w:val="28"/>
          <w:lang w:val="uk-UA"/>
        </w:rPr>
        <w:t>Про надання дозволів та згоди на виготовлення проектів землеустрою та технічної документації, погодження технічної документації із землеустрою</w:t>
      </w:r>
      <w:r w:rsidR="003A07CB">
        <w:rPr>
          <w:sz w:val="28"/>
          <w:szCs w:val="28"/>
          <w:lang w:val="uk-UA"/>
        </w:rPr>
        <w:t>,</w:t>
      </w:r>
      <w:r w:rsidR="003A07CB" w:rsidRPr="003A07CB">
        <w:rPr>
          <w:sz w:val="28"/>
          <w:szCs w:val="28"/>
          <w:lang w:val="uk-UA"/>
        </w:rPr>
        <w:t xml:space="preserve"> </w:t>
      </w:r>
      <w:r w:rsidR="003A07CB">
        <w:rPr>
          <w:sz w:val="28"/>
          <w:szCs w:val="28"/>
          <w:lang w:val="uk-UA"/>
        </w:rPr>
        <w:t>припинення права користування</w:t>
      </w:r>
      <w:r w:rsidR="003A07CB" w:rsidRPr="00651F5C">
        <w:rPr>
          <w:sz w:val="28"/>
          <w:szCs w:val="28"/>
          <w:lang w:val="uk-UA"/>
        </w:rPr>
        <w:t xml:space="preserve"> </w:t>
      </w:r>
      <w:r w:rsidR="003A07CB">
        <w:rPr>
          <w:sz w:val="28"/>
          <w:szCs w:val="28"/>
          <w:lang w:val="uk-UA"/>
        </w:rPr>
        <w:t xml:space="preserve">земельними ділянками, надання земельних ділянок </w:t>
      </w:r>
      <w:r w:rsidR="003A07CB" w:rsidRPr="00651F5C">
        <w:rPr>
          <w:b/>
          <w:sz w:val="28"/>
          <w:szCs w:val="28"/>
          <w:lang w:val="uk-UA"/>
        </w:rPr>
        <w:t>юридичним особам.</w:t>
      </w:r>
      <w:r w:rsidR="00B04737" w:rsidRPr="005D4C92">
        <w:rPr>
          <w:rStyle w:val="a8"/>
          <w:rFonts w:eastAsia="Arial"/>
          <w:color w:val="000000"/>
          <w:sz w:val="28"/>
          <w:szCs w:val="28"/>
          <w:lang w:val="uk-UA"/>
        </w:rPr>
        <w:t>» (</w:t>
      </w:r>
      <w:r w:rsidR="00B04737" w:rsidRPr="005D4C92">
        <w:rPr>
          <w:sz w:val="28"/>
          <w:szCs w:val="28"/>
          <w:lang w:val="uk-UA"/>
        </w:rPr>
        <w:t xml:space="preserve">номер запису про інше речове право: </w:t>
      </w:r>
      <w:r w:rsidR="003A07CB">
        <w:rPr>
          <w:sz w:val="28"/>
          <w:szCs w:val="28"/>
          <w:lang w:val="uk-UA"/>
        </w:rPr>
        <w:t>33782295</w:t>
      </w:r>
      <w:r w:rsidR="00B04737" w:rsidRPr="005D4C92">
        <w:rPr>
          <w:sz w:val="28"/>
          <w:szCs w:val="28"/>
          <w:lang w:val="uk-UA"/>
        </w:rPr>
        <w:t xml:space="preserve">). </w:t>
      </w:r>
    </w:p>
    <w:p w:rsidR="00B04737" w:rsidRDefault="005D4C92" w:rsidP="00B04737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04737" w:rsidRPr="005D4C92">
        <w:rPr>
          <w:sz w:val="28"/>
          <w:szCs w:val="28"/>
          <w:lang w:val="uk-UA"/>
        </w:rPr>
        <w:t xml:space="preserve">.6. При невиконанні підпункту </w:t>
      </w:r>
      <w:r>
        <w:rPr>
          <w:sz w:val="28"/>
          <w:szCs w:val="28"/>
          <w:lang w:val="uk-UA"/>
        </w:rPr>
        <w:t>2</w:t>
      </w:r>
      <w:r w:rsidR="00B04737" w:rsidRPr="005D4C92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2</w:t>
      </w:r>
      <w:r w:rsidR="00B04737" w:rsidRPr="005D4C92">
        <w:rPr>
          <w:sz w:val="28"/>
          <w:szCs w:val="28"/>
          <w:lang w:val="uk-UA"/>
        </w:rPr>
        <w:t xml:space="preserve">.4. пункт </w:t>
      </w:r>
      <w:r>
        <w:rPr>
          <w:sz w:val="28"/>
          <w:szCs w:val="28"/>
          <w:lang w:val="uk-UA"/>
        </w:rPr>
        <w:t>2</w:t>
      </w:r>
      <w:r w:rsidR="00B04737" w:rsidRPr="005D4C92">
        <w:rPr>
          <w:sz w:val="28"/>
          <w:szCs w:val="28"/>
          <w:lang w:val="uk-UA"/>
        </w:rPr>
        <w:t xml:space="preserve"> з відповідними підпунктами втрачає чинність»</w:t>
      </w:r>
      <w:r w:rsidR="007D185D">
        <w:rPr>
          <w:sz w:val="28"/>
          <w:szCs w:val="28"/>
          <w:lang w:val="uk-UA"/>
        </w:rPr>
        <w:t>.</w:t>
      </w:r>
    </w:p>
    <w:p w:rsidR="007D185D" w:rsidRDefault="007D185D" w:rsidP="007D185D">
      <w:pPr>
        <w:pStyle w:val="a3"/>
        <w:ind w:left="-426" w:right="-143" w:firstLine="710"/>
        <w:rPr>
          <w:szCs w:val="28"/>
          <w:lang w:val="uk-UA"/>
        </w:rPr>
      </w:pPr>
      <w:r w:rsidRPr="007D185D">
        <w:rPr>
          <w:rFonts w:eastAsia="Arial"/>
          <w:b/>
          <w:bCs/>
          <w:iCs/>
          <w:color w:val="000000"/>
          <w:szCs w:val="28"/>
          <w:lang w:val="uk-UA"/>
        </w:rPr>
        <w:t>3.</w:t>
      </w:r>
      <w:r w:rsidRPr="007D185D"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 w:rsidR="005171BC">
        <w:rPr>
          <w:szCs w:val="28"/>
          <w:lang w:val="uk-UA"/>
        </w:rPr>
        <w:t>6</w:t>
      </w:r>
      <w:r w:rsidRPr="00506EE7">
        <w:rPr>
          <w:szCs w:val="28"/>
          <w:lang w:val="uk-UA"/>
        </w:rPr>
        <w:t xml:space="preserve"> договору оренди зем</w:t>
      </w:r>
      <w:r w:rsidR="006C3368">
        <w:rPr>
          <w:szCs w:val="28"/>
          <w:lang w:val="uk-UA"/>
        </w:rPr>
        <w:t>ельної ділянки</w:t>
      </w:r>
      <w:r w:rsidRPr="00506EE7">
        <w:rPr>
          <w:szCs w:val="28"/>
          <w:lang w:val="uk-UA"/>
        </w:rPr>
        <w:t xml:space="preserve"> припинити дію договору оренди зем</w:t>
      </w:r>
      <w:r w:rsidR="00836D39">
        <w:rPr>
          <w:szCs w:val="28"/>
          <w:lang w:val="uk-UA"/>
        </w:rPr>
        <w:t>ельної ділянки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</w:t>
      </w:r>
      <w:r w:rsidR="00836D39">
        <w:rPr>
          <w:szCs w:val="28"/>
          <w:lang w:val="uk-UA"/>
        </w:rPr>
        <w:t>6</w:t>
      </w:r>
      <w:r w:rsidRPr="00506EE7">
        <w:rPr>
          <w:szCs w:val="28"/>
          <w:lang w:val="uk-UA"/>
        </w:rPr>
        <w:t xml:space="preserve"> </w:t>
      </w:r>
      <w:r w:rsidR="00836D39">
        <w:rPr>
          <w:szCs w:val="28"/>
          <w:lang w:val="uk-UA"/>
        </w:rPr>
        <w:t>липня</w:t>
      </w:r>
      <w:r w:rsidRPr="00506EE7">
        <w:rPr>
          <w:szCs w:val="28"/>
          <w:lang w:val="uk-UA"/>
        </w:rPr>
        <w:t xml:space="preserve"> 20</w:t>
      </w:r>
      <w:r w:rsidR="00836D39">
        <w:rPr>
          <w:szCs w:val="28"/>
          <w:lang w:val="uk-UA"/>
        </w:rPr>
        <w:t>01</w:t>
      </w:r>
      <w:r w:rsidRPr="00506EE7">
        <w:rPr>
          <w:szCs w:val="28"/>
          <w:lang w:val="uk-UA"/>
        </w:rPr>
        <w:t xml:space="preserve"> року</w:t>
      </w:r>
      <w:r w:rsidR="00D80457">
        <w:rPr>
          <w:szCs w:val="28"/>
          <w:lang w:val="uk-UA"/>
        </w:rPr>
        <w:t xml:space="preserve"> посвідченого приватним нотаріусом Ніжинського міського нотаріального округу Чернігівської області Кузьменком О.В. та</w:t>
      </w:r>
      <w:r w:rsidRPr="00506EE7">
        <w:rPr>
          <w:szCs w:val="28"/>
          <w:lang w:val="uk-UA"/>
        </w:rPr>
        <w:t xml:space="preserve"> внесеного до державного реєстру речових прав на нерухоме майно від </w:t>
      </w:r>
      <w:r w:rsidR="002461C4">
        <w:rPr>
          <w:szCs w:val="28"/>
          <w:lang w:val="uk-UA"/>
        </w:rPr>
        <w:t>22</w:t>
      </w:r>
      <w:r w:rsidRPr="00506EE7">
        <w:rPr>
          <w:szCs w:val="28"/>
          <w:lang w:val="uk-UA"/>
        </w:rPr>
        <w:t xml:space="preserve"> </w:t>
      </w:r>
      <w:r w:rsidR="002461C4">
        <w:rPr>
          <w:szCs w:val="28"/>
          <w:lang w:val="uk-UA"/>
        </w:rPr>
        <w:t>жовтня</w:t>
      </w:r>
      <w:r w:rsidRPr="00506EE7">
        <w:rPr>
          <w:szCs w:val="28"/>
          <w:lang w:val="uk-UA"/>
        </w:rPr>
        <w:t xml:space="preserve"> 201</w:t>
      </w:r>
      <w:r w:rsidR="002461C4">
        <w:rPr>
          <w:szCs w:val="28"/>
          <w:lang w:val="uk-UA"/>
        </w:rPr>
        <w:t>9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2461C4">
        <w:rPr>
          <w:szCs w:val="28"/>
          <w:lang w:val="uk-UA"/>
        </w:rPr>
        <w:t>33849326</w:t>
      </w:r>
      <w:r w:rsidRPr="00506EE7">
        <w:rPr>
          <w:szCs w:val="28"/>
          <w:lang w:val="uk-UA"/>
        </w:rPr>
        <w:t xml:space="preserve"> із </w:t>
      </w:r>
      <w:r w:rsidR="002461C4">
        <w:rPr>
          <w:szCs w:val="28"/>
          <w:lang w:val="uk-UA"/>
        </w:rPr>
        <w:t>Приватним акціонерним товариством</w:t>
      </w:r>
      <w:r w:rsidRPr="00506EE7">
        <w:rPr>
          <w:szCs w:val="28"/>
          <w:lang w:val="uk-UA"/>
        </w:rPr>
        <w:t xml:space="preserve"> «</w:t>
      </w:r>
      <w:r w:rsidR="002461C4">
        <w:rPr>
          <w:szCs w:val="28"/>
          <w:lang w:val="uk-UA"/>
        </w:rPr>
        <w:t>УКРОПТБАКАЛІЯ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</w:t>
      </w:r>
      <w:r w:rsidR="002461C4">
        <w:rPr>
          <w:szCs w:val="28"/>
          <w:lang w:val="uk-UA"/>
        </w:rPr>
        <w:t>0715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</w:t>
      </w:r>
      <w:r w:rsidR="002461C4">
        <w:rPr>
          <w:szCs w:val="28"/>
          <w:lang w:val="uk-UA"/>
        </w:rPr>
        <w:t>Шевченка</w:t>
      </w:r>
      <w:r w:rsidRPr="00506EE7">
        <w:rPr>
          <w:szCs w:val="28"/>
          <w:lang w:val="uk-UA"/>
        </w:rPr>
        <w:t>,</w:t>
      </w:r>
      <w:r w:rsidR="002461C4">
        <w:rPr>
          <w:szCs w:val="28"/>
          <w:lang w:val="uk-UA"/>
        </w:rPr>
        <w:t>114 корпус 2</w:t>
      </w:r>
      <w:r w:rsidRPr="00506EE7">
        <w:rPr>
          <w:szCs w:val="28"/>
          <w:lang w:val="uk-UA"/>
        </w:rPr>
        <w:t xml:space="preserve"> кадастровий  номер 7410400000:0</w:t>
      </w:r>
      <w:r w:rsidR="002461C4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:02</w:t>
      </w:r>
      <w:r w:rsidR="002461C4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:00</w:t>
      </w:r>
      <w:r>
        <w:rPr>
          <w:szCs w:val="28"/>
          <w:lang w:val="uk-UA"/>
        </w:rPr>
        <w:t>0</w:t>
      </w:r>
      <w:r w:rsidR="002461C4">
        <w:rPr>
          <w:szCs w:val="28"/>
          <w:lang w:val="uk-UA"/>
        </w:rPr>
        <w:t>8</w:t>
      </w:r>
      <w:r w:rsidRPr="00506EE7">
        <w:rPr>
          <w:szCs w:val="28"/>
          <w:lang w:val="uk-UA"/>
        </w:rPr>
        <w:t>.</w:t>
      </w:r>
    </w:p>
    <w:p w:rsidR="00941845" w:rsidRDefault="00941845" w:rsidP="00235E81">
      <w:pPr>
        <w:pStyle w:val="a3"/>
        <w:ind w:left="-454" w:right="-142" w:firstLine="738"/>
        <w:rPr>
          <w:szCs w:val="28"/>
          <w:lang w:val="uk-UA"/>
        </w:rPr>
      </w:pPr>
      <w:r w:rsidRPr="00941845">
        <w:rPr>
          <w:rFonts w:eastAsia="Arial"/>
          <w:iCs/>
          <w:color w:val="000000"/>
          <w:szCs w:val="28"/>
          <w:lang w:val="uk-UA"/>
        </w:rPr>
        <w:t>3.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Приватному акціонерному товариству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УКРОПТБАКАЛІЯ</w:t>
      </w:r>
      <w:r w:rsidRPr="00506EE7">
        <w:rPr>
          <w:szCs w:val="28"/>
          <w:lang w:val="uk-UA"/>
        </w:rPr>
        <w:t>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</w:t>
      </w:r>
      <w:r w:rsidR="007375F0">
        <w:rPr>
          <w:szCs w:val="28"/>
          <w:lang w:val="uk-UA"/>
        </w:rPr>
        <w:t xml:space="preserve">укласти та </w:t>
      </w:r>
      <w:r w:rsidRPr="0025131C">
        <w:rPr>
          <w:szCs w:val="28"/>
          <w:lang w:val="uk-UA"/>
        </w:rPr>
        <w:t xml:space="preserve">зареєструвати </w:t>
      </w:r>
      <w:r>
        <w:rPr>
          <w:szCs w:val="28"/>
          <w:lang w:val="uk-UA"/>
        </w:rPr>
        <w:t xml:space="preserve">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0,0715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м.Ніжин, вул.</w:t>
      </w:r>
      <w:r>
        <w:rPr>
          <w:szCs w:val="28"/>
          <w:lang w:val="uk-UA"/>
        </w:rPr>
        <w:t xml:space="preserve"> Шевченка</w:t>
      </w:r>
      <w:r w:rsidRPr="00506EE7">
        <w:rPr>
          <w:szCs w:val="28"/>
          <w:lang w:val="uk-UA"/>
        </w:rPr>
        <w:t>,</w:t>
      </w:r>
      <w:r>
        <w:rPr>
          <w:szCs w:val="28"/>
          <w:lang w:val="uk-UA"/>
        </w:rPr>
        <w:t>114 корпус 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:02</w:t>
      </w:r>
      <w:r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736B3E" w:rsidRDefault="00736B3E" w:rsidP="00736B3E">
      <w:pPr>
        <w:tabs>
          <w:tab w:val="left" w:pos="6510"/>
        </w:tabs>
        <w:ind w:left="-426" w:right="-143" w:firstLine="568"/>
        <w:jc w:val="both"/>
        <w:rPr>
          <w:sz w:val="28"/>
          <w:szCs w:val="28"/>
          <w:shd w:val="clear" w:color="auto" w:fill="FFFFFF"/>
          <w:lang w:val="uk-UA"/>
        </w:rPr>
      </w:pPr>
      <w:r w:rsidRPr="00221954"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 xml:space="preserve">Надати </w:t>
      </w:r>
      <w:r w:rsidRPr="00625507">
        <w:rPr>
          <w:bCs/>
          <w:sz w:val="28"/>
          <w:szCs w:val="28"/>
          <w:lang w:val="uk-UA"/>
        </w:rPr>
        <w:t>у користування</w:t>
      </w:r>
      <w:r>
        <w:rPr>
          <w:bCs/>
          <w:sz w:val="28"/>
          <w:szCs w:val="28"/>
          <w:lang w:val="uk-UA"/>
        </w:rPr>
        <w:t xml:space="preserve"> на умовах оренди терміном до </w:t>
      </w:r>
      <w:r w:rsidRPr="00221954"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листопада</w:t>
      </w:r>
      <w:r w:rsidRPr="00221954">
        <w:rPr>
          <w:sz w:val="28"/>
          <w:szCs w:val="28"/>
          <w:lang w:val="uk-UA"/>
        </w:rPr>
        <w:t xml:space="preserve"> 2030 року</w:t>
      </w:r>
      <w:r>
        <w:rPr>
          <w:bCs/>
          <w:sz w:val="28"/>
          <w:szCs w:val="28"/>
          <w:lang w:val="uk-UA"/>
        </w:rPr>
        <w:t xml:space="preserve"> </w:t>
      </w:r>
      <w:r w:rsidRPr="00221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221954">
        <w:rPr>
          <w:sz w:val="28"/>
          <w:szCs w:val="28"/>
          <w:lang w:val="uk-UA"/>
        </w:rPr>
        <w:t>овариству</w:t>
      </w:r>
      <w:r>
        <w:rPr>
          <w:sz w:val="28"/>
          <w:szCs w:val="28"/>
          <w:lang w:val="uk-UA"/>
        </w:rPr>
        <w:t xml:space="preserve"> з обмеженою відповідальністю </w:t>
      </w:r>
      <w:r w:rsidRPr="0022195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КОНДИТЕР-ТРЕЙД</w:t>
      </w:r>
      <w:r w:rsidRPr="00221954">
        <w:rPr>
          <w:sz w:val="28"/>
          <w:szCs w:val="28"/>
          <w:lang w:val="uk-UA"/>
        </w:rPr>
        <w:t xml:space="preserve">» </w:t>
      </w:r>
      <w:r w:rsidRPr="00221954">
        <w:rPr>
          <w:sz w:val="28"/>
          <w:szCs w:val="28"/>
        </w:rPr>
        <w:t>земельну ділянку площею 0,</w:t>
      </w:r>
      <w:r>
        <w:rPr>
          <w:sz w:val="28"/>
          <w:szCs w:val="28"/>
          <w:lang w:val="uk-UA"/>
        </w:rPr>
        <w:t>0715</w:t>
      </w:r>
      <w:r w:rsidRPr="00221954">
        <w:rPr>
          <w:sz w:val="28"/>
          <w:szCs w:val="28"/>
        </w:rPr>
        <w:t xml:space="preserve">га за адресою: м. Ніжин, </w:t>
      </w:r>
      <w:r w:rsidRPr="00736B3E">
        <w:rPr>
          <w:sz w:val="28"/>
          <w:szCs w:val="28"/>
          <w:lang w:val="uk-UA"/>
        </w:rPr>
        <w:t>вул. Шевченка,114 корпус</w:t>
      </w:r>
      <w:r>
        <w:rPr>
          <w:sz w:val="28"/>
          <w:szCs w:val="28"/>
          <w:lang w:val="uk-UA"/>
        </w:rPr>
        <w:t xml:space="preserve"> </w:t>
      </w:r>
      <w:r w:rsidRPr="00736B3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736B3E">
        <w:rPr>
          <w:sz w:val="28"/>
          <w:szCs w:val="28"/>
          <w:lang w:val="uk-UA"/>
        </w:rPr>
        <w:t xml:space="preserve">кадастровий номер 7410400000:04:022:0008 </w:t>
      </w:r>
      <w:r w:rsidRPr="00736B3E">
        <w:rPr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Pr="00736B3E">
        <w:rPr>
          <w:sz w:val="28"/>
          <w:szCs w:val="28"/>
          <w:lang w:val="uk-UA"/>
        </w:rPr>
        <w:t>,</w:t>
      </w:r>
      <w:r w:rsidRPr="00221954">
        <w:rPr>
          <w:sz w:val="28"/>
          <w:szCs w:val="28"/>
          <w:shd w:val="clear" w:color="auto" w:fill="FFFFFF"/>
          <w:lang w:val="uk-UA"/>
        </w:rPr>
        <w:t xml:space="preserve"> що належ</w:t>
      </w:r>
      <w:r w:rsidR="00014B6A">
        <w:rPr>
          <w:sz w:val="28"/>
          <w:szCs w:val="28"/>
          <w:shd w:val="clear" w:color="auto" w:fill="FFFFFF"/>
          <w:lang w:val="uk-UA"/>
        </w:rPr>
        <w:t>и</w:t>
      </w:r>
      <w:r w:rsidRPr="00221954">
        <w:rPr>
          <w:sz w:val="28"/>
          <w:szCs w:val="28"/>
          <w:shd w:val="clear" w:color="auto" w:fill="FFFFFF"/>
          <w:lang w:val="uk-UA"/>
        </w:rPr>
        <w:t>ть товариству на праві</w:t>
      </w:r>
      <w:r w:rsidR="00014B6A">
        <w:rPr>
          <w:sz w:val="28"/>
          <w:szCs w:val="28"/>
          <w:shd w:val="clear" w:color="auto" w:fill="FFFFFF"/>
          <w:lang w:val="uk-UA"/>
        </w:rPr>
        <w:t xml:space="preserve"> приватної</w:t>
      </w:r>
      <w:r w:rsidRPr="00221954">
        <w:rPr>
          <w:sz w:val="28"/>
          <w:szCs w:val="28"/>
          <w:shd w:val="clear" w:color="auto" w:fill="FFFFFF"/>
          <w:lang w:val="uk-UA"/>
        </w:rPr>
        <w:t xml:space="preserve"> власності відповідно до</w:t>
      </w:r>
      <w:r w:rsidR="00D85AEE">
        <w:rPr>
          <w:sz w:val="28"/>
          <w:szCs w:val="28"/>
          <w:shd w:val="clear" w:color="auto" w:fill="FFFFFF"/>
          <w:lang w:val="uk-UA"/>
        </w:rPr>
        <w:t xml:space="preserve"> договору купівлі-продажу</w:t>
      </w:r>
      <w:r w:rsidR="00BF1EE1">
        <w:rPr>
          <w:sz w:val="28"/>
          <w:szCs w:val="28"/>
          <w:shd w:val="clear" w:color="auto" w:fill="FFFFFF"/>
          <w:lang w:val="uk-UA"/>
        </w:rPr>
        <w:t xml:space="preserve"> зареєстрованого в реєстрі за № 1712 від 22.10.2020</w:t>
      </w:r>
      <w:r w:rsidR="00014B6A">
        <w:rPr>
          <w:sz w:val="28"/>
          <w:szCs w:val="28"/>
          <w:shd w:val="clear" w:color="auto" w:fill="FFFFFF"/>
          <w:lang w:val="uk-UA"/>
        </w:rPr>
        <w:t xml:space="preserve"> </w:t>
      </w:r>
      <w:r w:rsidR="00BF1EE1">
        <w:rPr>
          <w:sz w:val="28"/>
          <w:szCs w:val="28"/>
          <w:shd w:val="clear" w:color="auto" w:fill="FFFFFF"/>
          <w:lang w:val="uk-UA"/>
        </w:rPr>
        <w:t>року приватним нотаріусом Чернігівського міського нотаріального округу  Коваленком В.В.</w:t>
      </w:r>
    </w:p>
    <w:p w:rsidR="00736B3E" w:rsidRPr="00A1765E" w:rsidRDefault="00736B3E" w:rsidP="00873793">
      <w:pPr>
        <w:pStyle w:val="3"/>
        <w:spacing w:after="0"/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Встановити орендну плату за земельну ділянку площею </w:t>
      </w:r>
      <w:r w:rsidR="007113E5" w:rsidRPr="00221954">
        <w:rPr>
          <w:sz w:val="28"/>
          <w:szCs w:val="28"/>
        </w:rPr>
        <w:t>0,</w:t>
      </w:r>
      <w:r w:rsidR="007113E5">
        <w:rPr>
          <w:sz w:val="28"/>
          <w:szCs w:val="28"/>
          <w:lang w:val="uk-UA"/>
        </w:rPr>
        <w:t>0715</w:t>
      </w:r>
      <w:r w:rsidR="007113E5" w:rsidRPr="00221954">
        <w:rPr>
          <w:sz w:val="28"/>
          <w:szCs w:val="28"/>
        </w:rPr>
        <w:t xml:space="preserve">га за адресою: м. Ніжин, </w:t>
      </w:r>
      <w:r w:rsidR="007113E5" w:rsidRPr="00736B3E">
        <w:rPr>
          <w:sz w:val="28"/>
          <w:szCs w:val="28"/>
          <w:lang w:val="uk-UA"/>
        </w:rPr>
        <w:t>вул. Шевченка,114 корпус</w:t>
      </w:r>
      <w:r w:rsidR="007113E5">
        <w:rPr>
          <w:sz w:val="28"/>
          <w:szCs w:val="28"/>
          <w:lang w:val="uk-UA"/>
        </w:rPr>
        <w:t xml:space="preserve"> </w:t>
      </w:r>
      <w:r w:rsidR="007113E5" w:rsidRPr="00736B3E">
        <w:rPr>
          <w:sz w:val="28"/>
          <w:szCs w:val="28"/>
          <w:lang w:val="uk-UA"/>
        </w:rPr>
        <w:t>2</w:t>
      </w:r>
      <w:r w:rsidR="007113E5">
        <w:rPr>
          <w:sz w:val="28"/>
          <w:szCs w:val="28"/>
          <w:lang w:val="uk-UA"/>
        </w:rPr>
        <w:t xml:space="preserve"> </w:t>
      </w:r>
      <w:r w:rsidRPr="00A1765E">
        <w:rPr>
          <w:sz w:val="28"/>
          <w:szCs w:val="28"/>
        </w:rPr>
        <w:t xml:space="preserve">на рівні </w:t>
      </w:r>
      <w:r w:rsidR="007113E5">
        <w:rPr>
          <w:sz w:val="28"/>
          <w:szCs w:val="28"/>
          <w:lang w:val="uk-UA"/>
        </w:rPr>
        <w:t>дев</w:t>
      </w:r>
      <w:r w:rsidR="007113E5" w:rsidRPr="007113E5">
        <w:rPr>
          <w:sz w:val="28"/>
          <w:szCs w:val="28"/>
        </w:rPr>
        <w:t>’</w:t>
      </w:r>
      <w:r w:rsidR="007113E5">
        <w:rPr>
          <w:sz w:val="28"/>
          <w:szCs w:val="28"/>
          <w:lang w:val="uk-UA"/>
        </w:rPr>
        <w:t>яти</w:t>
      </w:r>
      <w:r w:rsidRPr="00A1765E">
        <w:rPr>
          <w:sz w:val="28"/>
          <w:szCs w:val="28"/>
          <w:lang w:val="uk-UA"/>
        </w:rPr>
        <w:t xml:space="preserve"> </w:t>
      </w:r>
      <w:r w:rsidRPr="00A1765E">
        <w:rPr>
          <w:sz w:val="28"/>
          <w:szCs w:val="28"/>
        </w:rPr>
        <w:t>відсотків від нормативної грошової оцінки земельної ділянки за один рік.</w:t>
      </w:r>
    </w:p>
    <w:p w:rsidR="001D3D97" w:rsidRDefault="00736B3E" w:rsidP="00873793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A1765E">
        <w:rPr>
          <w:sz w:val="28"/>
          <w:szCs w:val="28"/>
        </w:rPr>
        <w:t xml:space="preserve">.2. </w:t>
      </w:r>
      <w:r w:rsidR="00A07A1C">
        <w:rPr>
          <w:sz w:val="28"/>
          <w:szCs w:val="28"/>
          <w:lang w:val="uk-UA"/>
        </w:rPr>
        <w:t>Т</w:t>
      </w:r>
      <w:r w:rsidR="00A07A1C" w:rsidRPr="00221954">
        <w:rPr>
          <w:sz w:val="28"/>
          <w:szCs w:val="28"/>
          <w:lang w:val="uk-UA"/>
        </w:rPr>
        <w:t>овариству</w:t>
      </w:r>
      <w:r w:rsidR="00A07A1C">
        <w:rPr>
          <w:sz w:val="28"/>
          <w:szCs w:val="28"/>
          <w:lang w:val="uk-UA"/>
        </w:rPr>
        <w:t xml:space="preserve"> з обмеженою відповідальністю </w:t>
      </w:r>
      <w:r w:rsidR="00A07A1C" w:rsidRPr="00221954">
        <w:rPr>
          <w:sz w:val="28"/>
          <w:szCs w:val="28"/>
          <w:lang w:val="uk-UA"/>
        </w:rPr>
        <w:t>«</w:t>
      </w:r>
      <w:r w:rsidR="00A07A1C">
        <w:rPr>
          <w:sz w:val="28"/>
          <w:szCs w:val="28"/>
          <w:lang w:val="uk-UA"/>
        </w:rPr>
        <w:t>КОНДИТЕР-ТРЕЙД</w:t>
      </w:r>
      <w:r w:rsidR="00A07A1C" w:rsidRPr="00221954">
        <w:rPr>
          <w:sz w:val="28"/>
          <w:szCs w:val="28"/>
          <w:lang w:val="uk-UA"/>
        </w:rPr>
        <w:t xml:space="preserve">» </w:t>
      </w:r>
      <w:r w:rsidRPr="00A1765E">
        <w:rPr>
          <w:sz w:val="28"/>
          <w:szCs w:val="28"/>
        </w:rPr>
        <w:t>заключити догов</w:t>
      </w:r>
      <w:r>
        <w:rPr>
          <w:sz w:val="28"/>
          <w:szCs w:val="28"/>
          <w:lang w:val="uk-UA"/>
        </w:rPr>
        <w:t>і</w:t>
      </w:r>
      <w:r w:rsidRPr="00A1765E">
        <w:rPr>
          <w:sz w:val="28"/>
          <w:szCs w:val="28"/>
        </w:rPr>
        <w:t xml:space="preserve">р оренди земельної ділянки площею </w:t>
      </w:r>
      <w:r w:rsidR="001D3D97" w:rsidRPr="00221954">
        <w:rPr>
          <w:sz w:val="28"/>
          <w:szCs w:val="28"/>
        </w:rPr>
        <w:t>0,</w:t>
      </w:r>
      <w:r w:rsidR="001D3D97">
        <w:rPr>
          <w:sz w:val="28"/>
          <w:szCs w:val="28"/>
          <w:lang w:val="uk-UA"/>
        </w:rPr>
        <w:t>0715</w:t>
      </w:r>
      <w:r w:rsidR="001D3D97" w:rsidRPr="00221954">
        <w:rPr>
          <w:sz w:val="28"/>
          <w:szCs w:val="28"/>
        </w:rPr>
        <w:t xml:space="preserve">га за адресою: м.Ніжин, </w:t>
      </w:r>
      <w:r w:rsidR="001D3D97" w:rsidRPr="00736B3E">
        <w:rPr>
          <w:sz w:val="28"/>
          <w:szCs w:val="28"/>
          <w:lang w:val="uk-UA"/>
        </w:rPr>
        <w:t>вул. Шевченка,114 корпус</w:t>
      </w:r>
      <w:r w:rsidR="001D3D97">
        <w:rPr>
          <w:sz w:val="28"/>
          <w:szCs w:val="28"/>
          <w:lang w:val="uk-UA"/>
        </w:rPr>
        <w:t xml:space="preserve"> </w:t>
      </w:r>
      <w:r w:rsidR="001D3D97" w:rsidRPr="00736B3E">
        <w:rPr>
          <w:sz w:val="28"/>
          <w:szCs w:val="28"/>
          <w:lang w:val="uk-UA"/>
        </w:rPr>
        <w:t>2</w:t>
      </w:r>
      <w:r w:rsidR="001D3D97">
        <w:rPr>
          <w:sz w:val="28"/>
          <w:szCs w:val="28"/>
          <w:lang w:val="uk-UA"/>
        </w:rPr>
        <w:t>.</w:t>
      </w:r>
    </w:p>
    <w:p w:rsidR="00736B3E" w:rsidRDefault="00736B3E" w:rsidP="00873793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176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3.</w:t>
      </w:r>
      <w:r w:rsidRPr="00A1765E">
        <w:rPr>
          <w:sz w:val="28"/>
          <w:szCs w:val="28"/>
          <w:lang w:val="uk-UA"/>
        </w:rPr>
        <w:t xml:space="preserve"> </w:t>
      </w:r>
      <w:r w:rsidR="001D3D97">
        <w:rPr>
          <w:sz w:val="28"/>
          <w:szCs w:val="28"/>
          <w:lang w:val="uk-UA"/>
        </w:rPr>
        <w:t>Т</w:t>
      </w:r>
      <w:r w:rsidR="001D3D97" w:rsidRPr="00221954">
        <w:rPr>
          <w:sz w:val="28"/>
          <w:szCs w:val="28"/>
          <w:lang w:val="uk-UA"/>
        </w:rPr>
        <w:t>овариству</w:t>
      </w:r>
      <w:r w:rsidR="001D3D97">
        <w:rPr>
          <w:sz w:val="28"/>
          <w:szCs w:val="28"/>
          <w:lang w:val="uk-UA"/>
        </w:rPr>
        <w:t xml:space="preserve"> з обмеженою відповідальністю </w:t>
      </w:r>
      <w:r w:rsidR="001D3D97" w:rsidRPr="00221954">
        <w:rPr>
          <w:sz w:val="28"/>
          <w:szCs w:val="28"/>
          <w:lang w:val="uk-UA"/>
        </w:rPr>
        <w:t>«</w:t>
      </w:r>
      <w:r w:rsidR="001D3D97">
        <w:rPr>
          <w:sz w:val="28"/>
          <w:szCs w:val="28"/>
          <w:lang w:val="uk-UA"/>
        </w:rPr>
        <w:t>КОНДИТЕР-ТРЕЙД</w:t>
      </w:r>
      <w:r w:rsidR="001D3D97" w:rsidRPr="00221954">
        <w:rPr>
          <w:sz w:val="28"/>
          <w:szCs w:val="28"/>
          <w:lang w:val="uk-UA"/>
        </w:rPr>
        <w:t xml:space="preserve">» </w:t>
      </w:r>
      <w:r w:rsidRPr="00A1765E">
        <w:rPr>
          <w:sz w:val="28"/>
          <w:szCs w:val="28"/>
          <w:lang w:val="uk-UA"/>
        </w:rPr>
        <w:t>у трьохмісячний термін зареєструвати догов</w:t>
      </w:r>
      <w:r>
        <w:rPr>
          <w:sz w:val="28"/>
          <w:szCs w:val="28"/>
          <w:lang w:val="uk-UA"/>
        </w:rPr>
        <w:t>ір</w:t>
      </w:r>
      <w:r w:rsidRPr="00A1765E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 землі на </w:t>
      </w:r>
      <w:r w:rsidRPr="00A1765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A1765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A1765E">
        <w:rPr>
          <w:sz w:val="28"/>
          <w:szCs w:val="28"/>
          <w:lang w:val="uk-UA"/>
        </w:rPr>
        <w:t xml:space="preserve"> площею </w:t>
      </w:r>
      <w:r w:rsidR="007D56FB" w:rsidRPr="00466D78">
        <w:rPr>
          <w:sz w:val="28"/>
          <w:szCs w:val="28"/>
          <w:lang w:val="uk-UA"/>
        </w:rPr>
        <w:t>0,</w:t>
      </w:r>
      <w:r w:rsidR="007D56FB">
        <w:rPr>
          <w:sz w:val="28"/>
          <w:szCs w:val="28"/>
          <w:lang w:val="uk-UA"/>
        </w:rPr>
        <w:t>0715</w:t>
      </w:r>
      <w:r w:rsidR="007D56FB" w:rsidRPr="00466D78">
        <w:rPr>
          <w:sz w:val="28"/>
          <w:szCs w:val="28"/>
          <w:lang w:val="uk-UA"/>
        </w:rPr>
        <w:t xml:space="preserve">га за адресою: м. Ніжин, </w:t>
      </w:r>
      <w:r w:rsidR="007D56FB" w:rsidRPr="00736B3E">
        <w:rPr>
          <w:sz w:val="28"/>
          <w:szCs w:val="28"/>
          <w:lang w:val="uk-UA"/>
        </w:rPr>
        <w:t>вул. Шевченка,114 корпус</w:t>
      </w:r>
      <w:r w:rsidR="007D56FB">
        <w:rPr>
          <w:sz w:val="28"/>
          <w:szCs w:val="28"/>
          <w:lang w:val="uk-UA"/>
        </w:rPr>
        <w:t xml:space="preserve"> </w:t>
      </w:r>
      <w:r w:rsidR="007D56FB" w:rsidRPr="00736B3E">
        <w:rPr>
          <w:sz w:val="28"/>
          <w:szCs w:val="28"/>
          <w:lang w:val="uk-UA"/>
        </w:rPr>
        <w:t>2</w:t>
      </w:r>
      <w:r w:rsidRPr="00A1765E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4</w:t>
      </w:r>
      <w:r w:rsidRPr="00A1765E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4</w:t>
      </w:r>
      <w:r w:rsidRPr="00A1765E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4</w:t>
      </w:r>
      <w:r w:rsidRPr="00A1765E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5724C2" w:rsidRPr="007D56FB" w:rsidRDefault="00736B3E" w:rsidP="007D56FB">
      <w:pPr>
        <w:tabs>
          <w:tab w:val="left" w:pos="195"/>
        </w:tabs>
        <w:ind w:left="-426" w:right="-1" w:firstLine="568"/>
        <w:jc w:val="both"/>
        <w:rPr>
          <w:sz w:val="28"/>
          <w:szCs w:val="28"/>
          <w:lang w:val="uk-UA"/>
        </w:rPr>
      </w:pPr>
      <w:r w:rsidRPr="007D56FB">
        <w:rPr>
          <w:sz w:val="28"/>
          <w:szCs w:val="28"/>
          <w:lang w:val="uk-UA"/>
        </w:rPr>
        <w:t xml:space="preserve">  </w:t>
      </w:r>
      <w:r w:rsidR="007D56FB" w:rsidRPr="007D56FB">
        <w:rPr>
          <w:sz w:val="28"/>
          <w:szCs w:val="28"/>
          <w:lang w:val="uk-UA"/>
        </w:rPr>
        <w:t>5</w:t>
      </w:r>
      <w:r w:rsidR="005724C2" w:rsidRPr="007D56FB">
        <w:rPr>
          <w:b/>
          <w:bCs/>
          <w:sz w:val="28"/>
          <w:szCs w:val="28"/>
          <w:lang w:val="uk-UA"/>
        </w:rPr>
        <w:t>.</w:t>
      </w:r>
      <w:r w:rsidR="005724C2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724C2" w:rsidRPr="007D56FB" w:rsidRDefault="007D56FB" w:rsidP="007D56FB">
      <w:pPr>
        <w:pStyle w:val="a3"/>
        <w:ind w:left="-426" w:right="-143" w:firstLine="710"/>
        <w:rPr>
          <w:szCs w:val="28"/>
          <w:lang w:val="uk-UA"/>
        </w:rPr>
      </w:pPr>
      <w:r w:rsidRPr="007D56FB">
        <w:rPr>
          <w:b/>
          <w:szCs w:val="28"/>
          <w:lang w:val="uk-UA"/>
        </w:rPr>
        <w:t>6</w:t>
      </w:r>
      <w:r w:rsidR="005724C2" w:rsidRPr="007D56FB">
        <w:rPr>
          <w:b/>
          <w:szCs w:val="28"/>
          <w:lang w:val="uk-UA"/>
        </w:rPr>
        <w:t>.</w:t>
      </w:r>
      <w:r w:rsidR="005724C2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045053">
        <w:rPr>
          <w:szCs w:val="28"/>
          <w:lang w:val="uk-UA"/>
        </w:rPr>
        <w:t>а</w:t>
      </w:r>
      <w:r w:rsidR="005724C2" w:rsidRPr="007D56FB">
        <w:rPr>
          <w:szCs w:val="28"/>
          <w:lang w:val="uk-UA"/>
        </w:rPr>
        <w:t xml:space="preserve"> Ф.</w:t>
      </w:r>
      <w:r w:rsidR="007161AA" w:rsidRPr="007D56FB">
        <w:rPr>
          <w:szCs w:val="28"/>
          <w:lang w:val="uk-UA"/>
        </w:rPr>
        <w:t xml:space="preserve"> </w:t>
      </w:r>
      <w:r w:rsidR="005724C2" w:rsidRPr="007D56FB">
        <w:rPr>
          <w:szCs w:val="28"/>
          <w:lang w:val="uk-UA"/>
        </w:rPr>
        <w:t>І.</w:t>
      </w:r>
      <w:r w:rsidR="007161AA" w:rsidRPr="007D56FB">
        <w:rPr>
          <w:szCs w:val="28"/>
          <w:lang w:val="uk-UA"/>
        </w:rPr>
        <w:t xml:space="preserve"> </w:t>
      </w:r>
      <w:r w:rsidR="005724C2" w:rsidRPr="007D56FB">
        <w:rPr>
          <w:szCs w:val="28"/>
          <w:lang w:val="uk-UA"/>
        </w:rPr>
        <w:t xml:space="preserve">та </w:t>
      </w:r>
      <w:r w:rsidR="007161AA" w:rsidRPr="007D56FB">
        <w:rPr>
          <w:szCs w:val="28"/>
          <w:lang w:val="uk-UA"/>
        </w:rPr>
        <w:t>У</w:t>
      </w:r>
      <w:r w:rsidR="005724C2" w:rsidRPr="007D56FB">
        <w:rPr>
          <w:szCs w:val="28"/>
          <w:lang w:val="uk-UA"/>
        </w:rPr>
        <w:t>правління комунального майна та земельних відносин Ніжинської міської ради.</w:t>
      </w:r>
    </w:p>
    <w:p w:rsidR="005724C2" w:rsidRPr="007D56FB" w:rsidRDefault="007D56FB" w:rsidP="007D56FB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7D56FB">
        <w:rPr>
          <w:b/>
          <w:sz w:val="28"/>
          <w:szCs w:val="28"/>
          <w:lang w:val="uk-UA"/>
        </w:rPr>
        <w:t>7</w:t>
      </w:r>
      <w:r w:rsidR="005724C2" w:rsidRPr="007D56FB">
        <w:rPr>
          <w:b/>
          <w:sz w:val="28"/>
          <w:szCs w:val="28"/>
          <w:lang w:val="uk-UA"/>
        </w:rPr>
        <w:t>.</w:t>
      </w:r>
      <w:r w:rsidR="005724C2"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EC7AC3" w:rsidRPr="007D56FB">
        <w:rPr>
          <w:sz w:val="28"/>
          <w:szCs w:val="28"/>
        </w:rPr>
        <w:t>постійн</w:t>
      </w:r>
      <w:r w:rsidR="00F83F02" w:rsidRPr="007D56FB">
        <w:rPr>
          <w:sz w:val="28"/>
          <w:szCs w:val="28"/>
          <w:lang w:val="uk-UA"/>
        </w:rPr>
        <w:t>у</w:t>
      </w:r>
      <w:r w:rsidR="00EC7AC3" w:rsidRPr="007D56FB">
        <w:rPr>
          <w:sz w:val="28"/>
          <w:szCs w:val="28"/>
        </w:rPr>
        <w:t xml:space="preserve"> комісі</w:t>
      </w:r>
      <w:r w:rsidR="00F83F02" w:rsidRPr="007D56FB">
        <w:rPr>
          <w:sz w:val="28"/>
          <w:szCs w:val="28"/>
          <w:lang w:val="uk-UA"/>
        </w:rPr>
        <w:t>ю</w:t>
      </w:r>
      <w:r w:rsidR="00EC7AC3"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="00EC7AC3" w:rsidRPr="007D56FB">
        <w:rPr>
          <w:sz w:val="28"/>
          <w:szCs w:val="28"/>
          <w:lang w:val="uk-UA"/>
        </w:rPr>
        <w:t xml:space="preserve"> </w:t>
      </w:r>
      <w:r w:rsidR="00EC7AC3" w:rsidRPr="007D56FB">
        <w:rPr>
          <w:sz w:val="28"/>
          <w:szCs w:val="28"/>
        </w:rPr>
        <w:t>архітектури, будівництва та охорони</w:t>
      </w:r>
      <w:r w:rsidR="00EC7AC3" w:rsidRPr="007D56FB">
        <w:rPr>
          <w:sz w:val="28"/>
          <w:szCs w:val="28"/>
          <w:lang w:val="uk-UA"/>
        </w:rPr>
        <w:t xml:space="preserve"> </w:t>
      </w:r>
      <w:r w:rsidR="00EC7AC3" w:rsidRPr="007D56FB">
        <w:rPr>
          <w:sz w:val="28"/>
          <w:szCs w:val="28"/>
        </w:rPr>
        <w:t xml:space="preserve">навколишнього середовища </w:t>
      </w:r>
      <w:r w:rsidR="005724C2" w:rsidRPr="007D56FB">
        <w:rPr>
          <w:sz w:val="28"/>
          <w:szCs w:val="28"/>
          <w:lang w:val="uk-UA"/>
        </w:rPr>
        <w:t>.</w:t>
      </w:r>
    </w:p>
    <w:p w:rsidR="005724C2" w:rsidRPr="00BB78D1" w:rsidRDefault="005724C2" w:rsidP="005724C2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570957" w:rsidRDefault="005724C2" w:rsidP="005724C2">
      <w:pPr>
        <w:tabs>
          <w:tab w:val="left" w:pos="195"/>
        </w:tabs>
        <w:ind w:left="-426" w:right="-143"/>
        <w:jc w:val="center"/>
        <w:rPr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О.М. Кодола</w:t>
      </w: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804D8C" w:rsidRDefault="00804D8C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570957" w:rsidRPr="00D2558D" w:rsidRDefault="00570957" w:rsidP="0057095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570957" w:rsidRPr="00D2558D" w:rsidRDefault="00570957" w:rsidP="00570957">
      <w:pPr>
        <w:pStyle w:val="Standard"/>
        <w:ind w:right="141"/>
        <w:rPr>
          <w:sz w:val="28"/>
          <w:szCs w:val="28"/>
          <w:lang w:val="uk-UA"/>
        </w:rPr>
      </w:pPr>
    </w:p>
    <w:p w:rsidR="00570957" w:rsidRPr="00D2558D" w:rsidRDefault="00570957" w:rsidP="0057095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570957" w:rsidRPr="00D2558D" w:rsidRDefault="00570957" w:rsidP="0057095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570957" w:rsidRPr="00D2558D" w:rsidRDefault="00570957" w:rsidP="0057095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І.А. Онокало</w:t>
      </w:r>
    </w:p>
    <w:p w:rsidR="00570957" w:rsidRPr="00D2558D" w:rsidRDefault="00570957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570957" w:rsidRPr="00D2558D" w:rsidRDefault="00570957" w:rsidP="00570957">
      <w:pPr>
        <w:pStyle w:val="Standard"/>
        <w:ind w:right="141"/>
        <w:rPr>
          <w:b/>
          <w:sz w:val="28"/>
          <w:szCs w:val="28"/>
          <w:lang w:val="uk-UA"/>
        </w:rPr>
      </w:pPr>
    </w:p>
    <w:p w:rsidR="00570957" w:rsidRPr="00D2558D" w:rsidRDefault="00570957" w:rsidP="0057095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570957" w:rsidRPr="00D2558D" w:rsidRDefault="00570957" w:rsidP="00570957">
      <w:pPr>
        <w:tabs>
          <w:tab w:val="left" w:pos="6660"/>
        </w:tabs>
        <w:ind w:right="141"/>
        <w:rPr>
          <w:sz w:val="28"/>
          <w:szCs w:val="28"/>
        </w:rPr>
      </w:pPr>
    </w:p>
    <w:p w:rsidR="00570957" w:rsidRDefault="00570957" w:rsidP="00570957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секретар міської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Ю.Ю. Хоменко</w:t>
      </w:r>
    </w:p>
    <w:p w:rsidR="00570957" w:rsidRPr="00D2558D" w:rsidRDefault="00570957" w:rsidP="00570957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 </w:t>
      </w:r>
    </w:p>
    <w:p w:rsidR="00570957" w:rsidRPr="00D2558D" w:rsidRDefault="00570957" w:rsidP="00570957">
      <w:pPr>
        <w:tabs>
          <w:tab w:val="left" w:pos="7875"/>
        </w:tabs>
        <w:ind w:right="141"/>
        <w:rPr>
          <w:sz w:val="28"/>
          <w:szCs w:val="28"/>
        </w:rPr>
      </w:pPr>
    </w:p>
    <w:p w:rsidR="00570957" w:rsidRPr="00D2558D" w:rsidRDefault="00570957" w:rsidP="00570957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 w:rsidRPr="00D2558D">
        <w:rPr>
          <w:sz w:val="28"/>
          <w:szCs w:val="28"/>
        </w:rPr>
        <w:t>перший заступник міського голови</w:t>
      </w:r>
      <w:r w:rsidRPr="00D2558D">
        <w:rPr>
          <w:sz w:val="28"/>
          <w:szCs w:val="28"/>
          <w:shd w:val="clear" w:color="auto" w:fill="FFFFFF"/>
        </w:rPr>
        <w:t xml:space="preserve"> </w:t>
      </w:r>
      <w:r w:rsidRPr="00D2558D">
        <w:rPr>
          <w:rStyle w:val="apple-converted-space"/>
          <w:szCs w:val="28"/>
          <w:shd w:val="clear" w:color="auto" w:fill="FFFFFF"/>
        </w:rPr>
        <w:t> </w:t>
      </w:r>
    </w:p>
    <w:p w:rsidR="00570957" w:rsidRDefault="00570957" w:rsidP="00570957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Ф.І. Вовченко</w:t>
      </w:r>
    </w:p>
    <w:p w:rsidR="00570957" w:rsidRPr="00D2558D" w:rsidRDefault="00570957" w:rsidP="00570957">
      <w:pPr>
        <w:tabs>
          <w:tab w:val="left" w:pos="7088"/>
        </w:tabs>
        <w:ind w:right="141"/>
        <w:rPr>
          <w:sz w:val="28"/>
        </w:rPr>
      </w:pPr>
    </w:p>
    <w:p w:rsidR="00570957" w:rsidRPr="00D2558D" w:rsidRDefault="00570957" w:rsidP="00570957">
      <w:pPr>
        <w:tabs>
          <w:tab w:val="left" w:pos="7088"/>
        </w:tabs>
        <w:ind w:right="141"/>
        <w:rPr>
          <w:sz w:val="28"/>
          <w:szCs w:val="28"/>
        </w:rPr>
      </w:pPr>
    </w:p>
    <w:p w:rsidR="00570957" w:rsidRPr="00D2558D" w:rsidRDefault="00570957" w:rsidP="00570957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постійна комісія міської ради з питань </w:t>
      </w:r>
    </w:p>
    <w:p w:rsidR="00570957" w:rsidRDefault="00570957" w:rsidP="0057095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регулювання </w:t>
      </w:r>
      <w:r w:rsidRPr="00D2558D">
        <w:rPr>
          <w:sz w:val="28"/>
          <w:szCs w:val="28"/>
        </w:rPr>
        <w:t>земельних відносин,</w:t>
      </w:r>
    </w:p>
    <w:p w:rsidR="00570957" w:rsidRDefault="00570957" w:rsidP="00570957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архітектури,</w:t>
      </w:r>
      <w:r>
        <w:rPr>
          <w:sz w:val="28"/>
          <w:szCs w:val="28"/>
        </w:rPr>
        <w:t xml:space="preserve"> будівництва та</w:t>
      </w:r>
      <w:r w:rsidRPr="00D2558D">
        <w:rPr>
          <w:sz w:val="28"/>
          <w:szCs w:val="28"/>
        </w:rPr>
        <w:t xml:space="preserve"> </w:t>
      </w:r>
      <w:r>
        <w:rPr>
          <w:sz w:val="28"/>
          <w:szCs w:val="28"/>
        </w:rPr>
        <w:t>охорони</w:t>
      </w: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  В.В. Глотко</w:t>
      </w: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70957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70957" w:rsidRDefault="00570957" w:rsidP="00804D8C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 w:rsidRPr="00BC5255"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</w:rPr>
        <w:tab/>
        <w:t>В.В. Салогуб</w:t>
      </w:r>
    </w:p>
    <w:p w:rsidR="00570957" w:rsidRPr="00D2558D" w:rsidRDefault="00570957" w:rsidP="0057095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70957" w:rsidRPr="00D2558D" w:rsidRDefault="00570957" w:rsidP="00570957">
      <w:pPr>
        <w:tabs>
          <w:tab w:val="left" w:pos="7088"/>
        </w:tabs>
        <w:ind w:right="141"/>
        <w:rPr>
          <w:sz w:val="28"/>
          <w:szCs w:val="28"/>
        </w:rPr>
      </w:pPr>
    </w:p>
    <w:p w:rsidR="00570957" w:rsidRPr="00D2558D" w:rsidRDefault="00570957" w:rsidP="00570957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 містобудування</w:t>
      </w:r>
    </w:p>
    <w:p w:rsidR="00570957" w:rsidRPr="00D2558D" w:rsidRDefault="00570957" w:rsidP="00570957">
      <w:pPr>
        <w:tabs>
          <w:tab w:val="left" w:pos="7088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та архітектури-головний архітектор </w:t>
      </w:r>
      <w:r w:rsidRPr="00D2558D">
        <w:rPr>
          <w:sz w:val="28"/>
          <w:szCs w:val="28"/>
        </w:rPr>
        <w:tab/>
        <w:t>В.Б. Мироненко</w:t>
      </w:r>
    </w:p>
    <w:p w:rsidR="00570957" w:rsidRPr="00D2558D" w:rsidRDefault="00570957" w:rsidP="00570957">
      <w:pPr>
        <w:ind w:right="141"/>
        <w:rPr>
          <w:sz w:val="28"/>
          <w:szCs w:val="28"/>
        </w:rPr>
      </w:pPr>
    </w:p>
    <w:p w:rsidR="00570957" w:rsidRPr="00D2558D" w:rsidRDefault="00570957" w:rsidP="00570957">
      <w:pPr>
        <w:ind w:right="141"/>
        <w:rPr>
          <w:sz w:val="28"/>
          <w:szCs w:val="28"/>
        </w:rPr>
      </w:pPr>
    </w:p>
    <w:p w:rsidR="00570957" w:rsidRPr="00D2558D" w:rsidRDefault="00570957" w:rsidP="00570957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 юридично-кадрового</w:t>
      </w:r>
    </w:p>
    <w:p w:rsidR="00570957" w:rsidRPr="00D2558D" w:rsidRDefault="00570957" w:rsidP="00570957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забезпечення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  <w:t>В.О. Лега</w:t>
      </w:r>
    </w:p>
    <w:p w:rsidR="00570957" w:rsidRPr="00D2558D" w:rsidRDefault="00570957" w:rsidP="00570957">
      <w:pPr>
        <w:ind w:right="141"/>
        <w:rPr>
          <w:sz w:val="28"/>
          <w:szCs w:val="28"/>
        </w:rPr>
      </w:pPr>
    </w:p>
    <w:p w:rsidR="00570957" w:rsidRPr="00D2558D" w:rsidRDefault="00570957" w:rsidP="00570957">
      <w:pPr>
        <w:ind w:right="141"/>
        <w:rPr>
          <w:sz w:val="28"/>
          <w:szCs w:val="28"/>
        </w:rPr>
      </w:pPr>
    </w:p>
    <w:p w:rsidR="00570957" w:rsidRPr="00D2558D" w:rsidRDefault="00570957" w:rsidP="0057095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570957" w:rsidRDefault="00570957" w:rsidP="0057095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</w:t>
      </w:r>
      <w:r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Бассак</w:t>
      </w:r>
    </w:p>
    <w:p w:rsidR="00570957" w:rsidRPr="00D2558D" w:rsidRDefault="00570957" w:rsidP="0057095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570957" w:rsidRDefault="00570957" w:rsidP="0057095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sz w:val="28"/>
          <w:szCs w:val="28"/>
          <w:lang w:val="uk-UA"/>
        </w:rPr>
      </w:pPr>
    </w:p>
    <w:p w:rsidR="00570957" w:rsidRPr="00B6029B" w:rsidRDefault="00570957" w:rsidP="00570957">
      <w:pPr>
        <w:rPr>
          <w:lang w:val="uk-UA"/>
        </w:rPr>
      </w:pPr>
    </w:p>
    <w:p w:rsidR="00570957" w:rsidRPr="00B6029B" w:rsidRDefault="00570957" w:rsidP="00B54ADA">
      <w:pPr>
        <w:pStyle w:val="a3"/>
        <w:ind w:left="-426" w:right="-143" w:firstLine="568"/>
        <w:rPr>
          <w:szCs w:val="28"/>
          <w:lang w:val="uk-UA"/>
        </w:rPr>
      </w:pPr>
    </w:p>
    <w:p w:rsidR="00866410" w:rsidRPr="002E132D" w:rsidRDefault="00866410" w:rsidP="00B54ADA">
      <w:pPr>
        <w:pStyle w:val="a3"/>
        <w:ind w:left="-426" w:right="-143" w:firstLine="568"/>
        <w:rPr>
          <w:szCs w:val="28"/>
          <w:lang w:val="uk-UA"/>
        </w:rPr>
      </w:pPr>
    </w:p>
    <w:p w:rsidR="00CA44F9" w:rsidRDefault="00CA44F9">
      <w:pPr>
        <w:rPr>
          <w:lang w:val="uk-UA"/>
        </w:rPr>
      </w:pPr>
    </w:p>
    <w:p w:rsidR="00CC11BE" w:rsidRDefault="00CC11BE">
      <w:pPr>
        <w:rPr>
          <w:lang w:val="uk-UA"/>
        </w:rPr>
      </w:pPr>
    </w:p>
    <w:p w:rsidR="00CC11BE" w:rsidRDefault="00CC11BE">
      <w:pPr>
        <w:rPr>
          <w:lang w:val="uk-UA"/>
        </w:rPr>
      </w:pPr>
    </w:p>
    <w:p w:rsidR="00CC11BE" w:rsidRDefault="00CC11BE">
      <w:pPr>
        <w:rPr>
          <w:lang w:val="uk-UA"/>
        </w:rPr>
      </w:pPr>
    </w:p>
    <w:p w:rsidR="00CC11BE" w:rsidRPr="00535FB5" w:rsidRDefault="00CC11BE" w:rsidP="00CC11BE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CC11BE" w:rsidRPr="00535FB5" w:rsidRDefault="00CC11BE" w:rsidP="00CC11BE">
      <w:pPr>
        <w:ind w:left="-426" w:right="-1"/>
        <w:jc w:val="both"/>
        <w:rPr>
          <w:sz w:val="28"/>
          <w:szCs w:val="28"/>
          <w:lang w:val="uk-UA"/>
        </w:rPr>
      </w:pPr>
    </w:p>
    <w:p w:rsidR="00CC11BE" w:rsidRPr="00C541A2" w:rsidRDefault="00CC11BE" w:rsidP="00CC11BE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Pr="00D97ACB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поновлення, припинення договорів оренди землі, надання земельних ділянок у власність </w:t>
      </w:r>
      <w:r w:rsidR="00DE46F2">
        <w:rPr>
          <w:sz w:val="28"/>
          <w:szCs w:val="28"/>
          <w:lang w:val="uk-UA"/>
        </w:rPr>
        <w:t xml:space="preserve">та оренду </w:t>
      </w:r>
      <w:r w:rsidRPr="00D97ACB">
        <w:rPr>
          <w:b/>
          <w:sz w:val="28"/>
          <w:szCs w:val="28"/>
          <w:lang w:val="uk-UA"/>
        </w:rPr>
        <w:t>юридичн</w:t>
      </w:r>
      <w:r>
        <w:rPr>
          <w:b/>
          <w:sz w:val="28"/>
          <w:szCs w:val="28"/>
          <w:lang w:val="uk-UA"/>
        </w:rPr>
        <w:t>им</w:t>
      </w:r>
      <w:r w:rsidRPr="00D97ACB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47423D" w:rsidRDefault="00CC11BE" w:rsidP="0047423D">
      <w:pPr>
        <w:pStyle w:val="a3"/>
        <w:tabs>
          <w:tab w:val="clear" w:pos="6510"/>
        </w:tabs>
        <w:ind w:left="-426" w:right="-143" w:firstLine="284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C541A2">
        <w:rPr>
          <w:szCs w:val="28"/>
          <w:lang w:val="uk-UA"/>
        </w:rPr>
        <w:tab/>
      </w:r>
      <w:r w:rsidR="0047423D"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47423D"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="0047423D" w:rsidRPr="002E132D">
        <w:rPr>
          <w:szCs w:val="28"/>
          <w:lang w:val="uk-UA"/>
        </w:rPr>
        <w:t xml:space="preserve">(із змінами), </w:t>
      </w:r>
      <w:r w:rsidR="0047423D">
        <w:rPr>
          <w:szCs w:val="28"/>
          <w:lang w:val="uk-UA"/>
        </w:rPr>
        <w:t xml:space="preserve">розглянувши </w:t>
      </w:r>
      <w:r w:rsidR="0047423D"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CC11BE" w:rsidRPr="00506EE7" w:rsidRDefault="00CC11BE" w:rsidP="00CC11BE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</w:p>
    <w:p w:rsidR="00CC11BE" w:rsidRPr="00B616F0" w:rsidRDefault="00CC11BE" w:rsidP="00CC11BE">
      <w:pPr>
        <w:pStyle w:val="a3"/>
        <w:tabs>
          <w:tab w:val="clear" w:pos="6510"/>
          <w:tab w:val="left" w:pos="142"/>
        </w:tabs>
        <w:ind w:left="-426" w:right="-143" w:firstLine="426"/>
        <w:rPr>
          <w:szCs w:val="28"/>
          <w:lang w:val="uk-UA"/>
        </w:rPr>
      </w:pPr>
    </w:p>
    <w:p w:rsidR="00CC11BE" w:rsidRPr="00B616F0" w:rsidRDefault="00CC11BE" w:rsidP="00CC11BE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розгляда</w:t>
      </w:r>
      <w:r w:rsidRPr="00B616F0">
        <w:rPr>
          <w:sz w:val="28"/>
          <w:szCs w:val="28"/>
          <w:lang w:val="uk-UA"/>
        </w:rPr>
        <w:t>ю</w:t>
      </w:r>
      <w:r w:rsidRPr="00B616F0">
        <w:rPr>
          <w:sz w:val="28"/>
          <w:szCs w:val="28"/>
        </w:rPr>
        <w:t>ться наступн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питання:</w:t>
      </w:r>
    </w:p>
    <w:p w:rsidR="00CC11BE" w:rsidRPr="00B616F0" w:rsidRDefault="00CC11BE" w:rsidP="00CC11BE">
      <w:pPr>
        <w:rPr>
          <w:b/>
          <w:sz w:val="28"/>
          <w:szCs w:val="28"/>
          <w:lang w:val="uk-UA"/>
        </w:rPr>
      </w:pPr>
    </w:p>
    <w:p w:rsidR="00CC11BE" w:rsidRDefault="00CC11BE" w:rsidP="00CC11BE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</w:t>
      </w:r>
      <w:r w:rsidR="00E53580">
        <w:rPr>
          <w:b/>
          <w:sz w:val="28"/>
          <w:szCs w:val="28"/>
          <w:lang w:val="uk-UA"/>
        </w:rPr>
        <w:t>ння</w:t>
      </w:r>
      <w:r>
        <w:rPr>
          <w:b/>
          <w:sz w:val="28"/>
          <w:szCs w:val="28"/>
          <w:lang w:val="uk-UA"/>
        </w:rPr>
        <w:t xml:space="preserve"> </w:t>
      </w:r>
      <w:r w:rsidR="0047423D">
        <w:rPr>
          <w:b/>
          <w:sz w:val="28"/>
          <w:szCs w:val="28"/>
          <w:lang w:val="uk-UA"/>
        </w:rPr>
        <w:t>у власність земельн</w:t>
      </w:r>
      <w:r w:rsidR="00E53580">
        <w:rPr>
          <w:b/>
          <w:sz w:val="28"/>
          <w:szCs w:val="28"/>
          <w:lang w:val="uk-UA"/>
        </w:rPr>
        <w:t>ої</w:t>
      </w:r>
      <w:r w:rsidR="0047423D">
        <w:rPr>
          <w:b/>
          <w:sz w:val="28"/>
          <w:szCs w:val="28"/>
          <w:lang w:val="uk-UA"/>
        </w:rPr>
        <w:t xml:space="preserve"> ділянк</w:t>
      </w:r>
      <w:r w:rsidR="00E53580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;</w:t>
      </w:r>
    </w:p>
    <w:p w:rsidR="00CC11BE" w:rsidRDefault="00CC11BE" w:rsidP="00CC11BE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A1765E">
        <w:rPr>
          <w:b/>
          <w:sz w:val="28"/>
          <w:szCs w:val="28"/>
        </w:rPr>
        <w:t>Понов</w:t>
      </w:r>
      <w:r w:rsidR="00E53580">
        <w:rPr>
          <w:b/>
          <w:sz w:val="28"/>
          <w:szCs w:val="28"/>
          <w:lang w:val="uk-UA"/>
        </w:rPr>
        <w:t>лення</w:t>
      </w:r>
      <w:r w:rsidRPr="00A1765E">
        <w:rPr>
          <w:b/>
          <w:sz w:val="28"/>
          <w:szCs w:val="28"/>
        </w:rPr>
        <w:t xml:space="preserve"> догов</w:t>
      </w:r>
      <w:r w:rsidR="00E53580">
        <w:rPr>
          <w:b/>
          <w:sz w:val="28"/>
          <w:szCs w:val="28"/>
          <w:lang w:val="uk-UA"/>
        </w:rPr>
        <w:t>о</w:t>
      </w:r>
      <w:r w:rsidRPr="00A1765E">
        <w:rPr>
          <w:b/>
          <w:sz w:val="28"/>
          <w:szCs w:val="28"/>
        </w:rPr>
        <w:t>р</w:t>
      </w:r>
      <w:r w:rsidR="0006032A">
        <w:rPr>
          <w:b/>
          <w:sz w:val="28"/>
          <w:szCs w:val="28"/>
          <w:lang w:val="uk-UA"/>
        </w:rPr>
        <w:t>у</w:t>
      </w:r>
      <w:r w:rsidRPr="00A1765E">
        <w:rPr>
          <w:b/>
          <w:sz w:val="28"/>
          <w:szCs w:val="28"/>
        </w:rPr>
        <w:t xml:space="preserve"> оренди</w:t>
      </w:r>
      <w:r w:rsidR="0047423D">
        <w:rPr>
          <w:b/>
          <w:sz w:val="28"/>
          <w:szCs w:val="28"/>
          <w:lang w:val="uk-UA"/>
        </w:rPr>
        <w:t>;</w:t>
      </w:r>
    </w:p>
    <w:p w:rsidR="0047423D" w:rsidRDefault="0047423D" w:rsidP="00CC11BE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Припинення ді</w:t>
      </w:r>
      <w:r w:rsidR="0006032A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договору оренди</w:t>
      </w:r>
      <w:r w:rsidR="00DE46F2">
        <w:rPr>
          <w:b/>
          <w:sz w:val="28"/>
          <w:szCs w:val="28"/>
          <w:lang w:val="uk-UA"/>
        </w:rPr>
        <w:t>;</w:t>
      </w:r>
    </w:p>
    <w:p w:rsidR="00DE46F2" w:rsidRDefault="00DE46F2" w:rsidP="00CC11BE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Надати </w:t>
      </w:r>
      <w:r w:rsidR="00A321C9">
        <w:rPr>
          <w:b/>
          <w:sz w:val="28"/>
          <w:szCs w:val="28"/>
          <w:lang w:val="uk-UA"/>
        </w:rPr>
        <w:t xml:space="preserve">земельну ділянку </w:t>
      </w:r>
      <w:r>
        <w:rPr>
          <w:b/>
          <w:sz w:val="28"/>
          <w:szCs w:val="28"/>
          <w:lang w:val="uk-UA"/>
        </w:rPr>
        <w:t>в користування на умовах оренд</w:t>
      </w:r>
      <w:r w:rsidR="00A321C9">
        <w:rPr>
          <w:b/>
          <w:sz w:val="28"/>
          <w:szCs w:val="28"/>
          <w:lang w:val="uk-UA"/>
        </w:rPr>
        <w:t>и.</w:t>
      </w:r>
    </w:p>
    <w:p w:rsidR="00CC11BE" w:rsidRDefault="00CC11BE" w:rsidP="00CC11BE">
      <w:pPr>
        <w:rPr>
          <w:lang w:val="uk-UA"/>
        </w:rPr>
      </w:pPr>
    </w:p>
    <w:p w:rsidR="00CC11BE" w:rsidRDefault="00CC11BE" w:rsidP="00CC11BE">
      <w:pPr>
        <w:rPr>
          <w:lang w:val="uk-UA"/>
        </w:rPr>
      </w:pPr>
    </w:p>
    <w:p w:rsidR="00C16C63" w:rsidRDefault="00C16C63" w:rsidP="00C16C63">
      <w:pPr>
        <w:pStyle w:val="Standard"/>
        <w:ind w:right="141"/>
        <w:rPr>
          <w:sz w:val="28"/>
          <w:szCs w:val="28"/>
          <w:lang w:val="uk-UA"/>
        </w:rPr>
      </w:pPr>
    </w:p>
    <w:p w:rsidR="00C16C63" w:rsidRDefault="00C16C63" w:rsidP="00C16C63">
      <w:pPr>
        <w:pStyle w:val="Standard"/>
        <w:ind w:right="141"/>
        <w:rPr>
          <w:sz w:val="28"/>
          <w:szCs w:val="28"/>
          <w:lang w:val="uk-UA"/>
        </w:rPr>
      </w:pPr>
    </w:p>
    <w:p w:rsidR="00C16C63" w:rsidRDefault="00C16C63" w:rsidP="00C16C63">
      <w:pPr>
        <w:pStyle w:val="Standard"/>
        <w:ind w:right="141"/>
        <w:rPr>
          <w:sz w:val="28"/>
          <w:szCs w:val="28"/>
          <w:lang w:val="uk-UA"/>
        </w:rPr>
      </w:pPr>
    </w:p>
    <w:p w:rsidR="00C16C63" w:rsidRPr="00D2558D" w:rsidRDefault="00C16C63" w:rsidP="00C16C6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C16C63" w:rsidRPr="00D2558D" w:rsidRDefault="00C16C63" w:rsidP="00C16C6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C16C63" w:rsidRPr="00D2558D" w:rsidRDefault="00C16C63" w:rsidP="00C16C6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І.А. Онокало</w:t>
      </w:r>
    </w:p>
    <w:p w:rsidR="00C16C63" w:rsidRPr="00D2558D" w:rsidRDefault="00C16C63" w:rsidP="00C16C63">
      <w:pPr>
        <w:pStyle w:val="Standard"/>
        <w:ind w:right="141"/>
        <w:rPr>
          <w:b/>
          <w:sz w:val="28"/>
          <w:szCs w:val="28"/>
          <w:lang w:val="uk-UA"/>
        </w:rPr>
      </w:pPr>
    </w:p>
    <w:p w:rsidR="00CC11BE" w:rsidRDefault="00CC11BE" w:rsidP="00CC11BE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CC11BE" w:rsidRPr="00F275A0" w:rsidRDefault="00CC11BE" w:rsidP="00CC11BE">
      <w:pPr>
        <w:rPr>
          <w:lang w:val="uk-UA"/>
        </w:rPr>
      </w:pPr>
    </w:p>
    <w:p w:rsidR="00CC11BE" w:rsidRPr="00B54ADA" w:rsidRDefault="00CC11BE">
      <w:pPr>
        <w:rPr>
          <w:lang w:val="uk-UA"/>
        </w:rPr>
      </w:pPr>
    </w:p>
    <w:sectPr w:rsidR="00CC11BE" w:rsidRPr="00B54ADA" w:rsidSect="001E3F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DA"/>
    <w:rsid w:val="00014B6A"/>
    <w:rsid w:val="000258C9"/>
    <w:rsid w:val="00045053"/>
    <w:rsid w:val="0006032A"/>
    <w:rsid w:val="0006435B"/>
    <w:rsid w:val="001D3D97"/>
    <w:rsid w:val="001E3FDA"/>
    <w:rsid w:val="00235E81"/>
    <w:rsid w:val="002461C4"/>
    <w:rsid w:val="002B4953"/>
    <w:rsid w:val="00355D34"/>
    <w:rsid w:val="003A07CB"/>
    <w:rsid w:val="00466D78"/>
    <w:rsid w:val="0047423D"/>
    <w:rsid w:val="005171BC"/>
    <w:rsid w:val="00570957"/>
    <w:rsid w:val="005724C2"/>
    <w:rsid w:val="005D4C92"/>
    <w:rsid w:val="00603CBD"/>
    <w:rsid w:val="00633E34"/>
    <w:rsid w:val="006C3368"/>
    <w:rsid w:val="007113E5"/>
    <w:rsid w:val="007161AA"/>
    <w:rsid w:val="00736B3E"/>
    <w:rsid w:val="007375F0"/>
    <w:rsid w:val="007D185D"/>
    <w:rsid w:val="007D56FB"/>
    <w:rsid w:val="00804D8C"/>
    <w:rsid w:val="00836D39"/>
    <w:rsid w:val="00860E07"/>
    <w:rsid w:val="00866410"/>
    <w:rsid w:val="00873793"/>
    <w:rsid w:val="008F0B91"/>
    <w:rsid w:val="00941845"/>
    <w:rsid w:val="009A3C6B"/>
    <w:rsid w:val="00A07A1C"/>
    <w:rsid w:val="00A321C9"/>
    <w:rsid w:val="00B04737"/>
    <w:rsid w:val="00B54ADA"/>
    <w:rsid w:val="00B6029B"/>
    <w:rsid w:val="00BF1EE1"/>
    <w:rsid w:val="00C16C63"/>
    <w:rsid w:val="00CA44F9"/>
    <w:rsid w:val="00CC11BE"/>
    <w:rsid w:val="00D0747F"/>
    <w:rsid w:val="00D64653"/>
    <w:rsid w:val="00D80457"/>
    <w:rsid w:val="00D85AEE"/>
    <w:rsid w:val="00D94DB0"/>
    <w:rsid w:val="00DD2A2D"/>
    <w:rsid w:val="00DE46F2"/>
    <w:rsid w:val="00DF3072"/>
    <w:rsid w:val="00E41E93"/>
    <w:rsid w:val="00E53580"/>
    <w:rsid w:val="00EC7AC3"/>
    <w:rsid w:val="00F22361"/>
    <w:rsid w:val="00F6573A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154D"/>
  <w15:chartTrackingRefBased/>
  <w15:docId w15:val="{D75E2193-9B6D-441F-820D-91B4CE14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AD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AD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54ADA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54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54A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4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54ADA"/>
    <w:rPr>
      <w:b/>
      <w:bCs/>
    </w:rPr>
  </w:style>
  <w:style w:type="character" w:styleId="a8">
    <w:name w:val="Emphasis"/>
    <w:qFormat/>
    <w:rsid w:val="00B04737"/>
    <w:rPr>
      <w:i/>
      <w:iCs/>
    </w:rPr>
  </w:style>
  <w:style w:type="paragraph" w:customStyle="1" w:styleId="Standard">
    <w:name w:val="Standard"/>
    <w:rsid w:val="005709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570957"/>
  </w:style>
  <w:style w:type="paragraph" w:styleId="a9">
    <w:name w:val="List Paragraph"/>
    <w:basedOn w:val="a"/>
    <w:uiPriority w:val="34"/>
    <w:qFormat/>
    <w:rsid w:val="00CC11BE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736B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6B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5301</Words>
  <Characters>3023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2020-11-09T10:02:00Z</dcterms:created>
  <dcterms:modified xsi:type="dcterms:W3CDTF">2020-11-24T14:44:00Z</dcterms:modified>
</cp:coreProperties>
</file>