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CC" w:rsidRDefault="007B72AE" w:rsidP="002661AD">
      <w:pPr>
        <w:jc w:val="center"/>
        <w:rPr>
          <w:rFonts w:ascii="UkrainianBaltica" w:hAnsi="UkrainianBaltica" w:cs="UkrainianBaltica"/>
          <w:noProof/>
        </w:rPr>
      </w:pPr>
      <w:r w:rsidRPr="007B72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AF50CC" w:rsidRDefault="00AF50CC" w:rsidP="002661AD">
      <w:pPr>
        <w:jc w:val="center"/>
        <w:rPr>
          <w:noProof/>
        </w:rPr>
      </w:pPr>
      <w:bookmarkStart w:id="1" w:name="_Hlt27202238"/>
      <w:bookmarkEnd w:id="1"/>
    </w:p>
    <w:p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МІСЬКИЙ   ГОЛОВА</w:t>
      </w:r>
    </w:p>
    <w:p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РОЗПОРЯДЖЕННЯ</w:t>
      </w:r>
    </w:p>
    <w:p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:rsidR="00826FDF" w:rsidRDefault="002040BB">
      <w:pPr>
        <w:rPr>
          <w:noProof/>
          <w:sz w:val="28"/>
          <w:szCs w:val="28"/>
          <w:lang w:val="uk-UA"/>
        </w:rPr>
      </w:pPr>
      <w:r w:rsidRPr="00B51AF7">
        <w:rPr>
          <w:noProof/>
          <w:sz w:val="28"/>
          <w:szCs w:val="28"/>
          <w:lang w:val="uk-UA"/>
        </w:rPr>
        <w:t xml:space="preserve">Від </w:t>
      </w:r>
      <w:r w:rsidR="00437105">
        <w:rPr>
          <w:noProof/>
          <w:sz w:val="28"/>
          <w:szCs w:val="28"/>
          <w:lang w:val="uk-UA"/>
        </w:rPr>
        <w:t>23</w:t>
      </w:r>
      <w:bookmarkStart w:id="2" w:name="_GoBack"/>
      <w:bookmarkEnd w:id="2"/>
      <w:r w:rsidR="00B51AF7" w:rsidRPr="00B51AF7">
        <w:rPr>
          <w:noProof/>
          <w:sz w:val="28"/>
          <w:szCs w:val="28"/>
          <w:lang w:val="uk-UA"/>
        </w:rPr>
        <w:t>грудня</w:t>
      </w:r>
      <w:r w:rsidRPr="00B51AF7">
        <w:rPr>
          <w:noProof/>
          <w:sz w:val="28"/>
          <w:szCs w:val="28"/>
          <w:lang w:val="uk-UA"/>
        </w:rPr>
        <w:t>20</w:t>
      </w:r>
      <w:r w:rsidR="00EB3E2F" w:rsidRPr="00B51AF7">
        <w:rPr>
          <w:noProof/>
          <w:sz w:val="28"/>
          <w:szCs w:val="28"/>
          <w:lang w:val="uk-UA"/>
        </w:rPr>
        <w:t>20</w:t>
      </w:r>
      <w:r w:rsidR="00AF50CC" w:rsidRPr="00B51AF7">
        <w:rPr>
          <w:noProof/>
          <w:sz w:val="28"/>
          <w:szCs w:val="28"/>
          <w:lang w:val="uk-UA"/>
        </w:rPr>
        <w:t xml:space="preserve">  р.    </w:t>
      </w:r>
      <w:r w:rsidR="00ED2033" w:rsidRPr="00B51AF7">
        <w:rPr>
          <w:noProof/>
          <w:sz w:val="28"/>
          <w:szCs w:val="28"/>
          <w:lang w:val="uk-UA"/>
        </w:rPr>
        <w:t>м. Ніжин</w:t>
      </w:r>
      <w:r w:rsidR="00AF50CC" w:rsidRPr="00B51AF7">
        <w:rPr>
          <w:noProof/>
          <w:sz w:val="28"/>
          <w:szCs w:val="28"/>
          <w:lang w:val="uk-UA"/>
        </w:rPr>
        <w:t xml:space="preserve"> №  </w:t>
      </w:r>
      <w:r w:rsidR="00437105">
        <w:rPr>
          <w:noProof/>
          <w:sz w:val="28"/>
          <w:szCs w:val="28"/>
          <w:lang w:val="uk-UA"/>
        </w:rPr>
        <w:t>341</w:t>
      </w:r>
    </w:p>
    <w:p w:rsidR="00D46CC4" w:rsidRDefault="00D46CC4">
      <w:pPr>
        <w:rPr>
          <w:noProof/>
          <w:sz w:val="28"/>
          <w:szCs w:val="28"/>
          <w:lang w:val="uk-UA"/>
        </w:rPr>
      </w:pPr>
    </w:p>
    <w:p w:rsidR="00F67B13" w:rsidRPr="003B298F" w:rsidRDefault="001C4CA1" w:rsidP="00D46CC4">
      <w:pPr>
        <w:rPr>
          <w:b/>
          <w:sz w:val="28"/>
          <w:szCs w:val="28"/>
          <w:lang w:val="uk-UA"/>
        </w:rPr>
      </w:pPr>
      <w:r w:rsidRPr="003B298F">
        <w:rPr>
          <w:b/>
          <w:sz w:val="28"/>
          <w:szCs w:val="28"/>
          <w:lang w:val="uk-UA"/>
        </w:rPr>
        <w:t xml:space="preserve">Про </w:t>
      </w:r>
      <w:r w:rsidR="00533486" w:rsidRPr="003B298F">
        <w:rPr>
          <w:b/>
          <w:sz w:val="28"/>
          <w:szCs w:val="28"/>
          <w:lang w:val="uk-UA"/>
        </w:rPr>
        <w:t>створення робочої групи</w:t>
      </w:r>
    </w:p>
    <w:p w:rsidR="00230E9C" w:rsidRPr="003B298F" w:rsidRDefault="00533486" w:rsidP="00D46CC4">
      <w:pPr>
        <w:rPr>
          <w:b/>
          <w:sz w:val="28"/>
          <w:szCs w:val="28"/>
          <w:lang w:val="uk-UA"/>
        </w:rPr>
      </w:pPr>
      <w:r w:rsidRPr="003B298F">
        <w:rPr>
          <w:b/>
          <w:sz w:val="28"/>
          <w:szCs w:val="28"/>
          <w:lang w:val="uk-UA"/>
        </w:rPr>
        <w:t xml:space="preserve">з питань </w:t>
      </w:r>
      <w:r w:rsidR="00230E9C" w:rsidRPr="003B298F">
        <w:rPr>
          <w:b/>
          <w:sz w:val="28"/>
          <w:szCs w:val="28"/>
          <w:lang w:val="uk-UA"/>
        </w:rPr>
        <w:t xml:space="preserve">забезпечення наповнення </w:t>
      </w:r>
    </w:p>
    <w:p w:rsidR="00F2233D" w:rsidRPr="003B298F" w:rsidRDefault="00230E9C" w:rsidP="00D46CC4">
      <w:pPr>
        <w:rPr>
          <w:b/>
          <w:sz w:val="28"/>
          <w:szCs w:val="28"/>
          <w:lang w:val="uk-UA"/>
        </w:rPr>
      </w:pPr>
      <w:r w:rsidRPr="003B298F">
        <w:rPr>
          <w:b/>
          <w:sz w:val="28"/>
          <w:szCs w:val="28"/>
          <w:lang w:val="uk-UA"/>
        </w:rPr>
        <w:t>бюджету</w:t>
      </w:r>
      <w:r w:rsidR="00F2233D" w:rsidRPr="003B298F">
        <w:rPr>
          <w:b/>
          <w:sz w:val="28"/>
          <w:szCs w:val="28"/>
          <w:lang w:val="uk-UA"/>
        </w:rPr>
        <w:t xml:space="preserve">  Ніжинської міської  </w:t>
      </w:r>
    </w:p>
    <w:p w:rsidR="00FE27C6" w:rsidRPr="003B298F" w:rsidRDefault="00F2233D" w:rsidP="00F817CD">
      <w:pPr>
        <w:rPr>
          <w:b/>
          <w:sz w:val="28"/>
          <w:szCs w:val="28"/>
          <w:lang w:val="uk-UA"/>
        </w:rPr>
      </w:pPr>
      <w:r w:rsidRPr="003B298F">
        <w:rPr>
          <w:b/>
          <w:sz w:val="28"/>
          <w:szCs w:val="28"/>
          <w:lang w:val="uk-UA"/>
        </w:rPr>
        <w:t xml:space="preserve">територіальної громади  </w:t>
      </w:r>
    </w:p>
    <w:p w:rsidR="00826FDF" w:rsidRDefault="00826FDF" w:rsidP="00826FDF">
      <w:pPr>
        <w:rPr>
          <w:sz w:val="28"/>
          <w:szCs w:val="28"/>
          <w:lang w:val="uk-UA"/>
        </w:rPr>
      </w:pPr>
    </w:p>
    <w:p w:rsidR="00F67B13" w:rsidRDefault="00826FDF" w:rsidP="00826FDF">
      <w:pPr>
        <w:pStyle w:val="71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F817CD">
        <w:rPr>
          <w:sz w:val="28"/>
          <w:szCs w:val="28"/>
          <w:lang w:val="uk-UA"/>
        </w:rPr>
        <w:t>п</w:t>
      </w:r>
      <w:r w:rsidR="009D426F">
        <w:rPr>
          <w:sz w:val="28"/>
          <w:szCs w:val="28"/>
          <w:lang w:val="uk-UA"/>
        </w:rPr>
        <w:t>ідпункту</w:t>
      </w:r>
      <w:r w:rsidR="00F817CD">
        <w:rPr>
          <w:sz w:val="28"/>
          <w:szCs w:val="28"/>
          <w:lang w:val="uk-UA"/>
        </w:rPr>
        <w:t>1 п</w:t>
      </w:r>
      <w:r w:rsidR="009D426F">
        <w:rPr>
          <w:sz w:val="28"/>
          <w:szCs w:val="28"/>
          <w:lang w:val="uk-UA"/>
        </w:rPr>
        <w:t>унктуб статті 28, підпункту</w:t>
      </w:r>
      <w:r w:rsidR="00F817CD">
        <w:rPr>
          <w:sz w:val="28"/>
          <w:szCs w:val="28"/>
          <w:lang w:val="uk-UA"/>
        </w:rPr>
        <w:t xml:space="preserve"> 10 п</w:t>
      </w:r>
      <w:r w:rsidR="009D426F">
        <w:rPr>
          <w:sz w:val="28"/>
          <w:szCs w:val="28"/>
          <w:lang w:val="uk-UA"/>
        </w:rPr>
        <w:t>ункту</w:t>
      </w:r>
      <w:r w:rsidR="00F817CD">
        <w:rPr>
          <w:sz w:val="28"/>
          <w:szCs w:val="28"/>
          <w:lang w:val="uk-UA"/>
        </w:rPr>
        <w:t>б статті 30, п</w:t>
      </w:r>
      <w:r w:rsidR="009D426F">
        <w:rPr>
          <w:sz w:val="28"/>
          <w:szCs w:val="28"/>
          <w:lang w:val="uk-UA"/>
        </w:rPr>
        <w:t>ідпунктів</w:t>
      </w:r>
      <w:r w:rsidR="00F817CD">
        <w:rPr>
          <w:sz w:val="28"/>
          <w:szCs w:val="28"/>
          <w:lang w:val="uk-UA"/>
        </w:rPr>
        <w:t>1,3,15п</w:t>
      </w:r>
      <w:r w:rsidR="009D426F">
        <w:rPr>
          <w:sz w:val="28"/>
          <w:szCs w:val="28"/>
          <w:lang w:val="uk-UA"/>
        </w:rPr>
        <w:t>ункту</w:t>
      </w:r>
      <w:r w:rsidR="00F817CD">
        <w:rPr>
          <w:sz w:val="28"/>
          <w:szCs w:val="28"/>
          <w:lang w:val="uk-UA"/>
        </w:rPr>
        <w:t xml:space="preserve">б статті 33, </w:t>
      </w:r>
      <w:r>
        <w:rPr>
          <w:sz w:val="28"/>
          <w:szCs w:val="28"/>
          <w:lang w:val="uk-UA"/>
        </w:rPr>
        <w:t xml:space="preserve">статей </w:t>
      </w:r>
      <w:r w:rsidR="00B51AF7">
        <w:rPr>
          <w:sz w:val="28"/>
          <w:szCs w:val="28"/>
          <w:lang w:val="uk-UA"/>
        </w:rPr>
        <w:t>42,59,73 Закону України «Про місцеве самоврядування в Україні»</w:t>
      </w:r>
      <w:r w:rsidR="00D30819">
        <w:rPr>
          <w:sz w:val="28"/>
          <w:szCs w:val="28"/>
          <w:lang w:val="uk-UA"/>
        </w:rPr>
        <w:t>, статті</w:t>
      </w:r>
      <w:r w:rsidR="000A0BE5">
        <w:rPr>
          <w:sz w:val="28"/>
          <w:szCs w:val="28"/>
          <w:lang w:val="uk-UA"/>
        </w:rPr>
        <w:t>64,</w:t>
      </w:r>
      <w:r w:rsidR="009D426F">
        <w:rPr>
          <w:sz w:val="28"/>
          <w:szCs w:val="28"/>
          <w:lang w:val="uk-UA"/>
        </w:rPr>
        <w:t>пунктів</w:t>
      </w:r>
      <w:r w:rsidR="00690DB8">
        <w:rPr>
          <w:sz w:val="28"/>
          <w:szCs w:val="28"/>
          <w:lang w:val="uk-UA"/>
        </w:rPr>
        <w:t xml:space="preserve"> 4, 5 статті 78 </w:t>
      </w:r>
      <w:r w:rsidR="00533486">
        <w:rPr>
          <w:sz w:val="28"/>
          <w:szCs w:val="28"/>
          <w:lang w:val="uk-UA"/>
        </w:rPr>
        <w:t>Бюджетного кодексу України</w:t>
      </w:r>
      <w:r w:rsidR="002872FD">
        <w:rPr>
          <w:sz w:val="28"/>
          <w:szCs w:val="28"/>
          <w:lang w:val="uk-UA"/>
        </w:rPr>
        <w:t>, з метою розширення бази платників податків та наповнення бюджету Ніжинської міської територіальної громади:</w:t>
      </w:r>
    </w:p>
    <w:p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</w:p>
    <w:p w:rsidR="00F67B13" w:rsidRDefault="00533486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робочу групу</w:t>
      </w:r>
      <w:r w:rsidR="002872FD">
        <w:rPr>
          <w:sz w:val="28"/>
          <w:szCs w:val="28"/>
          <w:lang w:val="uk-UA"/>
        </w:rPr>
        <w:t xml:space="preserve"> з питань </w:t>
      </w:r>
      <w:r w:rsidR="00230E9C">
        <w:rPr>
          <w:sz w:val="28"/>
          <w:szCs w:val="28"/>
          <w:lang w:val="uk-UA"/>
        </w:rPr>
        <w:t>забезпечення наповнення бюджетуНіжинської міської територіальної громади  шляхом залучення до сплати податків суб’єктів господарювання, зареєстрованих поза межами м.Ніжина</w:t>
      </w:r>
      <w:r w:rsidR="00234D3B">
        <w:rPr>
          <w:sz w:val="28"/>
          <w:szCs w:val="28"/>
          <w:lang w:val="uk-UA"/>
        </w:rPr>
        <w:t>, а також</w:t>
      </w:r>
      <w:r w:rsidR="00431D12">
        <w:rPr>
          <w:sz w:val="28"/>
          <w:szCs w:val="28"/>
          <w:lang w:val="uk-UA"/>
        </w:rPr>
        <w:t xml:space="preserve"> розширення бази оподаткування шляхом виявлення нових об’єктів, що підлягають оподаткуванню місцевими податками і зборами </w:t>
      </w:r>
      <w:r w:rsidR="00680C39">
        <w:rPr>
          <w:sz w:val="28"/>
          <w:szCs w:val="28"/>
          <w:lang w:val="uk-UA"/>
        </w:rPr>
        <w:t xml:space="preserve">(далі – </w:t>
      </w:r>
      <w:r w:rsidR="00F75C46">
        <w:rPr>
          <w:sz w:val="28"/>
          <w:szCs w:val="28"/>
          <w:lang w:val="uk-UA"/>
        </w:rPr>
        <w:t>Р</w:t>
      </w:r>
      <w:r w:rsidR="00680C39">
        <w:rPr>
          <w:sz w:val="28"/>
          <w:szCs w:val="28"/>
          <w:lang w:val="uk-UA"/>
        </w:rPr>
        <w:t>обоча група)  у складі:</w:t>
      </w:r>
    </w:p>
    <w:p w:rsidR="00680C39" w:rsidRPr="00F75C46" w:rsidRDefault="00680C39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AB6DE1">
        <w:rPr>
          <w:b/>
          <w:sz w:val="28"/>
          <w:szCs w:val="28"/>
          <w:lang w:val="uk-UA"/>
        </w:rPr>
        <w:t>Вовченко Ф.І.</w:t>
      </w:r>
      <w:r>
        <w:rPr>
          <w:sz w:val="28"/>
          <w:szCs w:val="28"/>
          <w:lang w:val="uk-UA"/>
        </w:rPr>
        <w:t xml:space="preserve"> – перший заступник міського голови з питань діяльності виконавчих о</w:t>
      </w:r>
      <w:r w:rsidR="009A6D42">
        <w:rPr>
          <w:sz w:val="28"/>
          <w:szCs w:val="28"/>
          <w:lang w:val="uk-UA"/>
        </w:rPr>
        <w:t xml:space="preserve">рганів Ніжинської міської ради, </w:t>
      </w:r>
      <w:r w:rsidRPr="00F75C46">
        <w:rPr>
          <w:sz w:val="28"/>
          <w:szCs w:val="28"/>
          <w:lang w:val="uk-UA"/>
        </w:rPr>
        <w:t>голова Робочої групи.</w:t>
      </w:r>
    </w:p>
    <w:p w:rsidR="00680C39" w:rsidRPr="00F75C46" w:rsidRDefault="00680C39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AB6DE1">
        <w:rPr>
          <w:b/>
          <w:sz w:val="28"/>
          <w:szCs w:val="28"/>
          <w:lang w:val="uk-UA"/>
        </w:rPr>
        <w:t>Писаренко Л.В.</w:t>
      </w:r>
      <w:r>
        <w:rPr>
          <w:sz w:val="28"/>
          <w:szCs w:val="28"/>
          <w:lang w:val="uk-UA"/>
        </w:rPr>
        <w:t xml:space="preserve"> – на</w:t>
      </w:r>
      <w:r w:rsidR="009A6D42">
        <w:rPr>
          <w:sz w:val="28"/>
          <w:szCs w:val="28"/>
          <w:lang w:val="uk-UA"/>
        </w:rPr>
        <w:t>чальник фінансового управління Ніжинської міської ради,</w:t>
      </w:r>
      <w:r w:rsidRPr="00F75C46">
        <w:rPr>
          <w:sz w:val="28"/>
          <w:szCs w:val="28"/>
          <w:lang w:val="uk-UA"/>
        </w:rPr>
        <w:t>заступник голови Робочої групи.</w:t>
      </w:r>
    </w:p>
    <w:p w:rsidR="00AB6DE1" w:rsidRPr="00F75C46" w:rsidRDefault="00680C39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AB6DE1">
        <w:rPr>
          <w:b/>
          <w:sz w:val="28"/>
          <w:szCs w:val="28"/>
          <w:lang w:val="uk-UA"/>
        </w:rPr>
        <w:t>Коваленко Т.В.</w:t>
      </w:r>
      <w:r>
        <w:rPr>
          <w:sz w:val="28"/>
          <w:szCs w:val="28"/>
          <w:lang w:val="uk-UA"/>
        </w:rPr>
        <w:t xml:space="preserve"> – головний спеціаліст – економіст </w:t>
      </w:r>
      <w:r w:rsidR="00AB6DE1">
        <w:rPr>
          <w:sz w:val="28"/>
          <w:szCs w:val="28"/>
          <w:lang w:val="uk-UA"/>
        </w:rPr>
        <w:t>відділу адміністрування місцевих податків і зборів фінансового упра</w:t>
      </w:r>
      <w:r w:rsidR="009A6D42">
        <w:rPr>
          <w:sz w:val="28"/>
          <w:szCs w:val="28"/>
          <w:lang w:val="uk-UA"/>
        </w:rPr>
        <w:t>вління Ніжинської міської ради,</w:t>
      </w:r>
      <w:r w:rsidR="00AB6DE1" w:rsidRPr="00F75C46">
        <w:rPr>
          <w:sz w:val="28"/>
          <w:szCs w:val="28"/>
          <w:lang w:val="uk-UA"/>
        </w:rPr>
        <w:t>секретар Робочої групи</w:t>
      </w:r>
      <w:r w:rsidR="00F75C46" w:rsidRPr="00F75C46">
        <w:rPr>
          <w:sz w:val="28"/>
          <w:szCs w:val="28"/>
          <w:lang w:val="uk-UA"/>
        </w:rPr>
        <w:t>.</w:t>
      </w:r>
    </w:p>
    <w:p w:rsidR="00AB6DE1" w:rsidRDefault="00AB6DE1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9A6D42">
        <w:rPr>
          <w:b/>
          <w:sz w:val="28"/>
          <w:szCs w:val="28"/>
          <w:lang w:val="uk-UA"/>
        </w:rPr>
        <w:t>Доля Т.В.</w:t>
      </w:r>
      <w:r w:rsidRPr="009A6D42">
        <w:rPr>
          <w:sz w:val="28"/>
          <w:szCs w:val="28"/>
          <w:lang w:val="uk-UA"/>
        </w:rPr>
        <w:t xml:space="preserve"> – начальник відділу адміністрування місцевих податків і зборів фінансового упр</w:t>
      </w:r>
      <w:r w:rsidR="009A6D42">
        <w:rPr>
          <w:sz w:val="28"/>
          <w:szCs w:val="28"/>
          <w:lang w:val="uk-UA"/>
        </w:rPr>
        <w:t>авління Ніжинс</w:t>
      </w:r>
      <w:r w:rsidR="00801E4E">
        <w:rPr>
          <w:sz w:val="28"/>
          <w:szCs w:val="28"/>
          <w:lang w:val="uk-UA"/>
        </w:rPr>
        <w:t>ької міської ради, член Робочої</w:t>
      </w:r>
      <w:r w:rsidR="009A6D42">
        <w:rPr>
          <w:sz w:val="28"/>
          <w:szCs w:val="28"/>
          <w:lang w:val="uk-UA"/>
        </w:rPr>
        <w:t xml:space="preserve"> групи.</w:t>
      </w:r>
    </w:p>
    <w:p w:rsidR="00AB6DE1" w:rsidRDefault="00F817CD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Ярош Я.М.</w:t>
      </w:r>
      <w:r w:rsidR="00AB6DE1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 xml:space="preserve">сектору розвитку підприємництва, споживчого ринку та захисту прав споживачів </w:t>
      </w:r>
      <w:r w:rsidR="00AB6DE1">
        <w:rPr>
          <w:sz w:val="28"/>
          <w:szCs w:val="28"/>
          <w:lang w:val="uk-UA"/>
        </w:rPr>
        <w:t xml:space="preserve">відділу економіки та інвестиційної діяльності </w:t>
      </w:r>
      <w:r>
        <w:rPr>
          <w:sz w:val="28"/>
          <w:szCs w:val="28"/>
          <w:lang w:val="uk-UA"/>
        </w:rPr>
        <w:t xml:space="preserve">виконавчого комітету </w:t>
      </w:r>
      <w:r w:rsidR="00AB6DE1">
        <w:rPr>
          <w:sz w:val="28"/>
          <w:szCs w:val="28"/>
          <w:lang w:val="uk-UA"/>
        </w:rPr>
        <w:t>Ніжинської міської ради</w:t>
      </w:r>
      <w:r w:rsidR="009A6D42">
        <w:rPr>
          <w:sz w:val="28"/>
          <w:szCs w:val="28"/>
          <w:lang w:val="uk-UA"/>
        </w:rPr>
        <w:t>, член Робочої групи.</w:t>
      </w:r>
    </w:p>
    <w:p w:rsidR="00690DB8" w:rsidRDefault="00690DB8" w:rsidP="00690DB8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Луговик М.В.</w:t>
      </w:r>
      <w:r w:rsidRPr="009A6D4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головний спеціаліст відділу земельних відносин</w:t>
      </w:r>
      <w:r w:rsidRPr="009A6D42">
        <w:rPr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</w:t>
      </w:r>
      <w:r>
        <w:rPr>
          <w:sz w:val="28"/>
          <w:szCs w:val="28"/>
          <w:lang w:val="uk-UA"/>
        </w:rPr>
        <w:t>, член Робочої групи.</w:t>
      </w:r>
    </w:p>
    <w:p w:rsidR="003B298F" w:rsidRDefault="003B298F" w:rsidP="00690DB8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Охонько С.</w:t>
      </w:r>
      <w:r w:rsidRPr="003B298F"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депутат Ніжинської міської ради (за згодою), </w:t>
      </w:r>
      <w:r w:rsidRPr="00690DB8">
        <w:rPr>
          <w:sz w:val="28"/>
          <w:szCs w:val="28"/>
          <w:lang w:val="uk-UA"/>
        </w:rPr>
        <w:t>член Робочої групи</w:t>
      </w:r>
      <w:r>
        <w:rPr>
          <w:sz w:val="28"/>
          <w:szCs w:val="28"/>
          <w:lang w:val="uk-UA"/>
        </w:rPr>
        <w:t>.</w:t>
      </w:r>
    </w:p>
    <w:p w:rsidR="00AB6DE1" w:rsidRPr="00690DB8" w:rsidRDefault="00AB6DE1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690DB8">
        <w:rPr>
          <w:b/>
          <w:sz w:val="28"/>
          <w:szCs w:val="28"/>
          <w:lang w:val="uk-UA"/>
        </w:rPr>
        <w:t>Тимошик Д.М.</w:t>
      </w:r>
      <w:r w:rsidRPr="00690DB8">
        <w:rPr>
          <w:sz w:val="28"/>
          <w:szCs w:val="28"/>
          <w:lang w:val="uk-UA"/>
        </w:rPr>
        <w:t xml:space="preserve"> – </w:t>
      </w:r>
      <w:r w:rsidR="00F75C46" w:rsidRPr="00690DB8">
        <w:rPr>
          <w:sz w:val="28"/>
          <w:szCs w:val="28"/>
          <w:lang w:val="uk-UA"/>
        </w:rPr>
        <w:t>депутат Ніжин</w:t>
      </w:r>
      <w:r w:rsidR="009A6D42" w:rsidRPr="00690DB8">
        <w:rPr>
          <w:sz w:val="28"/>
          <w:szCs w:val="28"/>
          <w:lang w:val="uk-UA"/>
        </w:rPr>
        <w:t xml:space="preserve">ської міської ради (за згодою), </w:t>
      </w:r>
      <w:r w:rsidR="00F75C46" w:rsidRPr="00690DB8">
        <w:rPr>
          <w:sz w:val="28"/>
          <w:szCs w:val="28"/>
          <w:lang w:val="uk-UA"/>
        </w:rPr>
        <w:t>член Робочої групи</w:t>
      </w:r>
      <w:r w:rsidR="003B298F">
        <w:rPr>
          <w:sz w:val="28"/>
          <w:szCs w:val="28"/>
          <w:lang w:val="uk-UA"/>
        </w:rPr>
        <w:t>.</w:t>
      </w:r>
    </w:p>
    <w:p w:rsidR="00F67B13" w:rsidRDefault="00AB6DE1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EE592B">
        <w:rPr>
          <w:b/>
          <w:sz w:val="28"/>
          <w:szCs w:val="28"/>
          <w:lang w:val="uk-UA"/>
        </w:rPr>
        <w:t>Уткіна О.О.</w:t>
      </w:r>
      <w:r w:rsidRPr="00EE592B">
        <w:rPr>
          <w:sz w:val="28"/>
          <w:szCs w:val="28"/>
          <w:lang w:val="uk-UA"/>
        </w:rPr>
        <w:t xml:space="preserve"> –</w:t>
      </w:r>
      <w:r w:rsidR="00A112AD">
        <w:rPr>
          <w:sz w:val="28"/>
          <w:szCs w:val="28"/>
          <w:lang w:val="uk-UA"/>
        </w:rPr>
        <w:t xml:space="preserve"> на</w:t>
      </w:r>
      <w:r w:rsidRPr="00EE592B">
        <w:rPr>
          <w:sz w:val="28"/>
          <w:szCs w:val="28"/>
          <w:lang w:val="uk-UA"/>
        </w:rPr>
        <w:t xml:space="preserve">чальник </w:t>
      </w:r>
      <w:r w:rsidR="00A112AD">
        <w:rPr>
          <w:sz w:val="28"/>
          <w:szCs w:val="28"/>
          <w:lang w:val="uk-UA"/>
        </w:rPr>
        <w:t>Ніжинського</w:t>
      </w:r>
      <w:r w:rsidR="00EE592B" w:rsidRPr="00EE592B">
        <w:rPr>
          <w:sz w:val="28"/>
          <w:szCs w:val="28"/>
          <w:lang w:val="uk-UA"/>
        </w:rPr>
        <w:t>в</w:t>
      </w:r>
      <w:r w:rsidRPr="00EE592B">
        <w:rPr>
          <w:sz w:val="28"/>
          <w:szCs w:val="28"/>
          <w:lang w:val="uk-UA"/>
        </w:rPr>
        <w:t xml:space="preserve">ідділу податків і зборів з фізичних осіб </w:t>
      </w:r>
      <w:r w:rsidR="00F75C46" w:rsidRPr="00EE592B">
        <w:rPr>
          <w:sz w:val="28"/>
          <w:szCs w:val="28"/>
          <w:lang w:val="uk-UA"/>
        </w:rPr>
        <w:t>Головного управління Державної податкової служби України у Чер</w:t>
      </w:r>
      <w:r w:rsidR="009A6D42">
        <w:rPr>
          <w:sz w:val="28"/>
          <w:szCs w:val="28"/>
          <w:lang w:val="uk-UA"/>
        </w:rPr>
        <w:t>нігівській області (за згодою),  член Р</w:t>
      </w:r>
      <w:r w:rsidR="00F75C46" w:rsidRPr="00EE592B">
        <w:rPr>
          <w:sz w:val="28"/>
          <w:szCs w:val="28"/>
          <w:lang w:val="uk-UA"/>
        </w:rPr>
        <w:t xml:space="preserve">обочої групи. </w:t>
      </w:r>
    </w:p>
    <w:p w:rsidR="00801E4E" w:rsidRDefault="00D30819" w:rsidP="00801E4E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Шовкун С.</w:t>
      </w:r>
      <w:r w:rsidRPr="00801E4E">
        <w:rPr>
          <w:b/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– начальник Ніжинського відділу податків і зборів з юридичних осіб</w:t>
      </w:r>
      <w:r w:rsidR="00801E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камеральних перевірок </w:t>
      </w:r>
      <w:r w:rsidR="00801E4E">
        <w:rPr>
          <w:sz w:val="28"/>
          <w:szCs w:val="28"/>
          <w:lang w:val="uk-UA"/>
        </w:rPr>
        <w:t xml:space="preserve">та податкової звітності управління податкового адміністрування </w:t>
      </w:r>
      <w:r w:rsidR="00801E4E" w:rsidRPr="00EE592B">
        <w:rPr>
          <w:sz w:val="28"/>
          <w:szCs w:val="28"/>
          <w:lang w:val="uk-UA"/>
        </w:rPr>
        <w:t>Головного управління Державної податкової служби України у Чер</w:t>
      </w:r>
      <w:r w:rsidR="00801E4E">
        <w:rPr>
          <w:sz w:val="28"/>
          <w:szCs w:val="28"/>
          <w:lang w:val="uk-UA"/>
        </w:rPr>
        <w:t>нігівській області (за згодою),  член Р</w:t>
      </w:r>
      <w:r w:rsidR="00801E4E" w:rsidRPr="00EE592B">
        <w:rPr>
          <w:sz w:val="28"/>
          <w:szCs w:val="28"/>
          <w:lang w:val="uk-UA"/>
        </w:rPr>
        <w:t xml:space="preserve">обочої групи. </w:t>
      </w:r>
    </w:p>
    <w:p w:rsidR="00D30819" w:rsidRPr="00EE592B" w:rsidRDefault="00D30819" w:rsidP="00801E4E">
      <w:pPr>
        <w:pStyle w:val="71"/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</w:p>
    <w:p w:rsidR="00A112AD" w:rsidRDefault="00D4640A" w:rsidP="00801E4E">
      <w:pPr>
        <w:tabs>
          <w:tab w:val="left" w:pos="709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інформаційно-аналітичного забезпечення та комунікацій з громадськістю виконавчого комітету Ніжинської міської ради (Гук О.О.) забезпечити оприлюднення цього розпорядження шляхом розміщення на офіційному сайті Ніжинської міської ради.</w:t>
      </w:r>
    </w:p>
    <w:p w:rsidR="00B564DB" w:rsidRDefault="00B564DB" w:rsidP="00D4640A">
      <w:pPr>
        <w:pStyle w:val="af2"/>
        <w:tabs>
          <w:tab w:val="left" w:pos="709"/>
          <w:tab w:val="left" w:pos="2835"/>
        </w:tabs>
        <w:ind w:left="0" w:firstLine="567"/>
        <w:jc w:val="both"/>
        <w:rPr>
          <w:sz w:val="28"/>
          <w:szCs w:val="28"/>
          <w:lang w:val="uk-UA"/>
        </w:rPr>
      </w:pPr>
    </w:p>
    <w:p w:rsidR="00D4640A" w:rsidRPr="00D4640A" w:rsidRDefault="00D4640A" w:rsidP="00D4640A">
      <w:pPr>
        <w:pStyle w:val="af2"/>
        <w:tabs>
          <w:tab w:val="left" w:pos="709"/>
          <w:tab w:val="left" w:pos="283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</w:t>
      </w:r>
      <w:r w:rsidR="005A2234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 xml:space="preserve">виконанням 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 розпорядження  покласти  на</w:t>
      </w:r>
      <w:r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</w:rPr>
        <w:t xml:space="preserve">  заступник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міського 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5929CA">
        <w:rPr>
          <w:sz w:val="28"/>
          <w:szCs w:val="28"/>
          <w:lang w:val="uk-UA"/>
        </w:rPr>
        <w:t xml:space="preserve"> Вовченка Ф.І.</w:t>
      </w:r>
    </w:p>
    <w:p w:rsidR="009460FF" w:rsidRDefault="009460FF" w:rsidP="00FC562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1D1CB8" w:rsidRDefault="001D1CB8" w:rsidP="00801E4E">
      <w:pPr>
        <w:jc w:val="both"/>
        <w:rPr>
          <w:sz w:val="28"/>
          <w:szCs w:val="28"/>
          <w:lang w:val="uk-UA"/>
        </w:rPr>
      </w:pPr>
    </w:p>
    <w:p w:rsidR="009D426F" w:rsidRPr="009D426F" w:rsidRDefault="009D426F" w:rsidP="00801E4E">
      <w:pPr>
        <w:jc w:val="both"/>
        <w:rPr>
          <w:sz w:val="28"/>
          <w:szCs w:val="28"/>
          <w:lang w:val="uk-UA"/>
        </w:rPr>
      </w:pPr>
    </w:p>
    <w:p w:rsidR="00FC5629" w:rsidRPr="003B298F" w:rsidRDefault="00FC5629" w:rsidP="00EE592B">
      <w:pPr>
        <w:rPr>
          <w:b/>
          <w:sz w:val="28"/>
          <w:szCs w:val="28"/>
          <w:lang w:val="uk-UA"/>
        </w:rPr>
      </w:pPr>
      <w:r w:rsidRPr="003B298F">
        <w:rPr>
          <w:b/>
          <w:sz w:val="28"/>
          <w:szCs w:val="28"/>
        </w:rPr>
        <w:t xml:space="preserve">Міський голова       </w:t>
      </w:r>
      <w:r w:rsidR="00EE592B" w:rsidRPr="003B298F">
        <w:rPr>
          <w:b/>
          <w:sz w:val="28"/>
          <w:szCs w:val="28"/>
          <w:lang w:val="uk-UA"/>
        </w:rPr>
        <w:t>Олександр КОДОЛА</w:t>
      </w: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D95970" w:rsidRDefault="00690DB8" w:rsidP="00FC5629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9D426F" w:rsidRPr="009D426F" w:rsidRDefault="009D426F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9D426F" w:rsidP="00FC5629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9D426F" w:rsidRDefault="009D426F" w:rsidP="00FC562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                                                    В. САЛОГУБ 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FC5629" w:rsidRDefault="001517BC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FC5629" w:rsidRPr="009D426F">
        <w:rPr>
          <w:b/>
          <w:sz w:val="28"/>
          <w:szCs w:val="28"/>
          <w:lang w:val="uk-UA"/>
        </w:rPr>
        <w:t>:</w:t>
      </w:r>
    </w:p>
    <w:p w:rsidR="009D426F" w:rsidRDefault="009D426F" w:rsidP="00FC5629">
      <w:pPr>
        <w:jc w:val="both"/>
        <w:rPr>
          <w:b/>
          <w:sz w:val="28"/>
          <w:szCs w:val="28"/>
          <w:lang w:val="uk-UA"/>
        </w:rPr>
      </w:pPr>
    </w:p>
    <w:p w:rsidR="00690DB8" w:rsidRDefault="00690DB8" w:rsidP="00FC5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690DB8" w:rsidRDefault="00690DB8" w:rsidP="00FC5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Ніжинської </w:t>
      </w:r>
    </w:p>
    <w:p w:rsidR="00FF5ED4" w:rsidRDefault="00690DB8" w:rsidP="00FC5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Ф. </w:t>
      </w:r>
      <w:r w:rsidR="009D426F">
        <w:rPr>
          <w:sz w:val="28"/>
          <w:szCs w:val="28"/>
          <w:lang w:val="uk-UA"/>
        </w:rPr>
        <w:t>ВОВЧЕНКО</w:t>
      </w:r>
    </w:p>
    <w:p w:rsidR="00690DB8" w:rsidRDefault="00690DB8" w:rsidP="00FC5629">
      <w:pPr>
        <w:jc w:val="both"/>
        <w:rPr>
          <w:b/>
          <w:sz w:val="28"/>
          <w:szCs w:val="28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690DB8">
      <w:pPr>
        <w:pStyle w:val="a8"/>
        <w:tabs>
          <w:tab w:val="left" w:pos="6521"/>
          <w:tab w:val="left" w:pos="7088"/>
        </w:tabs>
        <w:spacing w:line="240" w:lineRule="auto"/>
      </w:pPr>
      <w:r>
        <w:t>забезпечення                                                               В.</w:t>
      </w:r>
      <w:r w:rsidR="009D426F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30" w:rsidRDefault="00CE7530">
      <w:r>
        <w:separator/>
      </w:r>
    </w:p>
  </w:endnote>
  <w:endnote w:type="continuationSeparator" w:id="1">
    <w:p w:rsidR="00CE7530" w:rsidRDefault="00CE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30" w:rsidRDefault="00CE7530">
      <w:r>
        <w:separator/>
      </w:r>
    </w:p>
  </w:footnote>
  <w:footnote w:type="continuationSeparator" w:id="1">
    <w:p w:rsidR="00CE7530" w:rsidRDefault="00CE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7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>
    <w:nsid w:val="221A08B8"/>
    <w:multiLevelType w:val="hybridMultilevel"/>
    <w:tmpl w:val="A448CCD4"/>
    <w:lvl w:ilvl="0" w:tplc="322055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AA66E8"/>
    <w:multiLevelType w:val="multilevel"/>
    <w:tmpl w:val="47808D34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9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5BB4F3E"/>
    <w:multiLevelType w:val="multilevel"/>
    <w:tmpl w:val="2DCA2292"/>
    <w:lvl w:ilvl="0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7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9" w:hanging="2160"/>
      </w:pPr>
      <w:rPr>
        <w:rFonts w:cs="Times New Roman" w:hint="default"/>
      </w:rPr>
    </w:lvl>
  </w:abstractNum>
  <w:abstractNum w:abstractNumId="26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19"/>
  </w:num>
  <w:num w:numId="5">
    <w:abstractNumId w:val="17"/>
  </w:num>
  <w:num w:numId="6">
    <w:abstractNumId w:val="10"/>
  </w:num>
  <w:num w:numId="7">
    <w:abstractNumId w:val="26"/>
  </w:num>
  <w:num w:numId="8">
    <w:abstractNumId w:val="27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2"/>
  </w:num>
  <w:num w:numId="14">
    <w:abstractNumId w:val="21"/>
  </w:num>
  <w:num w:numId="15">
    <w:abstractNumId w:val="1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6"/>
  </w:num>
  <w:num w:numId="22">
    <w:abstractNumId w:val="15"/>
  </w:num>
  <w:num w:numId="23">
    <w:abstractNumId w:val="12"/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237E1E"/>
    <w:rsid w:val="00010233"/>
    <w:rsid w:val="000143F6"/>
    <w:rsid w:val="00014F51"/>
    <w:rsid w:val="00034155"/>
    <w:rsid w:val="00043E49"/>
    <w:rsid w:val="00045393"/>
    <w:rsid w:val="00051999"/>
    <w:rsid w:val="000733E4"/>
    <w:rsid w:val="00074AD4"/>
    <w:rsid w:val="000A0BE5"/>
    <w:rsid w:val="000D1DC0"/>
    <w:rsid w:val="000D498C"/>
    <w:rsid w:val="000E6083"/>
    <w:rsid w:val="000F2742"/>
    <w:rsid w:val="000F55D8"/>
    <w:rsid w:val="000F7CAA"/>
    <w:rsid w:val="001208B2"/>
    <w:rsid w:val="00121F15"/>
    <w:rsid w:val="0012577C"/>
    <w:rsid w:val="00131B8A"/>
    <w:rsid w:val="001517BC"/>
    <w:rsid w:val="00155DC3"/>
    <w:rsid w:val="001770C3"/>
    <w:rsid w:val="001913C7"/>
    <w:rsid w:val="001914DD"/>
    <w:rsid w:val="001942EC"/>
    <w:rsid w:val="001A225F"/>
    <w:rsid w:val="001A39CF"/>
    <w:rsid w:val="001B0390"/>
    <w:rsid w:val="001B394A"/>
    <w:rsid w:val="001C21B0"/>
    <w:rsid w:val="001C4CA1"/>
    <w:rsid w:val="001C7039"/>
    <w:rsid w:val="001D1CB8"/>
    <w:rsid w:val="001E63C7"/>
    <w:rsid w:val="00203BE9"/>
    <w:rsid w:val="002040BB"/>
    <w:rsid w:val="00213E14"/>
    <w:rsid w:val="00230E9C"/>
    <w:rsid w:val="00231635"/>
    <w:rsid w:val="00234D3B"/>
    <w:rsid w:val="00237B8F"/>
    <w:rsid w:val="00237E1E"/>
    <w:rsid w:val="00245E87"/>
    <w:rsid w:val="00252FC9"/>
    <w:rsid w:val="002661AD"/>
    <w:rsid w:val="00273EB5"/>
    <w:rsid w:val="002872FD"/>
    <w:rsid w:val="002A55F0"/>
    <w:rsid w:val="002C2DAE"/>
    <w:rsid w:val="002D0C8F"/>
    <w:rsid w:val="002D279A"/>
    <w:rsid w:val="002E0236"/>
    <w:rsid w:val="002E4D7A"/>
    <w:rsid w:val="002F77AE"/>
    <w:rsid w:val="00307278"/>
    <w:rsid w:val="003100EA"/>
    <w:rsid w:val="00321951"/>
    <w:rsid w:val="00335DE0"/>
    <w:rsid w:val="0034334F"/>
    <w:rsid w:val="00352FBB"/>
    <w:rsid w:val="00365A50"/>
    <w:rsid w:val="0038168E"/>
    <w:rsid w:val="0038184D"/>
    <w:rsid w:val="00386F4F"/>
    <w:rsid w:val="0039523E"/>
    <w:rsid w:val="00396405"/>
    <w:rsid w:val="003A3BCC"/>
    <w:rsid w:val="003A4529"/>
    <w:rsid w:val="003B298F"/>
    <w:rsid w:val="003C0E54"/>
    <w:rsid w:val="003C2D2E"/>
    <w:rsid w:val="003C400E"/>
    <w:rsid w:val="003C7100"/>
    <w:rsid w:val="003F1453"/>
    <w:rsid w:val="00402A49"/>
    <w:rsid w:val="004112B3"/>
    <w:rsid w:val="004168A2"/>
    <w:rsid w:val="0043089B"/>
    <w:rsid w:val="00431D12"/>
    <w:rsid w:val="00437105"/>
    <w:rsid w:val="0045446E"/>
    <w:rsid w:val="00455C94"/>
    <w:rsid w:val="00460224"/>
    <w:rsid w:val="00465AA0"/>
    <w:rsid w:val="0047173F"/>
    <w:rsid w:val="00471FB2"/>
    <w:rsid w:val="00484A7C"/>
    <w:rsid w:val="00492DFB"/>
    <w:rsid w:val="004B3C56"/>
    <w:rsid w:val="004B7938"/>
    <w:rsid w:val="004D45E7"/>
    <w:rsid w:val="004E1DE9"/>
    <w:rsid w:val="004E7087"/>
    <w:rsid w:val="004F1FE5"/>
    <w:rsid w:val="005026E3"/>
    <w:rsid w:val="00507BCA"/>
    <w:rsid w:val="00533486"/>
    <w:rsid w:val="00536A0A"/>
    <w:rsid w:val="00564DB0"/>
    <w:rsid w:val="00574FCD"/>
    <w:rsid w:val="005775EF"/>
    <w:rsid w:val="0058209C"/>
    <w:rsid w:val="00583944"/>
    <w:rsid w:val="00590583"/>
    <w:rsid w:val="005929CA"/>
    <w:rsid w:val="005A2234"/>
    <w:rsid w:val="005C54FB"/>
    <w:rsid w:val="005D1963"/>
    <w:rsid w:val="005E033F"/>
    <w:rsid w:val="005E4CD7"/>
    <w:rsid w:val="005F33B7"/>
    <w:rsid w:val="005F72D9"/>
    <w:rsid w:val="006023DC"/>
    <w:rsid w:val="00604DC3"/>
    <w:rsid w:val="006056CA"/>
    <w:rsid w:val="00617667"/>
    <w:rsid w:val="0062547E"/>
    <w:rsid w:val="0063662C"/>
    <w:rsid w:val="00645596"/>
    <w:rsid w:val="00645F67"/>
    <w:rsid w:val="0066590F"/>
    <w:rsid w:val="00676AE2"/>
    <w:rsid w:val="00680C39"/>
    <w:rsid w:val="006908B2"/>
    <w:rsid w:val="00690DB8"/>
    <w:rsid w:val="006919C4"/>
    <w:rsid w:val="006A2DAC"/>
    <w:rsid w:val="006C59B5"/>
    <w:rsid w:val="006D685E"/>
    <w:rsid w:val="006E483F"/>
    <w:rsid w:val="006F446B"/>
    <w:rsid w:val="006F6CDE"/>
    <w:rsid w:val="006F7502"/>
    <w:rsid w:val="007011BB"/>
    <w:rsid w:val="0071103A"/>
    <w:rsid w:val="007176CB"/>
    <w:rsid w:val="00720D1A"/>
    <w:rsid w:val="00743070"/>
    <w:rsid w:val="007613A9"/>
    <w:rsid w:val="00765A25"/>
    <w:rsid w:val="0077043B"/>
    <w:rsid w:val="0078213D"/>
    <w:rsid w:val="00783932"/>
    <w:rsid w:val="0079405D"/>
    <w:rsid w:val="007957CF"/>
    <w:rsid w:val="007B5EF1"/>
    <w:rsid w:val="007B72AE"/>
    <w:rsid w:val="007C0664"/>
    <w:rsid w:val="007C622C"/>
    <w:rsid w:val="007C7CC5"/>
    <w:rsid w:val="007D0065"/>
    <w:rsid w:val="007D6C6F"/>
    <w:rsid w:val="007E18BA"/>
    <w:rsid w:val="007E3D83"/>
    <w:rsid w:val="007E787B"/>
    <w:rsid w:val="008005C9"/>
    <w:rsid w:val="00801E4E"/>
    <w:rsid w:val="00805D71"/>
    <w:rsid w:val="00807A19"/>
    <w:rsid w:val="00813DAF"/>
    <w:rsid w:val="00815062"/>
    <w:rsid w:val="00822208"/>
    <w:rsid w:val="008229C9"/>
    <w:rsid w:val="00826FDF"/>
    <w:rsid w:val="00853880"/>
    <w:rsid w:val="008668BB"/>
    <w:rsid w:val="00866A8F"/>
    <w:rsid w:val="00873815"/>
    <w:rsid w:val="008A25EC"/>
    <w:rsid w:val="008A4B36"/>
    <w:rsid w:val="008A6404"/>
    <w:rsid w:val="008B55AF"/>
    <w:rsid w:val="008C1C30"/>
    <w:rsid w:val="008C3C1A"/>
    <w:rsid w:val="008E167F"/>
    <w:rsid w:val="008F1170"/>
    <w:rsid w:val="0090413A"/>
    <w:rsid w:val="00906B69"/>
    <w:rsid w:val="00915380"/>
    <w:rsid w:val="009217AE"/>
    <w:rsid w:val="00931134"/>
    <w:rsid w:val="009460FF"/>
    <w:rsid w:val="00947BD8"/>
    <w:rsid w:val="00953A09"/>
    <w:rsid w:val="009544D0"/>
    <w:rsid w:val="00957260"/>
    <w:rsid w:val="00991B31"/>
    <w:rsid w:val="009A6D42"/>
    <w:rsid w:val="009B150B"/>
    <w:rsid w:val="009C0926"/>
    <w:rsid w:val="009C5872"/>
    <w:rsid w:val="009C61C8"/>
    <w:rsid w:val="009D004B"/>
    <w:rsid w:val="009D3A74"/>
    <w:rsid w:val="009D426F"/>
    <w:rsid w:val="009E7958"/>
    <w:rsid w:val="009E7D7A"/>
    <w:rsid w:val="009F4407"/>
    <w:rsid w:val="00A032A2"/>
    <w:rsid w:val="00A03662"/>
    <w:rsid w:val="00A112AD"/>
    <w:rsid w:val="00A3406F"/>
    <w:rsid w:val="00A409E6"/>
    <w:rsid w:val="00A4748A"/>
    <w:rsid w:val="00A55E75"/>
    <w:rsid w:val="00A57568"/>
    <w:rsid w:val="00A83027"/>
    <w:rsid w:val="00A87AFC"/>
    <w:rsid w:val="00AB3908"/>
    <w:rsid w:val="00AB6DE1"/>
    <w:rsid w:val="00AC1C35"/>
    <w:rsid w:val="00AE34A1"/>
    <w:rsid w:val="00AE6657"/>
    <w:rsid w:val="00AE75E6"/>
    <w:rsid w:val="00AF50CC"/>
    <w:rsid w:val="00AF7555"/>
    <w:rsid w:val="00B0395C"/>
    <w:rsid w:val="00B05529"/>
    <w:rsid w:val="00B27BFA"/>
    <w:rsid w:val="00B4222B"/>
    <w:rsid w:val="00B4224E"/>
    <w:rsid w:val="00B43F43"/>
    <w:rsid w:val="00B45187"/>
    <w:rsid w:val="00B51AF7"/>
    <w:rsid w:val="00B558C0"/>
    <w:rsid w:val="00B564DB"/>
    <w:rsid w:val="00B67112"/>
    <w:rsid w:val="00B9017D"/>
    <w:rsid w:val="00B93350"/>
    <w:rsid w:val="00B940F9"/>
    <w:rsid w:val="00BA0A23"/>
    <w:rsid w:val="00BC200F"/>
    <w:rsid w:val="00BC3C19"/>
    <w:rsid w:val="00BD05B5"/>
    <w:rsid w:val="00BD486D"/>
    <w:rsid w:val="00BD5E5C"/>
    <w:rsid w:val="00BE593C"/>
    <w:rsid w:val="00BE6A49"/>
    <w:rsid w:val="00C31449"/>
    <w:rsid w:val="00C50D36"/>
    <w:rsid w:val="00C80281"/>
    <w:rsid w:val="00CA00CE"/>
    <w:rsid w:val="00CC4523"/>
    <w:rsid w:val="00CD1C9D"/>
    <w:rsid w:val="00CD63BD"/>
    <w:rsid w:val="00CE3047"/>
    <w:rsid w:val="00CE68AC"/>
    <w:rsid w:val="00CE7122"/>
    <w:rsid w:val="00CE7530"/>
    <w:rsid w:val="00D00A77"/>
    <w:rsid w:val="00D14DBA"/>
    <w:rsid w:val="00D16277"/>
    <w:rsid w:val="00D22CA5"/>
    <w:rsid w:val="00D24265"/>
    <w:rsid w:val="00D2428D"/>
    <w:rsid w:val="00D250AF"/>
    <w:rsid w:val="00D30819"/>
    <w:rsid w:val="00D32C1F"/>
    <w:rsid w:val="00D35D53"/>
    <w:rsid w:val="00D4640A"/>
    <w:rsid w:val="00D46CC4"/>
    <w:rsid w:val="00D60F6E"/>
    <w:rsid w:val="00D66E19"/>
    <w:rsid w:val="00D6779D"/>
    <w:rsid w:val="00D7090B"/>
    <w:rsid w:val="00D72316"/>
    <w:rsid w:val="00D905BD"/>
    <w:rsid w:val="00D95970"/>
    <w:rsid w:val="00DA4CD9"/>
    <w:rsid w:val="00DC0275"/>
    <w:rsid w:val="00DD5F34"/>
    <w:rsid w:val="00E04550"/>
    <w:rsid w:val="00E04A9B"/>
    <w:rsid w:val="00E30546"/>
    <w:rsid w:val="00E43FC8"/>
    <w:rsid w:val="00E45416"/>
    <w:rsid w:val="00E57123"/>
    <w:rsid w:val="00E57B15"/>
    <w:rsid w:val="00E71B60"/>
    <w:rsid w:val="00E75953"/>
    <w:rsid w:val="00EB3E2F"/>
    <w:rsid w:val="00EC2AF9"/>
    <w:rsid w:val="00ED2033"/>
    <w:rsid w:val="00ED40C5"/>
    <w:rsid w:val="00EE592B"/>
    <w:rsid w:val="00EF70C7"/>
    <w:rsid w:val="00F003A0"/>
    <w:rsid w:val="00F2233D"/>
    <w:rsid w:val="00F26334"/>
    <w:rsid w:val="00F425A6"/>
    <w:rsid w:val="00F61C05"/>
    <w:rsid w:val="00F62B1D"/>
    <w:rsid w:val="00F67B13"/>
    <w:rsid w:val="00F7238F"/>
    <w:rsid w:val="00F75C46"/>
    <w:rsid w:val="00F817CD"/>
    <w:rsid w:val="00F91111"/>
    <w:rsid w:val="00FB6964"/>
    <w:rsid w:val="00FC0F33"/>
    <w:rsid w:val="00FC4E2E"/>
    <w:rsid w:val="00FC5629"/>
    <w:rsid w:val="00FC684D"/>
    <w:rsid w:val="00FE27C6"/>
    <w:rsid w:val="00FE4A60"/>
    <w:rsid w:val="00FF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C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C7CC5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C7CC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CC5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7CC5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C7CC5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C7CC5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C7CC5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C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7C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CC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7CC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7C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7CC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7CC5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7C7CC5"/>
  </w:style>
  <w:style w:type="paragraph" w:styleId="a4">
    <w:name w:val="header"/>
    <w:basedOn w:val="a"/>
    <w:link w:val="a5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C7CC5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7C7CC5"/>
    <w:rPr>
      <w:rFonts w:cs="Times New Roman"/>
    </w:rPr>
  </w:style>
  <w:style w:type="paragraph" w:styleId="21">
    <w:name w:val="Body Text 2"/>
    <w:basedOn w:val="a"/>
    <w:link w:val="22"/>
    <w:uiPriority w:val="99"/>
    <w:rsid w:val="007C7C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7CC5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7C7CC5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C7CC5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7CC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C7CC5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C7CC5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7C7CC5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7CC5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7C7CC5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7C7CC5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7CC5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7C7CC5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7C7CC5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7C7CC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C7CC5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7C7CC5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7C7CC5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4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0D50-2D01-4518-93F6-A33E4C92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2020-12-22T09:45:00Z</cp:lastPrinted>
  <dcterms:created xsi:type="dcterms:W3CDTF">2020-12-23T12:30:00Z</dcterms:created>
  <dcterms:modified xsi:type="dcterms:W3CDTF">2020-12-23T12:30:00Z</dcterms:modified>
</cp:coreProperties>
</file>