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C" w:rsidRPr="008B63F8" w:rsidRDefault="002722AC" w:rsidP="0027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722A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8367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299</w:t>
      </w:r>
      <w:r w:rsidR="00997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22AC" w:rsidRPr="002318F9" w:rsidRDefault="002722AC" w:rsidP="002722A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</w:t>
      </w:r>
      <w:r w:rsidR="00D82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</w:t>
      </w:r>
      <w:r w:rsidR="00EC14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367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</w:t>
      </w:r>
      <w:r w:rsidR="00EC14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.2021р.</w:t>
      </w:r>
    </w:p>
    <w:p w:rsidR="002722AC" w:rsidRDefault="002722AC" w:rsidP="002722A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722AC" w:rsidRDefault="002722AC" w:rsidP="002722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</w:t>
      </w:r>
      <w:r w:rsidR="00F755C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1E06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</w:t>
      </w:r>
      <w:r w:rsidR="007320A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 скликання</w:t>
      </w:r>
    </w:p>
    <w:p w:rsidR="002722AC" w:rsidRDefault="002722AC" w:rsidP="002722A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         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2722AC" w:rsidRPr="002A4A54" w:rsidTr="007C3F27">
        <w:tc>
          <w:tcPr>
            <w:tcW w:w="6937" w:type="dxa"/>
            <w:hideMark/>
          </w:tcPr>
          <w:p w:rsidR="002A4A54" w:rsidRDefault="002722AC" w:rsidP="00272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602D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надання дозволу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виготовлення 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документації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землеустрою</w:t>
            </w:r>
            <w:r w:rsidR="002A4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інвентаризації земель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                    </w:t>
            </w:r>
          </w:p>
          <w:p w:rsidR="002A4A54" w:rsidRDefault="002722AC" w:rsidP="002A4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зміни 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рішення міської ради</w:t>
            </w:r>
          </w:p>
          <w:p w:rsidR="002722AC" w:rsidRPr="002722AC" w:rsidRDefault="00602D8F" w:rsidP="002A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2634" w:type="dxa"/>
          </w:tcPr>
          <w:p w:rsidR="002722AC" w:rsidRDefault="002722AC" w:rsidP="007C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56241" w:rsidRDefault="00007096" w:rsidP="0015624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E504E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E504E2" w:rsidRPr="00C919B0">
        <w:rPr>
          <w:color w:val="000000"/>
          <w:szCs w:val="28"/>
          <w:lang w:val="uk-UA"/>
        </w:rPr>
        <w:t xml:space="preserve"> </w:t>
      </w:r>
      <w:r w:rsidR="00E504E2">
        <w:rPr>
          <w:color w:val="000000"/>
          <w:szCs w:val="28"/>
          <w:lang w:val="uk-UA"/>
        </w:rPr>
        <w:t xml:space="preserve"> </w:t>
      </w:r>
      <w:r w:rsidRPr="00C2100E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5B2B3A">
        <w:rPr>
          <w:rFonts w:ascii="Times New Roman" w:hAnsi="Times New Roman" w:cs="Times New Roman"/>
          <w:sz w:val="28"/>
          <w:lang w:val="uk-UA"/>
        </w:rPr>
        <w:t xml:space="preserve">резолюцію першого заступника міського голови з питань діяльності виконавчих органів ради Вовченка Ф.І. на </w:t>
      </w:r>
      <w:r w:rsidRPr="00C2100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5B2B3A">
        <w:rPr>
          <w:rFonts w:ascii="Times New Roman" w:hAnsi="Times New Roman" w:cs="Times New Roman"/>
          <w:sz w:val="28"/>
          <w:lang w:val="uk-UA"/>
        </w:rPr>
        <w:t xml:space="preserve"> </w:t>
      </w:r>
      <w:r w:rsidR="00C95848" w:rsidRPr="00C2100E">
        <w:rPr>
          <w:rFonts w:ascii="Times New Roman" w:hAnsi="Times New Roman" w:cs="Times New Roman"/>
          <w:sz w:val="28"/>
          <w:lang w:val="uk-UA"/>
        </w:rPr>
        <w:t xml:space="preserve">№ </w:t>
      </w:r>
      <w:r w:rsidR="00C95848" w:rsidRPr="00B8400F">
        <w:rPr>
          <w:rFonts w:ascii="Times New Roman" w:hAnsi="Times New Roman" w:cs="Times New Roman"/>
          <w:sz w:val="28"/>
          <w:lang w:val="uk-UA"/>
        </w:rPr>
        <w:t>6</w:t>
      </w:r>
      <w:r w:rsidR="00EA1029">
        <w:rPr>
          <w:rFonts w:ascii="Times New Roman" w:hAnsi="Times New Roman" w:cs="Times New Roman"/>
          <w:sz w:val="28"/>
          <w:lang w:val="uk-UA"/>
        </w:rPr>
        <w:t>49</w:t>
      </w:r>
      <w:r w:rsidR="005B2B3A">
        <w:rPr>
          <w:rFonts w:ascii="Times New Roman" w:hAnsi="Times New Roman" w:cs="Times New Roman"/>
          <w:sz w:val="28"/>
          <w:lang w:val="uk-UA"/>
        </w:rPr>
        <w:t xml:space="preserve"> від 0</w:t>
      </w:r>
      <w:r w:rsidR="00EA1029">
        <w:rPr>
          <w:rFonts w:ascii="Times New Roman" w:hAnsi="Times New Roman" w:cs="Times New Roman"/>
          <w:sz w:val="28"/>
          <w:lang w:val="uk-UA"/>
        </w:rPr>
        <w:t>8</w:t>
      </w:r>
      <w:r w:rsidR="00C95848" w:rsidRPr="00C2100E">
        <w:rPr>
          <w:rFonts w:ascii="Times New Roman" w:hAnsi="Times New Roman" w:cs="Times New Roman"/>
          <w:sz w:val="28"/>
          <w:lang w:val="uk-UA"/>
        </w:rPr>
        <w:t>.0</w:t>
      </w:r>
      <w:r w:rsidR="005B2B3A">
        <w:rPr>
          <w:rFonts w:ascii="Times New Roman" w:hAnsi="Times New Roman" w:cs="Times New Roman"/>
          <w:sz w:val="28"/>
          <w:lang w:val="uk-UA"/>
        </w:rPr>
        <w:t>4</w:t>
      </w:r>
      <w:r w:rsidR="00C95848" w:rsidRPr="00C2100E">
        <w:rPr>
          <w:rFonts w:ascii="Times New Roman" w:hAnsi="Times New Roman" w:cs="Times New Roman"/>
          <w:sz w:val="28"/>
          <w:lang w:val="uk-UA"/>
        </w:rPr>
        <w:t>.202</w:t>
      </w:r>
      <w:r w:rsidR="00C95848" w:rsidRPr="00B8400F">
        <w:rPr>
          <w:rFonts w:ascii="Times New Roman" w:hAnsi="Times New Roman" w:cs="Times New Roman"/>
          <w:sz w:val="28"/>
          <w:lang w:val="uk-UA"/>
        </w:rPr>
        <w:t>1</w:t>
      </w:r>
      <w:r w:rsidR="00C95848" w:rsidRPr="00C2100E">
        <w:rPr>
          <w:rFonts w:ascii="Times New Roman" w:hAnsi="Times New Roman" w:cs="Times New Roman"/>
          <w:sz w:val="28"/>
          <w:lang w:val="uk-UA"/>
        </w:rPr>
        <w:t>р</w:t>
      </w:r>
      <w:r w:rsidR="002D0168">
        <w:rPr>
          <w:rFonts w:ascii="Times New Roman" w:hAnsi="Times New Roman" w:cs="Times New Roman"/>
          <w:sz w:val="28"/>
          <w:lang w:val="uk-UA"/>
        </w:rPr>
        <w:t>.</w:t>
      </w:r>
      <w:r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36D09" w:rsidRPr="00865C17" w:rsidRDefault="00E36D09" w:rsidP="002722A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94EA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Провести інвентаризацію земель комунальної власності за адресою: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Московська</w:t>
      </w:r>
      <w:r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54 Б, </w:t>
      </w:r>
      <w:r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площею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1D1C6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C4429A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82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га.   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E36D09" w:rsidRPr="00865C17" w:rsidRDefault="00E36D09" w:rsidP="00E36D09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        1.1. Надати дозвіл управлінню комунального майна та земельних відносин  Ніжинської міської ради: </w:t>
      </w:r>
    </w:p>
    <w:p w:rsidR="00E5609C" w:rsidRPr="00865C17" w:rsidRDefault="00E36D09" w:rsidP="00E36D09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        1.1.1. на виготовлення технічної документації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Ніжинської міської ради, орієнтовною площею</w:t>
      </w:r>
      <w:r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1D1C6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C4429A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82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865C17">
        <w:rPr>
          <w:rFonts w:ascii="Times New Roman" w:hAnsi="Times New Roman" w:cs="Times New Roman"/>
          <w:sz w:val="28"/>
          <w:szCs w:val="28"/>
          <w:lang w:val="uk-UA"/>
        </w:rPr>
        <w:t>м. Ніжин,  вул. Московська,</w:t>
      </w:r>
      <w:r w:rsidR="006F7D91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6F7D91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4 Б</w:t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2722AC" w:rsidRDefault="00E5609C" w:rsidP="00E36D0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2208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.1.2. укладення </w:t>
      </w:r>
      <w:r w:rsidR="00E36D09"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трьохстороннього договору на виготовлення технічної документації  із землеустрою  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E36D09"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 земельної ділянки Ніжинської міської ради, загальною площею</w:t>
      </w:r>
      <w:r w:rsidR="00E36D09"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1D1C6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C4429A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82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A6DA8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36D09"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="00E36D09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будівництва та обслуговування багатоквартирного житлового будинку,  яка знаходиться  </w:t>
      </w:r>
      <w:r w:rsidR="00E36D09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E36D09" w:rsidRPr="00A16CE5">
        <w:rPr>
          <w:rFonts w:ascii="Times New Roman" w:hAnsi="Times New Roman" w:cs="Times New Roman"/>
          <w:sz w:val="28"/>
          <w:szCs w:val="28"/>
          <w:lang w:val="uk-UA"/>
        </w:rPr>
        <w:t>м. Ніжин,</w:t>
      </w:r>
      <w:r w:rsidR="00536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6D09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36D09">
        <w:rPr>
          <w:rFonts w:ascii="Times New Roman" w:hAnsi="Times New Roman" w:cs="Times New Roman"/>
          <w:sz w:val="28"/>
          <w:szCs w:val="28"/>
          <w:lang w:val="uk-UA"/>
        </w:rPr>
        <w:t>Московська</w:t>
      </w:r>
      <w:r w:rsidR="00E36D09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6E7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36D09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26E7D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E36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26E7D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="00E36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36D09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заяви заявника.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26E7D" w:rsidRDefault="00326E7D" w:rsidP="00E36D0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2AC" w:rsidRPr="00EA7D70" w:rsidRDefault="002722AC" w:rsidP="002722A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102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>Внести зміни до п.</w:t>
      </w:r>
      <w:r w:rsidR="005435B1">
        <w:rPr>
          <w:rFonts w:ascii="Times New Roman" w:hAnsi="Times New Roman" w:cs="Times New Roman"/>
          <w:noProof/>
          <w:sz w:val="28"/>
          <w:szCs w:val="28"/>
          <w:lang w:val="uk-UA"/>
        </w:rPr>
        <w:t>5 пп. 5.4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рішення Ніжинської міської ради від </w:t>
      </w:r>
      <w:r w:rsidR="00F046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</w:t>
      </w:r>
      <w:r w:rsidR="00E0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F04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="00E0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истопада</w:t>
      </w:r>
      <w:r w:rsidR="00CC2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F04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C2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04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CC2EC4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C2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>/20</w:t>
      </w:r>
      <w:r w:rsidR="00F0462F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CC2EC4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03E34" w:rsidRPr="008A6078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503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поновлення договорів оренди земельних ділянок,внесення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 юридичним особам»</w:t>
      </w:r>
      <w:r w:rsidR="00F04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викласти його в наступній редакції: </w:t>
      </w:r>
    </w:p>
    <w:p w:rsidR="002722AC" w:rsidRPr="00C71746" w:rsidRDefault="002722AC" w:rsidP="002722A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2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B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1B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припинити право постійного користування земельною ділянкою площею 0,0891 га по вул. Озерна, 21 в м. Ніжині, що надана у постійне користування комунальному підприємству «Ліки України» Чернігівської обласної ради для розміщення будівлі аптеки, відповідно до Державного акту на право постійного користування від 18 квітня 2003 року</w:t>
      </w:r>
      <w:r w:rsidR="00065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1746" w:rsidRPr="00C71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II-ЧН № 001907</w:t>
      </w:r>
      <w:r w:rsidR="000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71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8D0" w:rsidRDefault="00BE28D0" w:rsidP="002722A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E03" w:rsidRDefault="00BC5E03" w:rsidP="00BC5E0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3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9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C5E03" w:rsidRDefault="00C93E26" w:rsidP="00BC5E0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9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C5E03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C5E03" w:rsidRPr="00682269" w:rsidRDefault="00BC5E03" w:rsidP="00BC5E0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39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BC5E03" w:rsidRDefault="00BC5E03" w:rsidP="00BC5E03">
      <w:pPr>
        <w:pStyle w:val="a5"/>
        <w:ind w:left="142" w:firstLine="0"/>
        <w:rPr>
          <w:szCs w:val="28"/>
          <w:lang w:val="uk-UA"/>
        </w:rPr>
      </w:pPr>
    </w:p>
    <w:p w:rsidR="00BC5E03" w:rsidRPr="00A30E5D" w:rsidRDefault="00BC5E03" w:rsidP="00BC5E03">
      <w:pPr>
        <w:pStyle w:val="a5"/>
        <w:ind w:left="142" w:firstLine="0"/>
        <w:rPr>
          <w:szCs w:val="28"/>
          <w:lang w:val="uk-UA"/>
        </w:rPr>
      </w:pPr>
    </w:p>
    <w:p w:rsidR="00BC5E03" w:rsidRPr="00F077A7" w:rsidRDefault="00BC5E03" w:rsidP="00BC5E03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7A718C" w:rsidRDefault="007A718C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9029CF" w:rsidRDefault="009029CF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2736A" w:rsidRPr="00D2558D" w:rsidRDefault="0042736A" w:rsidP="0042736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</w:p>
    <w:p w:rsidR="0042736A" w:rsidRPr="00D2558D" w:rsidRDefault="0042736A" w:rsidP="0042736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42736A" w:rsidRPr="00D2558D" w:rsidRDefault="0042736A" w:rsidP="0042736A">
      <w:pPr>
        <w:tabs>
          <w:tab w:val="left" w:pos="6660"/>
        </w:tabs>
        <w:ind w:right="141"/>
        <w:rPr>
          <w:sz w:val="28"/>
          <w:szCs w:val="28"/>
        </w:rPr>
      </w:pPr>
    </w:p>
    <w:p w:rsidR="0042736A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42736A" w:rsidRPr="00F077A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42736A" w:rsidRPr="00F077A7" w:rsidRDefault="0042736A" w:rsidP="0042736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42736A" w:rsidRPr="00F077A7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736A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42736A" w:rsidRDefault="0042736A" w:rsidP="0042736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736A" w:rsidRDefault="0042736A" w:rsidP="0042736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42736A" w:rsidRDefault="0042736A" w:rsidP="0042736A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2736A" w:rsidRPr="00B1561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42736A" w:rsidRPr="00F077A7" w:rsidRDefault="0042736A" w:rsidP="0042736A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9029CF" w:rsidRPr="00274B4C" w:rsidRDefault="009029CF" w:rsidP="009029CF">
      <w:pPr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    </w:t>
      </w:r>
      <w:r w:rsidRPr="00274B4C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 xml:space="preserve">начальник управління культури і туризму </w:t>
      </w:r>
    </w:p>
    <w:p w:rsidR="009029CF" w:rsidRDefault="009029CF" w:rsidP="009029CF">
      <w:pPr>
        <w:widowControl w:val="0"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   </w:t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Ніжинської міської ради</w:t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            </w:t>
      </w:r>
      <w:r w:rsidRPr="00274B4C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Тетяна БАССАК</w:t>
      </w:r>
    </w:p>
    <w:p w:rsidR="0042736A" w:rsidRDefault="0042736A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9CF" w:rsidRDefault="009029CF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2FE" w:rsidRPr="009F72FE" w:rsidRDefault="009F72FE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36A" w:rsidRDefault="0042736A" w:rsidP="0042736A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419A" w:rsidRDefault="0014419A" w:rsidP="0014419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6A55B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04AF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7521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1C3822" w:rsidRDefault="0014419A" w:rsidP="001C38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екту рішення Ніжинської міської ради </w:t>
      </w:r>
      <w:r w:rsidR="00177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C3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</w:t>
      </w:r>
      <w:r w:rsidR="001C3822"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3822"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1C3822">
        <w:rPr>
          <w:rFonts w:ascii="Times New Roman" w:hAnsi="Times New Roman" w:cs="Times New Roman"/>
          <w:sz w:val="28"/>
          <w:szCs w:val="28"/>
          <w:lang w:val="uk-UA"/>
        </w:rPr>
        <w:t xml:space="preserve">,   внесення зміни в рішення міської ради, погодження технічної документації щодо </w:t>
      </w:r>
    </w:p>
    <w:p w:rsidR="001773A7" w:rsidRDefault="001C3822" w:rsidP="001C3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1773A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14419A" w:rsidTr="007C3F27">
        <w:tc>
          <w:tcPr>
            <w:tcW w:w="6790" w:type="dxa"/>
          </w:tcPr>
          <w:p w:rsidR="0014419A" w:rsidRDefault="0014419A" w:rsidP="007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14419A" w:rsidRDefault="0014419A" w:rsidP="007C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C3822" w:rsidRDefault="0014419A" w:rsidP="001C3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підготовлено відповідно до статей 25, 26, 42, 59, 73 Закону України </w:t>
      </w:r>
      <w:proofErr w:type="spellStart"/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EA10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керуючись рішенням </w:t>
      </w:r>
      <w:r w:rsidR="00EA1029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02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EA1029" w:rsidRPr="00C919B0">
        <w:rPr>
          <w:color w:val="000000"/>
          <w:szCs w:val="28"/>
          <w:lang w:val="uk-UA"/>
        </w:rPr>
        <w:t xml:space="preserve"> </w:t>
      </w:r>
      <w:r w:rsidR="00EA1029">
        <w:rPr>
          <w:color w:val="000000"/>
          <w:szCs w:val="28"/>
          <w:lang w:val="uk-UA"/>
        </w:rPr>
        <w:t xml:space="preserve"> </w:t>
      </w:r>
      <w:r w:rsidR="00EA1029" w:rsidRPr="00C2100E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EA1029">
        <w:rPr>
          <w:rFonts w:ascii="Times New Roman" w:hAnsi="Times New Roman" w:cs="Times New Roman"/>
          <w:sz w:val="28"/>
          <w:lang w:val="uk-UA"/>
        </w:rPr>
        <w:t xml:space="preserve">резолюцію першого заступника міського голови з питань діяльності виконавчих органів ради Вовченка Ф.І. на </w:t>
      </w:r>
      <w:r w:rsidR="00EA1029" w:rsidRPr="00C2100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EA1029">
        <w:rPr>
          <w:rFonts w:ascii="Times New Roman" w:hAnsi="Times New Roman" w:cs="Times New Roman"/>
          <w:sz w:val="28"/>
          <w:lang w:val="uk-UA"/>
        </w:rPr>
        <w:t xml:space="preserve"> </w:t>
      </w:r>
      <w:r w:rsidR="00EA1029" w:rsidRPr="00C2100E">
        <w:rPr>
          <w:rFonts w:ascii="Times New Roman" w:hAnsi="Times New Roman" w:cs="Times New Roman"/>
          <w:sz w:val="28"/>
          <w:lang w:val="uk-UA"/>
        </w:rPr>
        <w:t xml:space="preserve">№ </w:t>
      </w:r>
      <w:r w:rsidR="00EA1029" w:rsidRPr="00B8400F">
        <w:rPr>
          <w:rFonts w:ascii="Times New Roman" w:hAnsi="Times New Roman" w:cs="Times New Roman"/>
          <w:sz w:val="28"/>
          <w:lang w:val="uk-UA"/>
        </w:rPr>
        <w:t>6</w:t>
      </w:r>
      <w:r w:rsidR="00EA1029">
        <w:rPr>
          <w:rFonts w:ascii="Times New Roman" w:hAnsi="Times New Roman" w:cs="Times New Roman"/>
          <w:sz w:val="28"/>
          <w:lang w:val="uk-UA"/>
        </w:rPr>
        <w:t>49 від 08</w:t>
      </w:r>
      <w:r w:rsidR="00EA1029" w:rsidRPr="00C2100E">
        <w:rPr>
          <w:rFonts w:ascii="Times New Roman" w:hAnsi="Times New Roman" w:cs="Times New Roman"/>
          <w:sz w:val="28"/>
          <w:lang w:val="uk-UA"/>
        </w:rPr>
        <w:t>.0</w:t>
      </w:r>
      <w:r w:rsidR="00EA1029">
        <w:rPr>
          <w:rFonts w:ascii="Times New Roman" w:hAnsi="Times New Roman" w:cs="Times New Roman"/>
          <w:sz w:val="28"/>
          <w:lang w:val="uk-UA"/>
        </w:rPr>
        <w:t>4</w:t>
      </w:r>
      <w:r w:rsidR="00EA1029" w:rsidRPr="00C2100E">
        <w:rPr>
          <w:rFonts w:ascii="Times New Roman" w:hAnsi="Times New Roman" w:cs="Times New Roman"/>
          <w:sz w:val="28"/>
          <w:lang w:val="uk-UA"/>
        </w:rPr>
        <w:t>.202</w:t>
      </w:r>
      <w:r w:rsidR="00EA1029" w:rsidRPr="00B8400F">
        <w:rPr>
          <w:rFonts w:ascii="Times New Roman" w:hAnsi="Times New Roman" w:cs="Times New Roman"/>
          <w:sz w:val="28"/>
          <w:lang w:val="uk-UA"/>
        </w:rPr>
        <w:t>1</w:t>
      </w:r>
      <w:r w:rsidR="00EA1029" w:rsidRPr="00C2100E">
        <w:rPr>
          <w:rFonts w:ascii="Times New Roman" w:hAnsi="Times New Roman" w:cs="Times New Roman"/>
          <w:sz w:val="28"/>
          <w:lang w:val="uk-UA"/>
        </w:rPr>
        <w:t>р</w:t>
      </w:r>
      <w:r w:rsidR="00EA1029">
        <w:rPr>
          <w:rFonts w:ascii="Times New Roman" w:hAnsi="Times New Roman" w:cs="Times New Roman"/>
          <w:sz w:val="28"/>
          <w:lang w:val="uk-UA"/>
        </w:rPr>
        <w:t>.</w:t>
      </w:r>
      <w:r w:rsidR="00EA1029"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             </w:t>
      </w:r>
      <w:r w:rsidR="00EA1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</w:p>
    <w:p w:rsidR="001C3822" w:rsidRDefault="000772B7" w:rsidP="001C3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19A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44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даному проекті рішення розглядаю</w:t>
      </w:r>
      <w:r w:rsidR="0014419A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="00144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19A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09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1609C3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1609C3" w:rsidRPr="00447D21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</w:t>
      </w:r>
      <w:r w:rsidR="001609C3" w:rsidRPr="00447D21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1609C3" w:rsidRPr="00447D21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1609C3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>нес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ення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зміни</w:t>
      </w:r>
      <w:r w:rsidR="001C38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ріше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1C3822">
        <w:rPr>
          <w:rFonts w:ascii="Times New Roman" w:hAnsi="Times New Roman" w:cs="Times New Roman"/>
          <w:noProof/>
          <w:sz w:val="28"/>
          <w:szCs w:val="28"/>
          <w:lang w:val="uk-UA"/>
        </w:rPr>
        <w:t>ня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1609C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14419A" w:rsidRPr="0072786E" w:rsidRDefault="000772B7" w:rsidP="001C3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19A" w:rsidRPr="00D2558D" w:rsidRDefault="0014419A" w:rsidP="0014419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14419A" w:rsidRPr="00D2558D" w:rsidRDefault="0014419A" w:rsidP="0014419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14419A" w:rsidRPr="00D2558D" w:rsidRDefault="00D031FE" w:rsidP="0014419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14419A">
        <w:rPr>
          <w:sz w:val="28"/>
          <w:szCs w:val="28"/>
          <w:lang w:val="uk-UA"/>
        </w:rPr>
        <w:t xml:space="preserve">   </w:t>
      </w:r>
      <w:r w:rsidR="0014419A" w:rsidRPr="00D2558D">
        <w:rPr>
          <w:sz w:val="28"/>
          <w:szCs w:val="28"/>
          <w:lang w:val="uk-UA"/>
        </w:rPr>
        <w:t>І</w:t>
      </w:r>
      <w:r w:rsidR="0014419A">
        <w:rPr>
          <w:sz w:val="28"/>
          <w:szCs w:val="28"/>
          <w:lang w:val="uk-UA"/>
        </w:rPr>
        <w:t xml:space="preserve">рина </w:t>
      </w:r>
      <w:r w:rsidR="0014419A"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Pr="002722AC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sectPr w:rsidR="0014419A" w:rsidRPr="002722AC" w:rsidSect="00B750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AC"/>
    <w:rsid w:val="00007096"/>
    <w:rsid w:val="0001693A"/>
    <w:rsid w:val="00031AEC"/>
    <w:rsid w:val="00054923"/>
    <w:rsid w:val="00065D68"/>
    <w:rsid w:val="00065E56"/>
    <w:rsid w:val="00072EAE"/>
    <w:rsid w:val="00075242"/>
    <w:rsid w:val="000772B7"/>
    <w:rsid w:val="0009093B"/>
    <w:rsid w:val="000A6165"/>
    <w:rsid w:val="000A6DA8"/>
    <w:rsid w:val="000D6063"/>
    <w:rsid w:val="001025E1"/>
    <w:rsid w:val="00104AF2"/>
    <w:rsid w:val="0014419A"/>
    <w:rsid w:val="0015485D"/>
    <w:rsid w:val="00156241"/>
    <w:rsid w:val="001609C3"/>
    <w:rsid w:val="001773A7"/>
    <w:rsid w:val="00180153"/>
    <w:rsid w:val="0019561A"/>
    <w:rsid w:val="001B007C"/>
    <w:rsid w:val="001C3822"/>
    <w:rsid w:val="001D1C60"/>
    <w:rsid w:val="001E0672"/>
    <w:rsid w:val="0020640B"/>
    <w:rsid w:val="00220873"/>
    <w:rsid w:val="002247C8"/>
    <w:rsid w:val="002722AC"/>
    <w:rsid w:val="002A4A54"/>
    <w:rsid w:val="002A7184"/>
    <w:rsid w:val="002C0591"/>
    <w:rsid w:val="002D0168"/>
    <w:rsid w:val="002D771C"/>
    <w:rsid w:val="002E0893"/>
    <w:rsid w:val="00320A9D"/>
    <w:rsid w:val="00326E7D"/>
    <w:rsid w:val="003430FA"/>
    <w:rsid w:val="00352F3D"/>
    <w:rsid w:val="00353F49"/>
    <w:rsid w:val="00360453"/>
    <w:rsid w:val="0037521B"/>
    <w:rsid w:val="003D154D"/>
    <w:rsid w:val="003E4CAF"/>
    <w:rsid w:val="003F035A"/>
    <w:rsid w:val="0042736A"/>
    <w:rsid w:val="00483B07"/>
    <w:rsid w:val="00503E34"/>
    <w:rsid w:val="00536A1B"/>
    <w:rsid w:val="005435B1"/>
    <w:rsid w:val="00577ABF"/>
    <w:rsid w:val="005831FC"/>
    <w:rsid w:val="005B2B3A"/>
    <w:rsid w:val="005E4604"/>
    <w:rsid w:val="00602D8F"/>
    <w:rsid w:val="0060356A"/>
    <w:rsid w:val="00617E7D"/>
    <w:rsid w:val="006517D8"/>
    <w:rsid w:val="00652BBD"/>
    <w:rsid w:val="00656C21"/>
    <w:rsid w:val="0065787A"/>
    <w:rsid w:val="0066466F"/>
    <w:rsid w:val="00665040"/>
    <w:rsid w:val="00672113"/>
    <w:rsid w:val="0069052D"/>
    <w:rsid w:val="006A55B2"/>
    <w:rsid w:val="006E358D"/>
    <w:rsid w:val="006F7D91"/>
    <w:rsid w:val="007320AA"/>
    <w:rsid w:val="00774227"/>
    <w:rsid w:val="007A0257"/>
    <w:rsid w:val="007A718C"/>
    <w:rsid w:val="007F10CD"/>
    <w:rsid w:val="00836757"/>
    <w:rsid w:val="00865C17"/>
    <w:rsid w:val="00872546"/>
    <w:rsid w:val="00885494"/>
    <w:rsid w:val="009006A9"/>
    <w:rsid w:val="009029CF"/>
    <w:rsid w:val="009228E8"/>
    <w:rsid w:val="0099759B"/>
    <w:rsid w:val="009C27C5"/>
    <w:rsid w:val="009E3BF2"/>
    <w:rsid w:val="009F72FE"/>
    <w:rsid w:val="009F7FF8"/>
    <w:rsid w:val="00A54D5E"/>
    <w:rsid w:val="00AE715A"/>
    <w:rsid w:val="00B0405B"/>
    <w:rsid w:val="00B75095"/>
    <w:rsid w:val="00BC5E03"/>
    <w:rsid w:val="00BE28D0"/>
    <w:rsid w:val="00BE39BE"/>
    <w:rsid w:val="00BF4F81"/>
    <w:rsid w:val="00C140CA"/>
    <w:rsid w:val="00C4429A"/>
    <w:rsid w:val="00C657B2"/>
    <w:rsid w:val="00C71746"/>
    <w:rsid w:val="00C93E26"/>
    <w:rsid w:val="00C95848"/>
    <w:rsid w:val="00CB22FC"/>
    <w:rsid w:val="00CC2EC4"/>
    <w:rsid w:val="00D031FE"/>
    <w:rsid w:val="00D073F7"/>
    <w:rsid w:val="00D306A0"/>
    <w:rsid w:val="00D62285"/>
    <w:rsid w:val="00D82354"/>
    <w:rsid w:val="00D82E0A"/>
    <w:rsid w:val="00D84971"/>
    <w:rsid w:val="00D9397A"/>
    <w:rsid w:val="00E008C5"/>
    <w:rsid w:val="00E113CB"/>
    <w:rsid w:val="00E36D09"/>
    <w:rsid w:val="00E46C96"/>
    <w:rsid w:val="00E504E2"/>
    <w:rsid w:val="00E5609C"/>
    <w:rsid w:val="00E90E9F"/>
    <w:rsid w:val="00E94620"/>
    <w:rsid w:val="00EA1029"/>
    <w:rsid w:val="00EA5076"/>
    <w:rsid w:val="00EA7518"/>
    <w:rsid w:val="00EC141D"/>
    <w:rsid w:val="00F0462F"/>
    <w:rsid w:val="00F20582"/>
    <w:rsid w:val="00F27CDD"/>
    <w:rsid w:val="00F755CD"/>
    <w:rsid w:val="00FB701E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BC5E0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BC5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4419A"/>
  </w:style>
  <w:style w:type="paragraph" w:styleId="a7">
    <w:name w:val="List Paragraph"/>
    <w:basedOn w:val="a"/>
    <w:uiPriority w:val="34"/>
    <w:qFormat/>
    <w:rsid w:val="00602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225</cp:revision>
  <cp:lastPrinted>2021-04-14T05:25:00Z</cp:lastPrinted>
  <dcterms:created xsi:type="dcterms:W3CDTF">2021-03-10T13:19:00Z</dcterms:created>
  <dcterms:modified xsi:type="dcterms:W3CDTF">2021-04-14T11:39:00Z</dcterms:modified>
</cp:coreProperties>
</file>