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FBE5" w14:textId="77777777" w:rsidR="00EC1B19" w:rsidRPr="006C1900" w:rsidRDefault="00EC1B19" w:rsidP="00EC1B19">
      <w:pPr>
        <w:spacing w:after="0" w:line="240" w:lineRule="auto"/>
        <w:jc w:val="center"/>
        <w:rPr>
          <w:rFonts w:ascii="Calibri" w:eastAsia="Times New Roman" w:hAnsi="Calibri" w:cs="Times New Roman"/>
          <w:sz w:val="24"/>
          <w:szCs w:val="24"/>
          <w:lang w:val="uk-UA" w:eastAsia="ru-RU"/>
        </w:rPr>
      </w:pPr>
      <w:r w:rsidRPr="006C1900">
        <w:rPr>
          <w:rFonts w:ascii="Tms Rmn" w:eastAsia="Times New Roman" w:hAnsi="Tms Rmn" w:cs="Times New Roman"/>
          <w:noProof/>
          <w:sz w:val="24"/>
          <w:szCs w:val="24"/>
          <w:lang w:eastAsia="ru-RU"/>
        </w:rPr>
        <w:drawing>
          <wp:inline distT="0" distB="0" distL="0" distR="0" wp14:anchorId="375FA11E" wp14:editId="6AB4CE78">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p>
    <w:p w14:paraId="2C177FDF" w14:textId="77777777" w:rsidR="00EC1B19" w:rsidRPr="006C1900" w:rsidRDefault="00EC1B19" w:rsidP="00EC1B19">
      <w:pPr>
        <w:tabs>
          <w:tab w:val="left" w:pos="6664"/>
        </w:tabs>
        <w:spacing w:after="0" w:line="240" w:lineRule="auto"/>
        <w:jc w:val="center"/>
        <w:rPr>
          <w:rFonts w:ascii="Times New Roman" w:eastAsia="Times New Roman" w:hAnsi="Times New Roman" w:cs="Times New Roman"/>
          <w:b/>
          <w:sz w:val="24"/>
          <w:szCs w:val="24"/>
          <w:lang w:val="uk-UA" w:eastAsia="ru-RU"/>
        </w:rPr>
      </w:pPr>
      <w:r w:rsidRPr="006C1900">
        <w:rPr>
          <w:rFonts w:ascii="Times New Roman" w:eastAsia="Times New Roman" w:hAnsi="Times New Roman" w:cs="Times New Roman"/>
          <w:b/>
          <w:sz w:val="28"/>
          <w:szCs w:val="28"/>
          <w:lang w:val="uk-UA" w:eastAsia="ru-RU"/>
        </w:rPr>
        <w:t>УКРАЇНА</w:t>
      </w:r>
    </w:p>
    <w:p w14:paraId="1C915545" w14:textId="77777777" w:rsidR="00EC1B19" w:rsidRPr="006C1900" w:rsidRDefault="00EC1B19" w:rsidP="00EC1B19">
      <w:pPr>
        <w:spacing w:after="0" w:line="240" w:lineRule="auto"/>
        <w:jc w:val="center"/>
        <w:rPr>
          <w:rFonts w:ascii="Times New Roman" w:eastAsia="Times New Roman" w:hAnsi="Times New Roman" w:cs="Times New Roman"/>
          <w:b/>
          <w:sz w:val="28"/>
          <w:szCs w:val="28"/>
          <w:lang w:val="uk-UA" w:eastAsia="ru-RU"/>
        </w:rPr>
      </w:pPr>
      <w:r w:rsidRPr="006C1900">
        <w:rPr>
          <w:rFonts w:ascii="Times New Roman" w:eastAsia="Times New Roman" w:hAnsi="Times New Roman" w:cs="Times New Roman"/>
          <w:b/>
          <w:sz w:val="28"/>
          <w:szCs w:val="28"/>
          <w:lang w:val="uk-UA" w:eastAsia="ru-RU"/>
        </w:rPr>
        <w:t>ЧЕРНІГІВСЬКА ОБЛАСТЬ</w:t>
      </w:r>
    </w:p>
    <w:p w14:paraId="0E8107F1" w14:textId="77777777" w:rsidR="00EC1B19" w:rsidRPr="006C1900" w:rsidRDefault="00EC1B19" w:rsidP="00EC1B19">
      <w:pPr>
        <w:keepNext/>
        <w:spacing w:after="0" w:line="240" w:lineRule="auto"/>
        <w:jc w:val="center"/>
        <w:outlineLvl w:val="0"/>
        <w:rPr>
          <w:rFonts w:ascii="Times New Roman" w:eastAsia="Times New Roman" w:hAnsi="Times New Roman" w:cs="Times New Roman"/>
          <w:b/>
          <w:sz w:val="28"/>
          <w:szCs w:val="28"/>
          <w:lang w:val="uk-UA" w:eastAsia="ru-RU"/>
        </w:rPr>
      </w:pPr>
      <w:r w:rsidRPr="006C1900">
        <w:rPr>
          <w:rFonts w:ascii="Times New Roman" w:eastAsia="Times New Roman" w:hAnsi="Times New Roman" w:cs="Times New Roman"/>
          <w:b/>
          <w:sz w:val="28"/>
          <w:szCs w:val="28"/>
          <w:lang w:val="uk-UA" w:eastAsia="ru-RU"/>
        </w:rPr>
        <w:t>Н І Ж И Н С Ь К А    М І С Ь К А    Р А Д А</w:t>
      </w:r>
    </w:p>
    <w:p w14:paraId="071A7428" w14:textId="77777777" w:rsidR="00EC1B19" w:rsidRPr="006C1900" w:rsidRDefault="00EC1B19" w:rsidP="00EC1B19">
      <w:pPr>
        <w:keepNext/>
        <w:spacing w:after="0" w:line="240" w:lineRule="auto"/>
        <w:jc w:val="center"/>
        <w:outlineLvl w:val="1"/>
        <w:rPr>
          <w:rFonts w:ascii="Times New Roman" w:eastAsia="Times New Roman" w:hAnsi="Times New Roman" w:cs="Times New Roman"/>
          <w:b/>
          <w:bCs/>
          <w:sz w:val="32"/>
          <w:szCs w:val="32"/>
          <w:lang w:val="uk-UA" w:eastAsia="ru-RU"/>
        </w:rPr>
      </w:pPr>
      <w:r w:rsidRPr="006C1900">
        <w:rPr>
          <w:rFonts w:ascii="Times New Roman" w:eastAsia="Times New Roman" w:hAnsi="Times New Roman" w:cs="Times New Roman"/>
          <w:b/>
          <w:bCs/>
          <w:sz w:val="32"/>
          <w:szCs w:val="32"/>
          <w:lang w:val="uk-UA" w:eastAsia="ru-RU"/>
        </w:rPr>
        <w:t>В И К О Н А В Ч И Й    К О М І Т Е Т</w:t>
      </w:r>
    </w:p>
    <w:p w14:paraId="1CE6E093" w14:textId="77777777" w:rsidR="00EC1B19" w:rsidRPr="006C1900" w:rsidRDefault="00EC1B19" w:rsidP="00EC1B19">
      <w:pPr>
        <w:spacing w:after="0" w:line="240" w:lineRule="auto"/>
        <w:jc w:val="center"/>
        <w:rPr>
          <w:rFonts w:ascii="Times New Roman" w:eastAsia="Times New Roman" w:hAnsi="Times New Roman" w:cs="Times New Roman"/>
          <w:b/>
          <w:sz w:val="40"/>
          <w:szCs w:val="40"/>
          <w:lang w:val="uk-UA" w:eastAsia="ru-RU"/>
        </w:rPr>
      </w:pPr>
      <w:r w:rsidRPr="006C1900">
        <w:rPr>
          <w:rFonts w:ascii="Times New Roman" w:eastAsia="Times New Roman" w:hAnsi="Times New Roman" w:cs="Times New Roman"/>
          <w:b/>
          <w:sz w:val="40"/>
          <w:szCs w:val="40"/>
          <w:lang w:val="uk-UA" w:eastAsia="ru-RU"/>
        </w:rPr>
        <w:t xml:space="preserve">Р І Ш Е Н </w:t>
      </w:r>
      <w:proofErr w:type="spellStart"/>
      <w:r w:rsidRPr="006C1900">
        <w:rPr>
          <w:rFonts w:ascii="Times New Roman" w:eastAsia="Times New Roman" w:hAnsi="Times New Roman" w:cs="Times New Roman"/>
          <w:b/>
          <w:sz w:val="40"/>
          <w:szCs w:val="40"/>
          <w:lang w:val="uk-UA" w:eastAsia="ru-RU"/>
        </w:rPr>
        <w:t>Н</w:t>
      </w:r>
      <w:proofErr w:type="spellEnd"/>
      <w:r w:rsidRPr="006C1900">
        <w:rPr>
          <w:rFonts w:ascii="Times New Roman" w:eastAsia="Times New Roman" w:hAnsi="Times New Roman" w:cs="Times New Roman"/>
          <w:b/>
          <w:sz w:val="40"/>
          <w:szCs w:val="40"/>
          <w:lang w:val="uk-UA" w:eastAsia="ru-RU"/>
        </w:rPr>
        <w:t xml:space="preserve"> Я</w:t>
      </w:r>
    </w:p>
    <w:p w14:paraId="60422A29" w14:textId="77777777" w:rsidR="00EC1B19" w:rsidRPr="00BE3CCB" w:rsidRDefault="00EC1B19" w:rsidP="00EC1B19">
      <w:pPr>
        <w:spacing w:after="0" w:line="240" w:lineRule="auto"/>
        <w:jc w:val="center"/>
        <w:rPr>
          <w:rFonts w:ascii="Times New Roman" w:eastAsia="Times New Roman" w:hAnsi="Times New Roman" w:cs="Times New Roman"/>
          <w:b/>
          <w:i/>
          <w:sz w:val="28"/>
          <w:szCs w:val="28"/>
          <w:lang w:val="uk-UA" w:eastAsia="ru-RU"/>
        </w:rPr>
      </w:pPr>
    </w:p>
    <w:p w14:paraId="65586107" w14:textId="77777777" w:rsidR="00EC1B19" w:rsidRPr="006C1900" w:rsidRDefault="00EC1B19" w:rsidP="00EC1B19">
      <w:pPr>
        <w:spacing w:after="0" w:line="240" w:lineRule="auto"/>
        <w:rPr>
          <w:rFonts w:ascii="Times New Roman" w:eastAsia="Times New Roman" w:hAnsi="Times New Roman" w:cs="Times New Roman"/>
          <w:sz w:val="28"/>
          <w:szCs w:val="28"/>
          <w:lang w:val="uk-UA" w:eastAsia="ru-RU"/>
        </w:rPr>
      </w:pPr>
      <w:r w:rsidRPr="006C1900">
        <w:rPr>
          <w:rFonts w:ascii="Times New Roman" w:eastAsia="Times New Roman" w:hAnsi="Times New Roman" w:cs="Times New Roman"/>
          <w:sz w:val="28"/>
          <w:szCs w:val="28"/>
          <w:lang w:val="uk-UA" w:eastAsia="ru-RU"/>
        </w:rPr>
        <w:t xml:space="preserve">від </w:t>
      </w:r>
      <w:r w:rsidR="00257912">
        <w:rPr>
          <w:rFonts w:ascii="Times New Roman" w:eastAsia="Times New Roman" w:hAnsi="Times New Roman" w:cs="Times New Roman"/>
          <w:sz w:val="28"/>
          <w:szCs w:val="28"/>
          <w:lang w:val="uk-UA" w:eastAsia="ru-RU"/>
        </w:rPr>
        <w:t>___  ________</w:t>
      </w:r>
      <w:r w:rsidRPr="006C1900">
        <w:rPr>
          <w:rFonts w:ascii="Times New Roman" w:eastAsia="Times New Roman" w:hAnsi="Times New Roman" w:cs="Times New Roman"/>
          <w:sz w:val="28"/>
          <w:szCs w:val="28"/>
          <w:lang w:val="uk-UA" w:eastAsia="ru-RU"/>
        </w:rPr>
        <w:t>2021 року                  м. Ніжин</w:t>
      </w:r>
      <w:r w:rsidRPr="006C1900">
        <w:rPr>
          <w:rFonts w:ascii="Times New Roman" w:eastAsia="Times New Roman" w:hAnsi="Times New Roman" w:cs="Times New Roman"/>
          <w:sz w:val="28"/>
          <w:szCs w:val="28"/>
          <w:lang w:val="uk-UA" w:eastAsia="ru-RU"/>
        </w:rPr>
        <w:tab/>
        <w:t xml:space="preserve">                                  № ___</w:t>
      </w:r>
    </w:p>
    <w:p w14:paraId="0A8F263C" w14:textId="77777777" w:rsidR="00EC1B19" w:rsidRPr="00BE3CCB" w:rsidRDefault="00EC1B19" w:rsidP="00EC1B19">
      <w:pPr>
        <w:spacing w:after="0" w:line="240" w:lineRule="auto"/>
        <w:jc w:val="both"/>
        <w:rPr>
          <w:rFonts w:ascii="Times New Roman" w:eastAsia="Times New Roman" w:hAnsi="Times New Roman" w:cs="Times New Roman"/>
          <w:i/>
          <w:sz w:val="28"/>
          <w:szCs w:val="28"/>
          <w:lang w:val="uk-UA" w:eastAsia="ru-RU"/>
        </w:rPr>
      </w:pPr>
    </w:p>
    <w:tbl>
      <w:tblPr>
        <w:tblW w:w="10219" w:type="dxa"/>
        <w:tblBorders>
          <w:insideH w:val="single" w:sz="4" w:space="0" w:color="auto"/>
        </w:tblBorders>
        <w:tblLook w:val="04A0" w:firstRow="1" w:lastRow="0" w:firstColumn="1" w:lastColumn="0" w:noHBand="0" w:noVBand="1"/>
      </w:tblPr>
      <w:tblGrid>
        <w:gridCol w:w="8081"/>
        <w:gridCol w:w="2138"/>
      </w:tblGrid>
      <w:tr w:rsidR="00EC1B19" w:rsidRPr="007D4C19" w14:paraId="056E154D" w14:textId="77777777" w:rsidTr="00716A1F">
        <w:trPr>
          <w:cantSplit/>
          <w:trHeight w:val="676"/>
        </w:trPr>
        <w:tc>
          <w:tcPr>
            <w:tcW w:w="8081" w:type="dxa"/>
          </w:tcPr>
          <w:p w14:paraId="30BA735C" w14:textId="77777777" w:rsidR="00CD5577" w:rsidRPr="007D4C19" w:rsidRDefault="00CD5577" w:rsidP="007E087F">
            <w:pPr>
              <w:tabs>
                <w:tab w:val="left" w:pos="685"/>
              </w:tabs>
              <w:spacing w:after="0" w:line="240" w:lineRule="auto"/>
              <w:rPr>
                <w:rFonts w:ascii="Times New Roman" w:hAnsi="Times New Roman" w:cs="Times New Roman"/>
                <w:sz w:val="28"/>
                <w:szCs w:val="28"/>
                <w:lang w:val="uk-UA"/>
              </w:rPr>
            </w:pPr>
            <w:r w:rsidRPr="007D4C19">
              <w:rPr>
                <w:rFonts w:ascii="Times New Roman" w:hAnsi="Times New Roman" w:cs="Times New Roman"/>
                <w:sz w:val="28"/>
                <w:szCs w:val="28"/>
                <w:lang w:val="uk-UA"/>
              </w:rPr>
              <w:t>Про перевірку дотримання умов договору оренди</w:t>
            </w:r>
          </w:p>
          <w:p w14:paraId="7BE866A9" w14:textId="77777777" w:rsidR="00CD5577" w:rsidRPr="007D4C19" w:rsidRDefault="00CD5577" w:rsidP="007E087F">
            <w:pPr>
              <w:tabs>
                <w:tab w:val="left" w:pos="685"/>
              </w:tabs>
              <w:spacing w:after="0" w:line="240" w:lineRule="auto"/>
              <w:rPr>
                <w:rFonts w:ascii="Times New Roman" w:hAnsi="Times New Roman" w:cs="Times New Roman"/>
                <w:sz w:val="28"/>
                <w:szCs w:val="28"/>
                <w:lang w:val="uk-UA"/>
              </w:rPr>
            </w:pPr>
            <w:r w:rsidRPr="007D4C19">
              <w:rPr>
                <w:rFonts w:ascii="Times New Roman" w:hAnsi="Times New Roman" w:cs="Times New Roman"/>
                <w:sz w:val="28"/>
                <w:szCs w:val="28"/>
                <w:lang w:val="uk-UA"/>
              </w:rPr>
              <w:t>земельних         ділянок     на      території     парку</w:t>
            </w:r>
          </w:p>
          <w:p w14:paraId="1DB76439" w14:textId="77777777" w:rsidR="008A0111" w:rsidRPr="007D4C19" w:rsidRDefault="00CD5577" w:rsidP="007E087F">
            <w:pPr>
              <w:tabs>
                <w:tab w:val="left" w:pos="685"/>
              </w:tabs>
              <w:spacing w:after="0" w:line="240" w:lineRule="auto"/>
              <w:rPr>
                <w:rFonts w:ascii="Times New Roman" w:hAnsi="Times New Roman" w:cs="Times New Roman"/>
                <w:sz w:val="28"/>
                <w:szCs w:val="28"/>
                <w:lang w:val="uk-UA"/>
              </w:rPr>
            </w:pPr>
            <w:r w:rsidRPr="007D4C19">
              <w:rPr>
                <w:rFonts w:ascii="Times New Roman" w:hAnsi="Times New Roman" w:cs="Times New Roman"/>
                <w:sz w:val="28"/>
                <w:szCs w:val="28"/>
                <w:lang w:val="uk-UA"/>
              </w:rPr>
              <w:t>ім. Т. Шевченка</w:t>
            </w:r>
            <w:r w:rsidR="008A0111" w:rsidRPr="007D4C19">
              <w:rPr>
                <w:rFonts w:ascii="Times New Roman" w:hAnsi="Times New Roman" w:cs="Times New Roman"/>
                <w:sz w:val="28"/>
                <w:szCs w:val="28"/>
                <w:lang w:val="uk-UA"/>
              </w:rPr>
              <w:t xml:space="preserve">  </w:t>
            </w:r>
            <w:r w:rsidRPr="007D4C19">
              <w:rPr>
                <w:rFonts w:ascii="Times New Roman" w:hAnsi="Times New Roman" w:cs="Times New Roman"/>
                <w:sz w:val="28"/>
                <w:szCs w:val="28"/>
                <w:lang w:val="uk-UA"/>
              </w:rPr>
              <w:t xml:space="preserve">та </w:t>
            </w:r>
            <w:r w:rsidR="008A0111" w:rsidRPr="007D4C19">
              <w:rPr>
                <w:rFonts w:ascii="Times New Roman" w:hAnsi="Times New Roman" w:cs="Times New Roman"/>
                <w:sz w:val="28"/>
                <w:szCs w:val="28"/>
                <w:lang w:val="uk-UA"/>
              </w:rPr>
              <w:t xml:space="preserve">    </w:t>
            </w:r>
            <w:r w:rsidRPr="007D4C19">
              <w:rPr>
                <w:rFonts w:ascii="Times New Roman" w:hAnsi="Times New Roman" w:cs="Times New Roman"/>
                <w:sz w:val="28"/>
                <w:szCs w:val="28"/>
                <w:lang w:val="uk-UA"/>
              </w:rPr>
              <w:t xml:space="preserve">законності </w:t>
            </w:r>
            <w:r w:rsidR="008A0111" w:rsidRPr="007D4C19">
              <w:rPr>
                <w:rFonts w:ascii="Times New Roman" w:hAnsi="Times New Roman" w:cs="Times New Roman"/>
                <w:sz w:val="28"/>
                <w:szCs w:val="28"/>
                <w:lang w:val="uk-UA"/>
              </w:rPr>
              <w:t xml:space="preserve">     </w:t>
            </w:r>
            <w:r w:rsidRPr="007D4C19">
              <w:rPr>
                <w:rFonts w:ascii="Times New Roman" w:hAnsi="Times New Roman" w:cs="Times New Roman"/>
                <w:sz w:val="28"/>
                <w:szCs w:val="28"/>
                <w:lang w:val="uk-UA"/>
              </w:rPr>
              <w:t xml:space="preserve">користування </w:t>
            </w:r>
          </w:p>
          <w:p w14:paraId="1F8C97E1" w14:textId="77777777" w:rsidR="008A0111" w:rsidRPr="007D4C19" w:rsidRDefault="00CD5577" w:rsidP="007E087F">
            <w:pPr>
              <w:tabs>
                <w:tab w:val="left" w:pos="685"/>
              </w:tabs>
              <w:spacing w:after="0" w:line="240" w:lineRule="auto"/>
              <w:rPr>
                <w:rFonts w:ascii="Times New Roman" w:hAnsi="Times New Roman" w:cs="Times New Roman"/>
                <w:sz w:val="28"/>
                <w:szCs w:val="28"/>
                <w:lang w:val="uk-UA"/>
              </w:rPr>
            </w:pPr>
            <w:r w:rsidRPr="007D4C19">
              <w:rPr>
                <w:rFonts w:ascii="Times New Roman" w:hAnsi="Times New Roman" w:cs="Times New Roman"/>
                <w:sz w:val="28"/>
                <w:szCs w:val="28"/>
                <w:lang w:val="uk-UA"/>
              </w:rPr>
              <w:t xml:space="preserve">суб’єктами підприємницької  діяльності  землями </w:t>
            </w:r>
          </w:p>
          <w:p w14:paraId="6FAB5CEA" w14:textId="77777777" w:rsidR="008A0111" w:rsidRPr="007D4C19" w:rsidRDefault="00CD5577" w:rsidP="007E087F">
            <w:pPr>
              <w:tabs>
                <w:tab w:val="left" w:pos="685"/>
              </w:tabs>
              <w:spacing w:after="0" w:line="240" w:lineRule="auto"/>
              <w:rPr>
                <w:rFonts w:ascii="Times New Roman" w:hAnsi="Times New Roman" w:cs="Times New Roman"/>
                <w:sz w:val="28"/>
                <w:szCs w:val="28"/>
                <w:lang w:val="uk-UA"/>
              </w:rPr>
            </w:pPr>
            <w:r w:rsidRPr="007D4C19">
              <w:rPr>
                <w:rFonts w:ascii="Times New Roman" w:hAnsi="Times New Roman" w:cs="Times New Roman"/>
                <w:sz w:val="28"/>
                <w:szCs w:val="28"/>
                <w:lang w:val="uk-UA"/>
              </w:rPr>
              <w:t xml:space="preserve">комунальної  власності  на  території парку </w:t>
            </w:r>
          </w:p>
          <w:p w14:paraId="1C187678" w14:textId="77777777" w:rsidR="00CD5577" w:rsidRPr="007D4C19" w:rsidRDefault="00CD5577" w:rsidP="008A0111">
            <w:pPr>
              <w:tabs>
                <w:tab w:val="left" w:pos="685"/>
              </w:tabs>
              <w:spacing w:after="0" w:line="240" w:lineRule="auto"/>
              <w:rPr>
                <w:rFonts w:ascii="Times New Roman" w:hAnsi="Times New Roman" w:cs="Times New Roman"/>
                <w:sz w:val="28"/>
                <w:szCs w:val="28"/>
                <w:lang w:val="uk-UA"/>
              </w:rPr>
            </w:pPr>
            <w:r w:rsidRPr="007D4C19">
              <w:rPr>
                <w:rFonts w:ascii="Times New Roman" w:hAnsi="Times New Roman" w:cs="Times New Roman"/>
                <w:sz w:val="28"/>
                <w:szCs w:val="28"/>
                <w:lang w:val="uk-UA"/>
              </w:rPr>
              <w:t xml:space="preserve"> ім.  Т. Шевченка</w:t>
            </w:r>
          </w:p>
          <w:p w14:paraId="71859E00" w14:textId="77777777" w:rsidR="008A0111" w:rsidRPr="007D4C19" w:rsidRDefault="008A0111" w:rsidP="008A0111">
            <w:pPr>
              <w:tabs>
                <w:tab w:val="left" w:pos="685"/>
              </w:tabs>
              <w:spacing w:after="0" w:line="240" w:lineRule="auto"/>
              <w:rPr>
                <w:rFonts w:ascii="Times New Roman" w:eastAsia="Times New Roman" w:hAnsi="Times New Roman" w:cs="Times New Roman"/>
                <w:i/>
                <w:sz w:val="28"/>
                <w:szCs w:val="28"/>
                <w:lang w:val="uk-UA"/>
              </w:rPr>
            </w:pPr>
          </w:p>
        </w:tc>
        <w:tc>
          <w:tcPr>
            <w:tcW w:w="2138" w:type="dxa"/>
          </w:tcPr>
          <w:p w14:paraId="2E0B5FFC" w14:textId="77777777" w:rsidR="00EC1B19" w:rsidRPr="007D4C19" w:rsidRDefault="00EC1B19" w:rsidP="007E087F">
            <w:pPr>
              <w:tabs>
                <w:tab w:val="left" w:pos="685"/>
              </w:tabs>
              <w:spacing w:after="0" w:line="240" w:lineRule="auto"/>
              <w:jc w:val="both"/>
              <w:rPr>
                <w:rFonts w:ascii="Times New Roman" w:eastAsia="Times New Roman" w:hAnsi="Times New Roman" w:cs="Times New Roman"/>
                <w:i/>
                <w:sz w:val="28"/>
                <w:szCs w:val="28"/>
                <w:lang w:val="uk-UA"/>
              </w:rPr>
            </w:pPr>
          </w:p>
        </w:tc>
      </w:tr>
    </w:tbl>
    <w:p w14:paraId="6B33DAC6" w14:textId="77777777" w:rsidR="00EC1B19" w:rsidRPr="003176E6" w:rsidRDefault="00716A1F" w:rsidP="003176E6">
      <w:pPr>
        <w:pStyle w:val="a5"/>
        <w:shd w:val="clear" w:color="auto" w:fill="auto"/>
        <w:spacing w:before="0" w:after="0" w:line="307" w:lineRule="exact"/>
        <w:ind w:left="20" w:right="20" w:firstLine="700"/>
        <w:rPr>
          <w:sz w:val="28"/>
          <w:szCs w:val="28"/>
          <w:lang w:val="uk-UA"/>
        </w:rPr>
      </w:pPr>
      <w:r w:rsidRPr="007D4C19">
        <w:rPr>
          <w:color w:val="000000"/>
          <w:sz w:val="28"/>
          <w:szCs w:val="28"/>
          <w:lang w:val="uk-UA" w:eastAsia="uk-UA" w:bidi="uk-UA"/>
        </w:rPr>
        <w:t>Відповідно до статей 40, 42, 59, 73 Закону України "Про місцеве самоврядування в Україні", ст.1 Закону України «</w:t>
      </w:r>
      <w:r w:rsidR="00A252F3" w:rsidRPr="007D4C19">
        <w:rPr>
          <w:color w:val="000000"/>
          <w:sz w:val="28"/>
          <w:szCs w:val="28"/>
          <w:lang w:val="uk-UA" w:eastAsia="uk-UA" w:bidi="uk-UA"/>
        </w:rPr>
        <w:t xml:space="preserve"> </w:t>
      </w:r>
      <w:r w:rsidRPr="007D4C19">
        <w:rPr>
          <w:color w:val="000000"/>
          <w:sz w:val="28"/>
          <w:szCs w:val="28"/>
          <w:lang w:val="uk-UA" w:eastAsia="uk-UA" w:bidi="uk-UA"/>
        </w:rPr>
        <w:t>Про благоустрій населених пунктів</w:t>
      </w:r>
      <w:r w:rsidR="00A252F3" w:rsidRPr="007D4C19">
        <w:rPr>
          <w:color w:val="000000"/>
          <w:sz w:val="28"/>
          <w:szCs w:val="28"/>
          <w:lang w:val="uk-UA" w:eastAsia="uk-UA" w:bidi="uk-UA"/>
        </w:rPr>
        <w:t xml:space="preserve"> </w:t>
      </w:r>
      <w:r w:rsidRPr="007D4C19">
        <w:rPr>
          <w:color w:val="000000"/>
          <w:sz w:val="28"/>
          <w:szCs w:val="28"/>
          <w:lang w:val="uk-UA" w:eastAsia="uk-UA" w:bidi="uk-UA"/>
        </w:rPr>
        <w:t>», ч.8 ст.19, ч.3 ст.24 Закону України «</w:t>
      </w:r>
      <w:r w:rsidR="00A252F3" w:rsidRPr="007D4C19">
        <w:rPr>
          <w:color w:val="000000"/>
          <w:sz w:val="28"/>
          <w:szCs w:val="28"/>
          <w:lang w:val="uk-UA" w:eastAsia="uk-UA" w:bidi="uk-UA"/>
        </w:rPr>
        <w:t xml:space="preserve"> </w:t>
      </w:r>
      <w:r w:rsidRPr="007D4C19">
        <w:rPr>
          <w:color w:val="000000"/>
          <w:sz w:val="28"/>
          <w:szCs w:val="28"/>
          <w:lang w:val="uk-UA" w:eastAsia="uk-UA" w:bidi="uk-UA"/>
        </w:rPr>
        <w:t xml:space="preserve">Про регулювання містобудівної діяльності », ч.1 ст. 30 Закону України «Про землеустрій », та умов договорів оренди майна та земельних ділянок комунальної власності, розташованих на території парку ім. Шевченка за адресами: вул. Шевченка, 12 в </w:t>
      </w:r>
      <w:proofErr w:type="spellStart"/>
      <w:r w:rsidRPr="007D4C19">
        <w:rPr>
          <w:color w:val="000000"/>
          <w:sz w:val="28"/>
          <w:szCs w:val="28"/>
          <w:lang w:val="uk-UA" w:eastAsia="uk-UA" w:bidi="uk-UA"/>
        </w:rPr>
        <w:t>м.Ніжині</w:t>
      </w:r>
      <w:proofErr w:type="spellEnd"/>
      <w:r w:rsidRPr="007D4C19">
        <w:rPr>
          <w:color w:val="000000"/>
          <w:sz w:val="28"/>
          <w:szCs w:val="28"/>
          <w:lang w:val="uk-UA" w:eastAsia="uk-UA" w:bidi="uk-UA"/>
        </w:rPr>
        <w:t xml:space="preserve"> та вул. Лащенко,7 в </w:t>
      </w:r>
      <w:proofErr w:type="spellStart"/>
      <w:r w:rsidRPr="007D4C19">
        <w:rPr>
          <w:color w:val="000000"/>
          <w:sz w:val="28"/>
          <w:szCs w:val="28"/>
          <w:lang w:val="uk-UA" w:eastAsia="uk-UA" w:bidi="uk-UA"/>
        </w:rPr>
        <w:t>м.Ніжині</w:t>
      </w:r>
      <w:proofErr w:type="spellEnd"/>
      <w:r w:rsidRPr="007D4C19">
        <w:rPr>
          <w:color w:val="000000"/>
          <w:sz w:val="28"/>
          <w:szCs w:val="28"/>
          <w:lang w:val="uk-UA" w:eastAsia="uk-UA" w:bidi="uk-UA"/>
        </w:rPr>
        <w:t xml:space="preserve"> з урахуванням </w:t>
      </w:r>
      <w:proofErr w:type="spellStart"/>
      <w:r w:rsidRPr="007D4C19">
        <w:rPr>
          <w:color w:val="000000"/>
          <w:sz w:val="28"/>
          <w:szCs w:val="28"/>
          <w:lang w:val="uk-UA" w:eastAsia="uk-UA" w:bidi="uk-UA"/>
        </w:rPr>
        <w:t>числених</w:t>
      </w:r>
      <w:proofErr w:type="spellEnd"/>
      <w:r w:rsidRPr="007D4C19">
        <w:rPr>
          <w:color w:val="000000"/>
          <w:sz w:val="28"/>
          <w:szCs w:val="28"/>
          <w:lang w:val="uk-UA" w:eastAsia="uk-UA" w:bidi="uk-UA"/>
        </w:rPr>
        <w:t xml:space="preserve"> заяв та скарг жителів міста на незадовільний стан закладу культури «Шевченківський парк» та допущення систематичних порушень вимог законодавства, якими регулюються питання щодо функціонування парків та скверів,</w:t>
      </w:r>
      <w:r w:rsidR="003176E6">
        <w:rPr>
          <w:color w:val="000000"/>
          <w:sz w:val="28"/>
          <w:szCs w:val="28"/>
          <w:lang w:val="uk-UA" w:eastAsia="uk-UA" w:bidi="uk-UA"/>
        </w:rPr>
        <w:t xml:space="preserve"> </w:t>
      </w:r>
      <w:r w:rsidRPr="007D4C19">
        <w:rPr>
          <w:color w:val="000000"/>
          <w:sz w:val="28"/>
          <w:szCs w:val="28"/>
          <w:lang w:val="uk-UA" w:eastAsia="uk-UA" w:bidi="uk-UA"/>
        </w:rPr>
        <w:t xml:space="preserve">виконавчий комітет Ніжинської міської ради Чернігівської області </w:t>
      </w:r>
      <w:r w:rsidRPr="007D4C19">
        <w:rPr>
          <w:rStyle w:val="3pt"/>
          <w:b/>
          <w:sz w:val="28"/>
          <w:szCs w:val="28"/>
        </w:rPr>
        <w:t>вирішив:</w:t>
      </w:r>
    </w:p>
    <w:p w14:paraId="3F5CD9C9" w14:textId="77777777" w:rsidR="0009597E" w:rsidRPr="007D4C19" w:rsidRDefault="00EC1B19" w:rsidP="0009597E">
      <w:pPr>
        <w:pStyle w:val="a5"/>
        <w:numPr>
          <w:ilvl w:val="0"/>
          <w:numId w:val="1"/>
        </w:numPr>
        <w:shd w:val="clear" w:color="auto" w:fill="auto"/>
        <w:tabs>
          <w:tab w:val="left" w:pos="591"/>
        </w:tabs>
        <w:spacing w:before="0" w:after="0" w:line="307" w:lineRule="exact"/>
        <w:ind w:left="20" w:right="20" w:firstLine="160"/>
        <w:rPr>
          <w:sz w:val="28"/>
          <w:szCs w:val="28"/>
        </w:rPr>
      </w:pPr>
      <w:r w:rsidRPr="007D4C19">
        <w:rPr>
          <w:i/>
          <w:sz w:val="28"/>
          <w:szCs w:val="28"/>
          <w:lang w:val="uk-UA" w:eastAsia="ru-RU"/>
        </w:rPr>
        <w:tab/>
      </w:r>
      <w:r w:rsidR="0009597E" w:rsidRPr="007D4C19">
        <w:rPr>
          <w:color w:val="000000"/>
          <w:sz w:val="28"/>
          <w:szCs w:val="28"/>
          <w:lang w:val="uk-UA" w:eastAsia="uk-UA" w:bidi="uk-UA"/>
        </w:rPr>
        <w:t>Провести перевірку дотримання суб’єктом господарювання, повним товариством «Партнер», умов виконання Договору оренди земельних ділянок комунальної власності від 04 квітня 2001року (зі змінами) по наступним питанням:</w:t>
      </w:r>
    </w:p>
    <w:p w14:paraId="681BD799" w14:textId="77777777" w:rsidR="0009597E" w:rsidRPr="007D4C19" w:rsidRDefault="0009597E" w:rsidP="0009597E">
      <w:pPr>
        <w:pStyle w:val="a5"/>
        <w:numPr>
          <w:ilvl w:val="0"/>
          <w:numId w:val="2"/>
        </w:numPr>
        <w:shd w:val="clear" w:color="auto" w:fill="auto"/>
        <w:spacing w:before="0" w:after="0" w:line="307" w:lineRule="exact"/>
        <w:ind w:left="20" w:right="20" w:firstLine="160"/>
        <w:rPr>
          <w:sz w:val="28"/>
          <w:szCs w:val="28"/>
        </w:rPr>
      </w:pPr>
      <w:r w:rsidRPr="007D4C19">
        <w:rPr>
          <w:color w:val="000000"/>
          <w:sz w:val="28"/>
          <w:szCs w:val="28"/>
          <w:lang w:val="uk-UA" w:eastAsia="uk-UA" w:bidi="uk-UA"/>
        </w:rPr>
        <w:t xml:space="preserve"> виконання умов п.4.1 Договору оренди земельних ділянок комунальної власності від 04 квітня 2001року (зі змінами), якими встановлені обмеження цільового використання орендованих земельних ділянок на території закладу культури «Шевченківський парк», і Орендарю заборонено використання орендованих ним земельних ділянок з метою, яка не відповідає вимогам щодо їх призначення за договором;</w:t>
      </w:r>
    </w:p>
    <w:p w14:paraId="0F2AF1C9" w14:textId="77777777" w:rsidR="0009597E" w:rsidRPr="007D4C19" w:rsidRDefault="0009597E" w:rsidP="0009597E">
      <w:pPr>
        <w:pStyle w:val="a5"/>
        <w:numPr>
          <w:ilvl w:val="0"/>
          <w:numId w:val="2"/>
        </w:numPr>
        <w:shd w:val="clear" w:color="auto" w:fill="auto"/>
        <w:spacing w:before="0" w:after="0" w:line="307" w:lineRule="exact"/>
        <w:ind w:left="20" w:right="20" w:firstLine="160"/>
        <w:rPr>
          <w:sz w:val="28"/>
          <w:szCs w:val="28"/>
          <w:lang w:val="uk-UA"/>
        </w:rPr>
      </w:pPr>
      <w:r w:rsidRPr="007D4C19">
        <w:rPr>
          <w:color w:val="000000"/>
          <w:sz w:val="28"/>
          <w:szCs w:val="28"/>
          <w:lang w:val="uk-UA" w:eastAsia="uk-UA" w:bidi="uk-UA"/>
        </w:rPr>
        <w:t xml:space="preserve"> ведення Орендарем господарської діяльності з використанням орендованих ним об’єктів виключно в межах земельних ділянок, які передані йому в оренду відповідно до умов Договору оренди земельних ділянок комунальної власності від 04 квітня 2001року (зі змінами);</w:t>
      </w:r>
    </w:p>
    <w:p w14:paraId="7D8A6064" w14:textId="77777777" w:rsidR="0009597E" w:rsidRPr="007D4C19" w:rsidRDefault="0009597E" w:rsidP="0009597E">
      <w:pPr>
        <w:pStyle w:val="a5"/>
        <w:numPr>
          <w:ilvl w:val="0"/>
          <w:numId w:val="2"/>
        </w:numPr>
        <w:shd w:val="clear" w:color="auto" w:fill="auto"/>
        <w:spacing w:before="0" w:after="236" w:line="302" w:lineRule="exact"/>
        <w:ind w:right="20"/>
        <w:rPr>
          <w:sz w:val="28"/>
          <w:szCs w:val="28"/>
        </w:rPr>
      </w:pPr>
      <w:r w:rsidRPr="007D4C19">
        <w:rPr>
          <w:color w:val="000000"/>
          <w:sz w:val="28"/>
          <w:szCs w:val="28"/>
          <w:lang w:val="uk-UA" w:eastAsia="uk-UA" w:bidi="uk-UA"/>
        </w:rPr>
        <w:t xml:space="preserve"> фіксація фактів неправомірного використання повним товариством «Партнер» земель комунальної власності на території закладу культури «Шевченківський парк» поза переданими йому в оренду земельними </w:t>
      </w:r>
      <w:r w:rsidRPr="007D4C19">
        <w:rPr>
          <w:color w:val="000000"/>
          <w:sz w:val="28"/>
          <w:szCs w:val="28"/>
          <w:lang w:val="uk-UA" w:eastAsia="uk-UA" w:bidi="uk-UA"/>
        </w:rPr>
        <w:lastRenderedPageBreak/>
        <w:t>ділянками.</w:t>
      </w:r>
    </w:p>
    <w:p w14:paraId="40A0DB42" w14:textId="77777777" w:rsidR="0009597E" w:rsidRPr="007D4C19" w:rsidRDefault="0009597E" w:rsidP="0009597E">
      <w:pPr>
        <w:pStyle w:val="a5"/>
        <w:numPr>
          <w:ilvl w:val="0"/>
          <w:numId w:val="1"/>
        </w:numPr>
        <w:shd w:val="clear" w:color="auto" w:fill="auto"/>
        <w:spacing w:before="0" w:after="240" w:line="307" w:lineRule="exact"/>
        <w:ind w:right="20" w:firstLine="160"/>
        <w:rPr>
          <w:sz w:val="28"/>
          <w:szCs w:val="28"/>
        </w:rPr>
      </w:pPr>
      <w:r w:rsidRPr="007D4C19">
        <w:rPr>
          <w:color w:val="000000"/>
          <w:sz w:val="28"/>
          <w:szCs w:val="28"/>
          <w:lang w:val="uk-UA" w:eastAsia="uk-UA" w:bidi="uk-UA"/>
        </w:rPr>
        <w:t xml:space="preserve"> Провести перевірку законності використання земель комунальної власності на території закладу культури «Шевченківський парк» біля нічного клубу «Космос» суб’єктами господарської діяльності щодо самовільного протиправного розміщення на них літніх майданчиків, кафе, встановлення штучних огорож та парканів, заправки для транспортних засобів та інших конструкцій тощо.</w:t>
      </w:r>
    </w:p>
    <w:p w14:paraId="7608416C" w14:textId="77777777" w:rsidR="0009597E" w:rsidRPr="007D4C19" w:rsidRDefault="0009597E" w:rsidP="0009597E">
      <w:pPr>
        <w:pStyle w:val="a5"/>
        <w:numPr>
          <w:ilvl w:val="0"/>
          <w:numId w:val="1"/>
        </w:numPr>
        <w:shd w:val="clear" w:color="auto" w:fill="auto"/>
        <w:spacing w:before="0" w:after="236" w:line="307" w:lineRule="exact"/>
        <w:ind w:right="20" w:firstLine="160"/>
        <w:rPr>
          <w:sz w:val="28"/>
          <w:szCs w:val="28"/>
        </w:rPr>
      </w:pPr>
      <w:r w:rsidRPr="007D4C19">
        <w:rPr>
          <w:color w:val="000000"/>
          <w:sz w:val="28"/>
          <w:szCs w:val="28"/>
          <w:lang w:val="uk-UA" w:eastAsia="uk-UA" w:bidi="uk-UA"/>
        </w:rPr>
        <w:t xml:space="preserve"> Провести перевірку законності створення умов безперешкодного заїзду транспортних засобів на територію</w:t>
      </w:r>
      <w:r w:rsidR="003350E5" w:rsidRPr="007D4C19">
        <w:rPr>
          <w:color w:val="000000"/>
          <w:sz w:val="28"/>
          <w:szCs w:val="28"/>
          <w:lang w:val="uk-UA" w:eastAsia="uk-UA" w:bidi="uk-UA"/>
        </w:rPr>
        <w:t xml:space="preserve"> закладу</w:t>
      </w:r>
      <w:r w:rsidRPr="007D4C19">
        <w:rPr>
          <w:color w:val="000000"/>
          <w:sz w:val="28"/>
          <w:szCs w:val="28"/>
          <w:lang w:val="uk-UA" w:eastAsia="uk-UA" w:bidi="uk-UA"/>
        </w:rPr>
        <w:t xml:space="preserve"> культури «Шевченківський парк», використання території парку в якості дорожнього покриття для пересування транспортних засобів та облаштування на ній </w:t>
      </w:r>
      <w:proofErr w:type="spellStart"/>
      <w:r w:rsidRPr="007D4C19">
        <w:rPr>
          <w:color w:val="000000"/>
          <w:sz w:val="28"/>
          <w:szCs w:val="28"/>
          <w:lang w:val="uk-UA" w:eastAsia="uk-UA" w:bidi="uk-UA"/>
        </w:rPr>
        <w:t>паркувальних</w:t>
      </w:r>
      <w:proofErr w:type="spellEnd"/>
      <w:r w:rsidRPr="007D4C19">
        <w:rPr>
          <w:color w:val="000000"/>
          <w:sz w:val="28"/>
          <w:szCs w:val="28"/>
          <w:lang w:val="uk-UA" w:eastAsia="uk-UA" w:bidi="uk-UA"/>
        </w:rPr>
        <w:t xml:space="preserve"> майданчиків для транспортних засобів</w:t>
      </w:r>
      <w:r w:rsidR="003350E5" w:rsidRPr="007D4C19">
        <w:rPr>
          <w:color w:val="000000"/>
          <w:sz w:val="28"/>
          <w:szCs w:val="28"/>
          <w:lang w:val="uk-UA" w:eastAsia="uk-UA" w:bidi="uk-UA"/>
        </w:rPr>
        <w:t>.</w:t>
      </w:r>
    </w:p>
    <w:p w14:paraId="35C2D342" w14:textId="77777777" w:rsidR="0009597E" w:rsidRPr="007D4C19" w:rsidRDefault="0009597E" w:rsidP="0009597E">
      <w:pPr>
        <w:pStyle w:val="a5"/>
        <w:numPr>
          <w:ilvl w:val="0"/>
          <w:numId w:val="1"/>
        </w:numPr>
        <w:shd w:val="clear" w:color="auto" w:fill="auto"/>
        <w:spacing w:before="0" w:after="0" w:line="312" w:lineRule="exact"/>
        <w:ind w:firstLine="160"/>
        <w:rPr>
          <w:sz w:val="28"/>
          <w:szCs w:val="28"/>
        </w:rPr>
      </w:pPr>
      <w:r w:rsidRPr="007D4C19">
        <w:rPr>
          <w:color w:val="000000"/>
          <w:sz w:val="28"/>
          <w:szCs w:val="28"/>
          <w:lang w:val="uk-UA" w:eastAsia="uk-UA" w:bidi="uk-UA"/>
        </w:rPr>
        <w:t xml:space="preserve"> Для виконання цього рішення виконавчого комітету створити комісію.</w:t>
      </w:r>
    </w:p>
    <w:p w14:paraId="0E2F4ABE" w14:textId="77777777" w:rsidR="0009597E" w:rsidRPr="007D4C19" w:rsidRDefault="0009597E" w:rsidP="0009597E">
      <w:pPr>
        <w:pStyle w:val="a5"/>
        <w:numPr>
          <w:ilvl w:val="0"/>
          <w:numId w:val="1"/>
        </w:numPr>
        <w:shd w:val="clear" w:color="auto" w:fill="auto"/>
        <w:spacing w:before="0" w:after="0" w:line="312" w:lineRule="exact"/>
        <w:ind w:right="20" w:firstLine="160"/>
        <w:rPr>
          <w:sz w:val="28"/>
          <w:szCs w:val="28"/>
        </w:rPr>
      </w:pPr>
      <w:r w:rsidRPr="007D4C19">
        <w:rPr>
          <w:color w:val="000000"/>
          <w:sz w:val="28"/>
          <w:szCs w:val="28"/>
          <w:lang w:val="uk-UA" w:eastAsia="uk-UA" w:bidi="uk-UA"/>
        </w:rPr>
        <w:t xml:space="preserve"> За результатами роботи комісії зобов’язати її в строк до 01 серпня 2021 року надати на адресу виконавчого комітету звіт про результати роботи, в якому детально викласти виявлені факти неправомірного використання території закладу культури «Шевченківський парк», та надати пропозиції щодо їх усунення.</w:t>
      </w:r>
    </w:p>
    <w:p w14:paraId="4753249A" w14:textId="77777777" w:rsidR="0009597E" w:rsidRPr="007D4C19" w:rsidRDefault="0009597E" w:rsidP="0009597E">
      <w:pPr>
        <w:pStyle w:val="a5"/>
        <w:numPr>
          <w:ilvl w:val="0"/>
          <w:numId w:val="1"/>
        </w:numPr>
        <w:shd w:val="clear" w:color="auto" w:fill="auto"/>
        <w:spacing w:before="0" w:after="0" w:line="312" w:lineRule="exact"/>
        <w:ind w:right="20" w:firstLine="160"/>
        <w:rPr>
          <w:sz w:val="28"/>
          <w:szCs w:val="28"/>
          <w:lang w:val="uk-UA"/>
        </w:rPr>
      </w:pPr>
      <w:r w:rsidRPr="007D4C19">
        <w:rPr>
          <w:color w:val="000000"/>
          <w:sz w:val="28"/>
          <w:szCs w:val="28"/>
          <w:lang w:val="uk-UA" w:eastAsia="uk-UA" w:bidi="uk-UA"/>
        </w:rPr>
        <w:t xml:space="preserve"> Управлінню комунального майна та земельних відносин Ніжинської міської ради оприлюднити дане рішення на офіційному сайті Ніжинської міської ради протягом п’яти робочих днів з дня його прийняття.</w:t>
      </w:r>
    </w:p>
    <w:p w14:paraId="5BB01005" w14:textId="77777777" w:rsidR="0009597E" w:rsidRPr="007D4C19" w:rsidRDefault="0009597E" w:rsidP="0009597E">
      <w:pPr>
        <w:pStyle w:val="a5"/>
        <w:numPr>
          <w:ilvl w:val="0"/>
          <w:numId w:val="1"/>
        </w:numPr>
        <w:shd w:val="clear" w:color="auto" w:fill="auto"/>
        <w:spacing w:before="0" w:after="222" w:line="312" w:lineRule="exact"/>
        <w:ind w:right="20" w:firstLine="160"/>
        <w:rPr>
          <w:sz w:val="28"/>
          <w:szCs w:val="28"/>
        </w:rPr>
      </w:pPr>
      <w:r w:rsidRPr="007D4C19">
        <w:rPr>
          <w:color w:val="000000"/>
          <w:sz w:val="28"/>
          <w:szCs w:val="28"/>
          <w:lang w:val="uk-UA" w:eastAsia="uk-UA" w:bidi="uk-UA"/>
        </w:rPr>
        <w:t xml:space="preserve"> Контроль за виконанням даного рішення покласти на першого заступника міського голови з питань діяльності виконавчих органів ради Вовченка Ф.</w:t>
      </w:r>
      <w:r w:rsidR="00394F83" w:rsidRPr="007D4C19">
        <w:rPr>
          <w:color w:val="000000"/>
          <w:sz w:val="28"/>
          <w:szCs w:val="28"/>
          <w:lang w:val="uk-UA" w:eastAsia="uk-UA" w:bidi="uk-UA"/>
        </w:rPr>
        <w:t xml:space="preserve"> </w:t>
      </w:r>
      <w:r w:rsidRPr="007D4C19">
        <w:rPr>
          <w:color w:val="000000"/>
          <w:sz w:val="28"/>
          <w:szCs w:val="28"/>
          <w:lang w:val="uk-UA" w:eastAsia="uk-UA" w:bidi="uk-UA"/>
        </w:rPr>
        <w:t>І.</w:t>
      </w:r>
    </w:p>
    <w:p w14:paraId="0C63751F" w14:textId="77777777" w:rsidR="00394F83" w:rsidRPr="00394F83" w:rsidRDefault="00394F83" w:rsidP="00394F83">
      <w:pPr>
        <w:pStyle w:val="a6"/>
        <w:tabs>
          <w:tab w:val="left" w:pos="195"/>
        </w:tabs>
        <w:ind w:right="-143"/>
        <w:rPr>
          <w:rFonts w:ascii="Times New Roman" w:hAnsi="Times New Roman" w:cs="Times New Roman"/>
          <w:sz w:val="28"/>
          <w:szCs w:val="28"/>
          <w:lang w:val="uk-UA"/>
        </w:rPr>
      </w:pPr>
      <w:r w:rsidRPr="00394F83">
        <w:rPr>
          <w:rFonts w:ascii="Times New Roman" w:hAnsi="Times New Roman" w:cs="Times New Roman"/>
          <w:sz w:val="28"/>
          <w:szCs w:val="28"/>
          <w:lang w:val="uk-UA"/>
        </w:rPr>
        <w:t>Міський голова</w:t>
      </w:r>
      <w:r w:rsidRPr="00394F83">
        <w:rPr>
          <w:rFonts w:ascii="Times New Roman" w:hAnsi="Times New Roman" w:cs="Times New Roman"/>
          <w:sz w:val="28"/>
          <w:szCs w:val="28"/>
          <w:lang w:val="uk-UA"/>
        </w:rPr>
        <w:tab/>
      </w:r>
      <w:r w:rsidRPr="00394F83">
        <w:rPr>
          <w:rFonts w:ascii="Times New Roman" w:hAnsi="Times New Roman" w:cs="Times New Roman"/>
          <w:sz w:val="28"/>
          <w:szCs w:val="28"/>
          <w:lang w:val="uk-UA"/>
        </w:rPr>
        <w:tab/>
      </w:r>
      <w:r w:rsidRPr="00394F83">
        <w:rPr>
          <w:rFonts w:ascii="Times New Roman" w:hAnsi="Times New Roman" w:cs="Times New Roman"/>
          <w:sz w:val="28"/>
          <w:szCs w:val="28"/>
          <w:lang w:val="uk-UA"/>
        </w:rPr>
        <w:tab/>
      </w:r>
      <w:r w:rsidRPr="00394F83">
        <w:rPr>
          <w:rFonts w:ascii="Times New Roman" w:hAnsi="Times New Roman" w:cs="Times New Roman"/>
          <w:sz w:val="28"/>
          <w:szCs w:val="28"/>
          <w:lang w:val="uk-UA"/>
        </w:rPr>
        <w:tab/>
      </w:r>
      <w:r w:rsidRPr="00394F83">
        <w:rPr>
          <w:rFonts w:ascii="Times New Roman" w:hAnsi="Times New Roman" w:cs="Times New Roman"/>
          <w:sz w:val="28"/>
          <w:szCs w:val="28"/>
          <w:lang w:val="uk-UA"/>
        </w:rPr>
        <w:tab/>
        <w:t xml:space="preserve">       Олександр КОДОЛА</w:t>
      </w:r>
    </w:p>
    <w:p w14:paraId="5E90EFEA" w14:textId="77777777" w:rsidR="00716A1F" w:rsidRDefault="00716A1F" w:rsidP="00394F83">
      <w:pPr>
        <w:pStyle w:val="a5"/>
        <w:shd w:val="clear" w:color="auto" w:fill="auto"/>
        <w:spacing w:before="0" w:after="236" w:line="302" w:lineRule="exact"/>
        <w:ind w:right="20"/>
      </w:pPr>
    </w:p>
    <w:p w14:paraId="7950D30C" w14:textId="77777777" w:rsidR="00716A1F" w:rsidRPr="00BE3CCB" w:rsidRDefault="00716A1F" w:rsidP="00716A1F">
      <w:pPr>
        <w:rPr>
          <w:i/>
        </w:rPr>
      </w:pPr>
    </w:p>
    <w:p w14:paraId="2CBD7AE8" w14:textId="77777777" w:rsidR="00EC1B19" w:rsidRPr="00BE3CCB" w:rsidRDefault="00EC1B19" w:rsidP="00716A1F">
      <w:pPr>
        <w:spacing w:after="0" w:line="240" w:lineRule="auto"/>
        <w:ind w:left="142"/>
        <w:jc w:val="both"/>
        <w:rPr>
          <w:rFonts w:ascii="Times New Roman" w:eastAsia="Times New Roman" w:hAnsi="Times New Roman" w:cs="Times New Roman"/>
          <w:i/>
          <w:color w:val="000000"/>
          <w:sz w:val="28"/>
          <w:szCs w:val="28"/>
          <w:lang w:val="uk-UA" w:eastAsia="ru-RU"/>
        </w:rPr>
      </w:pPr>
    </w:p>
    <w:p w14:paraId="7C20E062"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144D0218"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69561B2C" w14:textId="77777777" w:rsidR="00EC1B19" w:rsidRPr="00BE3CCB" w:rsidRDefault="00EC1B19" w:rsidP="004619F1">
      <w:pPr>
        <w:spacing w:after="0" w:line="240" w:lineRule="auto"/>
        <w:ind w:right="141"/>
        <w:contextualSpacing/>
        <w:jc w:val="center"/>
        <w:rPr>
          <w:rFonts w:ascii="Times New Roman" w:eastAsia="Times New Roman" w:hAnsi="Times New Roman" w:cs="Times New Roman"/>
          <w:i/>
          <w:color w:val="000000"/>
          <w:sz w:val="28"/>
          <w:szCs w:val="28"/>
          <w:lang w:val="uk-UA" w:eastAsia="ru-RU"/>
        </w:rPr>
      </w:pPr>
    </w:p>
    <w:p w14:paraId="275D59A0"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43442584"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2860235A"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0B390AD7"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26619719"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08EE6E61"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3E0D3FFA"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1D5C3144"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74DAB034" w14:textId="77777777" w:rsidR="00EC1B19"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04A6A511" w14:textId="77777777" w:rsidR="009A063C" w:rsidRDefault="009A063C"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08173F7E" w14:textId="77777777" w:rsidR="00EC1B19" w:rsidRPr="00BE3CCB" w:rsidRDefault="00EC1B19" w:rsidP="00EC1B19">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14:paraId="7EEB6EBB" w14:textId="77777777" w:rsidR="00EC1B19" w:rsidRPr="00D65315" w:rsidRDefault="00EC1B19" w:rsidP="00EC1B19">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14:paraId="2903F159" w14:textId="77777777" w:rsidR="00EC1B19" w:rsidRPr="00D65315" w:rsidRDefault="00EC1B19" w:rsidP="00EC1B19">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sidRPr="00D65315">
        <w:rPr>
          <w:rFonts w:ascii="Times New Roman" w:eastAsia="Times New Roman" w:hAnsi="Times New Roman" w:cs="Times New Roman"/>
          <w:b/>
          <w:color w:val="000000"/>
          <w:sz w:val="28"/>
          <w:szCs w:val="28"/>
          <w:lang w:val="uk-UA" w:eastAsia="ru-RU"/>
        </w:rPr>
        <w:t>Візують:</w:t>
      </w:r>
    </w:p>
    <w:p w14:paraId="174EAF16" w14:textId="77777777" w:rsidR="00EC1B19" w:rsidRPr="00D65315" w:rsidRDefault="00EC1B19" w:rsidP="00EC1B19">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14:paraId="409FAAF8" w14:textId="77777777" w:rsidR="00EC1B19" w:rsidRPr="00D65315" w:rsidRDefault="00EC1B19" w:rsidP="00EC1B19">
      <w:pPr>
        <w:tabs>
          <w:tab w:val="left" w:pos="4970"/>
        </w:tabs>
        <w:spacing w:after="0"/>
        <w:rPr>
          <w:rFonts w:ascii="Times New Roman" w:hAnsi="Times New Roman" w:cs="Times New Roman"/>
          <w:sz w:val="28"/>
          <w:lang w:val="uk-UA"/>
        </w:rPr>
      </w:pPr>
      <w:r w:rsidRPr="00D65315">
        <w:rPr>
          <w:rFonts w:ascii="Times New Roman" w:hAnsi="Times New Roman" w:cs="Times New Roman"/>
          <w:sz w:val="28"/>
          <w:lang w:val="uk-UA"/>
        </w:rPr>
        <w:t xml:space="preserve">Начальник  управління комунального майна </w:t>
      </w:r>
    </w:p>
    <w:p w14:paraId="486ECCFA" w14:textId="77777777" w:rsidR="00EC1B19" w:rsidRPr="00D65315" w:rsidRDefault="00EC1B19" w:rsidP="00EC1B19">
      <w:pPr>
        <w:tabs>
          <w:tab w:val="left" w:pos="4970"/>
          <w:tab w:val="left" w:pos="6803"/>
        </w:tabs>
        <w:spacing w:after="0"/>
        <w:rPr>
          <w:rFonts w:ascii="Times New Roman" w:hAnsi="Times New Roman" w:cs="Times New Roman"/>
          <w:sz w:val="28"/>
          <w:lang w:val="uk-UA"/>
        </w:rPr>
      </w:pPr>
      <w:r w:rsidRPr="00D65315">
        <w:rPr>
          <w:rFonts w:ascii="Times New Roman" w:hAnsi="Times New Roman" w:cs="Times New Roman"/>
          <w:sz w:val="28"/>
          <w:lang w:val="uk-UA"/>
        </w:rPr>
        <w:t>та земельних відносин Ніжинської міської ради</w:t>
      </w:r>
      <w:r w:rsidRPr="00D65315">
        <w:rPr>
          <w:rFonts w:ascii="Times New Roman" w:hAnsi="Times New Roman" w:cs="Times New Roman"/>
          <w:sz w:val="28"/>
          <w:lang w:val="uk-UA"/>
        </w:rPr>
        <w:tab/>
        <w:t xml:space="preserve">  Ірина ОНОКАЛО</w:t>
      </w:r>
    </w:p>
    <w:p w14:paraId="5DBA6757" w14:textId="77777777" w:rsidR="00EC1B19" w:rsidRPr="00D65315" w:rsidRDefault="00EC1B19" w:rsidP="00EC1B19">
      <w:pPr>
        <w:tabs>
          <w:tab w:val="left" w:pos="4970"/>
        </w:tabs>
        <w:spacing w:after="0"/>
        <w:rPr>
          <w:rFonts w:ascii="Times New Roman" w:hAnsi="Times New Roman" w:cs="Times New Roman"/>
          <w:sz w:val="28"/>
          <w:lang w:val="uk-UA"/>
        </w:rPr>
      </w:pPr>
    </w:p>
    <w:p w14:paraId="531B4A3F" w14:textId="77777777" w:rsidR="00EC1B19" w:rsidRPr="00D65315" w:rsidRDefault="00EC1B19" w:rsidP="00EC1B19">
      <w:pPr>
        <w:tabs>
          <w:tab w:val="left" w:pos="4970"/>
        </w:tabs>
        <w:spacing w:after="0"/>
        <w:rPr>
          <w:rFonts w:ascii="Times New Roman" w:hAnsi="Times New Roman" w:cs="Times New Roman"/>
          <w:sz w:val="28"/>
          <w:lang w:val="uk-UA"/>
        </w:rPr>
      </w:pPr>
    </w:p>
    <w:p w14:paraId="58FC4454" w14:textId="77777777" w:rsidR="00EC1B19" w:rsidRPr="00D65315" w:rsidRDefault="00EC1B19" w:rsidP="00EC1B19">
      <w:pPr>
        <w:tabs>
          <w:tab w:val="left" w:pos="4970"/>
        </w:tabs>
        <w:spacing w:after="0"/>
        <w:rPr>
          <w:rFonts w:ascii="Times New Roman" w:hAnsi="Times New Roman" w:cs="Times New Roman"/>
          <w:sz w:val="28"/>
          <w:lang w:val="uk-UA"/>
        </w:rPr>
      </w:pPr>
      <w:r w:rsidRPr="00D65315">
        <w:rPr>
          <w:rFonts w:ascii="Times New Roman" w:hAnsi="Times New Roman" w:cs="Times New Roman"/>
          <w:sz w:val="28"/>
          <w:lang w:val="uk-UA"/>
        </w:rPr>
        <w:t>Перший заступник міського голови</w:t>
      </w:r>
    </w:p>
    <w:p w14:paraId="60D62481" w14:textId="77777777" w:rsidR="00EC1B19" w:rsidRPr="00D65315" w:rsidRDefault="00EC1B19" w:rsidP="00EC1B19">
      <w:pPr>
        <w:tabs>
          <w:tab w:val="left" w:pos="4970"/>
        </w:tabs>
        <w:rPr>
          <w:rFonts w:ascii="Times New Roman" w:hAnsi="Times New Roman" w:cs="Times New Roman"/>
          <w:sz w:val="28"/>
          <w:lang w:val="uk-UA"/>
        </w:rPr>
      </w:pPr>
      <w:r w:rsidRPr="00D65315">
        <w:rPr>
          <w:rFonts w:ascii="Times New Roman" w:hAnsi="Times New Roman" w:cs="Times New Roman"/>
          <w:sz w:val="28"/>
          <w:lang w:val="uk-UA"/>
        </w:rPr>
        <w:t>з питань діяльності виконавчих органів ради                        Федір ВОВЧЕНКО</w:t>
      </w:r>
    </w:p>
    <w:p w14:paraId="1243487A" w14:textId="77777777" w:rsidR="00EC1B19" w:rsidRPr="003E5EB7" w:rsidRDefault="00EC1B19" w:rsidP="00EC1B19">
      <w:pPr>
        <w:autoSpaceDN w:val="0"/>
        <w:jc w:val="both"/>
        <w:rPr>
          <w:rFonts w:ascii="Times New Roman CYR" w:hAnsi="Times New Roman CYR" w:cs="Tahoma"/>
          <w:kern w:val="3"/>
          <w:sz w:val="28"/>
          <w:lang w:val="uk-UA" w:bidi="en-US"/>
        </w:rPr>
      </w:pPr>
    </w:p>
    <w:p w14:paraId="3A401B1B" w14:textId="77777777" w:rsidR="00EC1B19" w:rsidRPr="00D65315" w:rsidRDefault="00EC1B19" w:rsidP="00EC1B19">
      <w:pPr>
        <w:autoSpaceDN w:val="0"/>
        <w:spacing w:after="0"/>
        <w:jc w:val="both"/>
        <w:rPr>
          <w:rFonts w:ascii="Times New Roman" w:hAnsi="Times New Roman" w:cs="Times New Roman"/>
          <w:kern w:val="3"/>
          <w:sz w:val="28"/>
          <w:lang w:val="uk-UA" w:bidi="en-US"/>
        </w:rPr>
      </w:pPr>
      <w:r w:rsidRPr="00D65315">
        <w:rPr>
          <w:rFonts w:ascii="Times New Roman" w:hAnsi="Times New Roman" w:cs="Times New Roman"/>
          <w:kern w:val="3"/>
          <w:sz w:val="28"/>
          <w:lang w:val="uk-UA" w:bidi="en-US"/>
        </w:rPr>
        <w:t xml:space="preserve">Керуючий справами виконавчого </w:t>
      </w:r>
    </w:p>
    <w:p w14:paraId="485CA9C8" w14:textId="77777777" w:rsidR="00EC1B19" w:rsidRPr="00D65315" w:rsidRDefault="00EC1B19" w:rsidP="00EC1B19">
      <w:pPr>
        <w:autoSpaceDN w:val="0"/>
        <w:spacing w:after="0"/>
        <w:jc w:val="both"/>
        <w:rPr>
          <w:rFonts w:ascii="Times New Roman" w:hAnsi="Times New Roman" w:cs="Times New Roman"/>
          <w:kern w:val="3"/>
          <w:lang w:val="uk-UA" w:bidi="en-US"/>
        </w:rPr>
      </w:pPr>
      <w:r w:rsidRPr="00D65315">
        <w:rPr>
          <w:rFonts w:ascii="Times New Roman" w:hAnsi="Times New Roman" w:cs="Times New Roman"/>
          <w:kern w:val="3"/>
          <w:sz w:val="28"/>
          <w:lang w:val="uk-UA" w:bidi="en-US"/>
        </w:rPr>
        <w:t>Комітету Ніжинської міської ради                                           Валерій САЛОГУБ</w:t>
      </w:r>
    </w:p>
    <w:p w14:paraId="25EA48BB" w14:textId="77777777" w:rsidR="00EC1B19" w:rsidRPr="00D65315" w:rsidRDefault="00EC1B19" w:rsidP="00EC1B19">
      <w:pPr>
        <w:tabs>
          <w:tab w:val="left" w:pos="4970"/>
        </w:tabs>
        <w:spacing w:after="0"/>
        <w:rPr>
          <w:rFonts w:ascii="Times New Roman" w:hAnsi="Times New Roman" w:cs="Times New Roman"/>
          <w:sz w:val="28"/>
          <w:lang w:val="uk-UA"/>
        </w:rPr>
      </w:pPr>
    </w:p>
    <w:p w14:paraId="27F4F711" w14:textId="77777777" w:rsidR="00EC1B19" w:rsidRPr="00D65315" w:rsidRDefault="00EC1B19" w:rsidP="00EC1B19">
      <w:pPr>
        <w:tabs>
          <w:tab w:val="left" w:pos="4970"/>
        </w:tabs>
        <w:spacing w:after="0"/>
        <w:rPr>
          <w:rFonts w:ascii="Times New Roman" w:hAnsi="Times New Roman" w:cs="Times New Roman"/>
          <w:sz w:val="28"/>
          <w:lang w:val="uk-UA"/>
        </w:rPr>
      </w:pPr>
      <w:r w:rsidRPr="00D65315">
        <w:rPr>
          <w:rFonts w:ascii="Times New Roman" w:hAnsi="Times New Roman" w:cs="Times New Roman"/>
          <w:sz w:val="28"/>
          <w:lang w:val="uk-UA"/>
        </w:rPr>
        <w:t>Начальник відділу юридично-кадрового</w:t>
      </w:r>
    </w:p>
    <w:p w14:paraId="7BB70570" w14:textId="77777777" w:rsidR="00EC1B19" w:rsidRPr="00D65315" w:rsidRDefault="00EC1B19" w:rsidP="00EC1B19">
      <w:pPr>
        <w:tabs>
          <w:tab w:val="left" w:pos="4970"/>
        </w:tabs>
        <w:spacing w:after="0"/>
        <w:rPr>
          <w:rFonts w:ascii="Times New Roman" w:hAnsi="Times New Roman" w:cs="Times New Roman"/>
          <w:sz w:val="28"/>
          <w:lang w:val="uk-UA"/>
        </w:rPr>
      </w:pPr>
      <w:r w:rsidRPr="00D65315">
        <w:rPr>
          <w:rFonts w:ascii="Times New Roman" w:hAnsi="Times New Roman" w:cs="Times New Roman"/>
          <w:sz w:val="28"/>
          <w:lang w:val="uk-UA"/>
        </w:rPr>
        <w:t xml:space="preserve">забезпечення  апарату виконавчого </w:t>
      </w:r>
    </w:p>
    <w:p w14:paraId="375897B8" w14:textId="77777777" w:rsidR="00EC1B19" w:rsidRPr="00D65315" w:rsidRDefault="00EC1B19" w:rsidP="00EC1B19">
      <w:pPr>
        <w:tabs>
          <w:tab w:val="left" w:pos="4970"/>
        </w:tabs>
        <w:spacing w:after="0"/>
        <w:rPr>
          <w:rFonts w:ascii="Times New Roman" w:hAnsi="Times New Roman" w:cs="Times New Roman"/>
          <w:lang w:val="uk-UA"/>
        </w:rPr>
      </w:pPr>
      <w:r w:rsidRPr="00D65315">
        <w:rPr>
          <w:rFonts w:ascii="Times New Roman" w:hAnsi="Times New Roman" w:cs="Times New Roman"/>
          <w:sz w:val="28"/>
          <w:lang w:val="uk-UA"/>
        </w:rPr>
        <w:t>комітету Ніжинської міської ради                                           В’ячеслав ЛЕГА</w:t>
      </w:r>
    </w:p>
    <w:p w14:paraId="5CC13566" w14:textId="77777777" w:rsidR="00EC1B19" w:rsidRPr="003E5EB7" w:rsidRDefault="00EC1B19" w:rsidP="00EC1B19">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14:paraId="7B2A75CC" w14:textId="77777777" w:rsidR="00EC1B19" w:rsidRPr="003E5EB7" w:rsidRDefault="00EC1B19" w:rsidP="00EC1B19">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14:paraId="26F61AF5" w14:textId="77777777" w:rsidR="00EC1B19" w:rsidRPr="003E5EB7" w:rsidRDefault="00EC1B19" w:rsidP="00EC1B19">
      <w:pPr>
        <w:pStyle w:val="a3"/>
        <w:spacing w:before="0" w:beforeAutospacing="0" w:after="0" w:afterAutospacing="0"/>
        <w:rPr>
          <w:color w:val="000000"/>
          <w:sz w:val="28"/>
          <w:szCs w:val="28"/>
        </w:rPr>
      </w:pPr>
      <w:r w:rsidRPr="003E5EB7">
        <w:rPr>
          <w:color w:val="000000"/>
          <w:sz w:val="28"/>
          <w:szCs w:val="28"/>
        </w:rPr>
        <w:t>Головний спеціаліст – юрист відділу бухгалтерського</w:t>
      </w:r>
    </w:p>
    <w:p w14:paraId="4A74E89E" w14:textId="77777777" w:rsidR="00EC1B19" w:rsidRPr="003E5EB7" w:rsidRDefault="00EC1B19" w:rsidP="00EC1B19">
      <w:pPr>
        <w:pStyle w:val="a3"/>
        <w:spacing w:before="0" w:beforeAutospacing="0" w:after="0" w:afterAutospacing="0"/>
        <w:rPr>
          <w:color w:val="000000"/>
          <w:sz w:val="28"/>
          <w:szCs w:val="28"/>
        </w:rPr>
      </w:pPr>
      <w:r w:rsidRPr="003E5EB7">
        <w:rPr>
          <w:color w:val="000000"/>
          <w:sz w:val="28"/>
          <w:szCs w:val="28"/>
        </w:rPr>
        <w:t>обліку, звітності та правового забезпечення управлінн</w:t>
      </w:r>
      <w:r w:rsidR="00BE67B8">
        <w:rPr>
          <w:color w:val="000000"/>
          <w:sz w:val="28"/>
          <w:szCs w:val="28"/>
        </w:rPr>
        <w:t>я</w:t>
      </w:r>
    </w:p>
    <w:p w14:paraId="020CD769" w14:textId="77777777" w:rsidR="00EC1B19" w:rsidRPr="003E5EB7" w:rsidRDefault="00EC1B19" w:rsidP="00EC1B19">
      <w:pPr>
        <w:pStyle w:val="a3"/>
        <w:spacing w:before="0" w:beforeAutospacing="0" w:after="0" w:afterAutospacing="0"/>
        <w:rPr>
          <w:color w:val="000000"/>
          <w:sz w:val="28"/>
          <w:szCs w:val="28"/>
        </w:rPr>
      </w:pPr>
      <w:r w:rsidRPr="003E5EB7">
        <w:rPr>
          <w:color w:val="000000"/>
          <w:sz w:val="28"/>
          <w:szCs w:val="28"/>
        </w:rPr>
        <w:t>комунального майна та земельних відносин Ніжинської</w:t>
      </w:r>
    </w:p>
    <w:p w14:paraId="41B07ABC" w14:textId="77777777" w:rsidR="00EC1B19" w:rsidRPr="003E5EB7" w:rsidRDefault="00EC1B19" w:rsidP="00EC1B19">
      <w:pPr>
        <w:pStyle w:val="a3"/>
        <w:spacing w:before="0" w:beforeAutospacing="0" w:after="0" w:afterAutospacing="0"/>
        <w:rPr>
          <w:color w:val="000000"/>
          <w:sz w:val="28"/>
          <w:szCs w:val="28"/>
        </w:rPr>
      </w:pPr>
      <w:r w:rsidRPr="003E5EB7">
        <w:rPr>
          <w:color w:val="000000"/>
          <w:sz w:val="28"/>
          <w:szCs w:val="28"/>
        </w:rPr>
        <w:t>міської ради</w:t>
      </w:r>
      <w:r w:rsidRPr="003E5EB7">
        <w:rPr>
          <w:color w:val="000000"/>
          <w:sz w:val="28"/>
          <w:szCs w:val="28"/>
        </w:rPr>
        <w:tab/>
      </w:r>
      <w:r w:rsidRPr="003E5EB7">
        <w:rPr>
          <w:color w:val="000000"/>
          <w:sz w:val="28"/>
          <w:szCs w:val="28"/>
        </w:rPr>
        <w:tab/>
      </w:r>
      <w:r w:rsidRPr="003E5EB7">
        <w:rPr>
          <w:color w:val="000000"/>
          <w:sz w:val="28"/>
          <w:szCs w:val="28"/>
        </w:rPr>
        <w:tab/>
      </w:r>
      <w:r w:rsidRPr="003E5EB7">
        <w:rPr>
          <w:color w:val="000000"/>
          <w:sz w:val="28"/>
          <w:szCs w:val="28"/>
        </w:rPr>
        <w:tab/>
      </w:r>
      <w:r w:rsidRPr="003E5EB7">
        <w:rPr>
          <w:color w:val="000000"/>
          <w:sz w:val="28"/>
          <w:szCs w:val="28"/>
        </w:rPr>
        <w:tab/>
        <w:t xml:space="preserve">   </w:t>
      </w:r>
      <w:r w:rsidRPr="003E5EB7">
        <w:rPr>
          <w:color w:val="000000"/>
          <w:sz w:val="28"/>
          <w:szCs w:val="28"/>
        </w:rPr>
        <w:tab/>
        <w:t xml:space="preserve">                  Сергій САВЧЕНКО</w:t>
      </w:r>
    </w:p>
    <w:p w14:paraId="2A6162DB" w14:textId="77777777" w:rsidR="00EC1B19" w:rsidRPr="003E5EB7" w:rsidRDefault="00EC1B19" w:rsidP="00EC1B19">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14:paraId="751A2CE5" w14:textId="77777777" w:rsidR="00EC1B19" w:rsidRPr="00BE3CCB" w:rsidRDefault="00EC1B19" w:rsidP="00EC1B19">
      <w:pPr>
        <w:spacing w:after="0" w:line="240" w:lineRule="auto"/>
        <w:ind w:firstLine="708"/>
        <w:jc w:val="both"/>
        <w:rPr>
          <w:rFonts w:ascii="Times New Roman" w:eastAsia="Times New Roman" w:hAnsi="Times New Roman" w:cs="Times New Roman"/>
          <w:b/>
          <w:i/>
          <w:sz w:val="28"/>
          <w:szCs w:val="28"/>
          <w:lang w:val="uk-UA" w:eastAsia="ru-RU"/>
        </w:rPr>
      </w:pPr>
      <w:r w:rsidRPr="00BE3CCB">
        <w:rPr>
          <w:rFonts w:ascii="Times New Roman" w:eastAsia="Times New Roman" w:hAnsi="Times New Roman" w:cs="Times New Roman"/>
          <w:b/>
          <w:i/>
          <w:sz w:val="28"/>
          <w:szCs w:val="28"/>
          <w:lang w:val="uk-UA" w:eastAsia="ru-RU"/>
        </w:rPr>
        <w:t xml:space="preserve">   </w:t>
      </w:r>
    </w:p>
    <w:p w14:paraId="08393605" w14:textId="77777777" w:rsidR="00EC1B19" w:rsidRDefault="00EC1B19" w:rsidP="00EC1B19">
      <w:pPr>
        <w:rPr>
          <w:i/>
          <w:lang w:val="uk-UA"/>
        </w:rPr>
      </w:pPr>
    </w:p>
    <w:p w14:paraId="15DA15CA" w14:textId="77777777" w:rsidR="00CD56CF" w:rsidRDefault="00CD56CF" w:rsidP="00EC1B19">
      <w:pPr>
        <w:rPr>
          <w:i/>
          <w:lang w:val="uk-UA"/>
        </w:rPr>
      </w:pPr>
    </w:p>
    <w:p w14:paraId="6A82B428" w14:textId="77777777" w:rsidR="00CD56CF" w:rsidRDefault="00CD56CF" w:rsidP="00EC1B19">
      <w:pPr>
        <w:rPr>
          <w:i/>
          <w:lang w:val="uk-UA"/>
        </w:rPr>
      </w:pPr>
    </w:p>
    <w:p w14:paraId="33465134" w14:textId="77777777" w:rsidR="00CD56CF" w:rsidRPr="00BE3CCB" w:rsidRDefault="00CD56CF" w:rsidP="00EC1B19">
      <w:pPr>
        <w:rPr>
          <w:i/>
          <w:lang w:val="uk-UA"/>
        </w:rPr>
      </w:pPr>
    </w:p>
    <w:p w14:paraId="2BA5F63C" w14:textId="77777777" w:rsidR="00EC1B19" w:rsidRDefault="00EC1B19" w:rsidP="00EC1B19">
      <w:pPr>
        <w:rPr>
          <w:i/>
          <w:lang w:val="uk-UA"/>
        </w:rPr>
      </w:pPr>
    </w:p>
    <w:p w14:paraId="18E41412" w14:textId="77777777" w:rsidR="00C23C68" w:rsidRPr="00BE3CCB" w:rsidRDefault="00C23C68" w:rsidP="00EC1B19">
      <w:pPr>
        <w:rPr>
          <w:i/>
          <w:lang w:val="uk-UA"/>
        </w:rPr>
      </w:pPr>
    </w:p>
    <w:p w14:paraId="00E2B9D4" w14:textId="77777777" w:rsidR="00EC1B19" w:rsidRPr="00BE3CCB" w:rsidRDefault="00EC1B19" w:rsidP="00EC1B19">
      <w:pPr>
        <w:rPr>
          <w:i/>
          <w:lang w:val="uk-UA"/>
        </w:rPr>
      </w:pPr>
    </w:p>
    <w:p w14:paraId="14FFB1D7" w14:textId="77777777" w:rsidR="00EC1B19" w:rsidRPr="00BE3CCB" w:rsidRDefault="00EC1B19" w:rsidP="00EC1B19">
      <w:pPr>
        <w:rPr>
          <w:i/>
          <w:lang w:val="uk-UA"/>
        </w:rPr>
      </w:pPr>
    </w:p>
    <w:p w14:paraId="305644F2" w14:textId="77777777" w:rsidR="00EC1B19" w:rsidRPr="00BE3CCB" w:rsidRDefault="00EC1B19" w:rsidP="00EC1B19">
      <w:pPr>
        <w:rPr>
          <w:i/>
          <w:lang w:val="uk-UA"/>
        </w:rPr>
      </w:pPr>
    </w:p>
    <w:p w14:paraId="789FD3F6" w14:textId="77777777" w:rsidR="00EC1B19" w:rsidRPr="00BE3CCB" w:rsidRDefault="00EC1B19" w:rsidP="00EC1B19">
      <w:pPr>
        <w:rPr>
          <w:i/>
          <w:lang w:val="uk-UA"/>
        </w:rPr>
      </w:pPr>
    </w:p>
    <w:p w14:paraId="269376F9" w14:textId="77777777" w:rsidR="00EC1B19" w:rsidRPr="00BE3CCB" w:rsidRDefault="00EC1B19" w:rsidP="00EC1B19">
      <w:pPr>
        <w:rPr>
          <w:i/>
          <w:lang w:val="uk-UA"/>
        </w:rPr>
      </w:pPr>
    </w:p>
    <w:p w14:paraId="0247EE3A" w14:textId="77777777" w:rsidR="00EC1B19" w:rsidRPr="00BE3CCB" w:rsidRDefault="00EC1B19" w:rsidP="00EC1B19">
      <w:pPr>
        <w:rPr>
          <w:i/>
          <w:lang w:val="uk-UA"/>
        </w:rPr>
      </w:pPr>
    </w:p>
    <w:p w14:paraId="1C8ACA4A" w14:textId="77777777" w:rsidR="00EC1B19" w:rsidRPr="00BE3CCB" w:rsidRDefault="00EC1B19" w:rsidP="00EC1B19">
      <w:pPr>
        <w:rPr>
          <w:i/>
          <w:lang w:val="uk-UA"/>
        </w:rPr>
      </w:pPr>
    </w:p>
    <w:p w14:paraId="137F3A9A" w14:textId="77777777" w:rsidR="00EC1B19" w:rsidRPr="00BE3CCB" w:rsidRDefault="00EC1B19" w:rsidP="00EC1B19">
      <w:pPr>
        <w:rPr>
          <w:i/>
          <w:lang w:val="uk-UA"/>
        </w:rPr>
      </w:pPr>
    </w:p>
    <w:p w14:paraId="12F7D587" w14:textId="77777777" w:rsidR="00EC1B19" w:rsidRPr="00BE3CCB" w:rsidRDefault="00EC1B19" w:rsidP="00EC1B19">
      <w:pPr>
        <w:rPr>
          <w:i/>
          <w:lang w:val="uk-UA"/>
        </w:rPr>
      </w:pPr>
    </w:p>
    <w:p w14:paraId="48C75CA2" w14:textId="77777777" w:rsidR="00EC1B19" w:rsidRDefault="00EC1B19" w:rsidP="00EC1B19">
      <w:pPr>
        <w:jc w:val="center"/>
        <w:rPr>
          <w:rFonts w:ascii="Times New Roman" w:hAnsi="Times New Roman" w:cs="Times New Roman"/>
          <w:sz w:val="28"/>
          <w:szCs w:val="28"/>
          <w:lang w:val="uk-UA"/>
        </w:rPr>
      </w:pPr>
      <w:r w:rsidRPr="00F4712E">
        <w:rPr>
          <w:rFonts w:ascii="Times New Roman" w:hAnsi="Times New Roman" w:cs="Times New Roman"/>
          <w:sz w:val="28"/>
          <w:szCs w:val="28"/>
          <w:lang w:val="uk-UA"/>
        </w:rPr>
        <w:t>Пояснювальна записка</w:t>
      </w:r>
    </w:p>
    <w:p w14:paraId="23397C5C" w14:textId="77777777" w:rsidR="00CD5577" w:rsidRPr="00F4712E" w:rsidRDefault="00CD5577" w:rsidP="00CD5577">
      <w:pPr>
        <w:jc w:val="both"/>
        <w:rPr>
          <w:rFonts w:ascii="Times New Roman" w:hAnsi="Times New Roman" w:cs="Times New Roman"/>
          <w:sz w:val="28"/>
          <w:szCs w:val="28"/>
          <w:lang w:val="uk-UA"/>
        </w:rPr>
      </w:pPr>
      <w:r w:rsidRPr="00CD5577">
        <w:rPr>
          <w:rFonts w:ascii="Times New Roman" w:hAnsi="Times New Roman" w:cs="Times New Roman"/>
          <w:sz w:val="28"/>
          <w:szCs w:val="28"/>
          <w:lang w:val="uk-UA"/>
        </w:rPr>
        <w:t xml:space="preserve">до </w:t>
      </w:r>
      <w:r>
        <w:rPr>
          <w:rFonts w:ascii="Times New Roman" w:hAnsi="Times New Roman" w:cs="Times New Roman"/>
          <w:sz w:val="28"/>
          <w:szCs w:val="28"/>
          <w:lang w:val="uk-UA"/>
        </w:rPr>
        <w:t xml:space="preserve">проекту </w:t>
      </w:r>
      <w:r w:rsidRPr="00CD5577">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 xml:space="preserve">виконавчого комітету </w:t>
      </w:r>
      <w:r w:rsidRPr="00CD5577">
        <w:rPr>
          <w:rFonts w:ascii="Times New Roman" w:hAnsi="Times New Roman" w:cs="Times New Roman"/>
          <w:sz w:val="28"/>
          <w:szCs w:val="28"/>
          <w:lang w:val="uk-UA"/>
        </w:rPr>
        <w:t>«Про перевірку дотримання умов договору оренди земельних ділянок на території парку ім.</w:t>
      </w:r>
      <w:r w:rsidR="00C72AF4">
        <w:rPr>
          <w:rFonts w:ascii="Times New Roman" w:hAnsi="Times New Roman" w:cs="Times New Roman"/>
          <w:sz w:val="28"/>
          <w:szCs w:val="28"/>
          <w:lang w:val="uk-UA"/>
        </w:rPr>
        <w:t xml:space="preserve"> </w:t>
      </w:r>
      <w:r w:rsidRPr="00CD5577">
        <w:rPr>
          <w:rFonts w:ascii="Times New Roman" w:hAnsi="Times New Roman" w:cs="Times New Roman"/>
          <w:sz w:val="28"/>
          <w:szCs w:val="28"/>
          <w:lang w:val="uk-UA"/>
        </w:rPr>
        <w:t>Т.</w:t>
      </w:r>
      <w:r w:rsidR="00C72AF4">
        <w:rPr>
          <w:rFonts w:ascii="Times New Roman" w:hAnsi="Times New Roman" w:cs="Times New Roman"/>
          <w:sz w:val="28"/>
          <w:szCs w:val="28"/>
          <w:lang w:val="uk-UA"/>
        </w:rPr>
        <w:t xml:space="preserve"> </w:t>
      </w:r>
      <w:r w:rsidRPr="00CD5577">
        <w:rPr>
          <w:rFonts w:ascii="Times New Roman" w:hAnsi="Times New Roman" w:cs="Times New Roman"/>
          <w:sz w:val="28"/>
          <w:szCs w:val="28"/>
          <w:lang w:val="uk-UA"/>
        </w:rPr>
        <w:t>Шевченка та законності користування суб’єктами підприємницької  діяльності  землями комунальної  власності  на  території парку  ім.  Т. Шевченка»</w:t>
      </w:r>
    </w:p>
    <w:p w14:paraId="6F64902A" w14:textId="77777777" w:rsidR="00EC1B19" w:rsidRPr="00BE3CCB" w:rsidRDefault="00EC1B19" w:rsidP="00EC1B19">
      <w:pPr>
        <w:jc w:val="both"/>
        <w:rPr>
          <w:rFonts w:ascii="Times New Roman" w:eastAsia="Times New Roman" w:hAnsi="Times New Roman" w:cs="Times New Roman"/>
          <w:i/>
          <w:sz w:val="28"/>
          <w:szCs w:val="28"/>
          <w:lang w:val="uk-UA" w:eastAsia="ru-RU"/>
        </w:rPr>
      </w:pPr>
    </w:p>
    <w:p w14:paraId="7FFB84AE" w14:textId="77777777" w:rsidR="00EC1B19" w:rsidRPr="00BE67B8" w:rsidRDefault="00EC1B19" w:rsidP="00BE67B8">
      <w:pPr>
        <w:pStyle w:val="a3"/>
        <w:spacing w:before="0" w:beforeAutospacing="0" w:after="0" w:afterAutospacing="0"/>
        <w:jc w:val="both"/>
        <w:rPr>
          <w:sz w:val="28"/>
          <w:szCs w:val="28"/>
          <w:lang w:eastAsia="ru-RU"/>
        </w:rPr>
      </w:pPr>
      <w:r w:rsidRPr="00BE67B8">
        <w:rPr>
          <w:i/>
          <w:sz w:val="28"/>
          <w:szCs w:val="28"/>
          <w:lang w:eastAsia="ru-RU"/>
        </w:rPr>
        <w:t xml:space="preserve">         </w:t>
      </w:r>
      <w:r w:rsidR="000030AC" w:rsidRPr="00BE67B8">
        <w:rPr>
          <w:sz w:val="28"/>
          <w:szCs w:val="28"/>
          <w:lang w:eastAsia="ru-RU"/>
        </w:rPr>
        <w:t xml:space="preserve">Відповідно до ст. ст. </w:t>
      </w:r>
      <w:r w:rsidR="001943FE" w:rsidRPr="00BE67B8">
        <w:rPr>
          <w:sz w:val="28"/>
          <w:szCs w:val="28"/>
          <w:lang w:eastAsia="ru-RU"/>
        </w:rPr>
        <w:t>40</w:t>
      </w:r>
      <w:r w:rsidR="000030AC" w:rsidRPr="00BE67B8">
        <w:rPr>
          <w:sz w:val="28"/>
          <w:szCs w:val="28"/>
          <w:lang w:eastAsia="ru-RU"/>
        </w:rPr>
        <w:t>, 42, 59, 73 Закону України «Про місцеве самоврядування в Україні</w:t>
      </w:r>
      <w:r w:rsidR="00887E6C" w:rsidRPr="00BE67B8">
        <w:rPr>
          <w:sz w:val="28"/>
          <w:szCs w:val="28"/>
          <w:lang w:eastAsia="ru-RU"/>
        </w:rPr>
        <w:t>,</w:t>
      </w:r>
      <w:r w:rsidR="00887E6C" w:rsidRPr="00BE67B8">
        <w:rPr>
          <w:color w:val="000000"/>
          <w:sz w:val="28"/>
          <w:szCs w:val="28"/>
          <w:lang w:bidi="uk-UA"/>
        </w:rPr>
        <w:t xml:space="preserve"> ст.1 Закону України « Про благоустрій населених пунктів », ч.8 ст.19, ч.3 ст.24 Закону України « Про регулювання містобудівної діяльності », ч.1 ст. 30 Закону України «Про землеустрій », та умов договорів оренди майна та земельних ділянок комунальної власності, розташованих на території парку ім. Шевченка за адресами: вул. Шевченка, 12 в </w:t>
      </w:r>
      <w:proofErr w:type="spellStart"/>
      <w:r w:rsidR="00887E6C" w:rsidRPr="00BE67B8">
        <w:rPr>
          <w:color w:val="000000"/>
          <w:sz w:val="28"/>
          <w:szCs w:val="28"/>
          <w:lang w:bidi="uk-UA"/>
        </w:rPr>
        <w:t>м.Ніжині</w:t>
      </w:r>
      <w:proofErr w:type="spellEnd"/>
      <w:r w:rsidR="00887E6C" w:rsidRPr="00BE67B8">
        <w:rPr>
          <w:color w:val="000000"/>
          <w:sz w:val="28"/>
          <w:szCs w:val="28"/>
          <w:lang w:bidi="uk-UA"/>
        </w:rPr>
        <w:t xml:space="preserve"> та вул. Лащенко,7 в м.</w:t>
      </w:r>
      <w:r w:rsidR="00751736" w:rsidRPr="00BE67B8">
        <w:rPr>
          <w:color w:val="000000"/>
          <w:sz w:val="28"/>
          <w:szCs w:val="28"/>
          <w:lang w:bidi="uk-UA"/>
        </w:rPr>
        <w:t xml:space="preserve"> </w:t>
      </w:r>
      <w:r w:rsidR="00887E6C" w:rsidRPr="00BE67B8">
        <w:rPr>
          <w:color w:val="000000"/>
          <w:sz w:val="28"/>
          <w:szCs w:val="28"/>
          <w:lang w:bidi="uk-UA"/>
        </w:rPr>
        <w:t>Ніжині,</w:t>
      </w:r>
      <w:r w:rsidR="000030AC" w:rsidRPr="00BE67B8">
        <w:rPr>
          <w:sz w:val="28"/>
          <w:szCs w:val="28"/>
          <w:lang w:eastAsia="ru-RU"/>
        </w:rPr>
        <w:t xml:space="preserve"> </w:t>
      </w:r>
      <w:r w:rsidR="000030AC" w:rsidRPr="00BE67B8">
        <w:rPr>
          <w:sz w:val="28"/>
          <w:szCs w:val="28"/>
        </w:rPr>
        <w:t>Регламенту виконавчого комітету Ніжинської  міської  ради VIIІ скликання, затвердженого рішенням Ніжинської міської ради від 24.12.2020 року № 27-4/2020,</w:t>
      </w:r>
      <w:r w:rsidR="000030AC" w:rsidRPr="00BE67B8">
        <w:rPr>
          <w:i/>
          <w:sz w:val="28"/>
          <w:szCs w:val="28"/>
        </w:rPr>
        <w:t xml:space="preserve"> </w:t>
      </w:r>
      <w:r w:rsidR="00887E6C" w:rsidRPr="00BE67B8">
        <w:rPr>
          <w:color w:val="000000"/>
          <w:sz w:val="28"/>
          <w:szCs w:val="28"/>
          <w:lang w:bidi="uk-UA"/>
        </w:rPr>
        <w:t xml:space="preserve">з урахуванням </w:t>
      </w:r>
      <w:proofErr w:type="spellStart"/>
      <w:r w:rsidR="00887E6C" w:rsidRPr="00BE67B8">
        <w:rPr>
          <w:color w:val="000000"/>
          <w:sz w:val="28"/>
          <w:szCs w:val="28"/>
          <w:lang w:bidi="uk-UA"/>
        </w:rPr>
        <w:t>числених</w:t>
      </w:r>
      <w:proofErr w:type="spellEnd"/>
      <w:r w:rsidR="00887E6C" w:rsidRPr="00BE67B8">
        <w:rPr>
          <w:color w:val="000000"/>
          <w:sz w:val="28"/>
          <w:szCs w:val="28"/>
          <w:lang w:bidi="uk-UA"/>
        </w:rPr>
        <w:t xml:space="preserve"> заяв та скарг жителів міста на незадовільний стан закладу культури «Шевченківський парк» та допущення систематичних порушень вимог законодавства, якими регулюються питання щодо функціонування парків та скверів</w:t>
      </w:r>
      <w:r w:rsidR="00DD6241" w:rsidRPr="00BE67B8">
        <w:rPr>
          <w:sz w:val="28"/>
          <w:szCs w:val="28"/>
          <w:lang w:eastAsia="ru-RU"/>
        </w:rPr>
        <w:t xml:space="preserve"> </w:t>
      </w:r>
      <w:r w:rsidRPr="00BE67B8">
        <w:rPr>
          <w:sz w:val="28"/>
          <w:szCs w:val="28"/>
          <w:lang w:eastAsia="ru-RU"/>
        </w:rPr>
        <w:t>підготовлений даний проект.</w:t>
      </w:r>
    </w:p>
    <w:p w14:paraId="6F1DF6ED" w14:textId="77777777" w:rsidR="00EC1B19" w:rsidRPr="00CD5577" w:rsidRDefault="00EC1B19" w:rsidP="00EC1B19">
      <w:pPr>
        <w:jc w:val="both"/>
        <w:rPr>
          <w:rFonts w:ascii="Times New Roman" w:eastAsia="Times New Roman" w:hAnsi="Times New Roman" w:cs="Times New Roman"/>
          <w:sz w:val="28"/>
          <w:szCs w:val="28"/>
          <w:lang w:val="uk-UA" w:eastAsia="ru-RU"/>
        </w:rPr>
      </w:pPr>
      <w:r w:rsidRPr="00CD5577">
        <w:rPr>
          <w:rFonts w:ascii="Times New Roman" w:eastAsia="Times New Roman" w:hAnsi="Times New Roman" w:cs="Times New Roman"/>
          <w:i/>
          <w:sz w:val="28"/>
          <w:szCs w:val="28"/>
          <w:lang w:val="uk-UA" w:eastAsia="ru-RU"/>
        </w:rPr>
        <w:t xml:space="preserve">          </w:t>
      </w:r>
      <w:r w:rsidRPr="00CD5577">
        <w:rPr>
          <w:rFonts w:ascii="Times New Roman" w:eastAsia="Times New Roman" w:hAnsi="Times New Roman" w:cs="Times New Roman"/>
          <w:sz w:val="28"/>
          <w:szCs w:val="28"/>
          <w:lang w:val="uk-UA" w:eastAsia="ru-RU"/>
        </w:rPr>
        <w:t xml:space="preserve">В результаті прийняття даного рішення </w:t>
      </w:r>
      <w:r w:rsidR="00CD5577" w:rsidRPr="00CD5577">
        <w:rPr>
          <w:rFonts w:ascii="Times New Roman" w:eastAsia="Times New Roman" w:hAnsi="Times New Roman" w:cs="Times New Roman"/>
          <w:sz w:val="28"/>
          <w:szCs w:val="28"/>
          <w:lang w:val="uk-UA" w:eastAsia="ru-RU"/>
        </w:rPr>
        <w:t xml:space="preserve">стане можливим виявлення </w:t>
      </w:r>
      <w:r w:rsidR="00CD5577" w:rsidRPr="00CD5577">
        <w:rPr>
          <w:rFonts w:ascii="Times New Roman" w:hAnsi="Times New Roman" w:cs="Times New Roman"/>
          <w:color w:val="000000"/>
          <w:sz w:val="28"/>
          <w:szCs w:val="28"/>
          <w:lang w:val="uk-UA" w:eastAsia="uk-UA" w:bidi="uk-UA"/>
        </w:rPr>
        <w:t xml:space="preserve">фактів неправомірного використання території закладу культури «Шевченківський парк», та </w:t>
      </w:r>
      <w:r w:rsidR="00C72AF4">
        <w:rPr>
          <w:rFonts w:ascii="Times New Roman" w:hAnsi="Times New Roman" w:cs="Times New Roman"/>
          <w:color w:val="000000"/>
          <w:sz w:val="28"/>
          <w:szCs w:val="28"/>
          <w:lang w:val="uk-UA" w:eastAsia="uk-UA" w:bidi="uk-UA"/>
        </w:rPr>
        <w:t xml:space="preserve">вирішення питань щодо </w:t>
      </w:r>
      <w:r w:rsidR="00CD5577" w:rsidRPr="00CD5577">
        <w:rPr>
          <w:rFonts w:ascii="Times New Roman" w:hAnsi="Times New Roman" w:cs="Times New Roman"/>
          <w:color w:val="000000"/>
          <w:sz w:val="28"/>
          <w:szCs w:val="28"/>
          <w:lang w:val="uk-UA" w:eastAsia="uk-UA" w:bidi="uk-UA"/>
        </w:rPr>
        <w:t>їх усунення</w:t>
      </w:r>
      <w:r w:rsidR="00CD5577" w:rsidRPr="00CD5577">
        <w:rPr>
          <w:rFonts w:ascii="Times New Roman" w:eastAsia="Times New Roman" w:hAnsi="Times New Roman" w:cs="Times New Roman"/>
          <w:sz w:val="28"/>
          <w:szCs w:val="28"/>
          <w:lang w:val="uk-UA" w:eastAsia="ru-RU"/>
        </w:rPr>
        <w:t>.</w:t>
      </w:r>
    </w:p>
    <w:p w14:paraId="6B96DBB4" w14:textId="77777777" w:rsidR="00EC1B19" w:rsidRPr="00BE3CCB" w:rsidRDefault="00EC1B19" w:rsidP="00EC1B19">
      <w:pPr>
        <w:jc w:val="both"/>
        <w:rPr>
          <w:rFonts w:ascii="Times New Roman" w:eastAsia="Times New Roman" w:hAnsi="Times New Roman" w:cs="Times New Roman"/>
          <w:i/>
          <w:sz w:val="28"/>
          <w:szCs w:val="28"/>
          <w:lang w:val="uk-UA" w:eastAsia="ru-RU"/>
        </w:rPr>
      </w:pPr>
    </w:p>
    <w:p w14:paraId="1577811A" w14:textId="77777777" w:rsidR="00EC1B19" w:rsidRPr="002C3D32" w:rsidRDefault="00EC1B19" w:rsidP="00EC1B19">
      <w:pPr>
        <w:rPr>
          <w:lang w:val="uk-UA"/>
        </w:rPr>
      </w:pPr>
      <w:r w:rsidRPr="002C3D32">
        <w:rPr>
          <w:rFonts w:ascii="Times New Roman" w:eastAsia="Times New Roman" w:hAnsi="Times New Roman" w:cs="Times New Roman"/>
          <w:sz w:val="28"/>
          <w:szCs w:val="28"/>
          <w:lang w:val="uk-UA" w:eastAsia="ru-RU"/>
        </w:rPr>
        <w:t xml:space="preserve"> Начальник управління                                                          Ірина  ОНОКАЛО</w:t>
      </w:r>
    </w:p>
    <w:p w14:paraId="24A08DE6" w14:textId="77777777" w:rsidR="00EC1B19" w:rsidRPr="00BE3CCB" w:rsidRDefault="00EC1B19" w:rsidP="00EC1B19">
      <w:pPr>
        <w:rPr>
          <w:i/>
          <w:lang w:val="uk-UA"/>
        </w:rPr>
      </w:pPr>
    </w:p>
    <w:p w14:paraId="3E708706" w14:textId="77777777" w:rsidR="00EC1B19" w:rsidRDefault="00EC1B19" w:rsidP="00EC1B19">
      <w:pPr>
        <w:rPr>
          <w:i/>
          <w:lang w:val="uk-UA"/>
        </w:rPr>
      </w:pPr>
    </w:p>
    <w:p w14:paraId="7DF8BC2E" w14:textId="77777777" w:rsidR="00716A1F" w:rsidRDefault="00716A1F" w:rsidP="00EC1B19">
      <w:pPr>
        <w:rPr>
          <w:i/>
          <w:lang w:val="uk-UA"/>
        </w:rPr>
      </w:pPr>
    </w:p>
    <w:p w14:paraId="4A582A18" w14:textId="77777777" w:rsidR="00716A1F" w:rsidRDefault="00716A1F" w:rsidP="00EC1B19">
      <w:pPr>
        <w:rPr>
          <w:i/>
          <w:lang w:val="uk-UA"/>
        </w:rPr>
      </w:pPr>
    </w:p>
    <w:p w14:paraId="3353BE73" w14:textId="77777777" w:rsidR="00716A1F" w:rsidRDefault="00716A1F" w:rsidP="00EC1B19">
      <w:pPr>
        <w:rPr>
          <w:i/>
          <w:lang w:val="uk-UA"/>
        </w:rPr>
      </w:pPr>
    </w:p>
    <w:p w14:paraId="2EBE128D" w14:textId="77777777" w:rsidR="00716A1F" w:rsidRDefault="00716A1F" w:rsidP="00EC1B19">
      <w:pPr>
        <w:rPr>
          <w:i/>
          <w:lang w:val="uk-UA"/>
        </w:rPr>
      </w:pPr>
    </w:p>
    <w:p w14:paraId="4CDA7DB8" w14:textId="77777777" w:rsidR="00716A1F" w:rsidRDefault="00716A1F" w:rsidP="00EC1B19">
      <w:pPr>
        <w:rPr>
          <w:i/>
          <w:lang w:val="uk-UA"/>
        </w:rPr>
      </w:pPr>
    </w:p>
    <w:p w14:paraId="7515D528" w14:textId="77777777" w:rsidR="00716A1F" w:rsidRDefault="00716A1F" w:rsidP="00EC1B19">
      <w:pPr>
        <w:rPr>
          <w:i/>
          <w:lang w:val="uk-UA"/>
        </w:rPr>
      </w:pPr>
    </w:p>
    <w:p w14:paraId="619F4D26" w14:textId="77777777" w:rsidR="00716A1F" w:rsidRPr="00BE3CCB" w:rsidRDefault="00716A1F" w:rsidP="00EC1B19">
      <w:pPr>
        <w:rPr>
          <w:i/>
          <w:lang w:val="uk-UA"/>
        </w:rPr>
      </w:pPr>
    </w:p>
    <w:sectPr w:rsidR="00716A1F" w:rsidRPr="00BE3CCB" w:rsidSect="00752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1CBE"/>
    <w:multiLevelType w:val="multilevel"/>
    <w:tmpl w:val="BC360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2E3FF3"/>
    <w:multiLevelType w:val="multilevel"/>
    <w:tmpl w:val="207C8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B19"/>
    <w:rsid w:val="000030AC"/>
    <w:rsid w:val="0009597E"/>
    <w:rsid w:val="001943FE"/>
    <w:rsid w:val="001A56A6"/>
    <w:rsid w:val="001C5225"/>
    <w:rsid w:val="00204980"/>
    <w:rsid w:val="00257912"/>
    <w:rsid w:val="00296279"/>
    <w:rsid w:val="002C3D32"/>
    <w:rsid w:val="003176E6"/>
    <w:rsid w:val="003350E5"/>
    <w:rsid w:val="003518B4"/>
    <w:rsid w:val="003770AB"/>
    <w:rsid w:val="00394F83"/>
    <w:rsid w:val="003A536E"/>
    <w:rsid w:val="003A6818"/>
    <w:rsid w:val="003C2A92"/>
    <w:rsid w:val="003E5EB7"/>
    <w:rsid w:val="004359DA"/>
    <w:rsid w:val="004619F1"/>
    <w:rsid w:val="00505552"/>
    <w:rsid w:val="00524EB8"/>
    <w:rsid w:val="005F0520"/>
    <w:rsid w:val="006210A9"/>
    <w:rsid w:val="006466DC"/>
    <w:rsid w:val="0069606D"/>
    <w:rsid w:val="006C1900"/>
    <w:rsid w:val="00716A1F"/>
    <w:rsid w:val="00751736"/>
    <w:rsid w:val="007D2DBB"/>
    <w:rsid w:val="007D36F7"/>
    <w:rsid w:val="007D4C19"/>
    <w:rsid w:val="00815D8D"/>
    <w:rsid w:val="00860979"/>
    <w:rsid w:val="00887E6C"/>
    <w:rsid w:val="008A0111"/>
    <w:rsid w:val="008A154B"/>
    <w:rsid w:val="008C3DAA"/>
    <w:rsid w:val="00997086"/>
    <w:rsid w:val="009A063C"/>
    <w:rsid w:val="009B5437"/>
    <w:rsid w:val="009C4CD3"/>
    <w:rsid w:val="00A252F3"/>
    <w:rsid w:val="00A46BCD"/>
    <w:rsid w:val="00B31FAA"/>
    <w:rsid w:val="00B504E3"/>
    <w:rsid w:val="00B87BBE"/>
    <w:rsid w:val="00BE3CCB"/>
    <w:rsid w:val="00BE67B8"/>
    <w:rsid w:val="00C23C68"/>
    <w:rsid w:val="00C54DF4"/>
    <w:rsid w:val="00C57583"/>
    <w:rsid w:val="00C72AF4"/>
    <w:rsid w:val="00CD5577"/>
    <w:rsid w:val="00CD56CF"/>
    <w:rsid w:val="00D65315"/>
    <w:rsid w:val="00DB69E2"/>
    <w:rsid w:val="00DD6241"/>
    <w:rsid w:val="00E9731C"/>
    <w:rsid w:val="00EC1B19"/>
    <w:rsid w:val="00EF7FA8"/>
    <w:rsid w:val="00F4712E"/>
    <w:rsid w:val="00FC400E"/>
    <w:rsid w:val="00FF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C7DF"/>
  <w15:chartTrackingRefBased/>
  <w15:docId w15:val="{D43E991B-A38E-48E8-B3B9-B5E6210D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B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Exact">
    <w:name w:val="Основний текст Exact"/>
    <w:basedOn w:val="a0"/>
    <w:rsid w:val="00EF7FA8"/>
    <w:rPr>
      <w:rFonts w:ascii="Times New Roman" w:eastAsia="Times New Roman" w:hAnsi="Times New Roman" w:cs="Times New Roman"/>
      <w:b w:val="0"/>
      <w:bCs w:val="0"/>
      <w:i w:val="0"/>
      <w:iCs w:val="0"/>
      <w:smallCaps w:val="0"/>
      <w:strike w:val="0"/>
      <w:spacing w:val="1"/>
      <w:u w:val="none"/>
    </w:rPr>
  </w:style>
  <w:style w:type="character" w:customStyle="1" w:styleId="2">
    <w:name w:val="Основний текст (2)_"/>
    <w:basedOn w:val="a0"/>
    <w:link w:val="20"/>
    <w:rsid w:val="00EF7FA8"/>
    <w:rPr>
      <w:rFonts w:ascii="Times New Roman" w:eastAsia="Times New Roman" w:hAnsi="Times New Roman" w:cs="Times New Roman"/>
      <w:b/>
      <w:bCs/>
      <w:sz w:val="26"/>
      <w:szCs w:val="26"/>
      <w:shd w:val="clear" w:color="auto" w:fill="FFFFFF"/>
    </w:rPr>
  </w:style>
  <w:style w:type="character" w:customStyle="1" w:styleId="23pt">
    <w:name w:val="Основний текст (2) + Інтервал 3 pt"/>
    <w:basedOn w:val="2"/>
    <w:rsid w:val="00EF7FA8"/>
    <w:rPr>
      <w:rFonts w:ascii="Times New Roman" w:eastAsia="Times New Roman" w:hAnsi="Times New Roman" w:cs="Times New Roman"/>
      <w:b/>
      <w:bCs/>
      <w:color w:val="000000"/>
      <w:spacing w:val="70"/>
      <w:w w:val="100"/>
      <w:position w:val="0"/>
      <w:sz w:val="26"/>
      <w:szCs w:val="26"/>
      <w:shd w:val="clear" w:color="auto" w:fill="FFFFFF"/>
      <w:lang w:val="uk-UA" w:eastAsia="uk-UA" w:bidi="uk-UA"/>
    </w:rPr>
  </w:style>
  <w:style w:type="character" w:customStyle="1" w:styleId="215pt4pt">
    <w:name w:val="Основний текст (2) + 15 pt;Інтервал 4 pt"/>
    <w:basedOn w:val="2"/>
    <w:rsid w:val="00EF7FA8"/>
    <w:rPr>
      <w:rFonts w:ascii="Times New Roman" w:eastAsia="Times New Roman" w:hAnsi="Times New Roman" w:cs="Times New Roman"/>
      <w:b/>
      <w:bCs/>
      <w:color w:val="000000"/>
      <w:spacing w:val="80"/>
      <w:w w:val="100"/>
      <w:position w:val="0"/>
      <w:sz w:val="30"/>
      <w:szCs w:val="30"/>
      <w:shd w:val="clear" w:color="auto" w:fill="FFFFFF"/>
      <w:lang w:val="uk-UA" w:eastAsia="uk-UA" w:bidi="uk-UA"/>
    </w:rPr>
  </w:style>
  <w:style w:type="character" w:customStyle="1" w:styleId="1">
    <w:name w:val="Заголовок №1_"/>
    <w:basedOn w:val="a0"/>
    <w:link w:val="10"/>
    <w:rsid w:val="00EF7FA8"/>
    <w:rPr>
      <w:rFonts w:ascii="Times New Roman" w:eastAsia="Times New Roman" w:hAnsi="Times New Roman" w:cs="Times New Roman"/>
      <w:b/>
      <w:bCs/>
      <w:spacing w:val="100"/>
      <w:sz w:val="38"/>
      <w:szCs w:val="38"/>
      <w:shd w:val="clear" w:color="auto" w:fill="FFFFFF"/>
    </w:rPr>
  </w:style>
  <w:style w:type="character" w:customStyle="1" w:styleId="a4">
    <w:name w:val="Основний текст_"/>
    <w:basedOn w:val="a0"/>
    <w:link w:val="a5"/>
    <w:rsid w:val="00EF7FA8"/>
    <w:rPr>
      <w:rFonts w:ascii="Times New Roman" w:eastAsia="Times New Roman" w:hAnsi="Times New Roman" w:cs="Times New Roman"/>
      <w:sz w:val="26"/>
      <w:szCs w:val="26"/>
      <w:shd w:val="clear" w:color="auto" w:fill="FFFFFF"/>
    </w:rPr>
  </w:style>
  <w:style w:type="character" w:customStyle="1" w:styleId="3pt">
    <w:name w:val="Основний текст + Інтервал 3 pt"/>
    <w:basedOn w:val="a4"/>
    <w:rsid w:val="00EF7FA8"/>
    <w:rPr>
      <w:rFonts w:ascii="Times New Roman" w:eastAsia="Times New Roman" w:hAnsi="Times New Roman" w:cs="Times New Roman"/>
      <w:color w:val="000000"/>
      <w:spacing w:val="60"/>
      <w:w w:val="100"/>
      <w:position w:val="0"/>
      <w:sz w:val="26"/>
      <w:szCs w:val="26"/>
      <w:shd w:val="clear" w:color="auto" w:fill="FFFFFF"/>
      <w:lang w:val="uk-UA" w:eastAsia="uk-UA" w:bidi="uk-UA"/>
    </w:rPr>
  </w:style>
  <w:style w:type="paragraph" w:customStyle="1" w:styleId="a5">
    <w:name w:val="Основний текст"/>
    <w:basedOn w:val="a"/>
    <w:link w:val="a4"/>
    <w:rsid w:val="00EF7FA8"/>
    <w:pPr>
      <w:widowControl w:val="0"/>
      <w:shd w:val="clear" w:color="auto" w:fill="FFFFFF"/>
      <w:spacing w:before="120" w:after="900" w:line="0" w:lineRule="atLeast"/>
      <w:jc w:val="both"/>
    </w:pPr>
    <w:rPr>
      <w:rFonts w:ascii="Times New Roman" w:eastAsia="Times New Roman" w:hAnsi="Times New Roman" w:cs="Times New Roman"/>
      <w:sz w:val="26"/>
      <w:szCs w:val="26"/>
    </w:rPr>
  </w:style>
  <w:style w:type="paragraph" w:customStyle="1" w:styleId="20">
    <w:name w:val="Основний текст (2)"/>
    <w:basedOn w:val="a"/>
    <w:link w:val="2"/>
    <w:rsid w:val="00EF7FA8"/>
    <w:pPr>
      <w:widowControl w:val="0"/>
      <w:shd w:val="clear" w:color="auto" w:fill="FFFFFF"/>
      <w:spacing w:after="120" w:line="336"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rsid w:val="00EF7FA8"/>
    <w:pPr>
      <w:widowControl w:val="0"/>
      <w:shd w:val="clear" w:color="auto" w:fill="FFFFFF"/>
      <w:spacing w:before="120" w:after="120" w:line="0" w:lineRule="atLeast"/>
      <w:jc w:val="center"/>
      <w:outlineLvl w:val="0"/>
    </w:pPr>
    <w:rPr>
      <w:rFonts w:ascii="Times New Roman" w:eastAsia="Times New Roman" w:hAnsi="Times New Roman" w:cs="Times New Roman"/>
      <w:b/>
      <w:bCs/>
      <w:spacing w:val="100"/>
      <w:sz w:val="38"/>
      <w:szCs w:val="38"/>
    </w:rPr>
  </w:style>
  <w:style w:type="paragraph" w:styleId="a6">
    <w:name w:val="List Paragraph"/>
    <w:basedOn w:val="a"/>
    <w:uiPriority w:val="34"/>
    <w:qFormat/>
    <w:rsid w:val="00394F83"/>
    <w:pPr>
      <w:ind w:left="720"/>
      <w:contextualSpacing/>
    </w:pPr>
  </w:style>
  <w:style w:type="paragraph" w:styleId="a7">
    <w:name w:val="Balloon Text"/>
    <w:basedOn w:val="a"/>
    <w:link w:val="a8"/>
    <w:uiPriority w:val="99"/>
    <w:semiHidden/>
    <w:unhideWhenUsed/>
    <w:rsid w:val="00C23C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3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3847</Words>
  <Characters>2194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2021-08-02T11:38:00Z</cp:lastPrinted>
  <dcterms:created xsi:type="dcterms:W3CDTF">2021-08-02T12:05:00Z</dcterms:created>
  <dcterms:modified xsi:type="dcterms:W3CDTF">2021-08-02T12:05:00Z</dcterms:modified>
</cp:coreProperties>
</file>