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414F8" w14:textId="1E3484BA" w:rsidR="000158C3" w:rsidRPr="004E5B23" w:rsidRDefault="000158C3" w:rsidP="000158C3">
      <w:pPr>
        <w:rPr>
          <w:b/>
        </w:rPr>
      </w:pPr>
      <w:r>
        <w:rPr>
          <w:b/>
          <w:lang w:val="ru-RU"/>
        </w:rPr>
        <w:t xml:space="preserve">                                                           </w:t>
      </w:r>
      <w:r w:rsidRPr="00F80BD7">
        <w:rPr>
          <w:b/>
        </w:rPr>
        <w:tab/>
        <w:t xml:space="preserve">     </w:t>
      </w:r>
      <w:r w:rsidRPr="00F80BD7">
        <w:rPr>
          <w:rFonts w:ascii="Tms Rmn" w:hAnsi="Tms Rmn"/>
          <w:b/>
          <w:noProof/>
          <w:lang w:val="en-US" w:eastAsia="en-US"/>
        </w:rPr>
        <w:drawing>
          <wp:inline distT="0" distB="0" distL="0" distR="0" wp14:anchorId="6C6422FB" wp14:editId="589EE614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0BD7">
        <w:rPr>
          <w:b/>
        </w:rPr>
        <w:tab/>
      </w:r>
      <w:r w:rsidRPr="00F80BD7">
        <w:rPr>
          <w:b/>
        </w:rPr>
        <w:tab/>
      </w:r>
      <w:r w:rsidR="004E5B23">
        <w:rPr>
          <w:b/>
          <w:lang w:val="ru-RU"/>
        </w:rPr>
        <w:t xml:space="preserve">           </w:t>
      </w:r>
    </w:p>
    <w:p w14:paraId="30555E6A" w14:textId="77777777" w:rsidR="000158C3" w:rsidRPr="00A838C3" w:rsidRDefault="00AA4205" w:rsidP="00AA4205">
      <w:pPr>
        <w:rPr>
          <w:b/>
          <w:szCs w:val="24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="000158C3">
        <w:rPr>
          <w:b/>
          <w:sz w:val="28"/>
          <w:szCs w:val="28"/>
        </w:rPr>
        <w:t xml:space="preserve">          Україна</w:t>
      </w:r>
      <w:r w:rsidR="000158C3">
        <w:rPr>
          <w:b/>
          <w:sz w:val="28"/>
          <w:szCs w:val="28"/>
        </w:rPr>
        <w:tab/>
      </w:r>
      <w:r w:rsidR="000158C3">
        <w:rPr>
          <w:b/>
          <w:sz w:val="28"/>
          <w:szCs w:val="28"/>
        </w:rPr>
        <w:tab/>
      </w:r>
      <w:r w:rsidR="000158C3">
        <w:rPr>
          <w:b/>
          <w:sz w:val="28"/>
          <w:szCs w:val="28"/>
        </w:rPr>
        <w:tab/>
      </w:r>
    </w:p>
    <w:p w14:paraId="5613C6C6" w14:textId="77777777" w:rsidR="000158C3" w:rsidRPr="00F80BD7" w:rsidRDefault="000158C3" w:rsidP="000158C3">
      <w:pPr>
        <w:jc w:val="center"/>
        <w:rPr>
          <w:b/>
          <w:sz w:val="28"/>
          <w:szCs w:val="28"/>
        </w:rPr>
      </w:pPr>
      <w:r w:rsidRPr="00F80BD7">
        <w:rPr>
          <w:b/>
          <w:sz w:val="28"/>
          <w:szCs w:val="28"/>
        </w:rPr>
        <w:t>ЧЕРНІГІВСЬКА ОБЛАСТЬ</w:t>
      </w:r>
    </w:p>
    <w:p w14:paraId="4FBD7198" w14:textId="77777777" w:rsidR="000158C3" w:rsidRPr="00F80BD7" w:rsidRDefault="000158C3" w:rsidP="000158C3">
      <w:pPr>
        <w:jc w:val="center"/>
        <w:rPr>
          <w:sz w:val="6"/>
          <w:szCs w:val="6"/>
        </w:rPr>
      </w:pPr>
    </w:p>
    <w:p w14:paraId="31BBC1FD" w14:textId="77777777" w:rsidR="000158C3" w:rsidRPr="00F80BD7" w:rsidRDefault="000158C3" w:rsidP="000158C3">
      <w:pPr>
        <w:pStyle w:val="1"/>
        <w:rPr>
          <w:rFonts w:ascii="Times New Roman" w:hAnsi="Times New Roman"/>
          <w:sz w:val="32"/>
          <w:szCs w:val="32"/>
        </w:rPr>
      </w:pPr>
      <w:r w:rsidRPr="00F80BD7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14:paraId="0B0DE4B9" w14:textId="77777777" w:rsidR="000158C3" w:rsidRPr="00F80BD7" w:rsidRDefault="00574B82" w:rsidP="000158C3">
      <w:pPr>
        <w:jc w:val="center"/>
        <w:rPr>
          <w:sz w:val="32"/>
        </w:rPr>
      </w:pPr>
      <w:r w:rsidRPr="00E13D2E">
        <w:rPr>
          <w:sz w:val="32"/>
          <w:szCs w:val="32"/>
          <w:lang w:val="ru-RU"/>
        </w:rPr>
        <w:t>___________________</w:t>
      </w:r>
      <w:r w:rsidR="008653D5" w:rsidRPr="008653D5">
        <w:rPr>
          <w:sz w:val="32"/>
          <w:szCs w:val="32"/>
        </w:rPr>
        <w:t xml:space="preserve"> </w:t>
      </w:r>
      <w:r w:rsidR="000158C3" w:rsidRPr="00F80BD7">
        <w:rPr>
          <w:sz w:val="32"/>
        </w:rPr>
        <w:t>сесія VI</w:t>
      </w:r>
      <w:r>
        <w:rPr>
          <w:sz w:val="32"/>
        </w:rPr>
        <w:t>І</w:t>
      </w:r>
      <w:r w:rsidR="000158C3" w:rsidRPr="00F80BD7">
        <w:rPr>
          <w:sz w:val="32"/>
        </w:rPr>
        <w:t>I скликання</w:t>
      </w:r>
    </w:p>
    <w:p w14:paraId="2F0C5092" w14:textId="77777777" w:rsidR="000158C3" w:rsidRPr="00F80BD7" w:rsidRDefault="000158C3" w:rsidP="000158C3">
      <w:pPr>
        <w:jc w:val="center"/>
        <w:rPr>
          <w:sz w:val="28"/>
          <w:szCs w:val="28"/>
        </w:rPr>
      </w:pPr>
    </w:p>
    <w:p w14:paraId="067BAFD5" w14:textId="77777777" w:rsidR="000158C3" w:rsidRPr="00F80BD7" w:rsidRDefault="000158C3" w:rsidP="000158C3">
      <w:pPr>
        <w:jc w:val="center"/>
        <w:rPr>
          <w:b/>
          <w:sz w:val="40"/>
          <w:szCs w:val="40"/>
        </w:rPr>
      </w:pPr>
      <w:r w:rsidRPr="00F80BD7">
        <w:rPr>
          <w:b/>
          <w:sz w:val="40"/>
          <w:szCs w:val="40"/>
        </w:rPr>
        <w:t xml:space="preserve">Р І Ш Е Н </w:t>
      </w:r>
      <w:proofErr w:type="spellStart"/>
      <w:r w:rsidRPr="00F80BD7">
        <w:rPr>
          <w:b/>
          <w:sz w:val="40"/>
          <w:szCs w:val="40"/>
        </w:rPr>
        <w:t>Н</w:t>
      </w:r>
      <w:proofErr w:type="spellEnd"/>
      <w:r w:rsidRPr="00F80BD7">
        <w:rPr>
          <w:b/>
          <w:sz w:val="40"/>
          <w:szCs w:val="40"/>
        </w:rPr>
        <w:t xml:space="preserve"> Я</w:t>
      </w:r>
    </w:p>
    <w:p w14:paraId="52153A19" w14:textId="77777777" w:rsidR="000158C3" w:rsidRPr="00F80BD7" w:rsidRDefault="000158C3" w:rsidP="000158C3">
      <w:pPr>
        <w:jc w:val="center"/>
        <w:rPr>
          <w:b/>
          <w:sz w:val="28"/>
          <w:szCs w:val="28"/>
        </w:rPr>
      </w:pPr>
    </w:p>
    <w:p w14:paraId="1362A202" w14:textId="77777777" w:rsidR="000158C3" w:rsidRPr="00F80BD7" w:rsidRDefault="000158C3" w:rsidP="000158C3">
      <w:pPr>
        <w:rPr>
          <w:sz w:val="28"/>
          <w:szCs w:val="28"/>
        </w:rPr>
      </w:pPr>
      <w:r w:rsidRPr="00F80BD7">
        <w:rPr>
          <w:sz w:val="28"/>
          <w:szCs w:val="28"/>
        </w:rPr>
        <w:t xml:space="preserve">від </w:t>
      </w:r>
      <w:r w:rsidR="00574B82">
        <w:rPr>
          <w:sz w:val="28"/>
          <w:szCs w:val="28"/>
        </w:rPr>
        <w:t>______________</w:t>
      </w:r>
      <w:r w:rsidR="008653D5" w:rsidRPr="008653D5">
        <w:rPr>
          <w:sz w:val="28"/>
          <w:szCs w:val="28"/>
        </w:rPr>
        <w:t xml:space="preserve"> </w:t>
      </w:r>
      <w:r w:rsidRPr="00F80BD7">
        <w:rPr>
          <w:sz w:val="28"/>
          <w:szCs w:val="28"/>
        </w:rPr>
        <w:t>202</w:t>
      </w:r>
      <w:r w:rsidR="00574B82">
        <w:rPr>
          <w:sz w:val="28"/>
          <w:szCs w:val="28"/>
        </w:rPr>
        <w:t>1</w:t>
      </w:r>
      <w:r w:rsidRPr="00F80BD7">
        <w:rPr>
          <w:sz w:val="28"/>
          <w:szCs w:val="28"/>
        </w:rPr>
        <w:t xml:space="preserve"> р.</w:t>
      </w:r>
      <w:r w:rsidRPr="00F80BD7">
        <w:rPr>
          <w:sz w:val="28"/>
          <w:szCs w:val="28"/>
        </w:rPr>
        <w:tab/>
      </w:r>
      <w:r w:rsidRPr="00F80BD7">
        <w:rPr>
          <w:sz w:val="28"/>
          <w:szCs w:val="28"/>
        </w:rPr>
        <w:tab/>
        <w:t>м. Ніжин</w:t>
      </w:r>
      <w:r w:rsidRPr="00F80BD7">
        <w:rPr>
          <w:sz w:val="28"/>
          <w:szCs w:val="28"/>
        </w:rPr>
        <w:tab/>
        <w:t xml:space="preserve">                             № </w:t>
      </w:r>
      <w:r w:rsidR="00574B82">
        <w:rPr>
          <w:sz w:val="28"/>
          <w:szCs w:val="28"/>
        </w:rPr>
        <w:t>_____</w:t>
      </w:r>
      <w:r w:rsidR="008653D5" w:rsidRPr="008653D5">
        <w:rPr>
          <w:sz w:val="28"/>
          <w:szCs w:val="28"/>
        </w:rPr>
        <w:t>/202</w:t>
      </w:r>
      <w:r w:rsidR="00574B82">
        <w:rPr>
          <w:sz w:val="28"/>
          <w:szCs w:val="28"/>
        </w:rPr>
        <w:t>1</w:t>
      </w:r>
    </w:p>
    <w:p w14:paraId="49EDE0CC" w14:textId="77777777" w:rsidR="000158C3" w:rsidRPr="00F80BD7" w:rsidRDefault="000158C3" w:rsidP="000158C3">
      <w:pPr>
        <w:rPr>
          <w:sz w:val="28"/>
          <w:szCs w:val="28"/>
        </w:rPr>
      </w:pPr>
    </w:p>
    <w:p w14:paraId="24F676B3" w14:textId="2F630DE6" w:rsidR="006B4657" w:rsidRDefault="006B4657" w:rsidP="006B4657">
      <w:pPr>
        <w:pStyle w:val="Style4"/>
        <w:widowControl/>
        <w:tabs>
          <w:tab w:val="left" w:pos="5954"/>
        </w:tabs>
        <w:spacing w:before="178"/>
        <w:ind w:right="3401"/>
        <w:rPr>
          <w:rStyle w:val="FontStyle13"/>
          <w:bCs w:val="0"/>
          <w:i w:val="0"/>
          <w:iCs w:val="0"/>
          <w:sz w:val="28"/>
          <w:szCs w:val="28"/>
          <w:lang w:val="uk-UA" w:eastAsia="uk-UA"/>
        </w:rPr>
      </w:pPr>
      <w:bookmarkStart w:id="0" w:name="_Hlk61948564"/>
      <w:r w:rsidRPr="006A523C">
        <w:rPr>
          <w:rStyle w:val="FontStyle13"/>
          <w:bCs w:val="0"/>
          <w:i w:val="0"/>
          <w:iCs w:val="0"/>
          <w:sz w:val="28"/>
          <w:szCs w:val="28"/>
          <w:lang w:val="uk-UA" w:eastAsia="uk-UA"/>
        </w:rPr>
        <w:t>Про</w:t>
      </w:r>
      <w:r w:rsidR="00A87BAB">
        <w:rPr>
          <w:rStyle w:val="FontStyle13"/>
          <w:bCs w:val="0"/>
          <w:i w:val="0"/>
          <w:iCs w:val="0"/>
          <w:sz w:val="28"/>
          <w:szCs w:val="28"/>
          <w:lang w:val="uk-UA" w:eastAsia="uk-UA"/>
        </w:rPr>
        <w:t xml:space="preserve"> затвердження  штатного розпису</w:t>
      </w:r>
      <w:r w:rsidRPr="006A523C">
        <w:rPr>
          <w:rStyle w:val="FontStyle13"/>
          <w:bCs w:val="0"/>
          <w:i w:val="0"/>
          <w:iCs w:val="0"/>
          <w:sz w:val="28"/>
          <w:szCs w:val="28"/>
          <w:lang w:val="uk-UA" w:eastAsia="uk-UA"/>
        </w:rPr>
        <w:t xml:space="preserve">   комунального закладу «Міський центр фізичного здоров’я «Спорт для всіх» Ніжинської міської ради Чернігівської області» в новій редакції</w:t>
      </w:r>
      <w:r>
        <w:rPr>
          <w:rStyle w:val="FontStyle13"/>
          <w:bCs w:val="0"/>
          <w:i w:val="0"/>
          <w:iCs w:val="0"/>
          <w:sz w:val="28"/>
          <w:szCs w:val="28"/>
          <w:lang w:val="uk-UA" w:eastAsia="uk-UA"/>
        </w:rPr>
        <w:t>.</w:t>
      </w:r>
    </w:p>
    <w:p w14:paraId="45D5C32F" w14:textId="0FC573C1" w:rsidR="000A5E1C" w:rsidRPr="000A5E1C" w:rsidRDefault="000A5E1C" w:rsidP="000A5E1C">
      <w:pPr>
        <w:ind w:right="3235"/>
        <w:jc w:val="both"/>
        <w:rPr>
          <w:b/>
          <w:color w:val="000000"/>
          <w:sz w:val="28"/>
          <w:szCs w:val="28"/>
        </w:rPr>
      </w:pPr>
    </w:p>
    <w:bookmarkEnd w:id="0"/>
    <w:p w14:paraId="34ADAA15" w14:textId="77777777" w:rsidR="000A5E1C" w:rsidRPr="000A5E1C" w:rsidRDefault="000A5E1C" w:rsidP="000A5E1C">
      <w:pPr>
        <w:jc w:val="both"/>
        <w:rPr>
          <w:sz w:val="28"/>
          <w:szCs w:val="28"/>
        </w:rPr>
      </w:pPr>
    </w:p>
    <w:p w14:paraId="0562B077" w14:textId="4212529B" w:rsidR="000A03F3" w:rsidRDefault="000A03F3" w:rsidP="000A03F3">
      <w:pPr>
        <w:pStyle w:val="a3"/>
        <w:shd w:val="clear" w:color="auto" w:fill="FEFEF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4B5356">
        <w:rPr>
          <w:sz w:val="28"/>
          <w:szCs w:val="28"/>
          <w:lang w:val="uk-UA"/>
        </w:rPr>
        <w:t>В</w:t>
      </w:r>
      <w:r w:rsidR="00224D05">
        <w:rPr>
          <w:sz w:val="28"/>
          <w:szCs w:val="28"/>
          <w:lang w:val="uk-UA"/>
        </w:rPr>
        <w:t xml:space="preserve">ідповідно до ст. ст. 26, 42, </w:t>
      </w:r>
      <w:r w:rsidRPr="004B5356">
        <w:rPr>
          <w:sz w:val="28"/>
          <w:szCs w:val="28"/>
          <w:lang w:val="uk-UA"/>
        </w:rPr>
        <w:t>59</w:t>
      </w:r>
      <w:r w:rsidR="00224D05">
        <w:rPr>
          <w:sz w:val="28"/>
          <w:szCs w:val="28"/>
          <w:lang w:val="uk-UA"/>
        </w:rPr>
        <w:t>, 73</w:t>
      </w:r>
      <w:r w:rsidRPr="004B5356">
        <w:rPr>
          <w:sz w:val="28"/>
          <w:szCs w:val="28"/>
          <w:lang w:val="uk-UA"/>
        </w:rPr>
        <w:t xml:space="preserve"> Закону України «Про місц</w:t>
      </w:r>
      <w:r w:rsidR="00766822">
        <w:rPr>
          <w:sz w:val="28"/>
          <w:szCs w:val="28"/>
          <w:lang w:val="uk-UA"/>
        </w:rPr>
        <w:t>еве самоврядування в Україні»,</w:t>
      </w:r>
      <w:r w:rsidR="00224D05">
        <w:rPr>
          <w:sz w:val="28"/>
          <w:szCs w:val="28"/>
          <w:lang w:val="uk-UA"/>
        </w:rPr>
        <w:t xml:space="preserve"> </w:t>
      </w:r>
      <w:r w:rsidR="00224D05" w:rsidRPr="00224D05">
        <w:rPr>
          <w:sz w:val="28"/>
          <w:szCs w:val="28"/>
          <w:lang w:val="uk-UA"/>
        </w:rPr>
        <w:t xml:space="preserve">відповідно до Наказу Міністерства України у справах сім’ї, молоді та спорту № 894 від 21.03.2006 року «Про впорядкування умов праці працівників центрів фізичного здоров’я «Спорт для всіх», </w:t>
      </w:r>
      <w:r w:rsidR="00766822">
        <w:rPr>
          <w:sz w:val="28"/>
          <w:szCs w:val="28"/>
          <w:lang w:val="uk-UA"/>
        </w:rPr>
        <w:t xml:space="preserve"> </w:t>
      </w:r>
      <w:r w:rsidR="00EC21BE" w:rsidRPr="00EC21BE">
        <w:rPr>
          <w:sz w:val="28"/>
          <w:szCs w:val="28"/>
          <w:lang w:val="uk-UA"/>
        </w:rPr>
        <w:t>Регламенту Ніжинської міської ради Чернігівської області VIII скликання, затвердженого рішенням Ніжинської міської ради Чернігівської області VIII скликання</w:t>
      </w:r>
      <w:r w:rsidR="00766822">
        <w:rPr>
          <w:sz w:val="28"/>
          <w:szCs w:val="28"/>
          <w:lang w:val="uk-UA"/>
        </w:rPr>
        <w:t xml:space="preserve"> від </w:t>
      </w:r>
      <w:r w:rsidR="006D5196" w:rsidRPr="006D5196">
        <w:rPr>
          <w:sz w:val="28"/>
          <w:szCs w:val="28"/>
          <w:lang w:val="uk-UA"/>
        </w:rPr>
        <w:t>27</w:t>
      </w:r>
      <w:r w:rsidR="00766822">
        <w:rPr>
          <w:sz w:val="28"/>
          <w:szCs w:val="28"/>
          <w:lang w:val="uk-UA"/>
        </w:rPr>
        <w:t>.1</w:t>
      </w:r>
      <w:r w:rsidR="006D5196" w:rsidRPr="006D5196">
        <w:rPr>
          <w:sz w:val="28"/>
          <w:szCs w:val="28"/>
          <w:lang w:val="uk-UA"/>
        </w:rPr>
        <w:t>1</w:t>
      </w:r>
      <w:r w:rsidR="00766822">
        <w:rPr>
          <w:sz w:val="28"/>
          <w:szCs w:val="28"/>
          <w:lang w:val="uk-UA"/>
        </w:rPr>
        <w:t xml:space="preserve">.2020 р. № </w:t>
      </w:r>
      <w:r w:rsidR="006D5196" w:rsidRPr="006D5196">
        <w:rPr>
          <w:sz w:val="28"/>
          <w:szCs w:val="28"/>
          <w:lang w:val="uk-UA"/>
        </w:rPr>
        <w:t>3</w:t>
      </w:r>
      <w:r w:rsidR="00766822">
        <w:rPr>
          <w:sz w:val="28"/>
          <w:szCs w:val="28"/>
          <w:lang w:val="uk-UA"/>
        </w:rPr>
        <w:t>-</w:t>
      </w:r>
      <w:r w:rsidR="006D5196" w:rsidRPr="006D5196">
        <w:rPr>
          <w:sz w:val="28"/>
          <w:szCs w:val="28"/>
          <w:lang w:val="uk-UA"/>
        </w:rPr>
        <w:t>2</w:t>
      </w:r>
      <w:r w:rsidR="00766822">
        <w:rPr>
          <w:sz w:val="28"/>
          <w:szCs w:val="28"/>
          <w:lang w:val="uk-UA"/>
        </w:rPr>
        <w:t>/2020</w:t>
      </w:r>
      <w:r w:rsidR="006D5196" w:rsidRPr="006D5196">
        <w:rPr>
          <w:sz w:val="28"/>
          <w:szCs w:val="28"/>
          <w:lang w:val="uk-UA"/>
        </w:rPr>
        <w:t xml:space="preserve"> (</w:t>
      </w:r>
      <w:r w:rsidR="006D5196">
        <w:rPr>
          <w:sz w:val="28"/>
          <w:szCs w:val="28"/>
          <w:lang w:val="uk-UA"/>
        </w:rPr>
        <w:t xml:space="preserve">зі змінами) </w:t>
      </w:r>
      <w:r w:rsidR="00FD7D5A" w:rsidRPr="00FD7D5A">
        <w:rPr>
          <w:sz w:val="28"/>
          <w:szCs w:val="28"/>
          <w:lang w:val="uk-UA"/>
        </w:rPr>
        <w:t>у зв’язку з вир</w:t>
      </w:r>
      <w:r w:rsidR="00FD7D5A">
        <w:rPr>
          <w:sz w:val="28"/>
          <w:szCs w:val="28"/>
          <w:lang w:val="uk-UA"/>
        </w:rPr>
        <w:t>обничою необхідністю, збільшення</w:t>
      </w:r>
      <w:r w:rsidR="00987680">
        <w:rPr>
          <w:sz w:val="28"/>
          <w:szCs w:val="28"/>
          <w:lang w:val="uk-UA"/>
        </w:rPr>
        <w:t>м</w:t>
      </w:r>
      <w:r w:rsidR="00FD7D5A" w:rsidRPr="00FD7D5A">
        <w:rPr>
          <w:sz w:val="28"/>
          <w:szCs w:val="28"/>
          <w:lang w:val="uk-UA"/>
        </w:rPr>
        <w:t xml:space="preserve"> спортивних об’єктів для обслуговування, зростанням обсягів</w:t>
      </w:r>
      <w:r w:rsidR="00FD7D5A">
        <w:rPr>
          <w:sz w:val="28"/>
          <w:szCs w:val="28"/>
          <w:lang w:val="uk-UA"/>
        </w:rPr>
        <w:t xml:space="preserve"> фінансового обліку, та затвердження змін до Закону України «Про публічні закупівлі» від 19.09.2019р. № 114-</w:t>
      </w:r>
      <w:r w:rsidR="00FD7D5A">
        <w:rPr>
          <w:sz w:val="28"/>
          <w:szCs w:val="28"/>
          <w:lang w:val="en-US"/>
        </w:rPr>
        <w:t>IX</w:t>
      </w:r>
      <w:r w:rsidR="00FD7D5A" w:rsidRPr="00FD7D5A">
        <w:rPr>
          <w:sz w:val="28"/>
          <w:szCs w:val="28"/>
          <w:lang w:val="uk-UA"/>
        </w:rPr>
        <w:t xml:space="preserve">, з метою підвищення </w:t>
      </w:r>
      <w:r w:rsidR="002044E8">
        <w:rPr>
          <w:sz w:val="28"/>
          <w:szCs w:val="28"/>
          <w:lang w:val="uk-UA"/>
        </w:rPr>
        <w:t>ефективності  вед</w:t>
      </w:r>
      <w:r w:rsidR="002044E8">
        <w:rPr>
          <w:sz w:val="28"/>
          <w:szCs w:val="28"/>
          <w:lang w:val="en-US"/>
        </w:rPr>
        <w:t>e</w:t>
      </w:r>
      <w:proofErr w:type="spellStart"/>
      <w:r w:rsidR="00FD7D5A">
        <w:rPr>
          <w:sz w:val="28"/>
          <w:szCs w:val="28"/>
          <w:lang w:val="uk-UA"/>
        </w:rPr>
        <w:t>ння</w:t>
      </w:r>
      <w:proofErr w:type="spellEnd"/>
      <w:r w:rsidR="00FD7D5A">
        <w:rPr>
          <w:sz w:val="28"/>
          <w:szCs w:val="28"/>
          <w:lang w:val="uk-UA"/>
        </w:rPr>
        <w:t xml:space="preserve"> фінансового обліку</w:t>
      </w:r>
      <w:r w:rsidR="00C20F38">
        <w:rPr>
          <w:sz w:val="28"/>
          <w:szCs w:val="28"/>
          <w:lang w:val="uk-UA"/>
        </w:rPr>
        <w:t xml:space="preserve"> комунального закладу</w:t>
      </w:r>
      <w:r>
        <w:rPr>
          <w:sz w:val="28"/>
          <w:szCs w:val="28"/>
          <w:lang w:val="uk-UA"/>
        </w:rPr>
        <w:t>,</w:t>
      </w:r>
      <w:r w:rsidRPr="004B5356">
        <w:rPr>
          <w:sz w:val="28"/>
          <w:szCs w:val="28"/>
          <w:lang w:val="uk-UA"/>
        </w:rPr>
        <w:t xml:space="preserve"> міська рада вирішила:</w:t>
      </w:r>
    </w:p>
    <w:p w14:paraId="59F77962" w14:textId="09D314D1" w:rsidR="0011541F" w:rsidRDefault="0011541F" w:rsidP="0011541F">
      <w:pPr>
        <w:pStyle w:val="Style6"/>
        <w:widowControl/>
        <w:numPr>
          <w:ilvl w:val="0"/>
          <w:numId w:val="5"/>
        </w:numPr>
        <w:tabs>
          <w:tab w:val="left" w:pos="1200"/>
        </w:tabs>
        <w:rPr>
          <w:rStyle w:val="FontStyle15"/>
          <w:sz w:val="28"/>
          <w:szCs w:val="28"/>
          <w:lang w:val="uk-UA" w:eastAsia="uk-UA"/>
        </w:rPr>
      </w:pPr>
      <w:r w:rsidRPr="0011541F">
        <w:rPr>
          <w:rStyle w:val="FontStyle15"/>
          <w:sz w:val="28"/>
          <w:szCs w:val="28"/>
          <w:lang w:val="uk-UA" w:eastAsia="uk-UA"/>
        </w:rPr>
        <w:t xml:space="preserve"> </w:t>
      </w:r>
      <w:r w:rsidR="00A87BAB">
        <w:rPr>
          <w:rStyle w:val="FontStyle15"/>
          <w:sz w:val="28"/>
          <w:szCs w:val="28"/>
          <w:lang w:val="uk-UA" w:eastAsia="uk-UA"/>
        </w:rPr>
        <w:t>Затвердити штатний  розпис</w:t>
      </w:r>
      <w:r>
        <w:rPr>
          <w:rStyle w:val="FontStyle15"/>
          <w:sz w:val="28"/>
          <w:szCs w:val="28"/>
          <w:lang w:val="uk-UA" w:eastAsia="uk-UA"/>
        </w:rPr>
        <w:t xml:space="preserve"> комунального закладу 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>«Міськ</w:t>
      </w:r>
      <w:r>
        <w:rPr>
          <w:rStyle w:val="FontStyle13"/>
          <w:b w:val="0"/>
          <w:i w:val="0"/>
          <w:sz w:val="28"/>
          <w:szCs w:val="28"/>
          <w:lang w:val="uk-UA" w:eastAsia="uk-UA"/>
        </w:rPr>
        <w:t>ий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центр фізичного здоров</w:t>
      </w:r>
      <w:r w:rsidRPr="0059512C">
        <w:rPr>
          <w:rStyle w:val="FontStyle13"/>
          <w:b w:val="0"/>
          <w:i w:val="0"/>
          <w:sz w:val="28"/>
          <w:szCs w:val="28"/>
          <w:lang w:val="uk-UA" w:eastAsia="uk-UA"/>
        </w:rPr>
        <w:t>’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>я «Спорт для всіх» Ніжинської міської ради Чернігівської області»</w:t>
      </w:r>
      <w:r>
        <w:rPr>
          <w:rStyle w:val="FontStyle15"/>
          <w:sz w:val="28"/>
          <w:szCs w:val="28"/>
          <w:lang w:val="uk-UA" w:eastAsia="uk-UA"/>
        </w:rPr>
        <w:t xml:space="preserve"> в новій редакції, що додається.</w:t>
      </w:r>
    </w:p>
    <w:p w14:paraId="05F885F0" w14:textId="799C1A01" w:rsidR="0011541F" w:rsidRDefault="0011541F" w:rsidP="0011541F">
      <w:pPr>
        <w:pStyle w:val="Style6"/>
        <w:widowControl/>
        <w:numPr>
          <w:ilvl w:val="0"/>
          <w:numId w:val="5"/>
        </w:numPr>
        <w:tabs>
          <w:tab w:val="left" w:pos="1200"/>
        </w:tabs>
        <w:rPr>
          <w:rStyle w:val="FontStyle15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Директору </w:t>
      </w:r>
      <w:r>
        <w:rPr>
          <w:rStyle w:val="FontStyle15"/>
          <w:sz w:val="28"/>
          <w:szCs w:val="28"/>
          <w:lang w:val="uk-UA" w:eastAsia="uk-UA"/>
        </w:rPr>
        <w:t xml:space="preserve">комунального закладу 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>«Міськ</w:t>
      </w:r>
      <w:r>
        <w:rPr>
          <w:rStyle w:val="FontStyle13"/>
          <w:b w:val="0"/>
          <w:i w:val="0"/>
          <w:sz w:val="28"/>
          <w:szCs w:val="28"/>
          <w:lang w:val="uk-UA" w:eastAsia="uk-UA"/>
        </w:rPr>
        <w:t>ий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центр фізичного здоров</w:t>
      </w:r>
      <w:r w:rsidRPr="00F04839">
        <w:rPr>
          <w:rStyle w:val="FontStyle13"/>
          <w:b w:val="0"/>
          <w:i w:val="0"/>
          <w:sz w:val="28"/>
          <w:szCs w:val="28"/>
          <w:lang w:val="uk-UA" w:eastAsia="uk-UA"/>
        </w:rPr>
        <w:t>’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>я «Спорт для всіх» Ніжинської міської ради Чернігівської області»</w:t>
      </w:r>
      <w:r w:rsidR="00001000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Півню С.М.</w:t>
      </w:r>
      <w:r>
        <w:rPr>
          <w:rStyle w:val="FontStyle13"/>
          <w:b w:val="0"/>
          <w:i w:val="0"/>
          <w:sz w:val="28"/>
          <w:szCs w:val="28"/>
          <w:lang w:val="uk-UA" w:eastAsia="uk-UA"/>
        </w:rPr>
        <w:t xml:space="preserve"> привести посадові інструкції працівників центру у ві</w:t>
      </w:r>
      <w:r w:rsidR="00A87BAB">
        <w:rPr>
          <w:rStyle w:val="FontStyle13"/>
          <w:b w:val="0"/>
          <w:i w:val="0"/>
          <w:sz w:val="28"/>
          <w:szCs w:val="28"/>
          <w:lang w:val="uk-UA" w:eastAsia="uk-UA"/>
        </w:rPr>
        <w:t>дповідність до штатного розпису</w:t>
      </w:r>
      <w:r>
        <w:rPr>
          <w:rStyle w:val="FontStyle13"/>
          <w:b w:val="0"/>
          <w:i w:val="0"/>
          <w:sz w:val="28"/>
          <w:szCs w:val="28"/>
          <w:lang w:val="uk-UA" w:eastAsia="uk-UA"/>
        </w:rPr>
        <w:t>.</w:t>
      </w:r>
    </w:p>
    <w:p w14:paraId="2A36F9CB" w14:textId="2BF0A6F0" w:rsidR="0011541F" w:rsidRDefault="0011541F" w:rsidP="0011541F">
      <w:pPr>
        <w:pStyle w:val="Style6"/>
        <w:widowControl/>
        <w:numPr>
          <w:ilvl w:val="0"/>
          <w:numId w:val="5"/>
        </w:numPr>
        <w:spacing w:line="240" w:lineRule="auto"/>
        <w:ind w:firstLine="70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Начальнику відділу з питань фізичної культури та спорту</w:t>
      </w:r>
      <w:r w:rsidR="00515E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Глушку П.В. та директору </w:t>
      </w:r>
      <w:r>
        <w:rPr>
          <w:rStyle w:val="FontStyle15"/>
          <w:sz w:val="28"/>
          <w:szCs w:val="28"/>
          <w:lang w:val="uk-UA" w:eastAsia="uk-UA"/>
        </w:rPr>
        <w:t xml:space="preserve">комунального закладу 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>«Міськ</w:t>
      </w:r>
      <w:r>
        <w:rPr>
          <w:rStyle w:val="FontStyle13"/>
          <w:b w:val="0"/>
          <w:i w:val="0"/>
          <w:sz w:val="28"/>
          <w:szCs w:val="28"/>
          <w:lang w:val="uk-UA" w:eastAsia="uk-UA"/>
        </w:rPr>
        <w:t>ий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центр фізичного здоров</w:t>
      </w:r>
      <w:r w:rsidRPr="00F04839">
        <w:rPr>
          <w:rStyle w:val="FontStyle13"/>
          <w:b w:val="0"/>
          <w:i w:val="0"/>
          <w:sz w:val="28"/>
          <w:szCs w:val="28"/>
          <w:lang w:val="uk-UA" w:eastAsia="uk-UA"/>
        </w:rPr>
        <w:t>’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>я «Спорт для всіх» Ніжинської міської ради Чернігівської області»</w:t>
      </w:r>
      <w:r w:rsidR="00515EE0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Півню С.М.</w:t>
      </w:r>
      <w:r>
        <w:rPr>
          <w:rStyle w:val="FontStyle13"/>
          <w:b w:val="0"/>
          <w:i w:val="0"/>
          <w:sz w:val="28"/>
          <w:szCs w:val="28"/>
          <w:lang w:val="uk-UA" w:eastAsia="uk-UA"/>
        </w:rPr>
        <w:t xml:space="preserve"> забезпечити оприлюднення прийнятого рішення протягом 5 робочих днів з дати  його прийняття.</w:t>
      </w:r>
      <w:r>
        <w:rPr>
          <w:sz w:val="28"/>
          <w:szCs w:val="28"/>
          <w:lang w:val="uk-UA"/>
        </w:rPr>
        <w:t xml:space="preserve"> </w:t>
      </w:r>
    </w:p>
    <w:p w14:paraId="607C81C2" w14:textId="013DA406" w:rsidR="00E7480A" w:rsidRPr="00515EE0" w:rsidRDefault="0097490E" w:rsidP="001154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7480A">
        <w:rPr>
          <w:sz w:val="28"/>
          <w:szCs w:val="28"/>
        </w:rPr>
        <w:t xml:space="preserve">. </w:t>
      </w:r>
      <w:r w:rsidR="00E7480A" w:rsidRPr="00101120">
        <w:rPr>
          <w:sz w:val="28"/>
          <w:szCs w:val="28"/>
        </w:rPr>
        <w:t xml:space="preserve">Організацію виконання даного рішення покласти на </w:t>
      </w:r>
      <w:r w:rsidR="00E7480A">
        <w:rPr>
          <w:sz w:val="28"/>
          <w:szCs w:val="28"/>
        </w:rPr>
        <w:t xml:space="preserve">заступника міського голови з питань діяльності виконавчих органів ради Смагу С.С. та </w:t>
      </w:r>
      <w:r w:rsidR="00515EE0">
        <w:rPr>
          <w:sz w:val="28"/>
          <w:szCs w:val="28"/>
        </w:rPr>
        <w:t>директора Міського центру фізичного здоров</w:t>
      </w:r>
      <w:r w:rsidR="00515EE0" w:rsidRPr="00515EE0">
        <w:rPr>
          <w:sz w:val="28"/>
          <w:szCs w:val="28"/>
        </w:rPr>
        <w:t>’</w:t>
      </w:r>
      <w:r w:rsidR="00515EE0">
        <w:rPr>
          <w:sz w:val="28"/>
          <w:szCs w:val="28"/>
        </w:rPr>
        <w:t>я «Спорт для всіх» Ніжинської міської ради Півня С. М.</w:t>
      </w:r>
    </w:p>
    <w:p w14:paraId="238AD6BB" w14:textId="77777777" w:rsidR="00E7480A" w:rsidRDefault="00E7480A" w:rsidP="00E7480A">
      <w:pPr>
        <w:pStyle w:val="Style6"/>
        <w:widowControl/>
        <w:spacing w:line="240" w:lineRule="auto"/>
        <w:ind w:firstLine="0"/>
        <w:rPr>
          <w:sz w:val="28"/>
          <w:szCs w:val="28"/>
          <w:lang w:val="uk-UA"/>
        </w:rPr>
      </w:pPr>
      <w:r w:rsidRPr="00101120">
        <w:rPr>
          <w:sz w:val="28"/>
          <w:szCs w:val="28"/>
          <w:lang w:val="uk-UA"/>
        </w:rPr>
        <w:tab/>
      </w:r>
    </w:p>
    <w:p w14:paraId="205C82F3" w14:textId="77777777" w:rsidR="00E7480A" w:rsidRPr="00E13D2E" w:rsidRDefault="0097490E" w:rsidP="00E7480A">
      <w:pPr>
        <w:pStyle w:val="Style6"/>
        <w:ind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5</w:t>
      </w:r>
      <w:r w:rsidR="00E7480A" w:rsidRPr="00101120">
        <w:rPr>
          <w:sz w:val="28"/>
          <w:szCs w:val="28"/>
          <w:lang w:val="uk-UA"/>
        </w:rPr>
        <w:t>.</w:t>
      </w:r>
      <w:r w:rsidR="00E7480A">
        <w:rPr>
          <w:sz w:val="28"/>
          <w:szCs w:val="28"/>
          <w:lang w:val="uk-UA"/>
        </w:rPr>
        <w:t xml:space="preserve"> </w:t>
      </w:r>
      <w:r w:rsidR="00E7480A" w:rsidRPr="00E13D2E">
        <w:rPr>
          <w:rStyle w:val="FontStyle15"/>
          <w:sz w:val="28"/>
          <w:szCs w:val="28"/>
          <w:lang w:val="uk-UA" w:eastAsia="uk-UA"/>
        </w:rPr>
        <w:t>Контроль за виконанням даного рішення</w:t>
      </w:r>
      <w:r w:rsidR="00E7480A">
        <w:rPr>
          <w:rStyle w:val="FontStyle15"/>
          <w:sz w:val="28"/>
          <w:szCs w:val="28"/>
          <w:lang w:val="uk-UA" w:eastAsia="uk-UA"/>
        </w:rPr>
        <w:t xml:space="preserve"> покласти на постійну комісію </w:t>
      </w:r>
      <w:r w:rsidR="00E7480A" w:rsidRPr="00E13D2E">
        <w:rPr>
          <w:rStyle w:val="FontStyle15"/>
          <w:sz w:val="28"/>
          <w:szCs w:val="28"/>
          <w:lang w:val="uk-UA" w:eastAsia="uk-UA"/>
        </w:rPr>
        <w:t>міської ради з питань  освіти, охорони здоров’я, соціального захисту, культури, туризму, молодіжної політики та спорту (Кірсанова С.Є.).</w:t>
      </w:r>
    </w:p>
    <w:p w14:paraId="181874E7" w14:textId="77777777" w:rsidR="00E7480A" w:rsidRDefault="00E7480A" w:rsidP="00E7480A">
      <w:pPr>
        <w:jc w:val="both"/>
        <w:rPr>
          <w:sz w:val="28"/>
          <w:szCs w:val="28"/>
        </w:rPr>
      </w:pPr>
    </w:p>
    <w:p w14:paraId="7D498679" w14:textId="77777777" w:rsidR="00E7480A" w:rsidRDefault="00E7480A" w:rsidP="00E7480A">
      <w:pPr>
        <w:jc w:val="both"/>
        <w:rPr>
          <w:sz w:val="28"/>
          <w:szCs w:val="28"/>
        </w:rPr>
      </w:pPr>
    </w:p>
    <w:p w14:paraId="08B8D7E1" w14:textId="77777777" w:rsidR="00766822" w:rsidRDefault="00766822" w:rsidP="00E7480A">
      <w:pPr>
        <w:jc w:val="both"/>
        <w:rPr>
          <w:sz w:val="28"/>
          <w:szCs w:val="28"/>
        </w:rPr>
      </w:pPr>
    </w:p>
    <w:p w14:paraId="363E9966" w14:textId="77777777" w:rsidR="00766822" w:rsidRDefault="00766822" w:rsidP="00E7480A">
      <w:pPr>
        <w:jc w:val="both"/>
        <w:rPr>
          <w:sz w:val="28"/>
          <w:szCs w:val="28"/>
        </w:rPr>
      </w:pPr>
    </w:p>
    <w:p w14:paraId="1A8F9C8C" w14:textId="77777777" w:rsidR="00766822" w:rsidRDefault="00766822" w:rsidP="00E7480A">
      <w:pPr>
        <w:jc w:val="both"/>
        <w:rPr>
          <w:sz w:val="28"/>
          <w:szCs w:val="28"/>
        </w:rPr>
      </w:pPr>
    </w:p>
    <w:p w14:paraId="12756D12" w14:textId="77777777" w:rsidR="00766822" w:rsidRDefault="00766822" w:rsidP="00E7480A">
      <w:pPr>
        <w:jc w:val="both"/>
        <w:rPr>
          <w:sz w:val="28"/>
          <w:szCs w:val="28"/>
        </w:rPr>
      </w:pPr>
    </w:p>
    <w:p w14:paraId="3DE60695" w14:textId="77777777" w:rsidR="00E7480A" w:rsidRDefault="00E7480A" w:rsidP="00E7480A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Олександр КОДОЛА</w:t>
      </w:r>
    </w:p>
    <w:p w14:paraId="3C976110" w14:textId="77777777" w:rsidR="00E13D2E" w:rsidRDefault="00E13D2E" w:rsidP="00101120">
      <w:pPr>
        <w:jc w:val="both"/>
        <w:rPr>
          <w:sz w:val="28"/>
          <w:szCs w:val="28"/>
        </w:rPr>
      </w:pPr>
    </w:p>
    <w:p w14:paraId="167381F9" w14:textId="77777777" w:rsidR="00766822" w:rsidRDefault="00766822" w:rsidP="00E13D2E">
      <w:pPr>
        <w:jc w:val="both"/>
        <w:rPr>
          <w:b/>
          <w:bCs/>
          <w:sz w:val="32"/>
          <w:szCs w:val="32"/>
        </w:rPr>
      </w:pPr>
    </w:p>
    <w:p w14:paraId="684DFB28" w14:textId="77777777" w:rsidR="00766822" w:rsidRDefault="00766822" w:rsidP="00E13D2E">
      <w:pPr>
        <w:jc w:val="both"/>
        <w:rPr>
          <w:b/>
          <w:bCs/>
          <w:sz w:val="32"/>
          <w:szCs w:val="32"/>
        </w:rPr>
      </w:pPr>
    </w:p>
    <w:p w14:paraId="6CCD832B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232E000F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36C5079B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3FC19C13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018D6BC8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296C9A32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46642F08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0C6D1419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4FA8B821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16ACBAE8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7B8B25DA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243818A7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17168D45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5736584C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5AE63958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4D32C7B9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3024ED7C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13B76965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7E52F5C5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4FAB7B9B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00B1B8A9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3D05EC95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2751EB05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12A9153C" w14:textId="77777777" w:rsidR="00766822" w:rsidRDefault="00766822" w:rsidP="00E13D2E">
      <w:pPr>
        <w:jc w:val="both"/>
        <w:rPr>
          <w:b/>
          <w:bCs/>
          <w:sz w:val="32"/>
          <w:szCs w:val="32"/>
        </w:rPr>
      </w:pPr>
    </w:p>
    <w:p w14:paraId="7BA06141" w14:textId="218221AD" w:rsidR="00E13D2E" w:rsidRPr="00E13D2E" w:rsidRDefault="00C20F38" w:rsidP="00E13D2E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Погоджують</w:t>
      </w:r>
      <w:r w:rsidR="00E13D2E" w:rsidRPr="00E13D2E">
        <w:rPr>
          <w:b/>
          <w:bCs/>
          <w:sz w:val="32"/>
          <w:szCs w:val="32"/>
        </w:rPr>
        <w:t xml:space="preserve">: </w:t>
      </w:r>
    </w:p>
    <w:p w14:paraId="52BFFF3C" w14:textId="77777777" w:rsidR="00E13D2E" w:rsidRPr="00E13D2E" w:rsidRDefault="00E13D2E" w:rsidP="00E13D2E">
      <w:pPr>
        <w:ind w:firstLine="703"/>
        <w:jc w:val="both"/>
        <w:rPr>
          <w:sz w:val="20"/>
        </w:rPr>
      </w:pPr>
    </w:p>
    <w:p w14:paraId="2AAF8E1E" w14:textId="77777777" w:rsidR="00100438" w:rsidRDefault="00100438" w:rsidP="00E13D2E">
      <w:pPr>
        <w:jc w:val="both"/>
        <w:rPr>
          <w:sz w:val="28"/>
          <w:szCs w:val="28"/>
        </w:rPr>
      </w:pPr>
    </w:p>
    <w:p w14:paraId="2B88DF0F" w14:textId="77777777" w:rsidR="002044E8" w:rsidRDefault="002044E8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КЗ Міський центр </w:t>
      </w:r>
    </w:p>
    <w:p w14:paraId="57992406" w14:textId="12F73CD6" w:rsidR="002044E8" w:rsidRPr="00E13D2E" w:rsidRDefault="002044E8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фізичного </w:t>
      </w:r>
      <w:proofErr w:type="spellStart"/>
      <w:r>
        <w:rPr>
          <w:sz w:val="28"/>
          <w:szCs w:val="28"/>
        </w:rPr>
        <w:t>здоров</w:t>
      </w:r>
      <w:proofErr w:type="spellEnd"/>
      <w:r w:rsidRPr="002044E8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 «Спорт для всіх»</w:t>
      </w:r>
    </w:p>
    <w:p w14:paraId="1546B96E" w14:textId="74FB52F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Ніжинської міської ради </w:t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="00515EE0">
        <w:rPr>
          <w:sz w:val="28"/>
          <w:szCs w:val="28"/>
        </w:rPr>
        <w:t>Сергій ПІВЕНЬ</w:t>
      </w:r>
      <w:r w:rsidRPr="00E13D2E">
        <w:rPr>
          <w:sz w:val="28"/>
          <w:szCs w:val="28"/>
        </w:rPr>
        <w:t xml:space="preserve"> </w:t>
      </w:r>
    </w:p>
    <w:p w14:paraId="55446D81" w14:textId="77777777" w:rsidR="00E13D2E" w:rsidRPr="00E13D2E" w:rsidRDefault="00E13D2E" w:rsidP="00E13D2E">
      <w:pPr>
        <w:ind w:firstLine="703"/>
        <w:jc w:val="both"/>
        <w:rPr>
          <w:sz w:val="28"/>
          <w:szCs w:val="28"/>
        </w:rPr>
      </w:pPr>
    </w:p>
    <w:p w14:paraId="3D29BEB6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05862596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065C9A54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Секретар Ніжинської міської ради                                        </w:t>
      </w:r>
      <w:r w:rsidRPr="00E13D2E">
        <w:rPr>
          <w:sz w:val="28"/>
          <w:szCs w:val="28"/>
        </w:rPr>
        <w:tab/>
        <w:t>Ю</w:t>
      </w:r>
      <w:r w:rsidR="00100438">
        <w:rPr>
          <w:sz w:val="28"/>
          <w:szCs w:val="28"/>
        </w:rPr>
        <w:t>рій</w:t>
      </w:r>
      <w:r w:rsidRPr="00E13D2E">
        <w:rPr>
          <w:sz w:val="28"/>
          <w:szCs w:val="28"/>
        </w:rPr>
        <w:t xml:space="preserve"> ХОМЕНКО</w:t>
      </w:r>
    </w:p>
    <w:p w14:paraId="299929C9" w14:textId="77777777" w:rsidR="00E13D2E" w:rsidRPr="00E13D2E" w:rsidRDefault="00E13D2E" w:rsidP="00E13D2E">
      <w:pPr>
        <w:ind w:firstLine="703"/>
        <w:jc w:val="both"/>
        <w:rPr>
          <w:sz w:val="28"/>
          <w:szCs w:val="28"/>
        </w:rPr>
      </w:pPr>
    </w:p>
    <w:p w14:paraId="73E4D05E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2C1AA9E0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Заступник міського голови з питань </w:t>
      </w:r>
    </w:p>
    <w:p w14:paraId="15F3B671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>діяльності виконавчих органів ради</w:t>
      </w:r>
    </w:p>
    <w:p w14:paraId="41AACC24" w14:textId="77777777" w:rsid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>Ніжинської міської ради</w:t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  <w:t>С</w:t>
      </w:r>
      <w:r w:rsidR="00100438">
        <w:rPr>
          <w:sz w:val="28"/>
          <w:szCs w:val="28"/>
        </w:rPr>
        <w:t>ергій</w:t>
      </w:r>
      <w:r w:rsidRPr="00E13D2E">
        <w:rPr>
          <w:sz w:val="28"/>
          <w:szCs w:val="28"/>
        </w:rPr>
        <w:t xml:space="preserve"> СМАГА</w:t>
      </w:r>
    </w:p>
    <w:p w14:paraId="076605AB" w14:textId="77777777" w:rsidR="001B2AD0" w:rsidRDefault="001B2AD0" w:rsidP="00E13D2E">
      <w:pPr>
        <w:jc w:val="both"/>
        <w:rPr>
          <w:sz w:val="28"/>
          <w:szCs w:val="28"/>
        </w:rPr>
      </w:pPr>
    </w:p>
    <w:p w14:paraId="6FF4341B" w14:textId="77777777" w:rsidR="001B2AD0" w:rsidRDefault="001B2AD0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фінансового управління</w:t>
      </w:r>
    </w:p>
    <w:p w14:paraId="067FE3FD" w14:textId="77777777" w:rsidR="001B2AD0" w:rsidRDefault="001B2AD0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>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Людмила ПИСАРЕНКО</w:t>
      </w:r>
    </w:p>
    <w:p w14:paraId="68AAC743" w14:textId="77777777" w:rsidR="00515EE0" w:rsidRDefault="00515EE0" w:rsidP="00E13D2E">
      <w:pPr>
        <w:jc w:val="both"/>
        <w:rPr>
          <w:sz w:val="28"/>
          <w:szCs w:val="28"/>
        </w:rPr>
      </w:pPr>
    </w:p>
    <w:p w14:paraId="186B5F44" w14:textId="77777777" w:rsidR="00515EE0" w:rsidRDefault="00515EE0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 питань </w:t>
      </w:r>
    </w:p>
    <w:p w14:paraId="7AAB4727" w14:textId="6A326CCC" w:rsidR="00515EE0" w:rsidRDefault="00515EE0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>фізичної культури та спорту</w:t>
      </w:r>
    </w:p>
    <w:p w14:paraId="2B84B7AF" w14:textId="39121CE1" w:rsidR="00515EE0" w:rsidRPr="00E13D2E" w:rsidRDefault="00515EE0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>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Павло ГЛУШКО</w:t>
      </w:r>
    </w:p>
    <w:p w14:paraId="735A19A1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62962295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 </w:t>
      </w:r>
    </w:p>
    <w:p w14:paraId="34B999F4" w14:textId="77777777" w:rsidR="00E13D2E" w:rsidRDefault="00E13D2E" w:rsidP="00E13D2E">
      <w:pPr>
        <w:jc w:val="both"/>
        <w:rPr>
          <w:sz w:val="28"/>
          <w:szCs w:val="28"/>
        </w:rPr>
      </w:pPr>
    </w:p>
    <w:p w14:paraId="4F53E7BA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Начальник відділу юридично-кадрового </w:t>
      </w:r>
    </w:p>
    <w:p w14:paraId="60EDAC5A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забезпечення апарату виконавчого комітету </w:t>
      </w:r>
    </w:p>
    <w:p w14:paraId="18F9D41C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Ніжинської міської ради                                                          </w:t>
      </w:r>
      <w:r w:rsidRPr="00E13D2E">
        <w:rPr>
          <w:sz w:val="28"/>
          <w:szCs w:val="28"/>
        </w:rPr>
        <w:tab/>
        <w:t>В</w:t>
      </w:r>
      <w:r w:rsidR="00100438">
        <w:rPr>
          <w:sz w:val="28"/>
          <w:szCs w:val="28"/>
        </w:rPr>
        <w:t>’ячеслав</w:t>
      </w:r>
      <w:r w:rsidRPr="00E13D2E">
        <w:rPr>
          <w:sz w:val="28"/>
          <w:szCs w:val="28"/>
        </w:rPr>
        <w:t xml:space="preserve"> ЛЕГА</w:t>
      </w:r>
    </w:p>
    <w:p w14:paraId="37B6F489" w14:textId="77777777" w:rsidR="00E13D2E" w:rsidRDefault="00E13D2E" w:rsidP="00E13D2E">
      <w:pPr>
        <w:jc w:val="both"/>
        <w:rPr>
          <w:sz w:val="28"/>
          <w:szCs w:val="28"/>
        </w:rPr>
      </w:pPr>
    </w:p>
    <w:p w14:paraId="06EAB929" w14:textId="77777777" w:rsidR="00515EE0" w:rsidRPr="00E13D2E" w:rsidRDefault="00515EE0" w:rsidP="00E13D2E">
      <w:pPr>
        <w:jc w:val="both"/>
        <w:rPr>
          <w:sz w:val="28"/>
          <w:szCs w:val="28"/>
        </w:rPr>
      </w:pPr>
    </w:p>
    <w:p w14:paraId="00CFFA4C" w14:textId="77777777" w:rsidR="00E13D2E" w:rsidRDefault="00E13D2E" w:rsidP="00E13D2E">
      <w:pPr>
        <w:rPr>
          <w:sz w:val="28"/>
          <w:szCs w:val="28"/>
          <w:lang w:eastAsia="uk-UA"/>
        </w:rPr>
      </w:pPr>
    </w:p>
    <w:p w14:paraId="45C1F6DF" w14:textId="77777777" w:rsidR="00E13D2E" w:rsidRPr="00E13D2E" w:rsidRDefault="00E13D2E" w:rsidP="00E13D2E">
      <w:pPr>
        <w:rPr>
          <w:bCs/>
          <w:sz w:val="28"/>
          <w:szCs w:val="28"/>
          <w:shd w:val="clear" w:color="auto" w:fill="FFFFFF"/>
        </w:rPr>
      </w:pPr>
      <w:r w:rsidRPr="00E13D2E">
        <w:rPr>
          <w:sz w:val="28"/>
          <w:szCs w:val="28"/>
          <w:lang w:eastAsia="uk-UA"/>
        </w:rPr>
        <w:t xml:space="preserve">Голова постійної комісії </w:t>
      </w:r>
      <w:r w:rsidRPr="00E13D2E">
        <w:rPr>
          <w:bCs/>
          <w:sz w:val="28"/>
          <w:szCs w:val="28"/>
          <w:shd w:val="clear" w:color="auto" w:fill="FFFFFF"/>
        </w:rPr>
        <w:t xml:space="preserve">з питань  освіти, </w:t>
      </w:r>
    </w:p>
    <w:p w14:paraId="3D28AADF" w14:textId="77777777" w:rsidR="00E13D2E" w:rsidRPr="00E13D2E" w:rsidRDefault="00E13D2E" w:rsidP="00E13D2E">
      <w:pPr>
        <w:rPr>
          <w:bCs/>
          <w:sz w:val="28"/>
          <w:szCs w:val="28"/>
          <w:shd w:val="clear" w:color="auto" w:fill="FFFFFF"/>
        </w:rPr>
      </w:pPr>
      <w:r w:rsidRPr="00E13D2E">
        <w:rPr>
          <w:bCs/>
          <w:sz w:val="28"/>
          <w:szCs w:val="28"/>
          <w:shd w:val="clear" w:color="auto" w:fill="FFFFFF"/>
        </w:rPr>
        <w:t xml:space="preserve">охорони здоров’я, соціального захисту, </w:t>
      </w:r>
    </w:p>
    <w:p w14:paraId="5C2FF47E" w14:textId="77777777" w:rsidR="00E13D2E" w:rsidRPr="00E13D2E" w:rsidRDefault="00E13D2E" w:rsidP="00E13D2E">
      <w:pPr>
        <w:rPr>
          <w:bCs/>
          <w:sz w:val="28"/>
          <w:szCs w:val="28"/>
          <w:shd w:val="clear" w:color="auto" w:fill="FFFFFF"/>
        </w:rPr>
      </w:pPr>
      <w:r w:rsidRPr="00E13D2E">
        <w:rPr>
          <w:bCs/>
          <w:sz w:val="28"/>
          <w:szCs w:val="28"/>
          <w:shd w:val="clear" w:color="auto" w:fill="FFFFFF"/>
        </w:rPr>
        <w:t>культури,</w:t>
      </w:r>
      <w:r w:rsidRPr="00E13D2E">
        <w:rPr>
          <w:bCs/>
          <w:sz w:val="28"/>
          <w:szCs w:val="28"/>
          <w:shd w:val="clear" w:color="auto" w:fill="FFFFFF"/>
          <w:lang w:val="ru-RU"/>
        </w:rPr>
        <w:t xml:space="preserve"> </w:t>
      </w:r>
      <w:r w:rsidRPr="00E13D2E">
        <w:rPr>
          <w:bCs/>
          <w:sz w:val="28"/>
          <w:szCs w:val="28"/>
          <w:shd w:val="clear" w:color="auto" w:fill="FFFFFF"/>
        </w:rPr>
        <w:t xml:space="preserve">туризму, молодіжної політики </w:t>
      </w:r>
    </w:p>
    <w:p w14:paraId="36C36A8E" w14:textId="77777777" w:rsidR="00E13D2E" w:rsidRPr="00E13D2E" w:rsidRDefault="00100438" w:rsidP="00E13D2E">
      <w:pPr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та спорту</w:t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 w:rsidR="00E13D2E" w:rsidRPr="00E13D2E">
        <w:rPr>
          <w:bCs/>
          <w:sz w:val="28"/>
          <w:szCs w:val="28"/>
          <w:shd w:val="clear" w:color="auto" w:fill="FFFFFF"/>
        </w:rPr>
        <w:t>С</w:t>
      </w:r>
      <w:r>
        <w:rPr>
          <w:bCs/>
          <w:sz w:val="28"/>
          <w:szCs w:val="28"/>
          <w:shd w:val="clear" w:color="auto" w:fill="FFFFFF"/>
        </w:rPr>
        <w:t>вітлана</w:t>
      </w:r>
      <w:r w:rsidR="00E13D2E" w:rsidRPr="00E13D2E">
        <w:rPr>
          <w:bCs/>
          <w:sz w:val="28"/>
          <w:szCs w:val="28"/>
          <w:shd w:val="clear" w:color="auto" w:fill="FFFFFF"/>
        </w:rPr>
        <w:t xml:space="preserve"> КІРСАНОВА</w:t>
      </w:r>
      <w:r w:rsidR="00E13D2E" w:rsidRPr="00E13D2E">
        <w:rPr>
          <w:sz w:val="28"/>
          <w:szCs w:val="28"/>
        </w:rPr>
        <w:t xml:space="preserve"> </w:t>
      </w:r>
    </w:p>
    <w:p w14:paraId="01DB88D4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5E1CEC2E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169D7F47" w14:textId="77777777" w:rsidR="001B2AD0" w:rsidRDefault="001B2AD0" w:rsidP="00E13D2E">
      <w:pPr>
        <w:jc w:val="both"/>
        <w:rPr>
          <w:sz w:val="28"/>
          <w:szCs w:val="28"/>
        </w:rPr>
      </w:pPr>
    </w:p>
    <w:p w14:paraId="332873C0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Голова постійної комісії з питань регламенту, </w:t>
      </w:r>
    </w:p>
    <w:p w14:paraId="31ED65FE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законності, охорони прав і свобод громадян, </w:t>
      </w:r>
    </w:p>
    <w:p w14:paraId="7B6E818F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>запобігання корупції, адміністративно-</w:t>
      </w:r>
    </w:p>
    <w:p w14:paraId="596D454E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територіального устрою, депутатської </w:t>
      </w:r>
    </w:p>
    <w:p w14:paraId="5008B300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>діяльності та етики</w:t>
      </w:r>
      <w:r w:rsidRPr="00E13D2E">
        <w:rPr>
          <w:sz w:val="28"/>
          <w:szCs w:val="28"/>
        </w:rPr>
        <w:tab/>
      </w:r>
      <w:r w:rsidR="00100438">
        <w:rPr>
          <w:sz w:val="28"/>
          <w:szCs w:val="28"/>
        </w:rPr>
        <w:tab/>
      </w:r>
      <w:r w:rsidR="00100438">
        <w:rPr>
          <w:sz w:val="28"/>
          <w:szCs w:val="28"/>
        </w:rPr>
        <w:tab/>
      </w:r>
      <w:r w:rsidR="00100438">
        <w:rPr>
          <w:sz w:val="28"/>
          <w:szCs w:val="28"/>
        </w:rPr>
        <w:tab/>
      </w:r>
      <w:r w:rsidR="00100438">
        <w:rPr>
          <w:sz w:val="28"/>
          <w:szCs w:val="28"/>
        </w:rPr>
        <w:tab/>
      </w:r>
      <w:r w:rsidR="00100438">
        <w:rPr>
          <w:sz w:val="28"/>
          <w:szCs w:val="28"/>
        </w:rPr>
        <w:tab/>
      </w:r>
      <w:r w:rsidRPr="00E13D2E">
        <w:rPr>
          <w:sz w:val="28"/>
          <w:szCs w:val="28"/>
        </w:rPr>
        <w:t>В</w:t>
      </w:r>
      <w:r w:rsidR="00100438">
        <w:rPr>
          <w:sz w:val="28"/>
          <w:szCs w:val="28"/>
        </w:rPr>
        <w:t xml:space="preserve">алерій </w:t>
      </w:r>
      <w:r w:rsidRPr="00E13D2E">
        <w:rPr>
          <w:sz w:val="28"/>
          <w:szCs w:val="28"/>
        </w:rPr>
        <w:t>САЛОГУБ</w:t>
      </w:r>
    </w:p>
    <w:p w14:paraId="0A2C2FCF" w14:textId="32D15D66" w:rsidR="00417188" w:rsidRDefault="00417188" w:rsidP="001B2AD0">
      <w:pPr>
        <w:rPr>
          <w:sz w:val="28"/>
          <w:szCs w:val="28"/>
        </w:rPr>
      </w:pPr>
    </w:p>
    <w:p w14:paraId="2E80F049" w14:textId="77777777" w:rsidR="0002443D" w:rsidRDefault="0002443D" w:rsidP="001B2AD0">
      <w:pPr>
        <w:rPr>
          <w:sz w:val="28"/>
          <w:szCs w:val="28"/>
        </w:rPr>
      </w:pPr>
    </w:p>
    <w:p w14:paraId="3F97880D" w14:textId="77777777" w:rsidR="0002443D" w:rsidRDefault="0002443D" w:rsidP="0002443D">
      <w:pPr>
        <w:tabs>
          <w:tab w:val="left" w:pos="33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ПОЯСНЮВАЛЬНА ЗАПИСКА</w:t>
      </w:r>
    </w:p>
    <w:p w14:paraId="334B2CD8" w14:textId="77777777" w:rsidR="0002443D" w:rsidRDefault="0002443D" w:rsidP="0002443D">
      <w:pPr>
        <w:jc w:val="center"/>
        <w:rPr>
          <w:sz w:val="28"/>
          <w:szCs w:val="28"/>
        </w:rPr>
      </w:pPr>
    </w:p>
    <w:p w14:paraId="6604374E" w14:textId="67CF5865" w:rsidR="0002443D" w:rsidRDefault="0002443D" w:rsidP="0002443D">
      <w:pPr>
        <w:jc w:val="center"/>
        <w:rPr>
          <w:sz w:val="28"/>
          <w:szCs w:val="28"/>
        </w:rPr>
      </w:pPr>
      <w:r w:rsidRPr="00B10744">
        <w:rPr>
          <w:sz w:val="28"/>
          <w:szCs w:val="28"/>
        </w:rPr>
        <w:t>до проекту рішення</w:t>
      </w:r>
      <w:r>
        <w:rPr>
          <w:sz w:val="28"/>
          <w:szCs w:val="28"/>
        </w:rPr>
        <w:t xml:space="preserve"> </w:t>
      </w:r>
      <w:r w:rsidRPr="00B10744">
        <w:rPr>
          <w:b/>
          <w:sz w:val="28"/>
          <w:szCs w:val="28"/>
        </w:rPr>
        <w:t>«</w:t>
      </w:r>
      <w:r w:rsidRPr="00B10744">
        <w:rPr>
          <w:sz w:val="28"/>
          <w:szCs w:val="28"/>
        </w:rPr>
        <w:t xml:space="preserve">Про затвердження  </w:t>
      </w:r>
      <w:r w:rsidR="009B36E2">
        <w:rPr>
          <w:sz w:val="28"/>
          <w:szCs w:val="28"/>
        </w:rPr>
        <w:t>штатного розпису</w:t>
      </w:r>
      <w:r>
        <w:rPr>
          <w:sz w:val="28"/>
          <w:szCs w:val="28"/>
        </w:rPr>
        <w:t xml:space="preserve"> комунального закладу «Міський центр фізичного здоров</w:t>
      </w:r>
      <w:r w:rsidRPr="00704E17">
        <w:rPr>
          <w:sz w:val="28"/>
          <w:szCs w:val="28"/>
        </w:rPr>
        <w:t>’</w:t>
      </w:r>
      <w:r>
        <w:rPr>
          <w:sz w:val="28"/>
          <w:szCs w:val="28"/>
        </w:rPr>
        <w:t>я «Спорт для всіх»  Ніжинської міської ради Чернігівської області» в новій редакції.</w:t>
      </w:r>
    </w:p>
    <w:p w14:paraId="039CD0D2" w14:textId="77777777" w:rsidR="002D44B9" w:rsidRPr="00B10744" w:rsidRDefault="002D44B9" w:rsidP="0002443D">
      <w:pPr>
        <w:jc w:val="center"/>
        <w:rPr>
          <w:sz w:val="28"/>
          <w:szCs w:val="28"/>
        </w:rPr>
      </w:pPr>
    </w:p>
    <w:p w14:paraId="490DBD0A" w14:textId="2A86F33A" w:rsidR="002D44B9" w:rsidRPr="002D44B9" w:rsidRDefault="002D44B9" w:rsidP="002D44B9">
      <w:pPr>
        <w:numPr>
          <w:ilvl w:val="0"/>
          <w:numId w:val="3"/>
        </w:numPr>
        <w:contextualSpacing/>
        <w:rPr>
          <w:b/>
          <w:sz w:val="28"/>
          <w:szCs w:val="28"/>
        </w:rPr>
      </w:pPr>
      <w:r w:rsidRPr="002D44B9">
        <w:rPr>
          <w:b/>
          <w:sz w:val="28"/>
          <w:szCs w:val="28"/>
        </w:rPr>
        <w:t xml:space="preserve">Обґрунтування необхідності прийняття </w:t>
      </w:r>
      <w:proofErr w:type="spellStart"/>
      <w:r w:rsidRPr="002D44B9">
        <w:rPr>
          <w:b/>
          <w:sz w:val="28"/>
          <w:szCs w:val="28"/>
        </w:rPr>
        <w:t>акта</w:t>
      </w:r>
      <w:proofErr w:type="spellEnd"/>
      <w:r w:rsidRPr="002D44B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.</w:t>
      </w:r>
    </w:p>
    <w:p w14:paraId="56B17D87" w14:textId="59DFC622" w:rsidR="0002443D" w:rsidRDefault="00987680" w:rsidP="00A87BAB">
      <w:pPr>
        <w:ind w:firstLine="567"/>
        <w:jc w:val="both"/>
        <w:rPr>
          <w:sz w:val="28"/>
          <w:szCs w:val="28"/>
        </w:rPr>
      </w:pPr>
      <w:r w:rsidRPr="00417188">
        <w:rPr>
          <w:sz w:val="28"/>
          <w:szCs w:val="28"/>
        </w:rPr>
        <w:t>Про</w:t>
      </w:r>
      <w:r>
        <w:rPr>
          <w:sz w:val="28"/>
          <w:szCs w:val="28"/>
        </w:rPr>
        <w:t>е</w:t>
      </w:r>
      <w:r w:rsidRPr="00417188">
        <w:rPr>
          <w:sz w:val="28"/>
          <w:szCs w:val="28"/>
        </w:rPr>
        <w:t>кт</w:t>
      </w:r>
      <w:r w:rsidR="002D44B9" w:rsidRPr="00417188">
        <w:rPr>
          <w:sz w:val="28"/>
          <w:szCs w:val="28"/>
        </w:rPr>
        <w:t xml:space="preserve"> рішення сесії Ніжинської міської ради</w:t>
      </w:r>
      <w:r w:rsidR="002D44B9" w:rsidRPr="00417188">
        <w:rPr>
          <w:b/>
          <w:sz w:val="28"/>
          <w:szCs w:val="28"/>
        </w:rPr>
        <w:t xml:space="preserve"> </w:t>
      </w:r>
      <w:r w:rsidR="002D44B9" w:rsidRPr="00B10744">
        <w:rPr>
          <w:b/>
          <w:sz w:val="28"/>
          <w:szCs w:val="28"/>
        </w:rPr>
        <w:t>«</w:t>
      </w:r>
      <w:r w:rsidR="002D44B9" w:rsidRPr="00B10744">
        <w:rPr>
          <w:sz w:val="28"/>
          <w:szCs w:val="28"/>
        </w:rPr>
        <w:t xml:space="preserve">Про затвердження  </w:t>
      </w:r>
      <w:r w:rsidR="009B36E2">
        <w:rPr>
          <w:sz w:val="28"/>
          <w:szCs w:val="28"/>
        </w:rPr>
        <w:t>штатного розпису</w:t>
      </w:r>
      <w:r w:rsidR="002D44B9">
        <w:rPr>
          <w:sz w:val="28"/>
          <w:szCs w:val="28"/>
        </w:rPr>
        <w:t xml:space="preserve"> комунального закладу «Міський центр фізичного здоров</w:t>
      </w:r>
      <w:r w:rsidR="002D44B9" w:rsidRPr="00704E17">
        <w:rPr>
          <w:sz w:val="28"/>
          <w:szCs w:val="28"/>
        </w:rPr>
        <w:t>’</w:t>
      </w:r>
      <w:r w:rsidR="002D44B9">
        <w:rPr>
          <w:sz w:val="28"/>
          <w:szCs w:val="28"/>
        </w:rPr>
        <w:t>я «Спорт для всіх»  Ніжинської міської ради Чернігівської області» в новій редакції</w:t>
      </w:r>
      <w:r w:rsidR="00AA1D65">
        <w:rPr>
          <w:sz w:val="28"/>
          <w:szCs w:val="28"/>
        </w:rPr>
        <w:t>,</w:t>
      </w:r>
      <w:r w:rsidR="002D44B9">
        <w:rPr>
          <w:sz w:val="28"/>
          <w:szCs w:val="28"/>
        </w:rPr>
        <w:t xml:space="preserve"> </w:t>
      </w:r>
      <w:r w:rsidR="002D44B9" w:rsidRPr="00417188">
        <w:rPr>
          <w:sz w:val="28"/>
          <w:szCs w:val="28"/>
        </w:rPr>
        <w:t>розроблено</w:t>
      </w:r>
      <w:r w:rsidR="002D44B9">
        <w:rPr>
          <w:sz w:val="28"/>
          <w:szCs w:val="28"/>
        </w:rPr>
        <w:t xml:space="preserve"> </w:t>
      </w:r>
      <w:r w:rsidR="0002443D">
        <w:rPr>
          <w:sz w:val="28"/>
          <w:szCs w:val="28"/>
        </w:rPr>
        <w:t xml:space="preserve">відповідно до ст. ст. 26, 42, </w:t>
      </w:r>
      <w:r w:rsidR="0002443D" w:rsidRPr="004B5356">
        <w:rPr>
          <w:sz w:val="28"/>
          <w:szCs w:val="28"/>
        </w:rPr>
        <w:t>59</w:t>
      </w:r>
      <w:r w:rsidR="0002443D">
        <w:rPr>
          <w:sz w:val="28"/>
          <w:szCs w:val="28"/>
        </w:rPr>
        <w:t>, 73</w:t>
      </w:r>
      <w:r w:rsidR="0002443D" w:rsidRPr="004B5356">
        <w:rPr>
          <w:sz w:val="28"/>
          <w:szCs w:val="28"/>
        </w:rPr>
        <w:t xml:space="preserve"> Закону України «Про місц</w:t>
      </w:r>
      <w:r w:rsidR="0002443D">
        <w:rPr>
          <w:sz w:val="28"/>
          <w:szCs w:val="28"/>
        </w:rPr>
        <w:t>еве самоврядування в Україні», згідно</w:t>
      </w:r>
      <w:r w:rsidR="0002443D" w:rsidRPr="00224D05">
        <w:rPr>
          <w:sz w:val="28"/>
          <w:szCs w:val="28"/>
        </w:rPr>
        <w:t xml:space="preserve"> Наказу Міністерства України у справах сім’ї, молоді та спорту № 894 від 21.03.2006 року «Про впорядкування умов праці працівників центрів фізичного здоров’я «Спорт для всіх», </w:t>
      </w:r>
      <w:r w:rsidR="0002443D">
        <w:rPr>
          <w:sz w:val="28"/>
          <w:szCs w:val="28"/>
        </w:rPr>
        <w:t xml:space="preserve"> </w:t>
      </w:r>
      <w:r w:rsidR="0002443D" w:rsidRPr="00EC21BE">
        <w:rPr>
          <w:sz w:val="28"/>
          <w:szCs w:val="28"/>
        </w:rPr>
        <w:t>Регламенту Ніжинської міської ради Чернігівської області VIII скликання, затвердженого рішенням Ніжинської міської ради Чернігівської області VIII скликання</w:t>
      </w:r>
      <w:r w:rsidR="0002443D">
        <w:rPr>
          <w:sz w:val="28"/>
          <w:szCs w:val="28"/>
        </w:rPr>
        <w:t xml:space="preserve"> від </w:t>
      </w:r>
      <w:r w:rsidR="0002443D" w:rsidRPr="006D5196">
        <w:rPr>
          <w:sz w:val="28"/>
          <w:szCs w:val="28"/>
        </w:rPr>
        <w:t>27</w:t>
      </w:r>
      <w:r w:rsidR="0002443D">
        <w:rPr>
          <w:sz w:val="28"/>
          <w:szCs w:val="28"/>
        </w:rPr>
        <w:t>.1</w:t>
      </w:r>
      <w:r w:rsidR="0002443D" w:rsidRPr="006D5196">
        <w:rPr>
          <w:sz w:val="28"/>
          <w:szCs w:val="28"/>
        </w:rPr>
        <w:t>1</w:t>
      </w:r>
      <w:r w:rsidR="0002443D">
        <w:rPr>
          <w:sz w:val="28"/>
          <w:szCs w:val="28"/>
        </w:rPr>
        <w:t xml:space="preserve">.2020 р. № </w:t>
      </w:r>
      <w:r w:rsidR="0002443D" w:rsidRPr="006D5196">
        <w:rPr>
          <w:sz w:val="28"/>
          <w:szCs w:val="28"/>
        </w:rPr>
        <w:t>3</w:t>
      </w:r>
      <w:r w:rsidR="0002443D">
        <w:rPr>
          <w:sz w:val="28"/>
          <w:szCs w:val="28"/>
        </w:rPr>
        <w:t>-</w:t>
      </w:r>
      <w:r w:rsidR="0002443D" w:rsidRPr="006D5196">
        <w:rPr>
          <w:sz w:val="28"/>
          <w:szCs w:val="28"/>
        </w:rPr>
        <w:t>2</w:t>
      </w:r>
      <w:r w:rsidR="0002443D">
        <w:rPr>
          <w:sz w:val="28"/>
          <w:szCs w:val="28"/>
        </w:rPr>
        <w:t>/2020</w:t>
      </w:r>
      <w:r w:rsidR="0002443D" w:rsidRPr="006D5196">
        <w:rPr>
          <w:sz w:val="28"/>
          <w:szCs w:val="28"/>
        </w:rPr>
        <w:t xml:space="preserve"> (</w:t>
      </w:r>
      <w:r w:rsidR="0002443D">
        <w:rPr>
          <w:sz w:val="28"/>
          <w:szCs w:val="28"/>
        </w:rPr>
        <w:t xml:space="preserve">зі змінами), </w:t>
      </w:r>
      <w:r w:rsidR="0002443D" w:rsidRPr="00FD7D5A">
        <w:rPr>
          <w:sz w:val="28"/>
          <w:szCs w:val="28"/>
        </w:rPr>
        <w:t>у зв’язку з вир</w:t>
      </w:r>
      <w:r w:rsidR="0002443D">
        <w:rPr>
          <w:sz w:val="28"/>
          <w:szCs w:val="28"/>
        </w:rPr>
        <w:t>обничою необхідністю, збільшення</w:t>
      </w:r>
      <w:r w:rsidR="00AA1D65">
        <w:rPr>
          <w:sz w:val="28"/>
          <w:szCs w:val="28"/>
        </w:rPr>
        <w:t>м</w:t>
      </w:r>
      <w:r w:rsidR="0002443D" w:rsidRPr="00FD7D5A">
        <w:rPr>
          <w:sz w:val="28"/>
          <w:szCs w:val="28"/>
        </w:rPr>
        <w:t xml:space="preserve"> спортивних об’єктів для обслуговування, </w:t>
      </w:r>
      <w:r w:rsidR="0002443D">
        <w:rPr>
          <w:sz w:val="28"/>
          <w:szCs w:val="28"/>
        </w:rPr>
        <w:t>які передані на баланс МЦ «Спорт для всіх»</w:t>
      </w:r>
      <w:r w:rsidR="002D44B9">
        <w:rPr>
          <w:sz w:val="28"/>
          <w:szCs w:val="28"/>
        </w:rPr>
        <w:t>,</w:t>
      </w:r>
      <w:r w:rsidR="0002443D">
        <w:rPr>
          <w:sz w:val="28"/>
          <w:szCs w:val="28"/>
        </w:rPr>
        <w:t xml:space="preserve"> </w:t>
      </w:r>
      <w:r w:rsidR="0002443D" w:rsidRPr="00FD7D5A">
        <w:rPr>
          <w:sz w:val="28"/>
          <w:szCs w:val="28"/>
        </w:rPr>
        <w:t>зростанням обсягів</w:t>
      </w:r>
      <w:r w:rsidR="0002443D">
        <w:rPr>
          <w:sz w:val="28"/>
          <w:szCs w:val="28"/>
        </w:rPr>
        <w:t xml:space="preserve"> фінансового обліку,</w:t>
      </w:r>
      <w:r w:rsidR="002D44B9">
        <w:rPr>
          <w:sz w:val="28"/>
          <w:szCs w:val="28"/>
        </w:rPr>
        <w:t xml:space="preserve"> збільшенням обсягів </w:t>
      </w:r>
      <w:proofErr w:type="spellStart"/>
      <w:r w:rsidR="002D44B9">
        <w:rPr>
          <w:sz w:val="28"/>
          <w:szCs w:val="28"/>
        </w:rPr>
        <w:t>закупівель</w:t>
      </w:r>
      <w:proofErr w:type="spellEnd"/>
      <w:r w:rsidR="002D44B9">
        <w:rPr>
          <w:sz w:val="28"/>
          <w:szCs w:val="28"/>
        </w:rPr>
        <w:t xml:space="preserve"> та обліку матеріалів,</w:t>
      </w:r>
      <w:r w:rsidR="0002443D">
        <w:rPr>
          <w:sz w:val="28"/>
          <w:szCs w:val="28"/>
        </w:rPr>
        <w:t xml:space="preserve"> затвердження змін до Закону України «Про публічні закупівлі» від 19.09.2019р. № 114-</w:t>
      </w:r>
      <w:r w:rsidR="0002443D">
        <w:rPr>
          <w:sz w:val="28"/>
          <w:szCs w:val="28"/>
          <w:lang w:val="en-US"/>
        </w:rPr>
        <w:t>IX</w:t>
      </w:r>
      <w:r w:rsidR="0002443D" w:rsidRPr="00FD7D5A">
        <w:rPr>
          <w:sz w:val="28"/>
          <w:szCs w:val="28"/>
        </w:rPr>
        <w:t xml:space="preserve">, з метою підвищення </w:t>
      </w:r>
      <w:r w:rsidR="0002443D">
        <w:rPr>
          <w:sz w:val="28"/>
          <w:szCs w:val="28"/>
        </w:rPr>
        <w:t>ефективності  вед</w:t>
      </w:r>
      <w:r w:rsidR="0002443D">
        <w:rPr>
          <w:sz w:val="28"/>
          <w:szCs w:val="28"/>
          <w:lang w:val="en-US"/>
        </w:rPr>
        <w:t>e</w:t>
      </w:r>
      <w:proofErr w:type="spellStart"/>
      <w:r w:rsidR="0002443D">
        <w:rPr>
          <w:sz w:val="28"/>
          <w:szCs w:val="28"/>
        </w:rPr>
        <w:t>ння</w:t>
      </w:r>
      <w:proofErr w:type="spellEnd"/>
      <w:r w:rsidR="0002443D">
        <w:rPr>
          <w:sz w:val="28"/>
          <w:szCs w:val="28"/>
        </w:rPr>
        <w:t xml:space="preserve"> фінансового обліку комунального закладу, комунальний заклад МЦ «Спорт для всіх» вносить на розгляд  </w:t>
      </w:r>
      <w:r w:rsidR="0002443D" w:rsidRPr="00B10744">
        <w:rPr>
          <w:sz w:val="28"/>
          <w:szCs w:val="28"/>
        </w:rPr>
        <w:t>сесії</w:t>
      </w:r>
      <w:r w:rsidR="0002443D">
        <w:rPr>
          <w:sz w:val="28"/>
          <w:szCs w:val="28"/>
        </w:rPr>
        <w:t xml:space="preserve"> Ніжинської</w:t>
      </w:r>
      <w:r w:rsidR="0002443D" w:rsidRPr="00B10744">
        <w:rPr>
          <w:sz w:val="28"/>
          <w:szCs w:val="28"/>
        </w:rPr>
        <w:t xml:space="preserve"> міської ради проект рішення</w:t>
      </w:r>
      <w:r w:rsidR="0002443D" w:rsidRPr="00B10744">
        <w:rPr>
          <w:b/>
          <w:sz w:val="28"/>
          <w:szCs w:val="28"/>
        </w:rPr>
        <w:t xml:space="preserve"> «</w:t>
      </w:r>
      <w:r w:rsidR="0002443D" w:rsidRPr="00B10744">
        <w:rPr>
          <w:sz w:val="28"/>
          <w:szCs w:val="28"/>
        </w:rPr>
        <w:t xml:space="preserve">Про затвердження  </w:t>
      </w:r>
      <w:r w:rsidR="009B36E2">
        <w:rPr>
          <w:sz w:val="28"/>
          <w:szCs w:val="28"/>
        </w:rPr>
        <w:t>штатного розпису</w:t>
      </w:r>
      <w:r w:rsidR="0002443D">
        <w:rPr>
          <w:sz w:val="28"/>
          <w:szCs w:val="28"/>
        </w:rPr>
        <w:t xml:space="preserve"> комунального закладу «Міський центр фізичного здоров</w:t>
      </w:r>
      <w:r w:rsidR="0002443D" w:rsidRPr="00704E17">
        <w:rPr>
          <w:sz w:val="28"/>
          <w:szCs w:val="28"/>
        </w:rPr>
        <w:t>’</w:t>
      </w:r>
      <w:r w:rsidR="0002443D">
        <w:rPr>
          <w:sz w:val="28"/>
          <w:szCs w:val="28"/>
        </w:rPr>
        <w:t xml:space="preserve">я «Спорт для всіх»  Ніжинської міської ради Чернігівської області» в новій редакції. </w:t>
      </w:r>
    </w:p>
    <w:p w14:paraId="3D5072F4" w14:textId="6DE3DA04" w:rsidR="0002443D" w:rsidRPr="00297DA6" w:rsidRDefault="0002443D" w:rsidP="0002443D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bookmarkStart w:id="1" w:name="n543"/>
      <w:bookmarkEnd w:id="1"/>
      <w:r>
        <w:rPr>
          <w:sz w:val="28"/>
          <w:szCs w:val="28"/>
          <w:lang w:val="uk-UA"/>
        </w:rPr>
        <w:t>Враховуючи вище викладене,</w:t>
      </w:r>
      <w:r w:rsidRPr="00D27511">
        <w:rPr>
          <w:sz w:val="28"/>
          <w:szCs w:val="28"/>
          <w:lang w:val="uk-UA"/>
        </w:rPr>
        <w:t xml:space="preserve"> виникла необхідність </w:t>
      </w:r>
      <w:proofErr w:type="spellStart"/>
      <w:r>
        <w:rPr>
          <w:sz w:val="28"/>
          <w:szCs w:val="28"/>
          <w:lang w:val="uk-UA"/>
        </w:rPr>
        <w:t>вн</w:t>
      </w:r>
      <w:r w:rsidR="009B36E2">
        <w:rPr>
          <w:sz w:val="28"/>
          <w:szCs w:val="28"/>
          <w:lang w:val="uk-UA"/>
        </w:rPr>
        <w:t>ести</w:t>
      </w:r>
      <w:proofErr w:type="spellEnd"/>
      <w:r w:rsidR="009B36E2">
        <w:rPr>
          <w:sz w:val="28"/>
          <w:szCs w:val="28"/>
          <w:lang w:val="uk-UA"/>
        </w:rPr>
        <w:t xml:space="preserve"> зміни до штатного розпису</w:t>
      </w:r>
      <w:r>
        <w:rPr>
          <w:sz w:val="28"/>
          <w:szCs w:val="28"/>
          <w:lang w:val="uk-UA"/>
        </w:rPr>
        <w:t xml:space="preserve"> та затвердити його в новій редакції</w:t>
      </w:r>
      <w:r w:rsidRPr="00D27511">
        <w:rPr>
          <w:sz w:val="28"/>
          <w:szCs w:val="28"/>
          <w:lang w:val="uk-UA"/>
        </w:rPr>
        <w:t>, а саме:</w:t>
      </w:r>
      <w:r>
        <w:rPr>
          <w:bCs/>
          <w:sz w:val="28"/>
          <w:szCs w:val="28"/>
        </w:rPr>
        <w:t xml:space="preserve"> ввести </w:t>
      </w:r>
      <w:r>
        <w:rPr>
          <w:bCs/>
          <w:sz w:val="28"/>
          <w:szCs w:val="28"/>
          <w:lang w:val="uk-UA"/>
        </w:rPr>
        <w:t>до</w:t>
      </w:r>
      <w:r>
        <w:rPr>
          <w:bCs/>
          <w:sz w:val="28"/>
          <w:szCs w:val="28"/>
        </w:rPr>
        <w:t xml:space="preserve"> штатного роз</w:t>
      </w:r>
      <w:proofErr w:type="spellStart"/>
      <w:r w:rsidR="009B36E2">
        <w:rPr>
          <w:bCs/>
          <w:sz w:val="28"/>
          <w:szCs w:val="28"/>
          <w:lang w:val="uk-UA"/>
        </w:rPr>
        <w:t>пису</w:t>
      </w:r>
      <w:proofErr w:type="spellEnd"/>
      <w:r>
        <w:rPr>
          <w:bCs/>
          <w:sz w:val="28"/>
          <w:szCs w:val="28"/>
        </w:rPr>
        <w:t xml:space="preserve"> посаду «Бухгалтер» (1 од.</w:t>
      </w:r>
      <w:r w:rsidRPr="00D27511">
        <w:rPr>
          <w:bCs/>
          <w:sz w:val="28"/>
          <w:szCs w:val="28"/>
        </w:rPr>
        <w:t>)</w:t>
      </w:r>
      <w:r>
        <w:rPr>
          <w:bCs/>
          <w:sz w:val="28"/>
          <w:szCs w:val="28"/>
          <w:lang w:val="uk-UA"/>
        </w:rPr>
        <w:t xml:space="preserve"> та вивести зі шт</w:t>
      </w:r>
      <w:r w:rsidR="009B36E2">
        <w:rPr>
          <w:bCs/>
          <w:sz w:val="28"/>
          <w:szCs w:val="28"/>
          <w:lang w:val="uk-UA"/>
        </w:rPr>
        <w:t>атного розпису</w:t>
      </w:r>
      <w:r>
        <w:rPr>
          <w:bCs/>
          <w:sz w:val="28"/>
          <w:szCs w:val="28"/>
          <w:lang w:val="uk-UA"/>
        </w:rPr>
        <w:t xml:space="preserve"> посаду водія (1 ставка).</w:t>
      </w:r>
    </w:p>
    <w:p w14:paraId="5256DA79" w14:textId="77777777" w:rsidR="0002443D" w:rsidRDefault="0002443D" w:rsidP="0002443D">
      <w:pPr>
        <w:pStyle w:val="11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932EC1">
        <w:rPr>
          <w:rFonts w:ascii="Times New Roman" w:hAnsi="Times New Roman"/>
          <w:sz w:val="28"/>
          <w:szCs w:val="28"/>
          <w:lang w:val="uk-UA"/>
        </w:rPr>
        <w:t>Запропонований проект рішення являється базовим документом у даній сфері правового регулювання. Реалізація положень поданого проекту після його прийняття не потребує прийняття ще одного рішення.</w:t>
      </w:r>
    </w:p>
    <w:p w14:paraId="69083A02" w14:textId="77777777" w:rsidR="0002443D" w:rsidRDefault="0002443D" w:rsidP="0002443D">
      <w:pPr>
        <w:pStyle w:val="11"/>
        <w:spacing w:after="0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932EC1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 xml:space="preserve">еалізація зазначеного проекту </w:t>
      </w:r>
      <w:r w:rsidRPr="00932EC1">
        <w:rPr>
          <w:rFonts w:ascii="Times New Roman" w:hAnsi="Times New Roman"/>
          <w:sz w:val="28"/>
          <w:szCs w:val="28"/>
          <w:lang w:val="uk-UA"/>
        </w:rPr>
        <w:t xml:space="preserve"> потребує додаткових фінан</w:t>
      </w:r>
      <w:r>
        <w:rPr>
          <w:rFonts w:ascii="Times New Roman" w:hAnsi="Times New Roman"/>
          <w:sz w:val="28"/>
          <w:szCs w:val="28"/>
          <w:lang w:val="uk-UA"/>
        </w:rPr>
        <w:t>сових витрат з міського бюджету  на заробітну плату.</w:t>
      </w:r>
    </w:p>
    <w:p w14:paraId="48763E81" w14:textId="77777777" w:rsidR="00A87BAB" w:rsidRDefault="00A87BAB" w:rsidP="0002443D">
      <w:pPr>
        <w:pStyle w:val="11"/>
        <w:spacing w:after="0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A5DE75D" w14:textId="77777777" w:rsidR="00A87BAB" w:rsidRDefault="00A87BAB" w:rsidP="00A87BAB">
      <w:pPr>
        <w:numPr>
          <w:ilvl w:val="0"/>
          <w:numId w:val="3"/>
        </w:numPr>
        <w:rPr>
          <w:b/>
          <w:sz w:val="28"/>
          <w:szCs w:val="28"/>
        </w:rPr>
      </w:pPr>
      <w:r w:rsidRPr="00417188">
        <w:rPr>
          <w:b/>
          <w:sz w:val="28"/>
          <w:szCs w:val="28"/>
        </w:rPr>
        <w:t>Загальна характеристика і основні положення проекту</w:t>
      </w:r>
    </w:p>
    <w:p w14:paraId="78C0E6DB" w14:textId="77777777" w:rsidR="00AA1D65" w:rsidRDefault="00AA1D65" w:rsidP="00945010">
      <w:pPr>
        <w:tabs>
          <w:tab w:val="left" w:pos="8175"/>
        </w:tabs>
        <w:ind w:firstLine="567"/>
        <w:jc w:val="both"/>
        <w:rPr>
          <w:sz w:val="28"/>
          <w:szCs w:val="28"/>
        </w:rPr>
      </w:pPr>
    </w:p>
    <w:p w14:paraId="6F8194A1" w14:textId="77777777" w:rsidR="00A87BAB" w:rsidRPr="002C70A5" w:rsidRDefault="00A87BAB" w:rsidP="00945010">
      <w:pPr>
        <w:tabs>
          <w:tab w:val="left" w:pos="8175"/>
        </w:tabs>
        <w:ind w:firstLine="567"/>
        <w:jc w:val="both"/>
        <w:rPr>
          <w:sz w:val="28"/>
          <w:szCs w:val="28"/>
        </w:rPr>
      </w:pPr>
      <w:r w:rsidRPr="002C70A5">
        <w:rPr>
          <w:sz w:val="28"/>
          <w:szCs w:val="28"/>
        </w:rPr>
        <w:t xml:space="preserve">Проект рішення складається з </w:t>
      </w:r>
      <w:r>
        <w:rPr>
          <w:sz w:val="28"/>
          <w:szCs w:val="28"/>
        </w:rPr>
        <w:t>5</w:t>
      </w:r>
      <w:r w:rsidRPr="002C70A5">
        <w:rPr>
          <w:sz w:val="28"/>
          <w:szCs w:val="28"/>
        </w:rPr>
        <w:t>-</w:t>
      </w:r>
      <w:r>
        <w:rPr>
          <w:sz w:val="28"/>
          <w:szCs w:val="28"/>
        </w:rPr>
        <w:t>ти</w:t>
      </w:r>
      <w:r w:rsidRPr="002C70A5">
        <w:rPr>
          <w:sz w:val="28"/>
          <w:szCs w:val="28"/>
        </w:rPr>
        <w:t xml:space="preserve"> пунктів:</w:t>
      </w:r>
      <w:r w:rsidRPr="002C70A5">
        <w:rPr>
          <w:sz w:val="28"/>
          <w:szCs w:val="28"/>
        </w:rPr>
        <w:tab/>
      </w:r>
    </w:p>
    <w:p w14:paraId="592FC705" w14:textId="77777777" w:rsidR="00A87BAB" w:rsidRDefault="00A87BAB" w:rsidP="00945010">
      <w:pPr>
        <w:jc w:val="both"/>
        <w:rPr>
          <w:sz w:val="28"/>
          <w:szCs w:val="28"/>
        </w:rPr>
      </w:pPr>
    </w:p>
    <w:p w14:paraId="18F2DF43" w14:textId="1AD290B1" w:rsidR="00A87BAB" w:rsidRDefault="00A87BAB" w:rsidP="009450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містить інформацію про внесення змін </w:t>
      </w:r>
      <w:r w:rsidRPr="001B2AD0">
        <w:rPr>
          <w:sz w:val="28"/>
          <w:szCs w:val="28"/>
        </w:rPr>
        <w:t>до</w:t>
      </w:r>
      <w:r w:rsidR="009B36E2">
        <w:rPr>
          <w:sz w:val="28"/>
          <w:szCs w:val="28"/>
        </w:rPr>
        <w:t xml:space="preserve"> штатного розпису комунального закладу «Міський центр фізичного здоров</w:t>
      </w:r>
      <w:r w:rsidR="009B36E2" w:rsidRPr="00704E17">
        <w:rPr>
          <w:sz w:val="28"/>
          <w:szCs w:val="28"/>
        </w:rPr>
        <w:t>’</w:t>
      </w:r>
      <w:r w:rsidR="009B36E2">
        <w:rPr>
          <w:sz w:val="28"/>
          <w:szCs w:val="28"/>
        </w:rPr>
        <w:t>я «Спорт для всіх»</w:t>
      </w:r>
      <w:r w:rsidR="00945010">
        <w:rPr>
          <w:sz w:val="28"/>
          <w:szCs w:val="28"/>
        </w:rPr>
        <w:t xml:space="preserve"> та затвердження штатного розпису в новій редакції</w:t>
      </w:r>
      <w:r w:rsidRPr="001B2AD0">
        <w:rPr>
          <w:sz w:val="28"/>
          <w:szCs w:val="28"/>
        </w:rPr>
        <w:t xml:space="preserve"> </w:t>
      </w:r>
      <w:r w:rsidR="00945010" w:rsidRPr="00D27511">
        <w:rPr>
          <w:sz w:val="28"/>
          <w:szCs w:val="28"/>
        </w:rPr>
        <w:t>а саме:</w:t>
      </w:r>
      <w:r w:rsidR="00945010">
        <w:rPr>
          <w:bCs/>
          <w:sz w:val="28"/>
          <w:szCs w:val="28"/>
        </w:rPr>
        <w:t xml:space="preserve"> ввести до штатного </w:t>
      </w:r>
      <w:r w:rsidR="00945010">
        <w:rPr>
          <w:bCs/>
          <w:sz w:val="28"/>
          <w:szCs w:val="28"/>
        </w:rPr>
        <w:lastRenderedPageBreak/>
        <w:t>розпису посаду «Бухгалтер» (1 од.</w:t>
      </w:r>
      <w:r w:rsidR="00945010" w:rsidRPr="00D27511">
        <w:rPr>
          <w:bCs/>
          <w:sz w:val="28"/>
          <w:szCs w:val="28"/>
        </w:rPr>
        <w:t>)</w:t>
      </w:r>
      <w:r w:rsidR="00945010">
        <w:rPr>
          <w:bCs/>
          <w:sz w:val="28"/>
          <w:szCs w:val="28"/>
        </w:rPr>
        <w:t xml:space="preserve"> та вивести зі штатного розпису посаду водія (1 ставка).</w:t>
      </w:r>
    </w:p>
    <w:p w14:paraId="386BDC04" w14:textId="77777777" w:rsidR="00A87BAB" w:rsidRDefault="00A87BAB" w:rsidP="00A87BAB">
      <w:pPr>
        <w:jc w:val="both"/>
        <w:rPr>
          <w:sz w:val="28"/>
          <w:szCs w:val="28"/>
        </w:rPr>
      </w:pPr>
    </w:p>
    <w:p w14:paraId="7E906447" w14:textId="6A52D813" w:rsidR="00A87BAB" w:rsidRPr="00020244" w:rsidRDefault="00A87BAB" w:rsidP="00987680">
      <w:pPr>
        <w:ind w:firstLine="708"/>
        <w:jc w:val="both"/>
        <w:rPr>
          <w:sz w:val="28"/>
          <w:szCs w:val="28"/>
        </w:rPr>
      </w:pPr>
      <w:r w:rsidRPr="00417188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</w:t>
      </w:r>
      <w:r w:rsidRPr="00417188">
        <w:rPr>
          <w:sz w:val="28"/>
          <w:szCs w:val="28"/>
        </w:rPr>
        <w:t xml:space="preserve"> містить інформацію про </w:t>
      </w:r>
      <w:r w:rsidR="00987680">
        <w:rPr>
          <w:rStyle w:val="FontStyle13"/>
          <w:b w:val="0"/>
          <w:i w:val="0"/>
          <w:sz w:val="28"/>
          <w:szCs w:val="28"/>
          <w:lang w:eastAsia="uk-UA"/>
        </w:rPr>
        <w:t>упорядкування посадових інструкцій працівників центру у відповідності до штатного розпису.</w:t>
      </w:r>
      <w:r>
        <w:rPr>
          <w:sz w:val="28"/>
          <w:szCs w:val="28"/>
        </w:rPr>
        <w:tab/>
      </w:r>
      <w:r w:rsidRPr="00020244">
        <w:rPr>
          <w:sz w:val="28"/>
          <w:szCs w:val="28"/>
        </w:rPr>
        <w:t xml:space="preserve"> </w:t>
      </w:r>
    </w:p>
    <w:p w14:paraId="0D675877" w14:textId="77777777" w:rsidR="00987680" w:rsidRDefault="00987680" w:rsidP="00A87BAB">
      <w:pPr>
        <w:jc w:val="both"/>
        <w:rPr>
          <w:sz w:val="28"/>
          <w:szCs w:val="28"/>
        </w:rPr>
      </w:pPr>
    </w:p>
    <w:p w14:paraId="0B92335A" w14:textId="1B1C835A" w:rsidR="00A87BAB" w:rsidRDefault="00A87BAB" w:rsidP="009876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3</w:t>
      </w:r>
      <w:r w:rsidRPr="002C70A5">
        <w:rPr>
          <w:sz w:val="28"/>
          <w:szCs w:val="28"/>
        </w:rPr>
        <w:t xml:space="preserve"> визначає контролюючого за оприлюднення даного рішення на сайті міської ради.</w:t>
      </w:r>
    </w:p>
    <w:p w14:paraId="02C8B168" w14:textId="77777777" w:rsidR="00A87BAB" w:rsidRDefault="00A87BAB" w:rsidP="00A87BAB">
      <w:pPr>
        <w:jc w:val="both"/>
        <w:rPr>
          <w:sz w:val="28"/>
          <w:szCs w:val="28"/>
        </w:rPr>
      </w:pPr>
    </w:p>
    <w:p w14:paraId="684A8E9D" w14:textId="77777777" w:rsidR="00A87BAB" w:rsidRDefault="00A87BAB" w:rsidP="00987680">
      <w:pPr>
        <w:ind w:firstLine="709"/>
        <w:jc w:val="both"/>
        <w:rPr>
          <w:sz w:val="28"/>
          <w:szCs w:val="28"/>
        </w:rPr>
      </w:pPr>
      <w:r w:rsidRPr="002C70A5">
        <w:rPr>
          <w:sz w:val="28"/>
          <w:szCs w:val="28"/>
        </w:rPr>
        <w:t xml:space="preserve">Пункт </w:t>
      </w:r>
      <w:r>
        <w:rPr>
          <w:sz w:val="28"/>
          <w:szCs w:val="28"/>
        </w:rPr>
        <w:t>4</w:t>
      </w:r>
      <w:r w:rsidRPr="002C70A5">
        <w:rPr>
          <w:sz w:val="28"/>
          <w:szCs w:val="28"/>
        </w:rPr>
        <w:t xml:space="preserve"> визначає контролюючого за </w:t>
      </w:r>
      <w:r>
        <w:rPr>
          <w:sz w:val="28"/>
          <w:szCs w:val="28"/>
        </w:rPr>
        <w:t>організацію викон</w:t>
      </w:r>
      <w:r w:rsidRPr="002C70A5">
        <w:rPr>
          <w:sz w:val="28"/>
          <w:szCs w:val="28"/>
        </w:rPr>
        <w:t>ання даного рішення.</w:t>
      </w:r>
    </w:p>
    <w:p w14:paraId="0F4E00D8" w14:textId="77777777" w:rsidR="00A87BAB" w:rsidRDefault="00A87BAB" w:rsidP="00A87BAB">
      <w:pPr>
        <w:jc w:val="both"/>
        <w:rPr>
          <w:sz w:val="28"/>
          <w:szCs w:val="28"/>
        </w:rPr>
      </w:pPr>
    </w:p>
    <w:p w14:paraId="47EB5663" w14:textId="3E8326DA" w:rsidR="00A87BAB" w:rsidRPr="00987680" w:rsidRDefault="00A87BAB" w:rsidP="00987680">
      <w:pPr>
        <w:pStyle w:val="11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87680">
        <w:rPr>
          <w:rFonts w:ascii="Times New Roman" w:hAnsi="Times New Roman"/>
          <w:sz w:val="28"/>
          <w:szCs w:val="28"/>
        </w:rPr>
        <w:t xml:space="preserve">Пункт 5 </w:t>
      </w:r>
      <w:proofErr w:type="spellStart"/>
      <w:r w:rsidRPr="00987680">
        <w:rPr>
          <w:rFonts w:ascii="Times New Roman" w:hAnsi="Times New Roman"/>
          <w:sz w:val="28"/>
          <w:szCs w:val="28"/>
        </w:rPr>
        <w:t>визначає</w:t>
      </w:r>
      <w:proofErr w:type="spellEnd"/>
      <w:r w:rsidRPr="0098768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680">
        <w:rPr>
          <w:rFonts w:ascii="Times New Roman" w:hAnsi="Times New Roman"/>
          <w:sz w:val="28"/>
          <w:szCs w:val="28"/>
        </w:rPr>
        <w:t>контролюючого</w:t>
      </w:r>
      <w:proofErr w:type="spellEnd"/>
      <w:r w:rsidRPr="00987680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987680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98768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680">
        <w:rPr>
          <w:rFonts w:ascii="Times New Roman" w:hAnsi="Times New Roman"/>
          <w:sz w:val="28"/>
          <w:szCs w:val="28"/>
        </w:rPr>
        <w:t>даного</w:t>
      </w:r>
      <w:proofErr w:type="spellEnd"/>
      <w:r w:rsidRPr="0098768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680">
        <w:rPr>
          <w:rFonts w:ascii="Times New Roman" w:hAnsi="Times New Roman"/>
          <w:sz w:val="28"/>
          <w:szCs w:val="28"/>
        </w:rPr>
        <w:t>рішення</w:t>
      </w:r>
      <w:proofErr w:type="spellEnd"/>
      <w:r w:rsidRPr="00987680">
        <w:rPr>
          <w:rFonts w:ascii="Times New Roman" w:hAnsi="Times New Roman"/>
          <w:sz w:val="28"/>
          <w:szCs w:val="28"/>
        </w:rPr>
        <w:t xml:space="preserve">.   </w:t>
      </w:r>
    </w:p>
    <w:p w14:paraId="5AE7CDE5" w14:textId="77777777" w:rsidR="00A87BAB" w:rsidRPr="008E464C" w:rsidRDefault="00A87BAB" w:rsidP="0002443D">
      <w:pPr>
        <w:pStyle w:val="11"/>
        <w:spacing w:after="0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BA647B3" w14:textId="77777777" w:rsidR="0002443D" w:rsidRDefault="0002443D" w:rsidP="0002443D">
      <w:pPr>
        <w:pStyle w:val="11"/>
        <w:spacing w:after="0" w:line="24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</w:p>
    <w:p w14:paraId="35198A3A" w14:textId="77777777" w:rsidR="0002443D" w:rsidRDefault="0002443D" w:rsidP="0002443D">
      <w:pPr>
        <w:suppressAutoHyphens/>
        <w:ind w:left="360"/>
        <w:jc w:val="both"/>
        <w:rPr>
          <w:sz w:val="28"/>
          <w:szCs w:val="28"/>
        </w:rPr>
      </w:pPr>
    </w:p>
    <w:p w14:paraId="2FD891A3" w14:textId="77777777" w:rsidR="0002443D" w:rsidRPr="00884A87" w:rsidRDefault="0002443D" w:rsidP="0002443D">
      <w:pPr>
        <w:suppressAutoHyphens/>
        <w:ind w:left="360"/>
        <w:jc w:val="both"/>
        <w:rPr>
          <w:sz w:val="28"/>
          <w:szCs w:val="28"/>
        </w:rPr>
      </w:pPr>
      <w:r w:rsidRPr="00884A87">
        <w:rPr>
          <w:sz w:val="28"/>
          <w:szCs w:val="28"/>
        </w:rPr>
        <w:t xml:space="preserve">Доповідати проект рішення на засіданні буде: </w:t>
      </w:r>
      <w:r>
        <w:rPr>
          <w:sz w:val="28"/>
          <w:szCs w:val="28"/>
        </w:rPr>
        <w:t>д</w:t>
      </w:r>
      <w:r w:rsidRPr="00884A87">
        <w:rPr>
          <w:sz w:val="28"/>
          <w:szCs w:val="28"/>
        </w:rPr>
        <w:t>иректор МЦ «Спорт для всіх» - С. М. Півень</w:t>
      </w:r>
    </w:p>
    <w:p w14:paraId="2257E765" w14:textId="77777777" w:rsidR="0002443D" w:rsidRPr="00D27511" w:rsidRDefault="0002443D" w:rsidP="0002443D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154C49E" w14:textId="77777777" w:rsidR="0002443D" w:rsidRDefault="0002443D" w:rsidP="0002443D">
      <w:pPr>
        <w:tabs>
          <w:tab w:val="left" w:pos="33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14:paraId="4C079A58" w14:textId="77777777" w:rsidR="0002443D" w:rsidRDefault="0002443D" w:rsidP="0002443D">
      <w:pPr>
        <w:jc w:val="both"/>
        <w:rPr>
          <w:sz w:val="28"/>
          <w:szCs w:val="28"/>
        </w:rPr>
      </w:pPr>
    </w:p>
    <w:p w14:paraId="5AB8FD9B" w14:textId="031D6227" w:rsidR="0002443D" w:rsidRDefault="0002443D" w:rsidP="0002443D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МЦ «Спорт для всіх»                  </w:t>
      </w:r>
      <w:r w:rsidR="00AA1D65">
        <w:rPr>
          <w:sz w:val="28"/>
          <w:szCs w:val="28"/>
        </w:rPr>
        <w:t xml:space="preserve">                           Сергій ПІВЕНЬ</w:t>
      </w:r>
      <w:bookmarkStart w:id="2" w:name="_GoBack"/>
      <w:bookmarkEnd w:id="2"/>
    </w:p>
    <w:p w14:paraId="238EFD48" w14:textId="77777777" w:rsidR="0002443D" w:rsidRPr="00F80BD7" w:rsidRDefault="0002443D" w:rsidP="001B2AD0">
      <w:pPr>
        <w:rPr>
          <w:sz w:val="28"/>
          <w:szCs w:val="28"/>
        </w:rPr>
      </w:pPr>
    </w:p>
    <w:p w14:paraId="5C32C0F5" w14:textId="77777777" w:rsidR="00417188" w:rsidRPr="00F80BD7" w:rsidRDefault="00417188" w:rsidP="00417188">
      <w:pPr>
        <w:rPr>
          <w:sz w:val="28"/>
          <w:szCs w:val="28"/>
        </w:rPr>
      </w:pPr>
    </w:p>
    <w:sectPr w:rsidR="00417188" w:rsidRPr="00F80BD7" w:rsidSect="000158C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BD4E46"/>
    <w:multiLevelType w:val="hybridMultilevel"/>
    <w:tmpl w:val="24D0A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43073"/>
    <w:multiLevelType w:val="multilevel"/>
    <w:tmpl w:val="F1F00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791004"/>
    <w:multiLevelType w:val="hybridMultilevel"/>
    <w:tmpl w:val="0464C356"/>
    <w:lvl w:ilvl="0" w:tplc="480A27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5B01CF"/>
    <w:multiLevelType w:val="hybridMultilevel"/>
    <w:tmpl w:val="E81AAEAE"/>
    <w:lvl w:ilvl="0" w:tplc="BAAE16DA">
      <w:start w:val="1"/>
      <w:numFmt w:val="decimal"/>
      <w:lvlText w:val="%1."/>
      <w:lvlJc w:val="left"/>
      <w:pPr>
        <w:ind w:left="1092" w:hanging="5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5141BF3"/>
    <w:multiLevelType w:val="singleLevel"/>
    <w:tmpl w:val="00784886"/>
    <w:lvl w:ilvl="0">
      <w:start w:val="1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937"/>
    <w:rsid w:val="00001000"/>
    <w:rsid w:val="00003368"/>
    <w:rsid w:val="000158C3"/>
    <w:rsid w:val="00020244"/>
    <w:rsid w:val="0002443D"/>
    <w:rsid w:val="00025E7B"/>
    <w:rsid w:val="000318F2"/>
    <w:rsid w:val="000A03F3"/>
    <w:rsid w:val="000A5E1C"/>
    <w:rsid w:val="00100438"/>
    <w:rsid w:val="00101120"/>
    <w:rsid w:val="00114F68"/>
    <w:rsid w:val="0011541F"/>
    <w:rsid w:val="00132EBC"/>
    <w:rsid w:val="001B2AD0"/>
    <w:rsid w:val="001B5CD2"/>
    <w:rsid w:val="002044E8"/>
    <w:rsid w:val="00224D05"/>
    <w:rsid w:val="002515E8"/>
    <w:rsid w:val="00291A1D"/>
    <w:rsid w:val="00297DF3"/>
    <w:rsid w:val="002C70A5"/>
    <w:rsid w:val="002D2F3B"/>
    <w:rsid w:val="002D44B9"/>
    <w:rsid w:val="00300BC9"/>
    <w:rsid w:val="003506CE"/>
    <w:rsid w:val="00382D12"/>
    <w:rsid w:val="003F1DEA"/>
    <w:rsid w:val="00402D4E"/>
    <w:rsid w:val="0040666A"/>
    <w:rsid w:val="00417188"/>
    <w:rsid w:val="00446451"/>
    <w:rsid w:val="00464986"/>
    <w:rsid w:val="0046537D"/>
    <w:rsid w:val="00474E9F"/>
    <w:rsid w:val="004A39BA"/>
    <w:rsid w:val="004B5356"/>
    <w:rsid w:val="004E5B23"/>
    <w:rsid w:val="00515EE0"/>
    <w:rsid w:val="00540B1C"/>
    <w:rsid w:val="00562E3B"/>
    <w:rsid w:val="00574B82"/>
    <w:rsid w:val="00583A96"/>
    <w:rsid w:val="00583E19"/>
    <w:rsid w:val="00596D8F"/>
    <w:rsid w:val="00631BCE"/>
    <w:rsid w:val="00675114"/>
    <w:rsid w:val="006B4657"/>
    <w:rsid w:val="006C3EB4"/>
    <w:rsid w:val="006D5196"/>
    <w:rsid w:val="00766822"/>
    <w:rsid w:val="007A679D"/>
    <w:rsid w:val="007F1ECF"/>
    <w:rsid w:val="007F2DE7"/>
    <w:rsid w:val="00830FC7"/>
    <w:rsid w:val="008653D5"/>
    <w:rsid w:val="008D381B"/>
    <w:rsid w:val="00930C11"/>
    <w:rsid w:val="009313A0"/>
    <w:rsid w:val="00945010"/>
    <w:rsid w:val="0097490E"/>
    <w:rsid w:val="00987680"/>
    <w:rsid w:val="009A4681"/>
    <w:rsid w:val="009B36E2"/>
    <w:rsid w:val="00A0007E"/>
    <w:rsid w:val="00A15937"/>
    <w:rsid w:val="00A45CFD"/>
    <w:rsid w:val="00A46E28"/>
    <w:rsid w:val="00A838C3"/>
    <w:rsid w:val="00A85BE2"/>
    <w:rsid w:val="00A87BAB"/>
    <w:rsid w:val="00AA1D65"/>
    <w:rsid w:val="00AA4205"/>
    <w:rsid w:val="00AF169B"/>
    <w:rsid w:val="00B07131"/>
    <w:rsid w:val="00B503D3"/>
    <w:rsid w:val="00B569B7"/>
    <w:rsid w:val="00B71DFD"/>
    <w:rsid w:val="00B915CF"/>
    <w:rsid w:val="00B94BAC"/>
    <w:rsid w:val="00B95AB7"/>
    <w:rsid w:val="00C20F38"/>
    <w:rsid w:val="00C759D5"/>
    <w:rsid w:val="00C75B64"/>
    <w:rsid w:val="00C86D68"/>
    <w:rsid w:val="00C9241E"/>
    <w:rsid w:val="00CC3B05"/>
    <w:rsid w:val="00CD7B84"/>
    <w:rsid w:val="00CF6B07"/>
    <w:rsid w:val="00D1574E"/>
    <w:rsid w:val="00D30BD5"/>
    <w:rsid w:val="00D53023"/>
    <w:rsid w:val="00D53C89"/>
    <w:rsid w:val="00D55CB5"/>
    <w:rsid w:val="00D637D8"/>
    <w:rsid w:val="00D7183D"/>
    <w:rsid w:val="00D77101"/>
    <w:rsid w:val="00D827B2"/>
    <w:rsid w:val="00DF4246"/>
    <w:rsid w:val="00DF5631"/>
    <w:rsid w:val="00E13D2E"/>
    <w:rsid w:val="00E14545"/>
    <w:rsid w:val="00E7480A"/>
    <w:rsid w:val="00E776A8"/>
    <w:rsid w:val="00EC21BE"/>
    <w:rsid w:val="00F02491"/>
    <w:rsid w:val="00F160C0"/>
    <w:rsid w:val="00F2091C"/>
    <w:rsid w:val="00F253E8"/>
    <w:rsid w:val="00F451FC"/>
    <w:rsid w:val="00FC03AE"/>
    <w:rsid w:val="00FD7D5A"/>
    <w:rsid w:val="00FE14CC"/>
    <w:rsid w:val="00FE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C53DC"/>
  <w15:chartTrackingRefBased/>
  <w15:docId w15:val="{813F1C79-728E-4C8E-A848-F71FA486F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8C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158C3"/>
    <w:pPr>
      <w:keepNext/>
      <w:jc w:val="center"/>
      <w:outlineLvl w:val="0"/>
    </w:pPr>
    <w:rPr>
      <w:rFonts w:ascii="Tms Rmn" w:hAnsi="Tms Rm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58C3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paragraph" w:styleId="a3">
    <w:name w:val="Normal (Web)"/>
    <w:basedOn w:val="a"/>
    <w:uiPriority w:val="99"/>
    <w:unhideWhenUsed/>
    <w:rsid w:val="00F2091C"/>
    <w:pPr>
      <w:spacing w:before="100" w:beforeAutospacing="1" w:after="100" w:afterAutospacing="1"/>
    </w:pPr>
    <w:rPr>
      <w:szCs w:val="24"/>
      <w:lang w:val="ru-RU"/>
    </w:rPr>
  </w:style>
  <w:style w:type="character" w:styleId="a4">
    <w:name w:val="Strong"/>
    <w:basedOn w:val="a0"/>
    <w:uiPriority w:val="22"/>
    <w:qFormat/>
    <w:rsid w:val="00F2091C"/>
    <w:rPr>
      <w:b/>
      <w:bCs/>
    </w:rPr>
  </w:style>
  <w:style w:type="paragraph" w:styleId="a5">
    <w:name w:val="List Paragraph"/>
    <w:basedOn w:val="a"/>
    <w:uiPriority w:val="99"/>
    <w:qFormat/>
    <w:rsid w:val="002D2F3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Style6">
    <w:name w:val="Style6"/>
    <w:basedOn w:val="a"/>
    <w:rsid w:val="00101120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szCs w:val="24"/>
      <w:lang w:val="ru-RU"/>
    </w:rPr>
  </w:style>
  <w:style w:type="character" w:customStyle="1" w:styleId="FontStyle15">
    <w:name w:val="Font Style15"/>
    <w:rsid w:val="00101120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101120"/>
  </w:style>
  <w:style w:type="paragraph" w:styleId="a6">
    <w:name w:val="Balloon Text"/>
    <w:basedOn w:val="a"/>
    <w:link w:val="a7"/>
    <w:uiPriority w:val="99"/>
    <w:semiHidden/>
    <w:unhideWhenUsed/>
    <w:rsid w:val="00FE73E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E73E2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D53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A46E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FontStyle13">
    <w:name w:val="Font Style13"/>
    <w:rsid w:val="006B4657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4">
    <w:name w:val="Style4"/>
    <w:basedOn w:val="a"/>
    <w:rsid w:val="006B4657"/>
    <w:pPr>
      <w:widowControl w:val="0"/>
      <w:autoSpaceDE w:val="0"/>
      <w:autoSpaceDN w:val="0"/>
      <w:adjustRightInd w:val="0"/>
      <w:spacing w:line="322" w:lineRule="exact"/>
    </w:pPr>
    <w:rPr>
      <w:szCs w:val="24"/>
      <w:lang w:val="ru-RU"/>
    </w:rPr>
  </w:style>
  <w:style w:type="paragraph" w:customStyle="1" w:styleId="rvps2">
    <w:name w:val="rvps2"/>
    <w:basedOn w:val="a"/>
    <w:rsid w:val="0002443D"/>
    <w:pPr>
      <w:spacing w:before="100" w:beforeAutospacing="1" w:after="100" w:afterAutospacing="1"/>
    </w:pPr>
    <w:rPr>
      <w:szCs w:val="24"/>
      <w:lang w:val="ru-RU"/>
    </w:rPr>
  </w:style>
  <w:style w:type="paragraph" w:customStyle="1" w:styleId="11">
    <w:name w:val="Абзац списка1"/>
    <w:basedOn w:val="a"/>
    <w:rsid w:val="0002443D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BC966-6EB4-4312-AB61-2C6F3860E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cp:lastPrinted>2021-07-27T11:59:00Z</cp:lastPrinted>
  <dcterms:created xsi:type="dcterms:W3CDTF">2021-08-05T20:17:00Z</dcterms:created>
  <dcterms:modified xsi:type="dcterms:W3CDTF">2021-08-05T20:33:00Z</dcterms:modified>
</cp:coreProperties>
</file>