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C75D" w14:textId="77777777" w:rsidR="00CB2BB4" w:rsidRPr="00AE3DAA" w:rsidRDefault="00AE3DAA" w:rsidP="00CB2BB4">
      <w:pPr>
        <w:tabs>
          <w:tab w:val="left" w:pos="-284"/>
          <w:tab w:val="left" w:pos="0"/>
        </w:tabs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AE3DAA">
        <w:rPr>
          <w:rFonts w:ascii="Times New Roman" w:hAnsi="Times New Roman"/>
          <w:i/>
          <w:sz w:val="28"/>
          <w:szCs w:val="28"/>
          <w:lang w:val="uk-UA"/>
        </w:rPr>
        <w:t>Проєкт</w:t>
      </w:r>
      <w:proofErr w:type="spellEnd"/>
      <w:r w:rsidRPr="00AE3DAA">
        <w:rPr>
          <w:rFonts w:ascii="Times New Roman" w:hAnsi="Times New Roman"/>
          <w:i/>
          <w:sz w:val="28"/>
          <w:szCs w:val="28"/>
          <w:lang w:val="uk-UA"/>
        </w:rPr>
        <w:t xml:space="preserve"> рішення від 10.08.2021 року</w:t>
      </w:r>
    </w:p>
    <w:p w14:paraId="30DD2CC1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300AA63B" w14:textId="77777777" w:rsidR="00CB2BB4" w:rsidRPr="00CB2BB4" w:rsidRDefault="00CB2BB4" w:rsidP="00CB2BB4">
      <w:pPr>
        <w:tabs>
          <w:tab w:val="left" w:pos="0"/>
        </w:tabs>
        <w:ind w:left="0" w:firstLine="0"/>
        <w:rPr>
          <w:noProof/>
          <w:lang w:val="uk-UA"/>
        </w:rPr>
      </w:pPr>
      <w:r w:rsidRPr="00CB2BB4">
        <w:rPr>
          <w:noProof/>
          <w:lang w:val="uk-UA"/>
        </w:rPr>
        <w:t xml:space="preserve">                                                                                       </w:t>
      </w:r>
      <w:r w:rsidRPr="00CB2BB4">
        <w:rPr>
          <w:rFonts w:ascii="Tms Rmn" w:hAnsi="Tms Rmn"/>
          <w:noProof/>
        </w:rPr>
        <w:drawing>
          <wp:inline distT="0" distB="0" distL="0" distR="0" wp14:anchorId="4ED2BB4E" wp14:editId="0568798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BB4">
        <w:rPr>
          <w:noProof/>
          <w:lang w:val="uk-UA"/>
        </w:rPr>
        <w:t xml:space="preserve">           </w:t>
      </w:r>
    </w:p>
    <w:p w14:paraId="2397EF2A" w14:textId="77777777" w:rsidR="00CB2BB4" w:rsidRPr="00CB2BB4" w:rsidRDefault="00CB2BB4" w:rsidP="00CB2BB4">
      <w:pPr>
        <w:tabs>
          <w:tab w:val="left" w:pos="0"/>
        </w:tabs>
        <w:jc w:val="center"/>
        <w:rPr>
          <w:noProof/>
          <w:lang w:val="uk-UA"/>
        </w:rPr>
      </w:pPr>
      <w:r w:rsidRPr="00CB2BB4">
        <w:rPr>
          <w:noProof/>
          <w:lang w:val="uk-UA"/>
        </w:rPr>
        <w:t xml:space="preserve">      </w:t>
      </w:r>
      <w:r w:rsidRPr="00CB2BB4">
        <w:rPr>
          <w:noProof/>
          <w:lang w:val="uk-UA"/>
        </w:rPr>
        <w:tab/>
      </w:r>
      <w:r w:rsidRPr="00CB2BB4">
        <w:rPr>
          <w:noProof/>
          <w:lang w:val="uk-UA"/>
        </w:rPr>
        <w:tab/>
      </w:r>
      <w:r w:rsidRPr="00CB2BB4">
        <w:rPr>
          <w:noProof/>
          <w:lang w:val="uk-UA"/>
        </w:rPr>
        <w:tab/>
      </w:r>
      <w:r w:rsidRPr="00CB2BB4">
        <w:rPr>
          <w:noProof/>
          <w:lang w:val="uk-UA"/>
        </w:rPr>
        <w:tab/>
      </w:r>
    </w:p>
    <w:p w14:paraId="16BEEDE9" w14:textId="77777777" w:rsidR="00CB2BB4" w:rsidRPr="00CB2BB4" w:rsidRDefault="00CB2BB4" w:rsidP="00CB2BB4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2BB4">
        <w:rPr>
          <w:rFonts w:ascii="Times New Roman" w:hAnsi="Times New Roman"/>
          <w:b/>
          <w:bCs/>
          <w:sz w:val="28"/>
          <w:szCs w:val="28"/>
          <w:lang w:val="uk-UA"/>
        </w:rPr>
        <w:t xml:space="preserve">УКРАЇНА </w:t>
      </w:r>
    </w:p>
    <w:p w14:paraId="35B9BA58" w14:textId="77777777" w:rsidR="00CB2BB4" w:rsidRPr="00CB2BB4" w:rsidRDefault="00CB2BB4" w:rsidP="00CB2BB4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2BB4">
        <w:rPr>
          <w:rFonts w:ascii="Times New Roman" w:hAnsi="Times New Roman"/>
          <w:b/>
          <w:bCs/>
          <w:sz w:val="28"/>
          <w:szCs w:val="28"/>
          <w:lang w:val="uk-UA"/>
        </w:rPr>
        <w:t>ЧЕРНІГІВСЬКА ОБЛАСТЬ</w:t>
      </w:r>
    </w:p>
    <w:p w14:paraId="312E8C60" w14:textId="77777777" w:rsidR="00CB2BB4" w:rsidRPr="00CB2BB4" w:rsidRDefault="00CB2BB4" w:rsidP="00CB2BB4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2BB4">
        <w:rPr>
          <w:rFonts w:ascii="Times New Roman" w:hAnsi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14:paraId="61CC0083" w14:textId="77777777" w:rsidR="00CB2BB4" w:rsidRPr="00CB2BB4" w:rsidRDefault="00CB2BB4" w:rsidP="00CB2BB4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2BB4">
        <w:rPr>
          <w:rFonts w:ascii="Times New Roman" w:hAnsi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6A3C7FEC" w14:textId="77777777" w:rsidR="00CB2BB4" w:rsidRPr="00CB2BB4" w:rsidRDefault="00CB2BB4" w:rsidP="00CB2BB4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CB2BB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2E0474E0" w14:textId="77777777" w:rsidR="00CB2BB4" w:rsidRPr="00CB2BB4" w:rsidRDefault="00CB2BB4" w:rsidP="00CB2BB4">
      <w:pPr>
        <w:keepNext/>
        <w:jc w:val="center"/>
        <w:outlineLvl w:val="3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CB2BB4">
        <w:rPr>
          <w:rFonts w:ascii="Times New Roman" w:hAnsi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CB2BB4">
        <w:rPr>
          <w:rFonts w:ascii="Times New Roman" w:hAnsi="Times New Roman"/>
          <w:b/>
          <w:bCs/>
          <w:sz w:val="40"/>
          <w:szCs w:val="40"/>
          <w:lang w:val="uk-UA"/>
        </w:rPr>
        <w:t>Н</w:t>
      </w:r>
      <w:proofErr w:type="spellEnd"/>
      <w:r w:rsidRPr="00CB2BB4">
        <w:rPr>
          <w:rFonts w:ascii="Times New Roman" w:hAnsi="Times New Roman"/>
          <w:b/>
          <w:bCs/>
          <w:sz w:val="40"/>
          <w:szCs w:val="40"/>
          <w:lang w:val="uk-UA"/>
        </w:rPr>
        <w:t xml:space="preserve"> Я</w:t>
      </w:r>
    </w:p>
    <w:p w14:paraId="7C047DAD" w14:textId="77777777" w:rsidR="00CB2BB4" w:rsidRPr="00CB2BB4" w:rsidRDefault="00CB2BB4" w:rsidP="00CB2BB4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35660EA" w14:textId="77777777" w:rsidR="00CB2BB4" w:rsidRPr="00CB2BB4" w:rsidRDefault="00CB2BB4" w:rsidP="00CB2BB4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CB2BB4">
        <w:rPr>
          <w:rFonts w:ascii="Times New Roman" w:hAnsi="Times New Roman"/>
          <w:sz w:val="28"/>
          <w:szCs w:val="28"/>
          <w:lang w:val="uk-UA"/>
        </w:rPr>
        <w:t xml:space="preserve"> 2021 р.              </w:t>
      </w: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</w:p>
    <w:p w14:paraId="33D0CFA5" w14:textId="77777777" w:rsidR="00CB2BB4" w:rsidRPr="00CB2BB4" w:rsidRDefault="00CB2BB4" w:rsidP="00CB2BB4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CBAB03A" w14:textId="77777777" w:rsidR="00CB2BB4" w:rsidRPr="00CB2BB4" w:rsidRDefault="00CB2BB4" w:rsidP="00CB2BB4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_Hlk79501152"/>
      <w:bookmarkStart w:id="1" w:name="_Hlk79501505"/>
      <w:r w:rsidRPr="00CB2BB4">
        <w:rPr>
          <w:rFonts w:ascii="Times New Roman" w:hAnsi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14:paraId="51077F41" w14:textId="77777777" w:rsidR="00CB2BB4" w:rsidRPr="00CB2BB4" w:rsidRDefault="00CB2BB4" w:rsidP="00CB2BB4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CB2BB4">
        <w:rPr>
          <w:rFonts w:ascii="Times New Roman" w:hAnsi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14:paraId="27A9C6E4" w14:textId="77777777" w:rsidR="00CB2BB4" w:rsidRPr="00CB2BB4" w:rsidRDefault="00CB2BB4" w:rsidP="00CB2BB4">
      <w:pP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B2BB4">
        <w:rPr>
          <w:rFonts w:ascii="Times New Roman" w:hAnsi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bookmarkEnd w:id="0"/>
    <w:p w14:paraId="373FF058" w14:textId="77777777" w:rsidR="00CB2BB4" w:rsidRPr="00CB2BB4" w:rsidRDefault="00CB2BB4" w:rsidP="00CB2BB4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bookmarkEnd w:id="1"/>
    <w:p w14:paraId="2AF43FCE" w14:textId="77777777" w:rsidR="00CB2BB4" w:rsidRPr="008E5E06" w:rsidRDefault="00CB2BB4" w:rsidP="008E5E06">
      <w:pPr>
        <w:tabs>
          <w:tab w:val="left" w:pos="0"/>
        </w:tabs>
        <w:ind w:left="0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Відповідно </w:t>
      </w:r>
      <w:bookmarkStart w:id="2" w:name="_Hlk79501565"/>
      <w:r w:rsidRPr="00CB2BB4">
        <w:rPr>
          <w:rFonts w:ascii="Times New Roman" w:hAnsi="Times New Roman"/>
          <w:sz w:val="28"/>
          <w:szCs w:val="28"/>
          <w:lang w:val="uk-UA"/>
        </w:rPr>
        <w:t>до ст. ст. 32, 40, 42, 59  Закону України «Про місцеве самоврядування в Україні»,</w:t>
      </w:r>
      <w:r w:rsidR="00FD7D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 Президента</w:t>
      </w:r>
      <w:r w:rsidR="00FD7D92" w:rsidRPr="00FD7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7D92">
        <w:rPr>
          <w:rFonts w:ascii="Times New Roman" w:hAnsi="Times New Roman"/>
          <w:sz w:val="28"/>
          <w:szCs w:val="28"/>
          <w:lang w:val="uk-UA"/>
        </w:rPr>
        <w:t>України від 21 жовтня 2020 року  № 459</w:t>
      </w:r>
      <w:r w:rsidR="00FD7D92" w:rsidRPr="00FD7D92">
        <w:rPr>
          <w:rFonts w:ascii="Times New Roman" w:hAnsi="Times New Roman"/>
          <w:sz w:val="28"/>
          <w:szCs w:val="28"/>
          <w:lang w:val="uk-UA"/>
        </w:rPr>
        <w:t>/</w:t>
      </w:r>
      <w:r w:rsidR="00FD7D92">
        <w:rPr>
          <w:rFonts w:ascii="Times New Roman" w:hAnsi="Times New Roman"/>
          <w:sz w:val="28"/>
          <w:szCs w:val="28"/>
          <w:lang w:val="uk-UA"/>
        </w:rPr>
        <w:t xml:space="preserve">2020 «Про відзначення 30-ї річниці незалежності України», </w:t>
      </w:r>
      <w:r w:rsidR="00026A2B">
        <w:rPr>
          <w:rFonts w:ascii="Times New Roman" w:hAnsi="Times New Roman"/>
          <w:sz w:val="28"/>
          <w:szCs w:val="28"/>
          <w:lang w:val="uk-UA"/>
        </w:rPr>
        <w:t>р</w:t>
      </w:r>
      <w:r w:rsidR="00FD7D92">
        <w:rPr>
          <w:rFonts w:ascii="Times New Roman" w:hAnsi="Times New Roman"/>
          <w:sz w:val="28"/>
          <w:szCs w:val="28"/>
          <w:lang w:val="uk-UA"/>
        </w:rPr>
        <w:t>озпорядження Кабінету Міністрів України  від 31 травня 2021 р. №</w:t>
      </w:r>
      <w:r w:rsidR="00FD7D92" w:rsidRPr="00FD7D92">
        <w:rPr>
          <w:rFonts w:ascii="Times New Roman" w:hAnsi="Times New Roman"/>
          <w:sz w:val="28"/>
          <w:szCs w:val="28"/>
          <w:lang w:val="uk-UA"/>
        </w:rPr>
        <w:t xml:space="preserve"> 583-</w:t>
      </w:r>
      <w:r w:rsidR="00FD7D92">
        <w:rPr>
          <w:rFonts w:ascii="Times New Roman" w:hAnsi="Times New Roman"/>
          <w:sz w:val="28"/>
          <w:szCs w:val="28"/>
          <w:lang w:val="uk-UA"/>
        </w:rPr>
        <w:t xml:space="preserve">р,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BB4">
        <w:rPr>
          <w:lang w:val="uk-UA"/>
        </w:rPr>
        <w:t xml:space="preserve"> </w:t>
      </w:r>
      <w:r w:rsidR="00026A2B">
        <w:rPr>
          <w:lang w:val="uk-UA"/>
        </w:rPr>
        <w:t>«</w:t>
      </w:r>
      <w:r w:rsidR="00026A2B" w:rsidRPr="00026A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плану заходів з підготовки та відзначення 30-ї річниці незалежності України</w:t>
      </w:r>
      <w:r w:rsidR="00026A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», розпорядження Кабінету Міністрів України від 09.06.2021 № 614-р «Про заходи з відзначення  у 2021 році Дня пам’яті захисників України, які загинули  в боротьбі</w:t>
      </w:r>
      <w:r w:rsidR="00F81C4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за незалежність, суверенітет і територіальну цілісність України», Плану заходів  з відзначення в області Дня Державного Прапора України та 30-ї річниці незалежності України від 30 липня 2021року, розпорядження міського голови від 06 липня № 188  </w:t>
      </w:r>
      <w:r w:rsidR="00026A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E5E0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« Про утворення організаційного комітету з підготовки та відзначення у </w:t>
      </w:r>
      <w:proofErr w:type="spellStart"/>
      <w:r w:rsidR="008E5E0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м.Ніжині</w:t>
      </w:r>
      <w:proofErr w:type="spellEnd"/>
      <w:r w:rsidR="008E5E0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30-ї річниці незалежності України»</w:t>
      </w:r>
      <w:bookmarkEnd w:id="2"/>
      <w:r w:rsidR="008E5E0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026A2B">
        <w:rPr>
          <w:rFonts w:ascii="Times New Roman" w:hAnsi="Times New Roman"/>
          <w:sz w:val="28"/>
          <w:szCs w:val="28"/>
          <w:lang w:val="uk-UA"/>
        </w:rPr>
        <w:t>Регламенту</w:t>
      </w:r>
      <w:r w:rsidRPr="00CB2BB4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Pr="00CB2BB4">
        <w:rPr>
          <w:rFonts w:ascii="Times New Roman" w:hAnsi="Times New Roman"/>
          <w:sz w:val="28"/>
          <w:szCs w:val="28"/>
          <w:lang w:val="en-US"/>
        </w:rPr>
        <w:t>V</w:t>
      </w:r>
      <w:r w:rsidRPr="00CB2BB4">
        <w:rPr>
          <w:rFonts w:ascii="Times New Roman" w:hAnsi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</w:t>
      </w:r>
      <w:r w:rsidR="00FD7D92">
        <w:rPr>
          <w:rFonts w:ascii="Times New Roman" w:hAnsi="Times New Roman"/>
          <w:sz w:val="28"/>
          <w:szCs w:val="28"/>
          <w:lang w:val="uk-UA"/>
        </w:rPr>
        <w:t>4 грудня 2020 року № 27-4/2020</w:t>
      </w:r>
      <w:r w:rsidRPr="00CB2BB4">
        <w:rPr>
          <w:rFonts w:ascii="Times New Roman" w:hAnsi="Times New Roman"/>
          <w:sz w:val="28"/>
          <w:szCs w:val="28"/>
          <w:lang w:val="uk-UA"/>
        </w:rPr>
        <w:t>,</w:t>
      </w:r>
      <w:r w:rsidR="00FD7D92" w:rsidRPr="00FD7D92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="00FD7D92" w:rsidRPr="00FD7D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ураховуючи історичне значення проголошення 24 серпня 1991 року незалежності України</w:t>
      </w:r>
      <w:r w:rsidR="008E5E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 w:rsidR="00FD7D92" w:rsidRPr="00FD7D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гідного відзначення у 2021 році 30-ї річниці цієї визначної події</w:t>
      </w:r>
      <w:r w:rsidR="00FD7D92">
        <w:rPr>
          <w:rFonts w:ascii="Georgia" w:hAnsi="Georgia"/>
          <w:color w:val="333333"/>
          <w:sz w:val="27"/>
          <w:szCs w:val="27"/>
          <w:shd w:val="clear" w:color="auto" w:fill="FFFFFF"/>
          <w:lang w:val="uk-UA"/>
        </w:rPr>
        <w:t xml:space="preserve">, </w:t>
      </w:r>
      <w:r w:rsidRPr="00CB2BB4">
        <w:rPr>
          <w:rFonts w:ascii="Times New Roman" w:hAnsi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14:paraId="77408186" w14:textId="77777777" w:rsidR="008E5E06" w:rsidRDefault="008E5E06" w:rsidP="00CB2BB4">
      <w:pPr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B5DAA9" w14:textId="77777777" w:rsidR="00CB2BB4" w:rsidRPr="00CB2BB4" w:rsidRDefault="00CB2BB4" w:rsidP="00CB2BB4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14:paraId="5B9224F0" w14:textId="77777777" w:rsidR="00CB2BB4" w:rsidRPr="00CB2BB4" w:rsidRDefault="00CB2BB4" w:rsidP="00CB2BB4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9FF717" w14:textId="77777777" w:rsidR="00CB2BB4" w:rsidRPr="00CB2BB4" w:rsidRDefault="00CB2BB4" w:rsidP="00CB2BB4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2. Начальнику управління культури і туризму Ніжинської міської ради </w:t>
      </w:r>
      <w:proofErr w:type="spellStart"/>
      <w:r w:rsidRPr="00CB2BB4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CB2BB4">
        <w:rPr>
          <w:rFonts w:ascii="Times New Roman" w:hAnsi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14:paraId="63D6DB82" w14:textId="77777777" w:rsidR="00CB2BB4" w:rsidRPr="00CB2BB4" w:rsidRDefault="00CB2BB4" w:rsidP="00CB2BB4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B0063C" w14:textId="77777777" w:rsidR="00CB2BB4" w:rsidRPr="00CB2BB4" w:rsidRDefault="00CB2BB4" w:rsidP="00CB2BB4">
      <w:pPr>
        <w:tabs>
          <w:tab w:val="left" w:pos="0"/>
        </w:tabs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CB2BB4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FEBF6E0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0A6AC95E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3DBBD465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69CFF7D6" w14:textId="77777777" w:rsidR="00CB2BB4" w:rsidRPr="00CB2BB4" w:rsidRDefault="00CB2BB4" w:rsidP="00BB61BD">
      <w:pPr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>Міськ</w:t>
      </w:r>
      <w:r w:rsidR="00FD7D92">
        <w:rPr>
          <w:rFonts w:ascii="Times New Roman" w:hAnsi="Times New Roman"/>
          <w:sz w:val="28"/>
          <w:szCs w:val="28"/>
          <w:lang w:val="uk-UA"/>
        </w:rPr>
        <w:t>ий голова</w:t>
      </w:r>
      <w:r w:rsidR="00FD7D92">
        <w:rPr>
          <w:rFonts w:ascii="Times New Roman" w:hAnsi="Times New Roman"/>
          <w:sz w:val="28"/>
          <w:szCs w:val="28"/>
          <w:lang w:val="uk-UA"/>
        </w:rPr>
        <w:tab/>
      </w:r>
      <w:r w:rsidR="00FD7D92">
        <w:rPr>
          <w:rFonts w:ascii="Times New Roman" w:hAnsi="Times New Roman"/>
          <w:sz w:val="28"/>
          <w:szCs w:val="28"/>
          <w:lang w:val="uk-UA"/>
        </w:rPr>
        <w:tab/>
      </w:r>
      <w:r w:rsidR="00FD7D92">
        <w:rPr>
          <w:rFonts w:ascii="Times New Roman" w:hAnsi="Times New Roman"/>
          <w:sz w:val="28"/>
          <w:szCs w:val="28"/>
          <w:lang w:val="uk-UA"/>
        </w:rPr>
        <w:tab/>
      </w:r>
      <w:r w:rsidR="00FD7D92">
        <w:rPr>
          <w:rFonts w:ascii="Times New Roman" w:hAnsi="Times New Roman"/>
          <w:sz w:val="28"/>
          <w:szCs w:val="28"/>
          <w:lang w:val="uk-UA"/>
        </w:rPr>
        <w:tab/>
      </w:r>
      <w:r w:rsidR="00FD7D92">
        <w:rPr>
          <w:rFonts w:ascii="Times New Roman" w:hAnsi="Times New Roman"/>
          <w:sz w:val="28"/>
          <w:szCs w:val="28"/>
          <w:lang w:val="uk-UA"/>
        </w:rPr>
        <w:tab/>
      </w:r>
      <w:r w:rsidR="00FD7D92">
        <w:rPr>
          <w:rFonts w:ascii="Times New Roman" w:hAnsi="Times New Roman"/>
          <w:sz w:val="28"/>
          <w:szCs w:val="28"/>
          <w:lang w:val="uk-UA"/>
        </w:rPr>
        <w:tab/>
      </w:r>
      <w:r w:rsidR="00FD7D92">
        <w:rPr>
          <w:rFonts w:ascii="Times New Roman" w:hAnsi="Times New Roman"/>
          <w:sz w:val="28"/>
          <w:szCs w:val="28"/>
          <w:lang w:val="uk-UA"/>
        </w:rPr>
        <w:tab/>
        <w:t>Олександр КОДО</w:t>
      </w:r>
      <w:r w:rsidR="00BB61BD">
        <w:rPr>
          <w:rFonts w:ascii="Times New Roman" w:hAnsi="Times New Roman"/>
          <w:sz w:val="28"/>
          <w:szCs w:val="28"/>
          <w:lang w:val="uk-UA"/>
        </w:rPr>
        <w:t>ЛА</w:t>
      </w:r>
    </w:p>
    <w:p w14:paraId="6A63C214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10196457" w14:textId="77777777" w:rsidR="00CB2BB4" w:rsidRPr="00CB2BB4" w:rsidRDefault="00CB2BB4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92B26BC" w14:textId="77777777" w:rsidR="008E5E06" w:rsidRDefault="00CB2BB4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FD7D9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14:paraId="4779DEED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296A01C4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62D2839C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410FD57B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177DB969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4D3EAFEF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8F045E7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4B6A634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5E12F952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18F3B63A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58A29713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08AA318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119FBED7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868FFF8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2F3099F9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68FA6DE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00018272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54F60330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CE535FB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0054DB51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526E7317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24209D4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6A7FF563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49F5BC0B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33BCD1B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58388037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0A9B9E1E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0F0D9A1A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17DD8993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28F393BC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23776A24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72FAE90" w14:textId="77777777" w:rsidR="008E5E06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B4888BA" w14:textId="77777777" w:rsidR="00CB2BB4" w:rsidRPr="00CB2BB4" w:rsidRDefault="008E5E06" w:rsidP="00CB2BB4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="00FD7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2BB4" w:rsidRPr="00CB2BB4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8B22D2C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14:paraId="167BD684" w14:textId="77777777" w:rsidR="00CB2BB4" w:rsidRPr="00CB2BB4" w:rsidRDefault="00BB61BD" w:rsidP="00CB2B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від                       2021 р. № </w:t>
      </w:r>
    </w:p>
    <w:p w14:paraId="27E13E27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071A1A7D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0F76E95B" w14:textId="77777777" w:rsidR="00CB2BB4" w:rsidRPr="00CB2BB4" w:rsidRDefault="00CB2BB4" w:rsidP="00CB2BB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5FE30785" w14:textId="77777777" w:rsidR="00CB2BB4" w:rsidRDefault="00CB2BB4" w:rsidP="00CB2BB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14:paraId="23A473C0" w14:textId="77777777" w:rsidR="00662B37" w:rsidRDefault="00662B37" w:rsidP="00CB2BB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F95EF1" w14:textId="77777777" w:rsidR="00662B37" w:rsidRPr="008F23D1" w:rsidRDefault="001065A5" w:rsidP="001065A5">
      <w:pPr>
        <w:rPr>
          <w:rFonts w:ascii="Times New Roman" w:hAnsi="Times New Roman"/>
          <w:sz w:val="28"/>
          <w:szCs w:val="28"/>
          <w:lang w:val="uk-UA"/>
        </w:rPr>
      </w:pPr>
      <w:r w:rsidRPr="008F23D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62B37" w:rsidRPr="008F23D1">
        <w:rPr>
          <w:rFonts w:ascii="Times New Roman" w:hAnsi="Times New Roman"/>
          <w:sz w:val="28"/>
          <w:szCs w:val="28"/>
          <w:lang w:val="uk-UA"/>
        </w:rPr>
        <w:t xml:space="preserve">Проведення Дня </w:t>
      </w:r>
      <w:r w:rsidR="00F81C42" w:rsidRPr="008F23D1">
        <w:rPr>
          <w:rFonts w:ascii="Times New Roman" w:hAnsi="Times New Roman"/>
          <w:sz w:val="28"/>
          <w:szCs w:val="28"/>
          <w:lang w:val="uk-UA"/>
        </w:rPr>
        <w:t>Державного П</w:t>
      </w:r>
      <w:r w:rsidR="00662B37" w:rsidRPr="008F23D1">
        <w:rPr>
          <w:rFonts w:ascii="Times New Roman" w:hAnsi="Times New Roman"/>
          <w:sz w:val="28"/>
          <w:szCs w:val="28"/>
          <w:lang w:val="uk-UA"/>
        </w:rPr>
        <w:t>рапора та 30-річниці незалежності України</w:t>
      </w:r>
      <w:r w:rsidRPr="008F23D1">
        <w:rPr>
          <w:rFonts w:ascii="Times New Roman" w:hAnsi="Times New Roman"/>
          <w:sz w:val="28"/>
          <w:szCs w:val="28"/>
          <w:lang w:val="uk-UA"/>
        </w:rPr>
        <w:t>:</w:t>
      </w:r>
    </w:p>
    <w:p w14:paraId="57BC4DB8" w14:textId="77777777" w:rsidR="001065A5" w:rsidRPr="001065A5" w:rsidRDefault="001065A5" w:rsidP="001065A5">
      <w:pPr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DFE6395" w14:textId="77777777" w:rsidR="008E5E06" w:rsidRDefault="001065A5" w:rsidP="001065A5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1.1.Придбання </w:t>
      </w:r>
      <w:r w:rsidR="008E5E06">
        <w:rPr>
          <w:rFonts w:ascii="Times New Roman" w:hAnsi="Times New Roman"/>
          <w:sz w:val="28"/>
          <w:szCs w:val="28"/>
          <w:lang w:val="uk-UA"/>
        </w:rPr>
        <w:t xml:space="preserve">кошику з квітами  та </w:t>
      </w:r>
      <w:r>
        <w:rPr>
          <w:rFonts w:ascii="Times New Roman" w:hAnsi="Times New Roman"/>
          <w:sz w:val="28"/>
          <w:szCs w:val="28"/>
          <w:lang w:val="uk-UA"/>
        </w:rPr>
        <w:t xml:space="preserve">квітів </w:t>
      </w:r>
      <w:r w:rsidRPr="001065A5">
        <w:rPr>
          <w:rFonts w:ascii="Times New Roman" w:hAnsi="Times New Roman"/>
          <w:bCs/>
          <w:sz w:val="28"/>
          <w:szCs w:val="28"/>
          <w:lang w:val="uk-UA"/>
        </w:rPr>
        <w:t>для покладання</w:t>
      </w:r>
    </w:p>
    <w:p w14:paraId="533F3FDE" w14:textId="77777777" w:rsidR="008E5E06" w:rsidRDefault="001065A5" w:rsidP="008E5E06">
      <w:pPr>
        <w:rPr>
          <w:rFonts w:ascii="Times New Roman" w:hAnsi="Times New Roman"/>
          <w:bCs/>
          <w:sz w:val="28"/>
          <w:szCs w:val="28"/>
          <w:lang w:val="uk-UA"/>
        </w:rPr>
      </w:pPr>
      <w:r w:rsidRPr="001065A5">
        <w:rPr>
          <w:rFonts w:ascii="Times New Roman" w:hAnsi="Times New Roman"/>
          <w:bCs/>
          <w:sz w:val="28"/>
          <w:szCs w:val="28"/>
          <w:lang w:val="uk-UA"/>
        </w:rPr>
        <w:t xml:space="preserve"> до Пам’ятного знаку «Герої не вмирають»</w:t>
      </w:r>
      <w:r>
        <w:rPr>
          <w:rFonts w:ascii="Times New Roman" w:hAnsi="Times New Roman"/>
          <w:bCs/>
          <w:sz w:val="28"/>
          <w:szCs w:val="28"/>
          <w:lang w:val="uk-UA"/>
        </w:rPr>
        <w:t>, пам’ятнику</w:t>
      </w:r>
    </w:p>
    <w:p w14:paraId="3C82017D" w14:textId="77777777" w:rsidR="008E5E06" w:rsidRDefault="001065A5" w:rsidP="008E5E06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«Борцям за Незалежність», пам’ятнику Т.Г. Шевченку    </w:t>
      </w:r>
    </w:p>
    <w:p w14:paraId="627FEA15" w14:textId="77777777" w:rsidR="00BD6FCB" w:rsidRDefault="001065A5" w:rsidP="008E5E06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D6FCB">
        <w:rPr>
          <w:rFonts w:ascii="Times New Roman" w:hAnsi="Times New Roman"/>
          <w:bCs/>
          <w:sz w:val="28"/>
          <w:szCs w:val="28"/>
          <w:lang w:val="uk-UA"/>
        </w:rPr>
        <w:t>(кошик – 750 грн, хризантема 2</w:t>
      </w:r>
      <w:r w:rsidR="00A75F58">
        <w:rPr>
          <w:rFonts w:ascii="Times New Roman" w:hAnsi="Times New Roman"/>
          <w:bCs/>
          <w:sz w:val="28"/>
          <w:szCs w:val="28"/>
          <w:lang w:val="uk-UA"/>
        </w:rPr>
        <w:t xml:space="preserve">5 </w:t>
      </w:r>
      <w:proofErr w:type="spellStart"/>
      <w:r w:rsidR="00BD6FCB">
        <w:rPr>
          <w:rFonts w:ascii="Times New Roman" w:hAnsi="Times New Roman"/>
          <w:bCs/>
          <w:sz w:val="28"/>
          <w:szCs w:val="28"/>
          <w:lang w:val="uk-UA"/>
        </w:rPr>
        <w:t>шт</w:t>
      </w:r>
      <w:proofErr w:type="spellEnd"/>
      <w:r w:rsidR="00BD6FCB">
        <w:rPr>
          <w:rFonts w:ascii="Times New Roman" w:hAnsi="Times New Roman"/>
          <w:bCs/>
          <w:sz w:val="28"/>
          <w:szCs w:val="28"/>
          <w:lang w:val="uk-UA"/>
        </w:rPr>
        <w:t xml:space="preserve"> х 50 грн)</w:t>
      </w:r>
    </w:p>
    <w:p w14:paraId="60440104" w14:textId="77777777" w:rsidR="00CB2BB4" w:rsidRDefault="00BD6FCB" w:rsidP="008E5E06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065A5" w:rsidRPr="001065A5">
        <w:rPr>
          <w:rFonts w:ascii="Times New Roman" w:hAnsi="Times New Roman"/>
          <w:bCs/>
          <w:sz w:val="28"/>
          <w:szCs w:val="28"/>
          <w:lang w:val="uk-UA"/>
        </w:rPr>
        <w:t>/КЕКВ 2210/</w:t>
      </w:r>
      <w:r w:rsidR="001065A5" w:rsidRPr="001065A5">
        <w:rPr>
          <w:rFonts w:ascii="Times New Roman" w:hAnsi="Times New Roman"/>
          <w:bCs/>
          <w:sz w:val="28"/>
          <w:szCs w:val="28"/>
          <w:lang w:val="uk-UA"/>
        </w:rPr>
        <w:tab/>
      </w:r>
      <w:r w:rsidR="001065A5" w:rsidRPr="001065A5">
        <w:rPr>
          <w:rFonts w:ascii="Times New Roman" w:hAnsi="Times New Roman"/>
          <w:bCs/>
          <w:sz w:val="28"/>
          <w:szCs w:val="28"/>
          <w:lang w:val="uk-UA"/>
        </w:rPr>
        <w:tab/>
      </w:r>
      <w:r w:rsidR="00636BBA">
        <w:rPr>
          <w:rFonts w:ascii="Times New Roman" w:hAnsi="Times New Roman"/>
          <w:bCs/>
          <w:sz w:val="28"/>
          <w:szCs w:val="28"/>
          <w:lang w:val="uk-UA"/>
        </w:rPr>
        <w:t xml:space="preserve">               </w:t>
      </w:r>
      <w:r w:rsidR="008E5E06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</w:t>
      </w:r>
      <w:r w:rsidR="00636BB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5E06">
        <w:rPr>
          <w:rFonts w:ascii="Times New Roman" w:hAnsi="Times New Roman"/>
          <w:bCs/>
          <w:sz w:val="28"/>
          <w:szCs w:val="28"/>
          <w:lang w:val="uk-UA"/>
        </w:rPr>
        <w:t>2</w:t>
      </w:r>
      <w:r w:rsidR="00997CB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065A5">
        <w:rPr>
          <w:rFonts w:ascii="Times New Roman" w:hAnsi="Times New Roman"/>
          <w:bCs/>
          <w:sz w:val="28"/>
          <w:szCs w:val="28"/>
          <w:lang w:val="uk-UA"/>
        </w:rPr>
        <w:t>000,00 грн</w:t>
      </w:r>
    </w:p>
    <w:p w14:paraId="2BE7EB0B" w14:textId="77777777" w:rsidR="00A75F58" w:rsidRPr="00A75F58" w:rsidRDefault="00A75F58" w:rsidP="008E5E06">
      <w:pPr>
        <w:rPr>
          <w:rFonts w:ascii="Times New Roman" w:hAnsi="Times New Roman"/>
          <w:bCs/>
          <w:sz w:val="28"/>
          <w:szCs w:val="28"/>
        </w:rPr>
      </w:pPr>
      <w:r w:rsidRPr="00A75F58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Придбання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прапорців</w:t>
      </w:r>
      <w:r w:rsidRPr="00A75F58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A75F58">
        <w:rPr>
          <w:rFonts w:ascii="Times New Roman" w:hAnsi="Times New Roman"/>
          <w:bCs/>
          <w:sz w:val="28"/>
          <w:szCs w:val="28"/>
        </w:rPr>
        <w:t xml:space="preserve">100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шт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х 10,00 грн) </w:t>
      </w:r>
      <w:r w:rsidRPr="00A75F58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  <w:lang w:val="uk-UA"/>
        </w:rPr>
        <w:t>2210</w:t>
      </w:r>
      <w:r w:rsidRPr="00A75F58">
        <w:rPr>
          <w:rFonts w:ascii="Times New Roman" w:hAnsi="Times New Roman"/>
          <w:bCs/>
          <w:sz w:val="28"/>
          <w:szCs w:val="28"/>
        </w:rPr>
        <w:t xml:space="preserve">/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1</w:t>
      </w:r>
      <w:r w:rsidR="00997CB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000,00 грн </w:t>
      </w:r>
      <w:r w:rsidRPr="00A75F58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</w:p>
    <w:p w14:paraId="7B30D0BF" w14:textId="77777777" w:rsidR="0062721D" w:rsidRDefault="001065A5" w:rsidP="00662B37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75F5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2721D">
        <w:rPr>
          <w:rFonts w:ascii="Times New Roman" w:hAnsi="Times New Roman"/>
          <w:sz w:val="28"/>
          <w:szCs w:val="28"/>
          <w:lang w:val="uk-UA"/>
        </w:rPr>
        <w:t xml:space="preserve">Послуги із перевезення, встановлення, охорони,  </w:t>
      </w:r>
    </w:p>
    <w:p w14:paraId="1AC521BB" w14:textId="77777777" w:rsidR="00CB2BB4" w:rsidRDefault="0062721D" w:rsidP="001065A5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демонтажу  сцени </w:t>
      </w:r>
      <w:r w:rsidRPr="00BB61B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2B37">
        <w:rPr>
          <w:rFonts w:ascii="Times New Roman" w:hAnsi="Times New Roman"/>
          <w:sz w:val="28"/>
          <w:szCs w:val="28"/>
          <w:lang w:val="uk-UA"/>
        </w:rPr>
        <w:t>КЕКВ 2240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B61B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BB61BD">
        <w:rPr>
          <w:rFonts w:ascii="Times New Roman" w:hAnsi="Times New Roman"/>
          <w:sz w:val="28"/>
          <w:szCs w:val="28"/>
          <w:lang w:val="uk-UA"/>
        </w:rPr>
        <w:t xml:space="preserve">              15 </w:t>
      </w:r>
      <w:r w:rsidR="001065A5">
        <w:rPr>
          <w:rFonts w:ascii="Times New Roman" w:hAnsi="Times New Roman"/>
          <w:sz w:val="28"/>
          <w:szCs w:val="28"/>
          <w:lang w:val="uk-UA"/>
        </w:rPr>
        <w:t xml:space="preserve">000,00 грн 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ab/>
      </w:r>
    </w:p>
    <w:p w14:paraId="17ABBD9B" w14:textId="77777777" w:rsidR="00A75F58" w:rsidRDefault="00A75F58" w:rsidP="001065A5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Послуги з встановлення турнікетів </w:t>
      </w:r>
      <w:r w:rsidRPr="00A75F5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КЕКВ 224</w:t>
      </w:r>
      <w:r w:rsidRPr="00A75F58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2</w:t>
      </w:r>
      <w:r w:rsidR="00F47B1D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77</w:t>
      </w:r>
      <w:r w:rsidR="00F47B1D">
        <w:rPr>
          <w:rFonts w:ascii="Times New Roman" w:hAnsi="Times New Roman"/>
          <w:sz w:val="28"/>
          <w:szCs w:val="28"/>
          <w:lang w:val="uk-UA"/>
        </w:rPr>
        <w:t>5,00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</w:p>
    <w:p w14:paraId="32959F67" w14:textId="77777777" w:rsidR="00662B37" w:rsidRPr="00662B37" w:rsidRDefault="00BB61BD" w:rsidP="00BB61BD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="00A75F5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>Послуги з організа</w:t>
      </w:r>
      <w:r w:rsidR="00662B37">
        <w:rPr>
          <w:rFonts w:ascii="Times New Roman" w:hAnsi="Times New Roman"/>
          <w:sz w:val="28"/>
          <w:szCs w:val="28"/>
          <w:lang w:val="uk-UA"/>
        </w:rPr>
        <w:t xml:space="preserve">ційного забезпечення 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>проведення</w:t>
      </w:r>
    </w:p>
    <w:p w14:paraId="3110FFD2" w14:textId="77777777" w:rsidR="001065A5" w:rsidRDefault="001065A5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концертної 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>програми /КЕКВ 2240/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ab/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ab/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ab/>
      </w:r>
      <w:r w:rsidR="00BB61B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>1</w:t>
      </w:r>
      <w:r w:rsidR="007C35BF">
        <w:rPr>
          <w:rFonts w:ascii="Times New Roman" w:hAnsi="Times New Roman"/>
          <w:sz w:val="28"/>
          <w:szCs w:val="28"/>
          <w:lang w:val="uk-UA"/>
        </w:rPr>
        <w:t>27 1</w:t>
      </w:r>
      <w:r w:rsidR="00F47B1D">
        <w:rPr>
          <w:rFonts w:ascii="Times New Roman" w:hAnsi="Times New Roman"/>
          <w:sz w:val="28"/>
          <w:szCs w:val="28"/>
          <w:lang w:val="uk-UA"/>
        </w:rPr>
        <w:t>25</w:t>
      </w:r>
      <w:r w:rsidR="00662B37" w:rsidRPr="00662B37">
        <w:rPr>
          <w:rFonts w:ascii="Times New Roman" w:hAnsi="Times New Roman"/>
          <w:sz w:val="28"/>
          <w:szCs w:val="28"/>
          <w:lang w:val="uk-UA"/>
        </w:rPr>
        <w:t>,00 грн</w:t>
      </w:r>
    </w:p>
    <w:p w14:paraId="7432E71D" w14:textId="77777777" w:rsidR="007C35BF" w:rsidRDefault="007C35BF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C35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.6. Послуги з проживання </w:t>
      </w:r>
      <w:r w:rsidRPr="007C35BF">
        <w:rPr>
          <w:rFonts w:ascii="Times New Roman" w:hAnsi="Times New Roman"/>
          <w:sz w:val="28"/>
          <w:szCs w:val="28"/>
        </w:rPr>
        <w:t>/</w:t>
      </w:r>
      <w:r w:rsidRPr="00CB2BB4">
        <w:rPr>
          <w:rFonts w:ascii="Times New Roman" w:hAnsi="Times New Roman"/>
          <w:sz w:val="28"/>
          <w:szCs w:val="28"/>
          <w:lang w:val="uk-UA"/>
        </w:rPr>
        <w:t>КЕКВ 2240</w:t>
      </w:r>
      <w:r w:rsidRPr="007C35BF">
        <w:rPr>
          <w:rFonts w:ascii="Times New Roman" w:hAnsi="Times New Roman"/>
          <w:sz w:val="28"/>
          <w:szCs w:val="28"/>
        </w:rPr>
        <w:t xml:space="preserve">/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C35BF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  <w:lang w:val="uk-UA"/>
        </w:rPr>
        <w:t xml:space="preserve">,00 грн  </w:t>
      </w:r>
    </w:p>
    <w:p w14:paraId="5FD93CD8" w14:textId="77777777" w:rsidR="007C35BF" w:rsidRPr="007C35BF" w:rsidRDefault="007C35BF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Послуги з харчування  </w:t>
      </w:r>
      <w:r w:rsidRPr="007C35BF">
        <w:rPr>
          <w:rFonts w:ascii="Times New Roman" w:hAnsi="Times New Roman"/>
          <w:sz w:val="28"/>
          <w:szCs w:val="28"/>
        </w:rPr>
        <w:t>/</w:t>
      </w:r>
      <w:r w:rsidRPr="00CB2BB4">
        <w:rPr>
          <w:rFonts w:ascii="Times New Roman" w:hAnsi="Times New Roman"/>
          <w:sz w:val="28"/>
          <w:szCs w:val="28"/>
          <w:lang w:val="uk-UA"/>
        </w:rPr>
        <w:t>КЕКВ 2240</w:t>
      </w:r>
      <w:r w:rsidRPr="007C35B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C35BF">
        <w:rPr>
          <w:rFonts w:ascii="Times New Roman" w:hAnsi="Times New Roman"/>
          <w:sz w:val="28"/>
          <w:szCs w:val="28"/>
        </w:rPr>
        <w:t xml:space="preserve">                                   4500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C35BF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  <w:lang w:val="uk-UA"/>
        </w:rPr>
        <w:t xml:space="preserve"> грн           </w:t>
      </w:r>
    </w:p>
    <w:p w14:paraId="2C00074E" w14:textId="77777777" w:rsidR="00284A27" w:rsidRDefault="00F4269B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C35BF" w:rsidRPr="007C35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62B37" w:rsidRPr="00CB2BB4">
        <w:rPr>
          <w:rFonts w:ascii="Times New Roman" w:hAnsi="Times New Roman"/>
          <w:sz w:val="28"/>
          <w:szCs w:val="28"/>
          <w:lang w:val="uk-UA"/>
        </w:rPr>
        <w:t xml:space="preserve"> Послуги по світловому забезпеченню </w:t>
      </w:r>
      <w:bookmarkStart w:id="3" w:name="_Hlk79503026"/>
      <w:r w:rsidR="00662B37" w:rsidRPr="00CB2BB4">
        <w:rPr>
          <w:rFonts w:ascii="Times New Roman" w:hAnsi="Times New Roman"/>
          <w:sz w:val="28"/>
          <w:szCs w:val="28"/>
          <w:lang w:val="uk-UA"/>
        </w:rPr>
        <w:t>(КЕКВ 2240)</w:t>
      </w:r>
      <w:r w:rsidR="00DE1F4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bookmarkEnd w:id="3"/>
      <w:r w:rsidR="00DE1F42">
        <w:rPr>
          <w:rFonts w:ascii="Times New Roman" w:hAnsi="Times New Roman"/>
          <w:sz w:val="28"/>
          <w:szCs w:val="28"/>
          <w:lang w:val="uk-UA"/>
        </w:rPr>
        <w:t>10</w:t>
      </w:r>
      <w:r w:rsidR="00F47B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F42">
        <w:rPr>
          <w:rFonts w:ascii="Times New Roman" w:hAnsi="Times New Roman"/>
          <w:sz w:val="28"/>
          <w:szCs w:val="28"/>
          <w:lang w:val="uk-UA"/>
        </w:rPr>
        <w:t>000,00</w:t>
      </w:r>
      <w:r w:rsidR="00A27EBF">
        <w:rPr>
          <w:rFonts w:ascii="Times New Roman" w:hAnsi="Times New Roman"/>
          <w:sz w:val="28"/>
          <w:szCs w:val="28"/>
          <w:lang w:val="uk-UA"/>
        </w:rPr>
        <w:t xml:space="preserve"> грн</w:t>
      </w:r>
    </w:p>
    <w:p w14:paraId="18251733" w14:textId="77777777" w:rsidR="00662B37" w:rsidRPr="00CB2BB4" w:rsidRDefault="00284A27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C35BF" w:rsidRPr="007C35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 Послуги по звуковому забезпеченню </w:t>
      </w:r>
      <w:r w:rsidR="007C35BF" w:rsidRPr="007C35BF">
        <w:rPr>
          <w:rFonts w:ascii="Times New Roman" w:hAnsi="Times New Roman"/>
          <w:sz w:val="28"/>
          <w:szCs w:val="28"/>
        </w:rPr>
        <w:t>/</w:t>
      </w:r>
      <w:r w:rsidR="0048593F">
        <w:rPr>
          <w:rFonts w:ascii="Times New Roman" w:hAnsi="Times New Roman"/>
          <w:sz w:val="28"/>
          <w:szCs w:val="28"/>
          <w:lang w:val="uk-UA"/>
        </w:rPr>
        <w:t>КЕКВ 2240</w:t>
      </w:r>
      <w:r w:rsidR="007C35BF" w:rsidRPr="007C35BF">
        <w:rPr>
          <w:rFonts w:ascii="Times New Roman" w:hAnsi="Times New Roman"/>
          <w:sz w:val="28"/>
          <w:szCs w:val="28"/>
        </w:rPr>
        <w:t>/</w:t>
      </w:r>
      <w:r w:rsidR="00DE1F42">
        <w:rPr>
          <w:rFonts w:ascii="Times New Roman" w:hAnsi="Times New Roman"/>
          <w:sz w:val="28"/>
          <w:szCs w:val="28"/>
          <w:lang w:val="uk-UA"/>
        </w:rPr>
        <w:t xml:space="preserve">               2</w:t>
      </w:r>
      <w:r w:rsidR="00BD6FCB">
        <w:rPr>
          <w:rFonts w:ascii="Times New Roman" w:hAnsi="Times New Roman"/>
          <w:sz w:val="28"/>
          <w:szCs w:val="28"/>
          <w:lang w:val="uk-UA"/>
        </w:rPr>
        <w:t>4</w:t>
      </w:r>
      <w:r w:rsidR="00F47B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6FCB">
        <w:rPr>
          <w:rFonts w:ascii="Times New Roman" w:hAnsi="Times New Roman"/>
          <w:sz w:val="28"/>
          <w:szCs w:val="28"/>
          <w:lang w:val="uk-UA"/>
        </w:rPr>
        <w:t>5</w:t>
      </w:r>
      <w:r w:rsidR="00DE1F42">
        <w:rPr>
          <w:rFonts w:ascii="Times New Roman" w:hAnsi="Times New Roman"/>
          <w:sz w:val="28"/>
          <w:szCs w:val="28"/>
          <w:lang w:val="uk-UA"/>
        </w:rPr>
        <w:t>00,00</w:t>
      </w:r>
      <w:r w:rsidR="00A27EBF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="00662B37" w:rsidRPr="00CB2BB4">
        <w:rPr>
          <w:rFonts w:ascii="Times New Roman" w:hAnsi="Times New Roman"/>
          <w:sz w:val="28"/>
          <w:szCs w:val="28"/>
          <w:lang w:val="uk-UA"/>
        </w:rPr>
        <w:tab/>
      </w:r>
      <w:r w:rsidR="00F4269B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61F7CD87" w14:textId="77777777" w:rsidR="00636BBA" w:rsidRDefault="00636BBA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C35BF"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Послуги з </w:t>
      </w:r>
      <w:r w:rsidRPr="00636BBA">
        <w:rPr>
          <w:rFonts w:ascii="Times New Roman" w:hAnsi="Times New Roman"/>
          <w:sz w:val="28"/>
          <w:szCs w:val="28"/>
          <w:lang w:val="uk-UA"/>
        </w:rPr>
        <w:t xml:space="preserve">виготовлення (встановлення) </w:t>
      </w:r>
      <w:proofErr w:type="spellStart"/>
      <w:r w:rsidRPr="00636BBA">
        <w:rPr>
          <w:rFonts w:ascii="Times New Roman" w:hAnsi="Times New Roman"/>
          <w:sz w:val="28"/>
          <w:szCs w:val="28"/>
          <w:lang w:val="uk-UA"/>
        </w:rPr>
        <w:t>флагштоків</w:t>
      </w:r>
      <w:proofErr w:type="spellEnd"/>
    </w:p>
    <w:p w14:paraId="7A949140" w14:textId="77777777" w:rsidR="001065A5" w:rsidRDefault="00636BBA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636BBA">
        <w:rPr>
          <w:rFonts w:ascii="Times New Roman" w:hAnsi="Times New Roman"/>
          <w:sz w:val="28"/>
          <w:szCs w:val="28"/>
          <w:lang w:val="uk-UA"/>
        </w:rPr>
        <w:t xml:space="preserve"> і прапорів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5BF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КЕКВ 2240</w:t>
      </w:r>
      <w:r w:rsidR="007C35BF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75F5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="00F47B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900,00 грн </w:t>
      </w:r>
    </w:p>
    <w:p w14:paraId="309542F4" w14:textId="77777777" w:rsidR="00997CBE" w:rsidRDefault="00997CBE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69366A79" w14:textId="77777777" w:rsidR="0048593F" w:rsidRDefault="00636BBA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Придбання банеру «МИ УКРАЇНЦІ»  </w:t>
      </w:r>
      <w:r w:rsidR="0048593F">
        <w:rPr>
          <w:rFonts w:ascii="Times New Roman" w:hAnsi="Times New Roman"/>
          <w:sz w:val="28"/>
          <w:szCs w:val="28"/>
          <w:lang w:val="uk-UA"/>
        </w:rPr>
        <w:t>в рамках</w:t>
      </w:r>
    </w:p>
    <w:p w14:paraId="679F8A02" w14:textId="77777777" w:rsidR="00E71B21" w:rsidRDefault="0048593F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культурно-мистецького заходу «Ми українці»</w:t>
      </w:r>
    </w:p>
    <w:p w14:paraId="6E7E57B3" w14:textId="77777777" w:rsidR="00636BBA" w:rsidRPr="007C35BF" w:rsidRDefault="00636BBA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B21" w:rsidRPr="00E71B21">
        <w:rPr>
          <w:rFonts w:ascii="Times New Roman" w:hAnsi="Times New Roman"/>
          <w:sz w:val="28"/>
          <w:szCs w:val="28"/>
        </w:rPr>
        <w:t>/</w:t>
      </w:r>
      <w:r w:rsidR="00E71B21">
        <w:rPr>
          <w:rFonts w:ascii="Times New Roman" w:hAnsi="Times New Roman"/>
          <w:sz w:val="28"/>
          <w:szCs w:val="28"/>
          <w:lang w:val="uk-UA"/>
        </w:rPr>
        <w:t>КЕКВ 2210</w:t>
      </w:r>
      <w:r w:rsidR="00E71B21">
        <w:rPr>
          <w:rFonts w:ascii="Times New Roman" w:hAnsi="Times New Roman"/>
          <w:sz w:val="28"/>
          <w:szCs w:val="28"/>
          <w:lang w:val="en-US"/>
        </w:rPr>
        <w:t xml:space="preserve">/                                                                                      </w:t>
      </w:r>
      <w:r w:rsidR="009323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27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5BF">
        <w:rPr>
          <w:rFonts w:ascii="Times New Roman" w:hAnsi="Times New Roman"/>
          <w:sz w:val="28"/>
          <w:szCs w:val="28"/>
          <w:lang w:val="en-US"/>
        </w:rPr>
        <w:t>55</w:t>
      </w:r>
      <w:r>
        <w:rPr>
          <w:rFonts w:ascii="Times New Roman" w:hAnsi="Times New Roman"/>
          <w:sz w:val="28"/>
          <w:szCs w:val="28"/>
          <w:lang w:val="uk-UA"/>
        </w:rPr>
        <w:t>00,00 грн</w:t>
      </w:r>
    </w:p>
    <w:p w14:paraId="7FF75A38" w14:textId="77777777" w:rsidR="00636BBA" w:rsidRPr="00F47B1D" w:rsidRDefault="00A75F58" w:rsidP="00636BBA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36B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065A5" w:rsidRPr="00F47B1D">
        <w:rPr>
          <w:rFonts w:ascii="Times New Roman" w:hAnsi="Times New Roman"/>
          <w:sz w:val="28"/>
          <w:szCs w:val="28"/>
          <w:lang w:val="uk-UA"/>
        </w:rPr>
        <w:t xml:space="preserve">Відзначення Дня пам'яті захисників України, </w:t>
      </w:r>
    </w:p>
    <w:p w14:paraId="4F4D21A3" w14:textId="77777777" w:rsidR="001065A5" w:rsidRPr="00F47B1D" w:rsidRDefault="001065A5" w:rsidP="00636BBA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F47B1D">
        <w:rPr>
          <w:rFonts w:ascii="Times New Roman" w:hAnsi="Times New Roman"/>
          <w:sz w:val="28"/>
          <w:szCs w:val="28"/>
          <w:lang w:val="uk-UA"/>
        </w:rPr>
        <w:t>які загинули в боротьбі за незалежність,</w:t>
      </w:r>
    </w:p>
    <w:p w14:paraId="5D103777" w14:textId="77777777" w:rsidR="00662B37" w:rsidRPr="00F47B1D" w:rsidRDefault="001065A5" w:rsidP="001065A5">
      <w:pPr>
        <w:ind w:left="2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47B1D">
        <w:rPr>
          <w:rFonts w:ascii="Times New Roman" w:hAnsi="Times New Roman"/>
          <w:sz w:val="28"/>
          <w:szCs w:val="28"/>
          <w:lang w:val="uk-UA"/>
        </w:rPr>
        <w:t>суверенітет і територіальну цілісність України</w:t>
      </w:r>
      <w:r w:rsidR="00636BBA" w:rsidRPr="00F47B1D">
        <w:rPr>
          <w:rFonts w:ascii="Times New Roman" w:hAnsi="Times New Roman"/>
          <w:sz w:val="28"/>
          <w:szCs w:val="28"/>
          <w:lang w:val="uk-UA"/>
        </w:rPr>
        <w:t>:</w:t>
      </w:r>
    </w:p>
    <w:p w14:paraId="522CB47C" w14:textId="77777777" w:rsidR="00997CBE" w:rsidRDefault="00997CBE" w:rsidP="001065A5">
      <w:pPr>
        <w:ind w:left="2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814D43D" w14:textId="77777777" w:rsidR="00636BBA" w:rsidRPr="001065A5" w:rsidRDefault="00997CBE" w:rsidP="00636BBA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636BBA" w:rsidRPr="008E5E06">
        <w:rPr>
          <w:rFonts w:ascii="Times New Roman" w:hAnsi="Times New Roman"/>
          <w:sz w:val="28"/>
          <w:szCs w:val="28"/>
          <w:lang w:val="uk-UA"/>
        </w:rPr>
        <w:t>.1.</w:t>
      </w:r>
      <w:r w:rsidR="00636BBA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636BBA">
        <w:rPr>
          <w:rFonts w:ascii="Times New Roman" w:hAnsi="Times New Roman"/>
          <w:sz w:val="28"/>
          <w:szCs w:val="28"/>
          <w:lang w:val="uk-UA"/>
        </w:rPr>
        <w:t xml:space="preserve">Придбання квітів </w:t>
      </w:r>
      <w:r w:rsidR="00636BBA" w:rsidRPr="001065A5">
        <w:rPr>
          <w:rFonts w:ascii="Times New Roman" w:hAnsi="Times New Roman"/>
          <w:bCs/>
          <w:sz w:val="28"/>
          <w:szCs w:val="28"/>
          <w:lang w:val="uk-UA"/>
        </w:rPr>
        <w:t xml:space="preserve">для покладання до Пам’ятного знаку </w:t>
      </w:r>
    </w:p>
    <w:p w14:paraId="721EDDCE" w14:textId="77777777" w:rsidR="00636BBA" w:rsidRDefault="00636BBA" w:rsidP="00636BBA">
      <w:pPr>
        <w:rPr>
          <w:rFonts w:ascii="Times New Roman" w:hAnsi="Times New Roman"/>
          <w:bCs/>
          <w:sz w:val="28"/>
          <w:szCs w:val="28"/>
          <w:lang w:val="uk-UA"/>
        </w:rPr>
      </w:pPr>
      <w:r w:rsidRPr="001065A5">
        <w:rPr>
          <w:rFonts w:ascii="Times New Roman" w:hAnsi="Times New Roman"/>
          <w:bCs/>
          <w:sz w:val="28"/>
          <w:szCs w:val="28"/>
          <w:lang w:val="uk-UA"/>
        </w:rPr>
        <w:t>«Герої не вмирають»</w:t>
      </w:r>
      <w:r>
        <w:rPr>
          <w:rFonts w:ascii="Times New Roman" w:hAnsi="Times New Roman"/>
          <w:bCs/>
          <w:sz w:val="28"/>
          <w:szCs w:val="28"/>
          <w:lang w:val="uk-UA"/>
        </w:rPr>
        <w:t>, пам’ятнику «Борцям за Незалежність»</w:t>
      </w:r>
    </w:p>
    <w:p w14:paraId="25302A23" w14:textId="77777777" w:rsidR="00997CBE" w:rsidRDefault="00A75F58" w:rsidP="00997CBE">
      <w:pPr>
        <w:ind w:left="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(хризантема </w:t>
      </w:r>
      <w:r w:rsidR="00EA23C9">
        <w:rPr>
          <w:rFonts w:ascii="Times New Roman" w:hAnsi="Times New Roman"/>
          <w:bCs/>
          <w:sz w:val="28"/>
          <w:szCs w:val="28"/>
          <w:lang w:val="uk-UA"/>
        </w:rPr>
        <w:t>50,00 грн х 20</w:t>
      </w:r>
      <w:r w:rsidR="008F23D1">
        <w:rPr>
          <w:rFonts w:ascii="Times New Roman" w:hAnsi="Times New Roman"/>
          <w:bCs/>
          <w:sz w:val="28"/>
          <w:szCs w:val="28"/>
          <w:lang w:val="uk-UA"/>
        </w:rPr>
        <w:t>шт)</w:t>
      </w:r>
    </w:p>
    <w:p w14:paraId="43CD55C2" w14:textId="77777777" w:rsidR="00636BBA" w:rsidRPr="00997CBE" w:rsidRDefault="00636BBA" w:rsidP="00997CBE">
      <w:pPr>
        <w:ind w:left="2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065A5">
        <w:rPr>
          <w:rFonts w:ascii="Times New Roman" w:hAnsi="Times New Roman"/>
          <w:bCs/>
          <w:sz w:val="28"/>
          <w:szCs w:val="28"/>
          <w:lang w:val="uk-UA"/>
        </w:rPr>
        <w:t>/КЕКВ 2210/</w:t>
      </w:r>
      <w:r w:rsidR="0048593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1</w:t>
      </w:r>
      <w:r w:rsidR="00F47B1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593F">
        <w:rPr>
          <w:rFonts w:ascii="Times New Roman" w:hAnsi="Times New Roman"/>
          <w:bCs/>
          <w:sz w:val="28"/>
          <w:szCs w:val="28"/>
          <w:lang w:val="uk-UA"/>
        </w:rPr>
        <w:t xml:space="preserve">000,00 грн </w:t>
      </w:r>
    </w:p>
    <w:p w14:paraId="375FD389" w14:textId="77777777" w:rsidR="00662B37" w:rsidRPr="00662B37" w:rsidRDefault="00662B37" w:rsidP="008F23D1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7243035C" w14:textId="77777777" w:rsidR="00636BBA" w:rsidRPr="00CB2BB4" w:rsidRDefault="00CB2BB4" w:rsidP="00636BBA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</w:p>
    <w:p w14:paraId="0FE4E366" w14:textId="77777777" w:rsidR="00CB2BB4" w:rsidRPr="00CB2BB4" w:rsidRDefault="00CB2BB4" w:rsidP="00CB2BB4">
      <w:pPr>
        <w:ind w:firstLine="260"/>
        <w:rPr>
          <w:rFonts w:ascii="Times New Roman" w:hAnsi="Times New Roman"/>
          <w:b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="00411E6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CB2BB4">
        <w:rPr>
          <w:rFonts w:ascii="Times New Roman" w:hAnsi="Times New Roman"/>
          <w:b/>
          <w:sz w:val="28"/>
          <w:szCs w:val="28"/>
          <w:lang w:val="uk-UA"/>
        </w:rPr>
        <w:t>Всього:</w:t>
      </w:r>
      <w:r w:rsidRPr="00CB2BB4">
        <w:rPr>
          <w:rFonts w:ascii="Times New Roman" w:hAnsi="Times New Roman"/>
          <w:b/>
          <w:sz w:val="28"/>
          <w:szCs w:val="28"/>
          <w:lang w:val="uk-UA"/>
        </w:rPr>
        <w:tab/>
      </w:r>
      <w:r w:rsidR="008F23D1">
        <w:rPr>
          <w:rFonts w:ascii="Times New Roman" w:hAnsi="Times New Roman"/>
          <w:b/>
          <w:sz w:val="28"/>
          <w:szCs w:val="28"/>
          <w:lang w:val="uk-UA"/>
        </w:rPr>
        <w:t>244 </w:t>
      </w:r>
      <w:r w:rsidR="007C35BF">
        <w:rPr>
          <w:rFonts w:ascii="Times New Roman" w:hAnsi="Times New Roman"/>
          <w:b/>
          <w:sz w:val="28"/>
          <w:szCs w:val="28"/>
          <w:lang w:val="en-US"/>
        </w:rPr>
        <w:t>0</w:t>
      </w:r>
      <w:r w:rsidR="008F23D1">
        <w:rPr>
          <w:rFonts w:ascii="Times New Roman" w:hAnsi="Times New Roman"/>
          <w:b/>
          <w:sz w:val="28"/>
          <w:szCs w:val="28"/>
          <w:lang w:val="uk-UA"/>
        </w:rPr>
        <w:t xml:space="preserve">00,00 грн </w:t>
      </w:r>
      <w:r w:rsidRPr="00CB2BB4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5AF48703" w14:textId="77777777" w:rsidR="00CB2BB4" w:rsidRPr="00CB2BB4" w:rsidRDefault="00CB2BB4" w:rsidP="00CB2BB4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1EC5873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130A363B" w14:textId="77777777" w:rsidR="00CB2BB4" w:rsidRPr="00CB2BB4" w:rsidRDefault="00CB2BB4" w:rsidP="008F23D1">
      <w:pPr>
        <w:rPr>
          <w:rFonts w:ascii="Times New Roman" w:hAnsi="Times New Roman"/>
          <w:sz w:val="28"/>
          <w:szCs w:val="28"/>
          <w:lang w:val="uk-UA"/>
        </w:rPr>
      </w:pPr>
      <w:r w:rsidRPr="00CB2BB4">
        <w:rPr>
          <w:rFonts w:ascii="Times New Roman" w:hAnsi="Times New Roman"/>
          <w:sz w:val="28"/>
          <w:szCs w:val="28"/>
          <w:lang w:val="uk-UA"/>
        </w:rPr>
        <w:lastRenderedPageBreak/>
        <w:t>Заступник міського голови</w:t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</w:r>
      <w:r w:rsidRPr="00CB2BB4">
        <w:rPr>
          <w:rFonts w:ascii="Times New Roman" w:hAnsi="Times New Roman"/>
          <w:sz w:val="28"/>
          <w:szCs w:val="28"/>
          <w:lang w:val="uk-UA"/>
        </w:rPr>
        <w:tab/>
        <w:t xml:space="preserve">             Сергі</w:t>
      </w:r>
      <w:r w:rsidR="008F23D1">
        <w:rPr>
          <w:rFonts w:ascii="Times New Roman" w:hAnsi="Times New Roman"/>
          <w:sz w:val="28"/>
          <w:szCs w:val="28"/>
          <w:lang w:val="uk-UA"/>
        </w:rPr>
        <w:t xml:space="preserve">й Смага </w:t>
      </w:r>
    </w:p>
    <w:p w14:paraId="09CF320E" w14:textId="77777777" w:rsidR="008F23D1" w:rsidRPr="006A7F3C" w:rsidRDefault="008F23D1" w:rsidP="008F23D1">
      <w:pPr>
        <w:rPr>
          <w:rFonts w:ascii="Times New Roman" w:hAnsi="Times New Roman"/>
          <w:b/>
          <w:sz w:val="28"/>
          <w:lang w:val="uk-UA"/>
        </w:rPr>
      </w:pPr>
      <w:r w:rsidRPr="006A7F3C">
        <w:rPr>
          <w:rFonts w:ascii="Times New Roman" w:hAnsi="Times New Roman"/>
          <w:b/>
          <w:sz w:val="28"/>
          <w:lang w:val="uk-UA"/>
        </w:rPr>
        <w:t>Візують:</w:t>
      </w:r>
    </w:p>
    <w:p w14:paraId="6CBFF489" w14:textId="77777777" w:rsidR="008F23D1" w:rsidRPr="006A7F3C" w:rsidRDefault="008F23D1" w:rsidP="008F23D1">
      <w:pPr>
        <w:rPr>
          <w:rFonts w:ascii="Times New Roman" w:hAnsi="Times New Roman"/>
          <w:b/>
          <w:sz w:val="28"/>
          <w:lang w:val="uk-UA"/>
        </w:rPr>
      </w:pPr>
    </w:p>
    <w:p w14:paraId="1B15277B" w14:textId="77777777" w:rsidR="008F23D1" w:rsidRPr="006A7F3C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  <w:r w:rsidRPr="006A7F3C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</w:p>
    <w:p w14:paraId="159848F7" w14:textId="77777777" w:rsidR="008F23D1" w:rsidRPr="006A7F3C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  <w:r w:rsidRPr="006A7F3C">
        <w:rPr>
          <w:rFonts w:ascii="Times New Roman" w:hAnsi="Times New Roman"/>
          <w:sz w:val="28"/>
          <w:szCs w:val="28"/>
          <w:lang w:val="uk-UA"/>
        </w:rPr>
        <w:t>управлін</w:t>
      </w:r>
      <w:r>
        <w:rPr>
          <w:rFonts w:ascii="Times New Roman" w:hAnsi="Times New Roman"/>
          <w:sz w:val="28"/>
          <w:szCs w:val="28"/>
          <w:lang w:val="uk-UA"/>
        </w:rPr>
        <w:t xml:space="preserve">ня культури і туризму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A7F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A7F3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етяна</w:t>
      </w:r>
      <w:r w:rsidRPr="006A7F3C">
        <w:rPr>
          <w:rFonts w:ascii="Times New Roman" w:hAnsi="Times New Roman"/>
          <w:sz w:val="28"/>
          <w:szCs w:val="28"/>
          <w:lang w:val="uk-UA"/>
        </w:rPr>
        <w:t xml:space="preserve"> БАССАК</w:t>
      </w:r>
    </w:p>
    <w:p w14:paraId="0E33F6D0" w14:textId="77777777" w:rsidR="008F23D1" w:rsidRPr="006A7F3C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7A903D2F" w14:textId="77777777" w:rsidR="008F23D1" w:rsidRPr="006A7F3C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  <w:r w:rsidRPr="006A7F3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14:paraId="0A883A0D" w14:textId="77777777" w:rsidR="008F23D1" w:rsidRPr="006A7F3C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  <w:r w:rsidRPr="006A7F3C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2727AF82" w14:textId="77777777" w:rsidR="008F23D1" w:rsidRPr="006A7F3C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  <w:r w:rsidRPr="006A7F3C">
        <w:rPr>
          <w:rFonts w:ascii="Times New Roman" w:hAnsi="Times New Roman"/>
          <w:sz w:val="28"/>
          <w:szCs w:val="28"/>
          <w:lang w:val="uk-UA"/>
        </w:rPr>
        <w:t xml:space="preserve">органів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Pr="006A7F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A7F3C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ергій</w:t>
      </w:r>
      <w:r w:rsidRPr="006A7F3C">
        <w:rPr>
          <w:rFonts w:ascii="Times New Roman" w:hAnsi="Times New Roman"/>
          <w:sz w:val="28"/>
          <w:szCs w:val="28"/>
          <w:lang w:val="uk-UA"/>
        </w:rPr>
        <w:t xml:space="preserve"> СМАГА</w:t>
      </w:r>
    </w:p>
    <w:p w14:paraId="3884DD34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</w:p>
    <w:p w14:paraId="5C26D899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</w:p>
    <w:p w14:paraId="59505513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  <w:r w:rsidRPr="006A7F3C">
        <w:rPr>
          <w:rFonts w:ascii="Times New Roman" w:hAnsi="Times New Roman"/>
          <w:sz w:val="28"/>
          <w:lang w:val="uk-UA"/>
        </w:rPr>
        <w:t xml:space="preserve">Начальник фінансового управління 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6A7F3C">
        <w:rPr>
          <w:rFonts w:ascii="Times New Roman" w:hAnsi="Times New Roman"/>
          <w:sz w:val="28"/>
          <w:lang w:val="uk-UA"/>
        </w:rPr>
        <w:t>Л</w:t>
      </w:r>
      <w:r>
        <w:rPr>
          <w:rFonts w:ascii="Times New Roman" w:hAnsi="Times New Roman"/>
          <w:sz w:val="28"/>
          <w:lang w:val="uk-UA"/>
        </w:rPr>
        <w:t>юдмила</w:t>
      </w:r>
      <w:r w:rsidRPr="006A7F3C">
        <w:rPr>
          <w:rFonts w:ascii="Times New Roman" w:hAnsi="Times New Roman"/>
          <w:sz w:val="28"/>
          <w:lang w:val="uk-UA"/>
        </w:rPr>
        <w:t xml:space="preserve"> ПИСАРЕНКО </w:t>
      </w:r>
    </w:p>
    <w:p w14:paraId="79DC9E87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</w:p>
    <w:p w14:paraId="1FBA9F13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</w:p>
    <w:p w14:paraId="55756375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  <w:r w:rsidRPr="006A7F3C">
        <w:rPr>
          <w:rFonts w:ascii="Times New Roman" w:hAnsi="Times New Roman"/>
          <w:sz w:val="28"/>
          <w:lang w:val="uk-UA"/>
        </w:rPr>
        <w:t>Начальник  відділу юридично-кадрового</w:t>
      </w:r>
    </w:p>
    <w:p w14:paraId="13756B41" w14:textId="77777777" w:rsidR="008F23D1" w:rsidRPr="006A7F3C" w:rsidRDefault="008F23D1" w:rsidP="008F23D1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</w:t>
      </w:r>
      <w:r w:rsidRPr="006A7F3C">
        <w:rPr>
          <w:rFonts w:ascii="Times New Roman" w:hAnsi="Times New Roman"/>
          <w:sz w:val="28"/>
          <w:lang w:val="uk-UA"/>
        </w:rPr>
        <w:t>абезпечення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Pr="006A7F3C"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  <w:lang w:val="uk-UA"/>
        </w:rPr>
        <w:t>’ячеслав</w:t>
      </w:r>
      <w:r w:rsidRPr="006A7F3C">
        <w:rPr>
          <w:rFonts w:ascii="Times New Roman" w:hAnsi="Times New Roman"/>
          <w:sz w:val="28"/>
          <w:lang w:val="uk-UA"/>
        </w:rPr>
        <w:t xml:space="preserve"> ЛЕГА</w:t>
      </w:r>
    </w:p>
    <w:p w14:paraId="1AA057BC" w14:textId="77777777" w:rsidR="008F23D1" w:rsidRPr="006A7F3C" w:rsidRDefault="008F23D1" w:rsidP="008F23D1">
      <w:pPr>
        <w:rPr>
          <w:sz w:val="28"/>
          <w:szCs w:val="28"/>
          <w:lang w:val="uk-UA"/>
        </w:rPr>
      </w:pPr>
    </w:p>
    <w:p w14:paraId="145286D7" w14:textId="77777777" w:rsidR="008F23D1" w:rsidRPr="006A7F3C" w:rsidRDefault="008F23D1" w:rsidP="008F23D1">
      <w:pPr>
        <w:rPr>
          <w:sz w:val="28"/>
          <w:szCs w:val="28"/>
          <w:lang w:val="uk-UA"/>
        </w:rPr>
      </w:pPr>
    </w:p>
    <w:p w14:paraId="3D0B9AC8" w14:textId="77777777" w:rsidR="008F23D1" w:rsidRDefault="008F23D1" w:rsidP="008F23D1">
      <w:pPr>
        <w:rPr>
          <w:rFonts w:ascii="Times New Roman" w:hAnsi="Times New Roman"/>
          <w:sz w:val="28"/>
          <w:szCs w:val="28"/>
          <w:lang w:val="uk-UA"/>
        </w:rPr>
      </w:pPr>
      <w:r w:rsidRPr="006A7F3C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</w:t>
      </w:r>
      <w:r w:rsidRPr="006A7F3C">
        <w:rPr>
          <w:rFonts w:ascii="Times New Roman" w:hAnsi="Times New Roman"/>
          <w:sz w:val="28"/>
          <w:szCs w:val="28"/>
          <w:lang w:val="uk-UA"/>
        </w:rPr>
        <w:tab/>
      </w:r>
      <w:r w:rsidRPr="006A7F3C">
        <w:rPr>
          <w:rFonts w:ascii="Times New Roman" w:hAnsi="Times New Roman"/>
          <w:sz w:val="28"/>
          <w:szCs w:val="28"/>
          <w:lang w:val="uk-UA"/>
        </w:rPr>
        <w:tab/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алерій </w:t>
      </w:r>
      <w:r w:rsidRPr="006A7F3C">
        <w:rPr>
          <w:rFonts w:ascii="Times New Roman" w:hAnsi="Times New Roman"/>
          <w:sz w:val="28"/>
          <w:szCs w:val="28"/>
          <w:lang w:val="uk-UA"/>
        </w:rPr>
        <w:t>САЛОГУБ</w:t>
      </w:r>
    </w:p>
    <w:p w14:paraId="013DB8BC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37E4C21D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5DF7A6C1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00C525B7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26448AAA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2E88638B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415F8AEC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09616381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78330CE6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5982C6DE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09142179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454C4DE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23117568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FD1DAD0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0C45B11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7E67E9A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1093DB93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135B5306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318CBEA2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7F7A2231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0B7EADBC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15DBC98F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2BD038A2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E1975D7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1CAB4E3" w14:textId="77777777" w:rsidR="00D95432" w:rsidRDefault="00D95432" w:rsidP="00E71B21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388A4501" w14:textId="77777777" w:rsidR="00E71B21" w:rsidRDefault="00E71B21" w:rsidP="00E71B21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2B85F75B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4D6F162E" w14:textId="77777777" w:rsidR="00D95432" w:rsidRPr="00900367" w:rsidRDefault="00E71B21" w:rsidP="00D95432">
      <w:pPr>
        <w:ind w:left="2832" w:hanging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95432" w:rsidRPr="00900367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39B2BE6D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19401BAA" w14:textId="77777777" w:rsidR="00D95432" w:rsidRPr="00E71B21" w:rsidRDefault="00D95432" w:rsidP="00E71B21">
      <w:pPr>
        <w:ind w:left="2832" w:hanging="2832"/>
        <w:jc w:val="center"/>
        <w:rPr>
          <w:rFonts w:ascii="Times New Roman" w:hAnsi="Times New Roman"/>
          <w:sz w:val="28"/>
          <w:szCs w:val="28"/>
          <w:lang w:val="uk-UA"/>
        </w:rPr>
      </w:pPr>
      <w:r w:rsidRPr="00E71B21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E71B2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E71B21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</w:p>
    <w:p w14:paraId="4B7207D9" w14:textId="77777777" w:rsidR="00E71B21" w:rsidRPr="00E71B21" w:rsidRDefault="00E71B21" w:rsidP="00E71B21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E71B21">
        <w:rPr>
          <w:rFonts w:ascii="Times New Roman" w:hAnsi="Times New Roman"/>
          <w:sz w:val="28"/>
          <w:szCs w:val="28"/>
          <w:lang w:val="uk-UA"/>
        </w:rPr>
        <w:t>«Про фінансування заходів міської програми</w:t>
      </w:r>
    </w:p>
    <w:p w14:paraId="70A3E76C" w14:textId="77777777" w:rsidR="00E71B21" w:rsidRPr="00E71B21" w:rsidRDefault="00E71B21" w:rsidP="00E71B2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71B21">
        <w:rPr>
          <w:rFonts w:ascii="Times New Roman" w:hAnsi="Times New Roman"/>
          <w:sz w:val="28"/>
          <w:szCs w:val="28"/>
          <w:lang w:val="uk-UA"/>
        </w:rPr>
        <w:t>розвитку культури,  мистецтва  і</w:t>
      </w:r>
    </w:p>
    <w:p w14:paraId="5AF20109" w14:textId="77777777" w:rsidR="00E71B21" w:rsidRPr="00E71B21" w:rsidRDefault="00E71B21" w:rsidP="00E71B21">
      <w:pPr>
        <w:tabs>
          <w:tab w:val="left" w:pos="0"/>
        </w:tabs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71B21">
        <w:rPr>
          <w:rFonts w:ascii="Times New Roman" w:hAnsi="Times New Roman"/>
          <w:sz w:val="28"/>
          <w:szCs w:val="28"/>
          <w:lang w:val="uk-UA"/>
        </w:rPr>
        <w:t>охорони культурної спадщини на 2021 рік»</w:t>
      </w:r>
    </w:p>
    <w:p w14:paraId="111E9834" w14:textId="77777777" w:rsidR="00E71B21" w:rsidRPr="00CB2BB4" w:rsidRDefault="00E71B21" w:rsidP="00E71B21">
      <w:pPr>
        <w:tabs>
          <w:tab w:val="left" w:pos="0"/>
        </w:tabs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DC1C5E0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6DD10B0C" w14:textId="77777777" w:rsidR="00D95432" w:rsidRPr="00900367" w:rsidRDefault="00D95432" w:rsidP="00D95432">
      <w:pPr>
        <w:ind w:left="2832" w:hanging="2124"/>
        <w:rPr>
          <w:rFonts w:ascii="Times New Roman" w:hAnsi="Times New Roman"/>
          <w:sz w:val="28"/>
          <w:szCs w:val="28"/>
          <w:lang w:val="uk-UA"/>
        </w:rPr>
      </w:pPr>
      <w:r w:rsidRPr="00900367">
        <w:rPr>
          <w:rFonts w:ascii="Times New Roman" w:hAnsi="Times New Roman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900367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900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A1C20D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639E1568" w14:textId="77777777" w:rsidR="00E71B21" w:rsidRPr="00900367" w:rsidRDefault="00D95432" w:rsidP="00E71B21">
      <w:pPr>
        <w:ind w:left="2832" w:hanging="2124"/>
        <w:jc w:val="both"/>
        <w:rPr>
          <w:rFonts w:ascii="Times New Roman" w:hAnsi="Times New Roman"/>
          <w:sz w:val="28"/>
          <w:szCs w:val="28"/>
          <w:lang w:val="uk-UA"/>
        </w:rPr>
      </w:pPr>
      <w:r w:rsidRPr="00900367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</w:t>
      </w:r>
    </w:p>
    <w:p w14:paraId="42A828D3" w14:textId="77777777" w:rsidR="00D95432" w:rsidRPr="00900367" w:rsidRDefault="00D95432" w:rsidP="00E71B21">
      <w:pPr>
        <w:ind w:left="-142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900367">
        <w:rPr>
          <w:rFonts w:ascii="Times New Roman" w:hAnsi="Times New Roman"/>
          <w:sz w:val="28"/>
          <w:szCs w:val="28"/>
          <w:lang w:val="uk-UA"/>
        </w:rPr>
        <w:t xml:space="preserve">розроблено </w:t>
      </w:r>
      <w:r w:rsidR="00E71B21">
        <w:rPr>
          <w:rFonts w:ascii="Times New Roman" w:hAnsi="Times New Roman"/>
          <w:sz w:val="28"/>
          <w:szCs w:val="28"/>
          <w:lang w:val="uk-UA"/>
        </w:rPr>
        <w:t>відповідно до Указу Президента</w:t>
      </w:r>
      <w:r w:rsidR="00E71B21" w:rsidRPr="00FD7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B21">
        <w:rPr>
          <w:rFonts w:ascii="Times New Roman" w:hAnsi="Times New Roman"/>
          <w:sz w:val="28"/>
          <w:szCs w:val="28"/>
          <w:lang w:val="uk-UA"/>
        </w:rPr>
        <w:t>України від 21 жовтня 2020 року  № 459</w:t>
      </w:r>
      <w:r w:rsidR="00E71B21" w:rsidRPr="00FD7D92">
        <w:rPr>
          <w:rFonts w:ascii="Times New Roman" w:hAnsi="Times New Roman"/>
          <w:sz w:val="28"/>
          <w:szCs w:val="28"/>
          <w:lang w:val="uk-UA"/>
        </w:rPr>
        <w:t>/</w:t>
      </w:r>
      <w:r w:rsidR="00E71B21">
        <w:rPr>
          <w:rFonts w:ascii="Times New Roman" w:hAnsi="Times New Roman"/>
          <w:sz w:val="28"/>
          <w:szCs w:val="28"/>
          <w:lang w:val="uk-UA"/>
        </w:rPr>
        <w:t>2020 «Про відзначення 30-ї річниці незалежності України», розпорядження Кабінету Міністрів України  від 31 травня 2021 р. №</w:t>
      </w:r>
      <w:r w:rsidR="00E71B21" w:rsidRPr="00FD7D92">
        <w:rPr>
          <w:rFonts w:ascii="Times New Roman" w:hAnsi="Times New Roman"/>
          <w:sz w:val="28"/>
          <w:szCs w:val="28"/>
          <w:lang w:val="uk-UA"/>
        </w:rPr>
        <w:t xml:space="preserve"> 583-</w:t>
      </w:r>
      <w:r w:rsidR="00E71B21">
        <w:rPr>
          <w:rFonts w:ascii="Times New Roman" w:hAnsi="Times New Roman"/>
          <w:sz w:val="28"/>
          <w:szCs w:val="28"/>
          <w:lang w:val="uk-UA"/>
        </w:rPr>
        <w:t xml:space="preserve">р,  </w:t>
      </w:r>
      <w:r w:rsidR="00E71B21" w:rsidRPr="00CB2BB4">
        <w:rPr>
          <w:lang w:val="uk-UA"/>
        </w:rPr>
        <w:t xml:space="preserve"> </w:t>
      </w:r>
      <w:r w:rsidR="00E71B21">
        <w:rPr>
          <w:lang w:val="uk-UA"/>
        </w:rPr>
        <w:t>«</w:t>
      </w:r>
      <w:r w:rsidR="00E71B21" w:rsidRPr="00026A2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Про затвердження плану заходів з підготовки та відзначення 30-ї річниці незалежності України</w:t>
      </w:r>
      <w:r w:rsidR="00E71B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», розпорядження Кабінету Міністрів України від 09.06.2021 № 614-р «Про заходи з відзначення  у 2021 році Дня пам’яті захисників України, які загинули  в боротьбі за незалежність, суверенітет і територіальну цілісність України», Плану заходів  з відзначення в області Дня Державного Прапора України та 30-ї річниці незалежності України від 30 липня 2021року, розпорядження міського голови від 06 липня № 188   « Про утворення організаційного комітету з підготовки та відзначення у </w:t>
      </w:r>
      <w:proofErr w:type="spellStart"/>
      <w:r w:rsidR="00E71B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м.Ніжині</w:t>
      </w:r>
      <w:proofErr w:type="spellEnd"/>
      <w:r w:rsidR="00E71B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30-ї річниці незалежності України»</w:t>
      </w:r>
    </w:p>
    <w:p w14:paraId="4832EBA9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64879765" w14:textId="77777777" w:rsidR="00D95432" w:rsidRPr="00900367" w:rsidRDefault="00D95432" w:rsidP="00E71B21">
      <w:p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900367">
        <w:rPr>
          <w:rFonts w:ascii="Times New Roman" w:hAnsi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40C7F833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528995B1" w14:textId="77777777" w:rsidR="00D95432" w:rsidRDefault="00E71B21" w:rsidP="00E71B21">
      <w:pPr>
        <w:ind w:left="0" w:hanging="169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D95432" w:rsidRPr="00900367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не потребує додаткових коштів. Містить  фінансування заходів відповідно до календарного Плану та кошторисних призначень на 2021 рік. </w:t>
      </w:r>
    </w:p>
    <w:p w14:paraId="034086FD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5D8749A9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</w:p>
    <w:p w14:paraId="2A21C99D" w14:textId="77777777" w:rsidR="00D95432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D40681F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  <w:r w:rsidRPr="00900367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14:paraId="5AE7502A" w14:textId="77777777" w:rsidR="00D95432" w:rsidRPr="00900367" w:rsidRDefault="00D95432" w:rsidP="00D95432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  <w:r w:rsidRPr="00900367">
        <w:rPr>
          <w:rFonts w:ascii="Times New Roman" w:hAnsi="Times New Roman"/>
          <w:sz w:val="28"/>
          <w:szCs w:val="28"/>
          <w:lang w:val="uk-UA"/>
        </w:rPr>
        <w:t xml:space="preserve">культури і туризму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Pr="00900367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АССАК</w:t>
      </w:r>
      <w:r w:rsidRPr="00900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FB5277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22979F0F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2DBDD7CB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70C5C50" w14:textId="77777777" w:rsidR="00D95432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603E5389" w14:textId="77777777" w:rsidR="00D95432" w:rsidRPr="006A7F3C" w:rsidRDefault="00D95432" w:rsidP="008F23D1">
      <w:pPr>
        <w:rPr>
          <w:rFonts w:ascii="Times New Roman" w:hAnsi="Times New Roman"/>
          <w:sz w:val="28"/>
          <w:szCs w:val="28"/>
          <w:lang w:val="uk-UA"/>
        </w:rPr>
      </w:pPr>
    </w:p>
    <w:p w14:paraId="52178CE1" w14:textId="77777777" w:rsidR="008F23D1" w:rsidRPr="006A7F3C" w:rsidRDefault="008F23D1" w:rsidP="008F23D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472F8" w14:textId="77777777" w:rsidR="008F23D1" w:rsidRPr="006A7F3C" w:rsidRDefault="008F23D1" w:rsidP="008F23D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B8F21" w14:textId="77777777" w:rsidR="008F23D1" w:rsidRPr="00CB2BB4" w:rsidRDefault="008F23D1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77EEA25A" w14:textId="77777777" w:rsidR="00CB2BB4" w:rsidRPr="00CB2BB4" w:rsidRDefault="00CB2BB4" w:rsidP="00CB2BB4">
      <w:pPr>
        <w:rPr>
          <w:rFonts w:ascii="Times New Roman" w:hAnsi="Times New Roman"/>
          <w:sz w:val="28"/>
          <w:szCs w:val="28"/>
          <w:lang w:val="uk-UA"/>
        </w:rPr>
      </w:pPr>
    </w:p>
    <w:p w14:paraId="18D74DD6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16D1B707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0667486F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43528957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506B9F3A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4BC85EFE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60F117D4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1C2C0CE4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60F73761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0714790E" w14:textId="77777777" w:rsidR="00CB2BB4" w:rsidRDefault="00CB2BB4" w:rsidP="00CB2BB4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3774C862" w14:textId="77777777" w:rsidR="00662B37" w:rsidRPr="005D207E" w:rsidRDefault="00C231A0" w:rsidP="00662B37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5D207E">
        <w:rPr>
          <w:rFonts w:ascii="Times New Roman" w:hAnsi="Times New Roman"/>
          <w:sz w:val="28"/>
          <w:szCs w:val="28"/>
          <w:lang w:val="uk-UA"/>
        </w:rPr>
        <w:tab/>
      </w:r>
    </w:p>
    <w:p w14:paraId="16381738" w14:textId="77777777" w:rsidR="00C231A0" w:rsidRDefault="00C231A0" w:rsidP="00662B37">
      <w:pPr>
        <w:tabs>
          <w:tab w:val="left" w:pos="-284"/>
          <w:tab w:val="left" w:pos="0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</w:p>
    <w:p w14:paraId="00DF7AFE" w14:textId="77777777" w:rsidR="00C231A0" w:rsidRPr="005D207E" w:rsidRDefault="00C231A0" w:rsidP="00C231A0">
      <w:pPr>
        <w:tabs>
          <w:tab w:val="left" w:pos="-284"/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187E05DE" w14:textId="77777777" w:rsidR="00C231A0" w:rsidRDefault="00C231A0" w:rsidP="008F23D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35B3D3D7" w14:textId="77777777" w:rsidR="00620BD3" w:rsidRPr="00CB2BB4" w:rsidRDefault="00620BD3" w:rsidP="00C231A0">
      <w:pPr>
        <w:rPr>
          <w:lang w:val="uk-UA"/>
        </w:rPr>
      </w:pPr>
    </w:p>
    <w:sectPr w:rsidR="00620BD3" w:rsidRPr="00CB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D646C"/>
    <w:multiLevelType w:val="multilevel"/>
    <w:tmpl w:val="AF0A8C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B4"/>
    <w:rsid w:val="00026A2B"/>
    <w:rsid w:val="001065A5"/>
    <w:rsid w:val="00284A27"/>
    <w:rsid w:val="00411E6E"/>
    <w:rsid w:val="0048593F"/>
    <w:rsid w:val="00620BD3"/>
    <w:rsid w:val="0062721D"/>
    <w:rsid w:val="00636BBA"/>
    <w:rsid w:val="00662B37"/>
    <w:rsid w:val="007C35BF"/>
    <w:rsid w:val="008E5E06"/>
    <w:rsid w:val="008F23D1"/>
    <w:rsid w:val="0093233F"/>
    <w:rsid w:val="00997CBE"/>
    <w:rsid w:val="00A27EBF"/>
    <w:rsid w:val="00A75F58"/>
    <w:rsid w:val="00AE3DAA"/>
    <w:rsid w:val="00AF3B5A"/>
    <w:rsid w:val="00B67CCF"/>
    <w:rsid w:val="00BB61BD"/>
    <w:rsid w:val="00BC44CB"/>
    <w:rsid w:val="00BD6FCB"/>
    <w:rsid w:val="00C231A0"/>
    <w:rsid w:val="00CB2BB4"/>
    <w:rsid w:val="00CC4040"/>
    <w:rsid w:val="00D95432"/>
    <w:rsid w:val="00DE1F42"/>
    <w:rsid w:val="00DE7773"/>
    <w:rsid w:val="00E71B21"/>
    <w:rsid w:val="00EA23C9"/>
    <w:rsid w:val="00F4269B"/>
    <w:rsid w:val="00F47B1D"/>
    <w:rsid w:val="00F81C42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BA9"/>
  <w15:chartTrackingRefBased/>
  <w15:docId w15:val="{90188396-3323-4B42-9DEF-7EADB7D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BB4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E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47F3-FEF7-413B-B70A-BB859F2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4363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2021-08-10T12:09:00Z</cp:lastPrinted>
  <dcterms:created xsi:type="dcterms:W3CDTF">2021-08-10T13:49:00Z</dcterms:created>
  <dcterms:modified xsi:type="dcterms:W3CDTF">2021-08-10T13:49:00Z</dcterms:modified>
</cp:coreProperties>
</file>