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eastAsia="uk-UA"/>
        </w:rPr>
        <w:drawing>
          <wp:inline distT="0" distB="0" distL="0" distR="0">
            <wp:extent cx="482600" cy="5956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5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</w:rPr>
      </w:pPr>
    </w:p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УКРАЇНА</w:t>
      </w:r>
    </w:p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</w:rPr>
      </w:pPr>
      <w:r w:rsidRPr="0051720F">
        <w:rPr>
          <w:rFonts w:ascii="Times New Roman" w:eastAsia="Andale Sans UI" w:hAnsi="Times New Roman"/>
          <w:b/>
          <w:kern w:val="2"/>
          <w:sz w:val="28"/>
          <w:szCs w:val="28"/>
        </w:rPr>
        <w:t>ЧЕРНІГІВСЬКА ОБЛАСТЬ</w:t>
      </w:r>
    </w:p>
    <w:p w:rsidR="003535EC" w:rsidRPr="0051720F" w:rsidRDefault="003535EC" w:rsidP="003535EC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</w:rPr>
      </w:pPr>
      <w:r w:rsidRPr="0051720F">
        <w:rPr>
          <w:rFonts w:ascii="Times New Roman" w:eastAsia="Andale Sans UI" w:hAnsi="Times New Roman"/>
          <w:b/>
          <w:bCs/>
          <w:kern w:val="2"/>
          <w:sz w:val="28"/>
          <w:szCs w:val="24"/>
        </w:rPr>
        <w:t>Н І Ж И Н С Ь К А    М І С Ь К А    Р А Д А</w:t>
      </w:r>
    </w:p>
    <w:p w:rsidR="003535EC" w:rsidRPr="0051720F" w:rsidRDefault="003535EC" w:rsidP="003535EC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bCs/>
          <w:kern w:val="2"/>
          <w:sz w:val="32"/>
          <w:szCs w:val="32"/>
        </w:rPr>
        <w:t>В И К О Н А В Ч И Й    К О М І Т Е Т</w:t>
      </w:r>
    </w:p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</w:rPr>
      </w:pPr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Р І Ш Е Н </w:t>
      </w:r>
      <w:proofErr w:type="spellStart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>Н</w:t>
      </w:r>
      <w:proofErr w:type="spellEnd"/>
      <w:r w:rsidRPr="0051720F">
        <w:rPr>
          <w:rFonts w:ascii="Times New Roman" w:eastAsia="Andale Sans UI" w:hAnsi="Times New Roman"/>
          <w:b/>
          <w:kern w:val="2"/>
          <w:sz w:val="40"/>
          <w:szCs w:val="40"/>
        </w:rPr>
        <w:t xml:space="preserve"> Я</w:t>
      </w:r>
    </w:p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3535EC" w:rsidRPr="000710CF" w:rsidRDefault="003535EC" w:rsidP="003535E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011E3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  <w:lang w:val="ru-RU"/>
        </w:rPr>
        <w:t>______________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___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11E3">
        <w:rPr>
          <w:rFonts w:ascii="Times New Roman" w:hAnsi="Times New Roman"/>
          <w:sz w:val="28"/>
          <w:szCs w:val="28"/>
        </w:rPr>
        <w:t>м. Ніжин</w:t>
      </w:r>
      <w:r w:rsidRPr="006011E3">
        <w:rPr>
          <w:rFonts w:ascii="Times New Roman" w:hAnsi="Times New Roman"/>
          <w:sz w:val="28"/>
          <w:szCs w:val="28"/>
        </w:rPr>
        <w:tab/>
      </w:r>
      <w:r w:rsidRPr="006011E3">
        <w:rPr>
          <w:rFonts w:ascii="Times New Roman" w:hAnsi="Times New Roman"/>
          <w:sz w:val="28"/>
          <w:szCs w:val="28"/>
        </w:rPr>
        <w:tab/>
        <w:t xml:space="preserve">            № </w:t>
      </w:r>
      <w:r>
        <w:rPr>
          <w:rFonts w:ascii="Times New Roman" w:hAnsi="Times New Roman"/>
          <w:sz w:val="28"/>
          <w:szCs w:val="28"/>
          <w:lang w:val="ru-RU"/>
        </w:rPr>
        <w:t>______</w:t>
      </w:r>
    </w:p>
    <w:p w:rsidR="003535EC" w:rsidRPr="0051720F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3535EC" w:rsidRPr="003A3E4D" w:rsidRDefault="003535EC" w:rsidP="003535EC">
      <w:pPr>
        <w:pStyle w:val="a5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sz w:val="28"/>
          <w:szCs w:val="28"/>
        </w:rPr>
        <w:t>П</w:t>
      </w:r>
      <w:r w:rsidRPr="003A3E4D">
        <w:rPr>
          <w:rStyle w:val="1840"/>
          <w:sz w:val="28"/>
          <w:szCs w:val="28"/>
        </w:rPr>
        <w:t xml:space="preserve">ро затвердження висновку </w:t>
      </w:r>
    </w:p>
    <w:p w:rsidR="003535EC" w:rsidRPr="003A3E4D" w:rsidRDefault="003535EC" w:rsidP="003535EC">
      <w:pPr>
        <w:pStyle w:val="a5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>служби у справах дітей</w:t>
      </w:r>
    </w:p>
    <w:p w:rsidR="003535EC" w:rsidRPr="003A3E4D" w:rsidRDefault="003535EC" w:rsidP="003535EC">
      <w:pPr>
        <w:pStyle w:val="a5"/>
        <w:spacing w:before="0" w:beforeAutospacing="0" w:after="0" w:afterAutospacing="0"/>
        <w:ind w:left="360"/>
        <w:rPr>
          <w:rStyle w:val="1840"/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про підтвердження місця </w:t>
      </w:r>
      <w:r w:rsidRPr="003A3E4D">
        <w:rPr>
          <w:rStyle w:val="1840"/>
          <w:sz w:val="28"/>
          <w:szCs w:val="28"/>
        </w:rPr>
        <w:br/>
        <w:t>проживання дитини,</w:t>
      </w:r>
    </w:p>
    <w:p w:rsidR="003535EC" w:rsidRPr="003A3E4D" w:rsidRDefault="00315CE5" w:rsidP="003535EC">
      <w:pPr>
        <w:pStyle w:val="a5"/>
        <w:tabs>
          <w:tab w:val="left" w:pos="708"/>
          <w:tab w:val="left" w:pos="1416"/>
          <w:tab w:val="left" w:pos="3890"/>
          <w:tab w:val="left" w:pos="4116"/>
        </w:tabs>
        <w:spacing w:before="0" w:beforeAutospacing="0" w:after="0" w:afterAutospacing="0"/>
        <w:ind w:left="360"/>
        <w:rPr>
          <w:rStyle w:val="1840"/>
          <w:sz w:val="20"/>
          <w:szCs w:val="20"/>
        </w:rPr>
      </w:pPr>
      <w:r>
        <w:rPr>
          <w:rStyle w:val="1840"/>
          <w:sz w:val="28"/>
          <w:szCs w:val="28"/>
        </w:rPr>
        <w:t xml:space="preserve">…… </w:t>
      </w:r>
      <w:r w:rsidR="003535EC" w:rsidRPr="003A3E4D">
        <w:rPr>
          <w:rStyle w:val="1840"/>
          <w:sz w:val="28"/>
          <w:szCs w:val="28"/>
        </w:rPr>
        <w:t xml:space="preserve">, </w:t>
      </w:r>
      <w:r>
        <w:rPr>
          <w:rStyle w:val="1840"/>
          <w:sz w:val="28"/>
          <w:szCs w:val="28"/>
        </w:rPr>
        <w:t>……</w:t>
      </w:r>
      <w:r w:rsidR="003535EC" w:rsidRPr="003A3E4D">
        <w:rPr>
          <w:rStyle w:val="1840"/>
          <w:sz w:val="28"/>
          <w:szCs w:val="28"/>
        </w:rPr>
        <w:t xml:space="preserve"> р. н.,</w:t>
      </w:r>
    </w:p>
    <w:p w:rsidR="003535EC" w:rsidRPr="003A3E4D" w:rsidRDefault="003535EC" w:rsidP="003535EC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rStyle w:val="1840"/>
          <w:sz w:val="28"/>
          <w:szCs w:val="28"/>
        </w:rPr>
        <w:t xml:space="preserve">для </w:t>
      </w:r>
      <w:r>
        <w:rPr>
          <w:rStyle w:val="1840"/>
          <w:sz w:val="28"/>
          <w:szCs w:val="28"/>
        </w:rPr>
        <w:t>її</w:t>
      </w:r>
      <w:r w:rsidRPr="003A3E4D">
        <w:rPr>
          <w:rStyle w:val="1840"/>
          <w:sz w:val="28"/>
          <w:szCs w:val="28"/>
        </w:rPr>
        <w:t xml:space="preserve"> тимчасового виїзду за межі України</w:t>
      </w:r>
    </w:p>
    <w:p w:rsidR="003535EC" w:rsidRPr="003A3E4D" w:rsidRDefault="003535EC" w:rsidP="003535EC">
      <w:pPr>
        <w:pStyle w:val="a5"/>
        <w:spacing w:before="0" w:beforeAutospacing="0" w:after="0" w:afterAutospacing="0"/>
        <w:ind w:left="360"/>
        <w:rPr>
          <w:sz w:val="28"/>
          <w:szCs w:val="28"/>
        </w:rPr>
      </w:pPr>
      <w:r w:rsidRPr="003A3E4D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10.08</w:t>
      </w:r>
      <w:r w:rsidRPr="003A3E4D">
        <w:rPr>
          <w:color w:val="000000"/>
          <w:sz w:val="28"/>
          <w:szCs w:val="28"/>
        </w:rPr>
        <w:t>.2021 №13.2-09/</w:t>
      </w:r>
      <w:r w:rsidRPr="00652498"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>9</w:t>
      </w:r>
    </w:p>
    <w:p w:rsidR="003535EC" w:rsidRDefault="003535EC" w:rsidP="003535EC">
      <w:pPr>
        <w:pStyle w:val="a3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B832A1">
        <w:rPr>
          <w:rFonts w:ascii="Times New Roman" w:eastAsia="Times New Roman" w:hAnsi="Times New Roman"/>
          <w:sz w:val="28"/>
          <w:szCs w:val="28"/>
        </w:rPr>
        <w:t xml:space="preserve">Відповідно до статей 34, </w:t>
      </w:r>
      <w:r>
        <w:rPr>
          <w:rFonts w:ascii="Times New Roman" w:eastAsia="Times New Roman" w:hAnsi="Times New Roman"/>
          <w:sz w:val="28"/>
          <w:szCs w:val="28"/>
        </w:rPr>
        <w:t xml:space="preserve">42, </w:t>
      </w:r>
      <w:r w:rsidRPr="00B832A1">
        <w:rPr>
          <w:rFonts w:ascii="Times New Roman" w:eastAsia="Times New Roman" w:hAnsi="Times New Roman"/>
          <w:sz w:val="28"/>
          <w:szCs w:val="28"/>
        </w:rPr>
        <w:t>51, 52, 53, 59, 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</w:t>
      </w:r>
      <w:r>
        <w:rPr>
          <w:rFonts w:ascii="Times New Roman" w:eastAsia="Times New Roman" w:hAnsi="Times New Roman"/>
          <w:sz w:val="28"/>
          <w:szCs w:val="28"/>
        </w:rPr>
        <w:t xml:space="preserve"> від 24 грудня 2020 року № 27-4/</w:t>
      </w:r>
      <w:r w:rsidRPr="00B832A1">
        <w:rPr>
          <w:rFonts w:ascii="Times New Roman" w:eastAsia="Times New Roman" w:hAnsi="Times New Roman"/>
          <w:sz w:val="28"/>
          <w:szCs w:val="28"/>
        </w:rPr>
        <w:t>2020, розглянувши в</w:t>
      </w:r>
      <w:r>
        <w:rPr>
          <w:rFonts w:ascii="Times New Roman" w:eastAsia="Times New Roman" w:hAnsi="Times New Roman"/>
          <w:sz w:val="28"/>
          <w:szCs w:val="28"/>
        </w:rPr>
        <w:t xml:space="preserve">исновок служби у справах дітей 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</w:rPr>
        <w:t>10 серпня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2021 року про підтвердження місця проживання дитини, </w:t>
      </w:r>
      <w:r w:rsidR="00315CE5">
        <w:rPr>
          <w:rStyle w:val="1840"/>
          <w:sz w:val="28"/>
          <w:szCs w:val="28"/>
        </w:rPr>
        <w:t>……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315CE5">
        <w:rPr>
          <w:rFonts w:ascii="Times New Roman" w:eastAsia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>……</w:t>
      </w:r>
      <w:r w:rsidR="00315C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року народження, для </w:t>
      </w:r>
      <w:r>
        <w:rPr>
          <w:rFonts w:ascii="Times New Roman" w:eastAsia="Times New Roman" w:hAnsi="Times New Roman"/>
          <w:sz w:val="28"/>
          <w:szCs w:val="28"/>
        </w:rPr>
        <w:t>її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тимчасового виїзду за межі України, заяву </w:t>
      </w:r>
      <w:r w:rsidR="00315CE5">
        <w:rPr>
          <w:rStyle w:val="1840"/>
          <w:sz w:val="28"/>
          <w:szCs w:val="28"/>
        </w:rPr>
        <w:t>……</w:t>
      </w:r>
      <w:r w:rsidR="00315CE5" w:rsidRPr="00B832A1">
        <w:rPr>
          <w:rFonts w:ascii="Times New Roman" w:eastAsia="Times New Roman" w:hAnsi="Times New Roman"/>
          <w:sz w:val="28"/>
          <w:szCs w:val="28"/>
        </w:rPr>
        <w:t xml:space="preserve"> </w:t>
      </w:r>
      <w:r w:rsidR="00315C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832A1">
        <w:rPr>
          <w:rFonts w:ascii="Times New Roman" w:eastAsia="Times New Roman" w:hAnsi="Times New Roman"/>
          <w:sz w:val="28"/>
          <w:szCs w:val="28"/>
        </w:rPr>
        <w:t>(далі - заявник), документи, передбачені пунктом 72</w:t>
      </w:r>
      <w:r w:rsidRPr="002E6F4E"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 w:rsidRPr="00B832A1"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пов’язаної із захистом прав дитини» (Офіційний вісник України, 2008 р., № 76, ст. 2561), та інші документи, зібрані службою у справах дітей виконавчого комітету Ніжинської міської ради встановлено, </w:t>
      </w:r>
      <w:r>
        <w:rPr>
          <w:rFonts w:ascii="Times New Roman" w:eastAsia="Times New Roman" w:hAnsi="Times New Roman"/>
          <w:sz w:val="28"/>
          <w:szCs w:val="28"/>
        </w:rPr>
        <w:t xml:space="preserve">що </w:t>
      </w:r>
      <w:r>
        <w:rPr>
          <w:rStyle w:val="1840"/>
          <w:rFonts w:ascii="Times New Roman" w:hAnsi="Times New Roman"/>
          <w:sz w:val="28"/>
          <w:szCs w:val="28"/>
        </w:rPr>
        <w:t>дитина</w:t>
      </w:r>
      <w:r w:rsidR="00315CE5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3C3CD1">
        <w:rPr>
          <w:rFonts w:ascii="Times New Roman" w:hAnsi="Times New Roman"/>
          <w:sz w:val="28"/>
          <w:szCs w:val="28"/>
        </w:rPr>
        <w:t xml:space="preserve">зареєстрована за адресою: Чернігівська область, </w:t>
      </w:r>
      <w:r>
        <w:rPr>
          <w:rFonts w:ascii="Times New Roman" w:hAnsi="Times New Roman"/>
          <w:sz w:val="28"/>
          <w:szCs w:val="28"/>
        </w:rPr>
        <w:t>місто Ніжин</w:t>
      </w:r>
      <w:r w:rsidRPr="003C3C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вулиця </w:t>
      </w:r>
      <w:r w:rsidR="00315CE5">
        <w:rPr>
          <w:rStyle w:val="1840"/>
          <w:sz w:val="28"/>
          <w:szCs w:val="28"/>
        </w:rPr>
        <w:t>……</w:t>
      </w:r>
      <w:r w:rsidRPr="002F08E1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 xml:space="preserve">…… </w:t>
      </w:r>
      <w:r w:rsidRPr="002F08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квартира 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 xml:space="preserve">…… </w:t>
      </w:r>
      <w:r w:rsidRPr="002F08E1">
        <w:rPr>
          <w:rFonts w:ascii="Times New Roman" w:hAnsi="Times New Roman"/>
          <w:sz w:val="28"/>
          <w:szCs w:val="28"/>
        </w:rPr>
        <w:t>,</w:t>
      </w:r>
      <w:r w:rsidRPr="003C3CD1">
        <w:rPr>
          <w:rFonts w:ascii="Times New Roman" w:hAnsi="Times New Roman"/>
          <w:sz w:val="28"/>
          <w:szCs w:val="28"/>
        </w:rPr>
        <w:t xml:space="preserve"> проживає разом із заявником за адресою: Чернігівська область, </w:t>
      </w:r>
      <w:r>
        <w:rPr>
          <w:rFonts w:ascii="Times New Roman" w:hAnsi="Times New Roman"/>
          <w:sz w:val="28"/>
          <w:szCs w:val="28"/>
        </w:rPr>
        <w:t>місто Ніжин</w:t>
      </w:r>
      <w:r w:rsidRPr="003C3C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вулиця </w:t>
      </w:r>
      <w:r w:rsidR="00315CE5">
        <w:rPr>
          <w:rStyle w:val="1840"/>
          <w:sz w:val="28"/>
          <w:szCs w:val="28"/>
        </w:rPr>
        <w:t xml:space="preserve">…… </w:t>
      </w:r>
      <w:r w:rsidRPr="002F08E1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 xml:space="preserve">…… </w:t>
      </w:r>
      <w:r w:rsidRPr="002F08E1">
        <w:rPr>
          <w:rFonts w:ascii="Times New Roman" w:hAnsi="Times New Roman"/>
          <w:sz w:val="28"/>
          <w:szCs w:val="28"/>
        </w:rPr>
        <w:t>,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квартира 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>……</w:t>
      </w:r>
      <w:r w:rsidRPr="003C3CD1">
        <w:rPr>
          <w:rFonts w:ascii="Times New Roman" w:hAnsi="Times New Roman"/>
          <w:sz w:val="28"/>
          <w:szCs w:val="28"/>
        </w:rPr>
        <w:t>.</w:t>
      </w:r>
    </w:p>
    <w:p w:rsidR="003535EC" w:rsidRPr="003A3E4D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3A3E4D">
        <w:rPr>
          <w:color w:val="000000"/>
          <w:sz w:val="28"/>
          <w:szCs w:val="28"/>
        </w:rPr>
        <w:tab/>
      </w:r>
      <w:r w:rsidRPr="003A3E4D">
        <w:rPr>
          <w:rFonts w:ascii="Times New Roman" w:hAnsi="Times New Roman"/>
          <w:color w:val="000000"/>
          <w:sz w:val="28"/>
          <w:szCs w:val="28"/>
        </w:rPr>
        <w:t>Враховуючи викладене, керуючись Законами України «Про місцеве самоврядування в Україні», частиною другою статті 19, частиною п’ятою  статті 157 Сімейного кодексу України, пунктом 72</w:t>
      </w:r>
      <w:r w:rsidRPr="003A3E4D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3A3E4D">
        <w:rPr>
          <w:rFonts w:ascii="Times New Roman" w:hAnsi="Times New Roman"/>
          <w:color w:val="000000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беручи до уваги відсутність інформації про</w:t>
      </w:r>
      <w:r w:rsidR="00315C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E4D">
        <w:rPr>
          <w:rFonts w:ascii="Times New Roman" w:hAnsi="Times New Roman"/>
          <w:color w:val="000000"/>
          <w:sz w:val="28"/>
          <w:szCs w:val="28"/>
        </w:rPr>
        <w:t xml:space="preserve">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</w:t>
      </w:r>
      <w:r w:rsidRPr="003A3E4D">
        <w:rPr>
          <w:rFonts w:ascii="Times New Roman" w:hAnsi="Times New Roman"/>
          <w:color w:val="000000"/>
          <w:sz w:val="28"/>
          <w:szCs w:val="28"/>
        </w:rPr>
        <w:lastRenderedPageBreak/>
        <w:t>комітет міської ради вирішив:</w:t>
      </w:r>
    </w:p>
    <w:p w:rsidR="003535EC" w:rsidRDefault="003535EC" w:rsidP="003535EC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 w:rsidRPr="00ED0CF0">
        <w:rPr>
          <w:color w:val="000000"/>
          <w:sz w:val="28"/>
          <w:szCs w:val="28"/>
        </w:rPr>
        <w:t xml:space="preserve">Затвердити висновок служби у справах дітей виконавчого комітету Ніжинської міської ради про підтвердження місця проживання дитини </w:t>
      </w:r>
      <w:r w:rsidR="00315CE5">
        <w:rPr>
          <w:rStyle w:val="1840"/>
          <w:sz w:val="28"/>
          <w:szCs w:val="28"/>
        </w:rPr>
        <w:t xml:space="preserve">…… </w:t>
      </w:r>
      <w:r w:rsidRPr="00ED0CF0">
        <w:rPr>
          <w:sz w:val="28"/>
          <w:szCs w:val="28"/>
        </w:rPr>
        <w:t xml:space="preserve">, </w:t>
      </w:r>
      <w:r w:rsidR="00315CE5">
        <w:rPr>
          <w:rStyle w:val="1840"/>
          <w:sz w:val="28"/>
          <w:szCs w:val="28"/>
        </w:rPr>
        <w:t xml:space="preserve">…… </w:t>
      </w:r>
      <w:r w:rsidRPr="00ED0CF0">
        <w:rPr>
          <w:sz w:val="28"/>
          <w:szCs w:val="28"/>
        </w:rPr>
        <w:t xml:space="preserve">р. н., для її тимчасового виїзду за межі України від </w:t>
      </w:r>
      <w:r>
        <w:rPr>
          <w:sz w:val="28"/>
          <w:szCs w:val="28"/>
        </w:rPr>
        <w:t>10</w:t>
      </w:r>
      <w:r w:rsidRPr="00ED0CF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D0CF0">
        <w:rPr>
          <w:sz w:val="28"/>
          <w:szCs w:val="28"/>
        </w:rPr>
        <w:t>.2021 №13.2-09/</w:t>
      </w:r>
      <w:r>
        <w:rPr>
          <w:sz w:val="28"/>
          <w:szCs w:val="28"/>
        </w:rPr>
        <w:t>819</w:t>
      </w:r>
      <w:r w:rsidRPr="00ED0CF0">
        <w:rPr>
          <w:color w:val="000000"/>
          <w:sz w:val="28"/>
          <w:szCs w:val="28"/>
        </w:rPr>
        <w:t>.</w:t>
      </w:r>
    </w:p>
    <w:p w:rsidR="003535EC" w:rsidRDefault="003535EC" w:rsidP="003535EC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 w:rsidRPr="006058C7">
        <w:rPr>
          <w:color w:val="000000"/>
          <w:sz w:val="28"/>
          <w:szCs w:val="28"/>
        </w:rPr>
        <w:t xml:space="preserve">Попередити </w:t>
      </w:r>
      <w:r w:rsidR="00315CE5">
        <w:rPr>
          <w:rStyle w:val="1840"/>
          <w:sz w:val="28"/>
          <w:szCs w:val="28"/>
        </w:rPr>
        <w:t xml:space="preserve">…… </w:t>
      </w:r>
      <w:r w:rsidRPr="006058C7">
        <w:rPr>
          <w:color w:val="000000"/>
          <w:sz w:val="28"/>
          <w:szCs w:val="28"/>
        </w:rPr>
        <w:t>про необхідність інформування служби у справах дітей виконавчого комітету Ніжинської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3535EC" w:rsidRDefault="003535EC" w:rsidP="003535EC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Рішення набирає законної сили у разі, якщо протягом десяти робочих днів з дня прийняття його не оскаржено батьком, </w:t>
      </w:r>
      <w:r w:rsidR="00315CE5">
        <w:rPr>
          <w:rStyle w:val="1840"/>
          <w:sz w:val="28"/>
          <w:szCs w:val="28"/>
        </w:rPr>
        <w:t xml:space="preserve">…… </w:t>
      </w:r>
      <w:r>
        <w:rPr>
          <w:color w:val="000000"/>
          <w:sz w:val="28"/>
          <w:szCs w:val="28"/>
        </w:rPr>
        <w:t>, який проживає окремо від дитини.</w:t>
      </w:r>
    </w:p>
    <w:p w:rsidR="003535EC" w:rsidRDefault="003535EC" w:rsidP="003535EC">
      <w:pPr>
        <w:pStyle w:val="a5"/>
        <w:numPr>
          <w:ilvl w:val="0"/>
          <w:numId w:val="1"/>
        </w:numPr>
        <w:tabs>
          <w:tab w:val="clear" w:pos="720"/>
        </w:tabs>
        <w:spacing w:before="12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</w:rPr>
        <w:t>Грозенко</w:t>
      </w:r>
      <w:proofErr w:type="spellEnd"/>
      <w:r>
        <w:rPr>
          <w:color w:val="000000"/>
          <w:sz w:val="28"/>
          <w:szCs w:val="28"/>
        </w:rPr>
        <w:t xml:space="preserve"> І.В.</w:t>
      </w: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Це рішення пред’являється під час перетинання державного кордону України та діє протягом одного року з дня набрання ним законної сили. </w:t>
      </w: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  <w:r>
        <w:t> </w:t>
      </w:r>
    </w:p>
    <w:p w:rsidR="003535EC" w:rsidRDefault="003535EC" w:rsidP="003535EC">
      <w:pPr>
        <w:pStyle w:val="a5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3535EC" w:rsidRDefault="003535EC" w:rsidP="003535EC">
      <w:pPr>
        <w:pStyle w:val="docdata"/>
        <w:widowControl w:val="0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Міський</w:t>
      </w:r>
      <w:proofErr w:type="spellEnd"/>
      <w:r>
        <w:rPr>
          <w:color w:val="000000"/>
          <w:sz w:val="28"/>
          <w:szCs w:val="28"/>
        </w:rPr>
        <w:t xml:space="preserve"> голова                                                                   </w:t>
      </w:r>
      <w:proofErr w:type="spellStart"/>
      <w:r>
        <w:rPr>
          <w:color w:val="000000"/>
          <w:sz w:val="28"/>
          <w:szCs w:val="28"/>
        </w:rPr>
        <w:t>Олександр</w:t>
      </w:r>
      <w:proofErr w:type="spellEnd"/>
      <w:r>
        <w:rPr>
          <w:color w:val="000000"/>
          <w:sz w:val="28"/>
          <w:szCs w:val="28"/>
        </w:rPr>
        <w:t xml:space="preserve"> КОДОЛА</w:t>
      </w: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</w:p>
    <w:p w:rsidR="003535EC" w:rsidRDefault="003535EC" w:rsidP="003535EC">
      <w:pPr>
        <w:pStyle w:val="a5"/>
        <w:spacing w:before="12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Рішення набрало законної сили  ___ _____________ 20__ р.</w:t>
      </w:r>
    </w:p>
    <w:p w:rsidR="003535EC" w:rsidRDefault="003535EC" w:rsidP="003535EC">
      <w:pPr>
        <w:pStyle w:val="a5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t> </w:t>
      </w: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  <w:sectPr w:rsidR="003535E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535EC" w:rsidRDefault="003535EC" w:rsidP="003535EC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b/>
          <w:kern w:val="2"/>
          <w:sz w:val="28"/>
          <w:szCs w:val="24"/>
        </w:rPr>
      </w:pPr>
      <w:r>
        <w:rPr>
          <w:rFonts w:ascii="Times New Roman CYR" w:eastAsia="Andale Sans UI" w:hAnsi="Times New Roman CYR"/>
          <w:b/>
          <w:kern w:val="2"/>
          <w:sz w:val="28"/>
          <w:szCs w:val="24"/>
        </w:rPr>
        <w:lastRenderedPageBreak/>
        <w:t>Пояснювальна записка</w:t>
      </w:r>
    </w:p>
    <w:p w:rsidR="003535EC" w:rsidRPr="00652498" w:rsidRDefault="003535EC" w:rsidP="003535EC">
      <w:pPr>
        <w:pStyle w:val="a5"/>
        <w:spacing w:after="0"/>
        <w:jc w:val="center"/>
      </w:pPr>
      <w:r w:rsidRPr="00652498">
        <w:rPr>
          <w:rFonts w:ascii="Times New Roman CYR" w:eastAsia="Andale Sans UI" w:hAnsi="Times New Roman CYR"/>
          <w:kern w:val="2"/>
          <w:sz w:val="28"/>
        </w:rPr>
        <w:t xml:space="preserve">до проекту рішення </w:t>
      </w:r>
      <w:r w:rsidRPr="00652498">
        <w:rPr>
          <w:sz w:val="28"/>
          <w:szCs w:val="28"/>
        </w:rPr>
        <w:t xml:space="preserve">«Про затвердження висновку служби у справах дітей про підтвердження місця проживання </w:t>
      </w:r>
      <w:r w:rsidRPr="00652498">
        <w:rPr>
          <w:rStyle w:val="1840"/>
          <w:sz w:val="28"/>
          <w:szCs w:val="28"/>
        </w:rPr>
        <w:t xml:space="preserve">малолітньої дитини, </w:t>
      </w:r>
      <w:r w:rsidR="00315CE5">
        <w:rPr>
          <w:rStyle w:val="1840"/>
          <w:sz w:val="28"/>
          <w:szCs w:val="28"/>
        </w:rPr>
        <w:t>……</w:t>
      </w:r>
      <w:r w:rsidRPr="00652498">
        <w:rPr>
          <w:rStyle w:val="1840"/>
          <w:sz w:val="28"/>
          <w:szCs w:val="28"/>
        </w:rPr>
        <w:t xml:space="preserve">, </w:t>
      </w:r>
      <w:r w:rsidR="00315CE5">
        <w:rPr>
          <w:rStyle w:val="1840"/>
          <w:sz w:val="28"/>
          <w:szCs w:val="28"/>
        </w:rPr>
        <w:t xml:space="preserve">…… </w:t>
      </w:r>
      <w:r w:rsidRPr="00652498">
        <w:rPr>
          <w:rStyle w:val="1840"/>
          <w:sz w:val="28"/>
          <w:szCs w:val="28"/>
        </w:rPr>
        <w:t xml:space="preserve">р. н., для її тимчасового виїзду за межі України від </w:t>
      </w:r>
      <w:r>
        <w:rPr>
          <w:rStyle w:val="1840"/>
          <w:sz w:val="28"/>
          <w:szCs w:val="28"/>
        </w:rPr>
        <w:t>10</w:t>
      </w:r>
      <w:r w:rsidRPr="00652498">
        <w:rPr>
          <w:rStyle w:val="1840"/>
          <w:sz w:val="28"/>
          <w:szCs w:val="28"/>
        </w:rPr>
        <w:t>.08.2021 №13.2-09/81</w:t>
      </w:r>
      <w:r>
        <w:rPr>
          <w:rStyle w:val="1840"/>
          <w:sz w:val="28"/>
          <w:szCs w:val="28"/>
        </w:rPr>
        <w:t>9</w:t>
      </w:r>
      <w:r w:rsidRPr="00652498">
        <w:rPr>
          <w:sz w:val="28"/>
          <w:szCs w:val="28"/>
        </w:rPr>
        <w:t>»</w:t>
      </w:r>
    </w:p>
    <w:p w:rsidR="003535EC" w:rsidRDefault="003535EC" w:rsidP="003535EC">
      <w:pPr>
        <w:pStyle w:val="a5"/>
        <w:spacing w:after="0"/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Керуючись Законами України «Про місцеве самоврядування в Україні», частиною другою статті 19, частиною п’ятою статті 157 Сімейного кодексу України, пунктом 72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</w:t>
      </w:r>
      <w:r>
        <w:rPr>
          <w:rFonts w:eastAsia="Andale Sans UI"/>
          <w:kern w:val="2"/>
          <w:sz w:val="28"/>
        </w:rPr>
        <w:t xml:space="preserve">виконавчим комітет міської ради </w:t>
      </w:r>
      <w:r>
        <w:rPr>
          <w:sz w:val="28"/>
        </w:rPr>
        <w:t xml:space="preserve">виконавчий комітет Ніжинської міської ради, як </w:t>
      </w:r>
      <w:r>
        <w:rPr>
          <w:color w:val="000000"/>
          <w:sz w:val="28"/>
          <w:szCs w:val="28"/>
        </w:rPr>
        <w:t xml:space="preserve">орган опіки та піклування, приймає рішення про затвердження висновку служби у справах дітей про підтвердження </w:t>
      </w:r>
      <w:r w:rsidRPr="00C115FC">
        <w:rPr>
          <w:rStyle w:val="1840"/>
          <w:sz w:val="28"/>
          <w:szCs w:val="28"/>
        </w:rPr>
        <w:t xml:space="preserve">місця проживання малолітньої дитини, </w:t>
      </w:r>
      <w:r w:rsidR="00315CE5">
        <w:rPr>
          <w:rStyle w:val="1840"/>
          <w:sz w:val="28"/>
          <w:szCs w:val="28"/>
        </w:rPr>
        <w:t xml:space="preserve">…… </w:t>
      </w:r>
      <w:r w:rsidRPr="00652498">
        <w:rPr>
          <w:rStyle w:val="1840"/>
          <w:sz w:val="28"/>
          <w:szCs w:val="28"/>
        </w:rPr>
        <w:t xml:space="preserve">, </w:t>
      </w:r>
      <w:r w:rsidR="00315CE5">
        <w:rPr>
          <w:rStyle w:val="1840"/>
          <w:sz w:val="28"/>
          <w:szCs w:val="28"/>
        </w:rPr>
        <w:t xml:space="preserve">…… </w:t>
      </w:r>
      <w:r w:rsidRPr="00652498">
        <w:rPr>
          <w:rStyle w:val="1840"/>
          <w:sz w:val="28"/>
          <w:szCs w:val="28"/>
        </w:rPr>
        <w:t>р. н</w:t>
      </w:r>
      <w:r w:rsidRPr="00ED0CF0">
        <w:rPr>
          <w:rStyle w:val="1840"/>
          <w:sz w:val="28"/>
          <w:szCs w:val="28"/>
        </w:rPr>
        <w:t xml:space="preserve">., для її тимчасового виїзду за межі України від </w:t>
      </w:r>
      <w:r>
        <w:rPr>
          <w:rStyle w:val="1840"/>
          <w:sz w:val="28"/>
          <w:szCs w:val="28"/>
        </w:rPr>
        <w:t>10</w:t>
      </w:r>
      <w:r w:rsidRPr="00ED0CF0">
        <w:rPr>
          <w:rStyle w:val="1840"/>
          <w:sz w:val="28"/>
          <w:szCs w:val="28"/>
        </w:rPr>
        <w:t>.0</w:t>
      </w:r>
      <w:r>
        <w:rPr>
          <w:rStyle w:val="1840"/>
          <w:sz w:val="28"/>
          <w:szCs w:val="28"/>
        </w:rPr>
        <w:t>8</w:t>
      </w:r>
      <w:r w:rsidRPr="00ED0CF0">
        <w:rPr>
          <w:rStyle w:val="1840"/>
          <w:sz w:val="28"/>
          <w:szCs w:val="28"/>
        </w:rPr>
        <w:t>.2021 №13.2-09/</w:t>
      </w:r>
      <w:r>
        <w:rPr>
          <w:rStyle w:val="1840"/>
          <w:sz w:val="28"/>
          <w:szCs w:val="28"/>
        </w:rPr>
        <w:t xml:space="preserve">819. </w:t>
      </w:r>
      <w:r>
        <w:rPr>
          <w:rFonts w:ascii="Times New Roman CYR" w:hAnsi="Times New Roman CYR"/>
          <w:sz w:val="28"/>
        </w:rPr>
        <w:t>Проект рішення оприлюднений на сайті Ніжинської міської ради з 10.08.2021 р.</w:t>
      </w:r>
    </w:p>
    <w:p w:rsidR="003535EC" w:rsidRDefault="003535EC" w:rsidP="003535E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Даний проект рішення потребує дострокового розгляду, оскільки згідно з </w:t>
      </w:r>
      <w:r>
        <w:rPr>
          <w:rFonts w:ascii="Times New Roman" w:eastAsia="Times New Roman" w:hAnsi="Times New Roman"/>
          <w:sz w:val="28"/>
          <w:szCs w:val="28"/>
        </w:rPr>
        <w:t>пунктом 72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виконавчий комітет </w:t>
      </w:r>
      <w:r>
        <w:rPr>
          <w:rFonts w:ascii="Times New Roman CYR" w:hAnsi="Times New Roman CYR"/>
          <w:sz w:val="28"/>
        </w:rPr>
        <w:t xml:space="preserve">протягом семи робочих днів з дня подання заяви приймає рішення/розпорядження про затвердження висновку служби у справах дітей про підтвердження місця проживання дитини для її тимчасового виїзду за межі України (заява </w:t>
      </w:r>
      <w:r w:rsidR="00315CE5">
        <w:rPr>
          <w:rStyle w:val="1840"/>
          <w:sz w:val="28"/>
          <w:szCs w:val="28"/>
        </w:rPr>
        <w:t xml:space="preserve">…… </w:t>
      </w:r>
      <w:r>
        <w:rPr>
          <w:rFonts w:ascii="Times New Roman CYR" w:hAnsi="Times New Roman CYR"/>
          <w:sz w:val="28"/>
        </w:rPr>
        <w:t xml:space="preserve"> від 09.08.2021 р.).</w:t>
      </w:r>
    </w:p>
    <w:p w:rsidR="003535EC" w:rsidRPr="006058C7" w:rsidRDefault="003535EC" w:rsidP="003535EC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Враховуючи вищевикладене, проект рішення </w:t>
      </w:r>
      <w:r w:rsidRPr="00287C21">
        <w:rPr>
          <w:sz w:val="28"/>
        </w:rPr>
        <w:t xml:space="preserve">«Про затвердження висновку служби у справах дітей </w:t>
      </w:r>
      <w:r>
        <w:rPr>
          <w:color w:val="000000"/>
          <w:sz w:val="28"/>
          <w:szCs w:val="28"/>
        </w:rPr>
        <w:t xml:space="preserve">про підтвердження </w:t>
      </w:r>
      <w:r w:rsidRPr="00C115FC">
        <w:rPr>
          <w:rStyle w:val="1840"/>
          <w:sz w:val="28"/>
          <w:szCs w:val="28"/>
        </w:rPr>
        <w:t xml:space="preserve">місця проживання малолітньої дитини, </w:t>
      </w:r>
      <w:r w:rsidR="00315CE5">
        <w:rPr>
          <w:rStyle w:val="1840"/>
          <w:sz w:val="28"/>
          <w:szCs w:val="28"/>
        </w:rPr>
        <w:t xml:space="preserve">…… </w:t>
      </w:r>
      <w:r w:rsidRPr="00652498">
        <w:rPr>
          <w:rStyle w:val="1840"/>
          <w:sz w:val="28"/>
          <w:szCs w:val="28"/>
        </w:rPr>
        <w:t xml:space="preserve">, </w:t>
      </w:r>
      <w:r w:rsidR="00315CE5">
        <w:rPr>
          <w:rStyle w:val="1840"/>
          <w:sz w:val="28"/>
          <w:szCs w:val="28"/>
        </w:rPr>
        <w:t xml:space="preserve">…… </w:t>
      </w:r>
      <w:r w:rsidRPr="00652498">
        <w:rPr>
          <w:rStyle w:val="1840"/>
          <w:sz w:val="28"/>
          <w:szCs w:val="28"/>
        </w:rPr>
        <w:t>р. н</w:t>
      </w:r>
      <w:r w:rsidRPr="00ED0CF0">
        <w:rPr>
          <w:rStyle w:val="1840"/>
          <w:sz w:val="28"/>
          <w:szCs w:val="28"/>
        </w:rPr>
        <w:t xml:space="preserve">., для її тимчасового виїзду за межі України від </w:t>
      </w:r>
      <w:r>
        <w:rPr>
          <w:rStyle w:val="1840"/>
          <w:sz w:val="28"/>
          <w:szCs w:val="28"/>
        </w:rPr>
        <w:t>10.08.</w:t>
      </w:r>
      <w:r w:rsidRPr="00ED0CF0">
        <w:rPr>
          <w:rStyle w:val="1840"/>
          <w:sz w:val="28"/>
          <w:szCs w:val="28"/>
        </w:rPr>
        <w:t>2021 №13.2-09/</w:t>
      </w:r>
      <w:r>
        <w:rPr>
          <w:rStyle w:val="1840"/>
          <w:sz w:val="28"/>
          <w:szCs w:val="28"/>
        </w:rPr>
        <w:t>819</w:t>
      </w:r>
      <w:r w:rsidRPr="00287C21">
        <w:rPr>
          <w:sz w:val="28"/>
        </w:rPr>
        <w:t>»</w:t>
      </w:r>
      <w:r>
        <w:rPr>
          <w:rFonts w:ascii="Times New Roman CYR" w:hAnsi="Times New Roman CYR"/>
          <w:sz w:val="28"/>
        </w:rPr>
        <w:t>розглянутий на засіданні виконавчого комітету з позитивним вирішенням питанням.</w:t>
      </w:r>
      <w:bookmarkStart w:id="0" w:name="_GoBack"/>
      <w:bookmarkEnd w:id="0"/>
    </w:p>
    <w:p w:rsidR="003535EC" w:rsidRDefault="003535EC" w:rsidP="003535EC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</w:rPr>
      </w:pPr>
      <w:r>
        <w:rPr>
          <w:rFonts w:ascii="Times New Roman CYR" w:hAnsi="Times New Roman CYR"/>
          <w:sz w:val="28"/>
        </w:rPr>
        <w:t xml:space="preserve">Доповідати проект рішення </w:t>
      </w:r>
      <w:r w:rsidRPr="006058C7">
        <w:rPr>
          <w:rFonts w:ascii="Times New Roman" w:hAnsi="Times New Roman"/>
          <w:sz w:val="28"/>
        </w:rPr>
        <w:t xml:space="preserve">«Про затвердження висновку служби у справах дітей про </w:t>
      </w:r>
      <w:r w:rsidRPr="00C115FC">
        <w:rPr>
          <w:rFonts w:ascii="Times New Roman" w:hAnsi="Times New Roman"/>
          <w:sz w:val="28"/>
        </w:rPr>
        <w:t xml:space="preserve">підтвердження </w:t>
      </w:r>
      <w:r w:rsidRPr="00652498">
        <w:rPr>
          <w:rFonts w:ascii="Times New Roman" w:hAnsi="Times New Roman"/>
          <w:sz w:val="28"/>
        </w:rPr>
        <w:t xml:space="preserve">місця проживання малолітньої дитини, </w:t>
      </w:r>
      <w:r w:rsidR="00315CE5">
        <w:rPr>
          <w:rStyle w:val="1840"/>
          <w:sz w:val="28"/>
          <w:szCs w:val="28"/>
        </w:rPr>
        <w:t xml:space="preserve">…… </w:t>
      </w:r>
      <w:r w:rsidRPr="00E41C87"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315CE5">
        <w:rPr>
          <w:rStyle w:val="1840"/>
          <w:sz w:val="28"/>
          <w:szCs w:val="28"/>
        </w:rPr>
        <w:t xml:space="preserve">…… </w:t>
      </w:r>
      <w:r w:rsidRPr="00E41C87">
        <w:rPr>
          <w:rStyle w:val="1840"/>
          <w:rFonts w:ascii="Times New Roman" w:hAnsi="Times New Roman"/>
          <w:sz w:val="28"/>
          <w:szCs w:val="28"/>
        </w:rPr>
        <w:t>р. н</w:t>
      </w:r>
      <w:r w:rsidRPr="00ED0CF0">
        <w:rPr>
          <w:rStyle w:val="1840"/>
          <w:sz w:val="28"/>
          <w:szCs w:val="28"/>
        </w:rPr>
        <w:t>.</w:t>
      </w:r>
      <w:r>
        <w:rPr>
          <w:rStyle w:val="1840"/>
          <w:sz w:val="28"/>
          <w:szCs w:val="28"/>
        </w:rPr>
        <w:t xml:space="preserve">, </w:t>
      </w:r>
      <w:r w:rsidRPr="00F86AF5">
        <w:rPr>
          <w:rFonts w:ascii="Times New Roman" w:hAnsi="Times New Roman"/>
          <w:sz w:val="28"/>
        </w:rPr>
        <w:t xml:space="preserve">для її тимчасового виїзду за межі України від </w:t>
      </w:r>
      <w:r>
        <w:rPr>
          <w:rStyle w:val="1840"/>
          <w:rFonts w:ascii="Times New Roman" w:hAnsi="Times New Roman"/>
          <w:sz w:val="28"/>
          <w:szCs w:val="28"/>
        </w:rPr>
        <w:t>10</w:t>
      </w:r>
      <w:r w:rsidRPr="00652498">
        <w:rPr>
          <w:rStyle w:val="1840"/>
          <w:rFonts w:ascii="Times New Roman" w:hAnsi="Times New Roman"/>
          <w:sz w:val="28"/>
          <w:szCs w:val="28"/>
        </w:rPr>
        <w:t>.08.2021 №13.2-09/81</w:t>
      </w:r>
      <w:r>
        <w:rPr>
          <w:rStyle w:val="1840"/>
          <w:rFonts w:ascii="Times New Roman" w:hAnsi="Times New Roman"/>
          <w:sz w:val="28"/>
          <w:szCs w:val="28"/>
        </w:rPr>
        <w:t>9</w:t>
      </w:r>
      <w:r w:rsidRPr="00652498">
        <w:rPr>
          <w:rFonts w:ascii="Times New Roman" w:hAnsi="Times New Roman"/>
          <w:sz w:val="28"/>
        </w:rPr>
        <w:t>»</w:t>
      </w:r>
      <w:r w:rsidR="00315CE5">
        <w:rPr>
          <w:rFonts w:ascii="Times New Roman" w:hAnsi="Times New Roman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на засіданні виконавчого комітету Ніжинської міської ради буде начальник служби у справах дітей Наталія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>
        <w:rPr>
          <w:rFonts w:ascii="Times New Roman CYR" w:hAnsi="Times New Roman CYR"/>
          <w:sz w:val="28"/>
        </w:rPr>
        <w:t>.</w:t>
      </w:r>
    </w:p>
    <w:p w:rsidR="003535EC" w:rsidRDefault="003535EC" w:rsidP="003535E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>Заступник міського голови</w:t>
      </w:r>
    </w:p>
    <w:p w:rsidR="003535EC" w:rsidRDefault="003535EC" w:rsidP="003535E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питань діяльності </w:t>
      </w:r>
    </w:p>
    <w:p w:rsidR="003535EC" w:rsidRPr="00336022" w:rsidRDefault="003535EC" w:rsidP="003535EC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 xml:space="preserve">виконавчих органів ради               </w:t>
      </w:r>
      <w:r w:rsidR="00315CE5">
        <w:rPr>
          <w:rFonts w:ascii="Times New Roman CYR" w:hAnsi="Times New Roman CYR"/>
          <w:sz w:val="28"/>
        </w:rPr>
        <w:t xml:space="preserve">                                          </w:t>
      </w:r>
      <w:r>
        <w:rPr>
          <w:rFonts w:ascii="Times New Roman CYR" w:hAnsi="Times New Roman CYR"/>
          <w:sz w:val="28"/>
        </w:rPr>
        <w:t xml:space="preserve"> Ірина ГРОЗЕНКО</w:t>
      </w:r>
    </w:p>
    <w:p w:rsidR="003535EC" w:rsidRDefault="003535EC" w:rsidP="003535EC"/>
    <w:p w:rsidR="003535EC" w:rsidRDefault="003535EC" w:rsidP="003535EC">
      <w:pPr>
        <w:spacing w:after="0"/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48260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EC" w:rsidRDefault="003535EC" w:rsidP="003535EC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:rsidR="003535EC" w:rsidRDefault="003535EC" w:rsidP="00353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535EC" w:rsidRDefault="003535EC" w:rsidP="003535EC">
      <w:pPr>
        <w:keepNext/>
        <w:spacing w:after="0"/>
        <w:ind w:left="180" w:hanging="18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НІЖИНСЬКА МІСЬКА РАДА</w:t>
      </w:r>
    </w:p>
    <w:p w:rsidR="003535EC" w:rsidRDefault="003535EC" w:rsidP="00353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К О М І Т Е Т</w:t>
      </w:r>
    </w:p>
    <w:p w:rsidR="003535EC" w:rsidRDefault="003535EC" w:rsidP="003535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СЛУЖБА У СПРАВАХ ДІТЕЙ</w:t>
      </w:r>
    </w:p>
    <w:p w:rsidR="003535EC" w:rsidRDefault="00565724" w:rsidP="003535EC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65724">
        <w:rPr>
          <w:noProof/>
          <w:lang w:val="ru-RU" w:eastAsia="ru-RU"/>
        </w:rPr>
        <w:pict>
          <v:line id="Прямая соединительная линия 20" o:spid="_x0000_s1026" style="position:absolute;left:0;text-align:left;z-index:251659264;visibility:visible;mso-wrap-distance-top:-3e-5mm;mso-wrap-distance-bottom:-3e-5mm" from="31.5pt,3.35pt" to="499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" strokeweight="4.5pt">
            <v:stroke linestyle="thickThin"/>
          </v:line>
        </w:pict>
      </w:r>
    </w:p>
    <w:p w:rsidR="003535EC" w:rsidRDefault="003535EC" w:rsidP="003535EC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smartTag w:uri="urn:schemas-microsoft-com:office:smarttags" w:element="metricconverter">
        <w:smartTagPr>
          <w:attr w:name="ProductID" w:val="16600, м"/>
        </w:smartTagPr>
        <w:r>
          <w:rPr>
            <w:rFonts w:ascii="Times New Roman" w:hAnsi="Times New Roman"/>
            <w:sz w:val="20"/>
            <w:szCs w:val="24"/>
          </w:rPr>
          <w:t>16600, м</w:t>
        </w:r>
      </w:smartTag>
      <w:r>
        <w:rPr>
          <w:rFonts w:ascii="Times New Roman" w:hAnsi="Times New Roman"/>
          <w:sz w:val="20"/>
          <w:szCs w:val="24"/>
        </w:rPr>
        <w:t xml:space="preserve">. Ніжин, пл. імені Івана Франка, 1, тел. 2-36-21, </w:t>
      </w:r>
      <w:r>
        <w:rPr>
          <w:rFonts w:ascii="Times New Roman" w:hAnsi="Times New Roman"/>
          <w:sz w:val="20"/>
          <w:szCs w:val="24"/>
          <w:lang w:val="en-US"/>
        </w:rPr>
        <w:t>E</w:t>
      </w:r>
      <w:r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  <w:lang w:val="en-US"/>
        </w:rPr>
        <w:t>mail</w:t>
      </w:r>
      <w:r>
        <w:rPr>
          <w:rFonts w:ascii="Times New Roman" w:hAnsi="Times New Roman"/>
          <w:sz w:val="20"/>
          <w:szCs w:val="24"/>
        </w:rPr>
        <w:t>: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nessn</w:t>
      </w:r>
      <w:proofErr w:type="spellEnd"/>
      <w:r>
        <w:rPr>
          <w:rFonts w:ascii="Times New Roman" w:hAnsi="Times New Roman"/>
          <w:sz w:val="20"/>
          <w:szCs w:val="24"/>
        </w:rPr>
        <w:t>@</w:t>
      </w:r>
      <w:proofErr w:type="spellStart"/>
      <w:r>
        <w:rPr>
          <w:rFonts w:ascii="Times New Roman" w:hAnsi="Times New Roman"/>
          <w:sz w:val="20"/>
          <w:szCs w:val="24"/>
          <w:lang w:val="en-US"/>
        </w:rPr>
        <w:t>ukr</w:t>
      </w:r>
      <w:proofErr w:type="spellEnd"/>
      <w:r>
        <w:rPr>
          <w:rFonts w:ascii="Times New Roman" w:hAnsi="Times New Roman"/>
          <w:sz w:val="20"/>
          <w:szCs w:val="24"/>
        </w:rPr>
        <w:t>.</w:t>
      </w:r>
      <w:r>
        <w:rPr>
          <w:rFonts w:ascii="Times New Roman" w:hAnsi="Times New Roman"/>
          <w:sz w:val="20"/>
          <w:szCs w:val="24"/>
          <w:lang w:val="en-US"/>
        </w:rPr>
        <w:t>net</w:t>
      </w:r>
      <w:r>
        <w:rPr>
          <w:rFonts w:ascii="Times New Roman" w:hAnsi="Times New Roman"/>
          <w:sz w:val="20"/>
          <w:szCs w:val="24"/>
        </w:rPr>
        <w:t>)</w:t>
      </w:r>
    </w:p>
    <w:p w:rsidR="003535EC" w:rsidRPr="00471BA3" w:rsidRDefault="003535EC" w:rsidP="003535EC">
      <w:pPr>
        <w:spacing w:after="0"/>
        <w:jc w:val="center"/>
        <w:rPr>
          <w:rFonts w:ascii="Times New Roman" w:hAnsi="Times New Roman"/>
        </w:rPr>
      </w:pPr>
    </w:p>
    <w:p w:rsidR="003535EC" w:rsidRPr="00B05524" w:rsidRDefault="003535EC" w:rsidP="003535EC">
      <w:pPr>
        <w:pStyle w:val="Standard"/>
        <w:jc w:val="both"/>
        <w:rPr>
          <w:rFonts w:cs="Times New Roman"/>
          <w:sz w:val="28"/>
          <w:szCs w:val="28"/>
          <w:lang w:val="uk-UA" w:eastAsia="ru-RU"/>
        </w:rPr>
      </w:pPr>
      <w:r w:rsidRPr="004D7CD3">
        <w:rPr>
          <w:rFonts w:cs="Times New Roman"/>
          <w:sz w:val="28"/>
          <w:szCs w:val="28"/>
          <w:lang w:val="ru-RU" w:eastAsia="ru-RU"/>
        </w:rPr>
        <w:t>_</w:t>
      </w:r>
      <w:r>
        <w:rPr>
          <w:rFonts w:cs="Times New Roman"/>
          <w:sz w:val="28"/>
          <w:szCs w:val="28"/>
          <w:u w:val="single"/>
          <w:lang w:val="ru-RU" w:eastAsia="ru-RU"/>
        </w:rPr>
        <w:t xml:space="preserve">10.08.2021   </w:t>
      </w:r>
      <w:r w:rsidRPr="00B05524">
        <w:rPr>
          <w:rFonts w:cs="Times New Roman"/>
          <w:sz w:val="28"/>
          <w:szCs w:val="28"/>
          <w:lang w:val="uk-UA" w:eastAsia="ru-RU"/>
        </w:rPr>
        <w:t>№</w:t>
      </w:r>
      <w:r w:rsidRPr="004D7CD3">
        <w:rPr>
          <w:rFonts w:cs="Times New Roman"/>
          <w:sz w:val="28"/>
          <w:szCs w:val="28"/>
          <w:lang w:val="ru-RU" w:eastAsia="ru-RU"/>
        </w:rPr>
        <w:t>_</w:t>
      </w:r>
      <w:r>
        <w:rPr>
          <w:rFonts w:cs="Times New Roman"/>
          <w:sz w:val="28"/>
          <w:szCs w:val="28"/>
          <w:u w:val="single"/>
          <w:lang w:val="ru-RU" w:eastAsia="ru-RU"/>
        </w:rPr>
        <w:t>13.2-</w:t>
      </w:r>
      <w:r w:rsidRPr="00404D0C">
        <w:rPr>
          <w:rFonts w:cs="Times New Roman"/>
          <w:sz w:val="28"/>
          <w:szCs w:val="28"/>
          <w:u w:val="single"/>
          <w:lang w:val="ru-RU" w:eastAsia="ru-RU"/>
        </w:rPr>
        <w:t>09/</w:t>
      </w:r>
      <w:r>
        <w:rPr>
          <w:rFonts w:cs="Times New Roman"/>
          <w:sz w:val="28"/>
          <w:szCs w:val="28"/>
          <w:u w:val="single"/>
          <w:lang w:val="ru-RU" w:eastAsia="ru-RU"/>
        </w:rPr>
        <w:t>819</w:t>
      </w:r>
      <w:proofErr w:type="gramStart"/>
      <w:r w:rsidRPr="00B05524">
        <w:rPr>
          <w:rFonts w:cs="Times New Roman"/>
          <w:sz w:val="28"/>
          <w:szCs w:val="28"/>
          <w:lang w:val="uk-UA" w:eastAsia="ru-RU"/>
        </w:rPr>
        <w:t xml:space="preserve"> Н</w:t>
      </w:r>
      <w:proofErr w:type="gramEnd"/>
      <w:r w:rsidRPr="00B05524">
        <w:rPr>
          <w:rFonts w:cs="Times New Roman"/>
          <w:sz w:val="28"/>
          <w:szCs w:val="28"/>
          <w:lang w:val="uk-UA" w:eastAsia="ru-RU"/>
        </w:rPr>
        <w:t>а  №_______від_________</w:t>
      </w:r>
    </w:p>
    <w:p w:rsidR="003535EC" w:rsidRDefault="003535EC" w:rsidP="003535EC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3535EC" w:rsidRPr="00A5708A" w:rsidRDefault="003535EC" w:rsidP="003535EC">
      <w:pPr>
        <w:pStyle w:val="a4"/>
        <w:spacing w:before="120" w:after="0"/>
        <w:rPr>
          <w:rStyle w:val="1840"/>
          <w:rFonts w:ascii="Times New Roman" w:hAnsi="Times New Roman"/>
          <w:strike/>
          <w:sz w:val="28"/>
          <w:szCs w:val="28"/>
        </w:rPr>
      </w:pPr>
      <w:r w:rsidRPr="00A5708A">
        <w:rPr>
          <w:rStyle w:val="1840"/>
          <w:rFonts w:ascii="Times New Roman" w:hAnsi="Times New Roman"/>
          <w:sz w:val="28"/>
          <w:szCs w:val="28"/>
        </w:rPr>
        <w:t>ВИСНОВОК</w:t>
      </w:r>
      <w:r w:rsidRPr="00A5708A">
        <w:rPr>
          <w:rStyle w:val="1840"/>
          <w:rFonts w:ascii="Times New Roman" w:hAnsi="Times New Roman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sz w:val="28"/>
          <w:szCs w:val="28"/>
        </w:rPr>
        <w:t>,</w:t>
      </w:r>
    </w:p>
    <w:p w:rsidR="003535EC" w:rsidRPr="00A5708A" w:rsidRDefault="00315CE5" w:rsidP="003535EC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sz w:val="28"/>
          <w:szCs w:val="28"/>
        </w:rPr>
        <w:t xml:space="preserve">……  </w:t>
      </w:r>
      <w:r w:rsidR="003535EC" w:rsidRPr="004C75A0">
        <w:rPr>
          <w:rStyle w:val="1840"/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Style w:val="1840"/>
          <w:sz w:val="28"/>
          <w:szCs w:val="28"/>
        </w:rPr>
        <w:t xml:space="preserve">……  </w:t>
      </w:r>
      <w:r w:rsidR="003535EC" w:rsidRPr="004C75A0">
        <w:rPr>
          <w:rStyle w:val="1840"/>
          <w:rFonts w:ascii="Times New Roman" w:hAnsi="Times New Roman"/>
          <w:sz w:val="28"/>
          <w:szCs w:val="28"/>
          <w:u w:val="single"/>
        </w:rPr>
        <w:t>року народження</w:t>
      </w:r>
      <w:r w:rsidR="003535EC">
        <w:rPr>
          <w:rStyle w:val="1840"/>
          <w:rFonts w:ascii="Times New Roman" w:hAnsi="Times New Roman"/>
          <w:sz w:val="28"/>
          <w:szCs w:val="28"/>
        </w:rPr>
        <w:t>,</w:t>
      </w:r>
      <w:r w:rsidR="003535EC" w:rsidRPr="00A5708A">
        <w:rPr>
          <w:rStyle w:val="1840"/>
          <w:rFonts w:ascii="Times New Roman" w:hAnsi="Times New Roman"/>
          <w:sz w:val="28"/>
          <w:szCs w:val="28"/>
        </w:rPr>
        <w:br/>
      </w:r>
      <w:r w:rsidR="003535EC" w:rsidRPr="00A5708A">
        <w:rPr>
          <w:rStyle w:val="1840"/>
          <w:rFonts w:ascii="Times New Roman" w:hAnsi="Times New Roman"/>
          <w:b w:val="0"/>
          <w:sz w:val="20"/>
        </w:rPr>
        <w:t>(</w:t>
      </w:r>
      <w:r w:rsidR="003535EC" w:rsidRPr="00A5708A">
        <w:rPr>
          <w:rFonts w:ascii="Times New Roman" w:hAnsi="Times New Roman"/>
          <w:b w:val="0"/>
          <w:sz w:val="20"/>
        </w:rPr>
        <w:t>прізвище, ім'я, по батькові  та дата народження дитини)</w:t>
      </w:r>
    </w:p>
    <w:p w:rsidR="003535EC" w:rsidRPr="005D54A8" w:rsidRDefault="003535EC" w:rsidP="003535EC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b/>
          <w:sz w:val="28"/>
          <w:szCs w:val="28"/>
        </w:rPr>
      </w:pPr>
      <w:r w:rsidRPr="005D54A8">
        <w:rPr>
          <w:rStyle w:val="1840"/>
          <w:rFonts w:ascii="Times New Roman" w:hAnsi="Times New Roman"/>
          <w:b/>
          <w:sz w:val="28"/>
          <w:szCs w:val="28"/>
        </w:rPr>
        <w:t xml:space="preserve">для </w:t>
      </w:r>
      <w:r>
        <w:rPr>
          <w:rStyle w:val="1840"/>
          <w:rFonts w:ascii="Times New Roman" w:hAnsi="Times New Roman"/>
          <w:b/>
          <w:sz w:val="28"/>
          <w:szCs w:val="28"/>
        </w:rPr>
        <w:t>її</w:t>
      </w:r>
      <w:r w:rsidRPr="005D54A8">
        <w:rPr>
          <w:rStyle w:val="1840"/>
          <w:rFonts w:ascii="Times New Roman" w:hAnsi="Times New Roman"/>
          <w:b/>
          <w:sz w:val="28"/>
          <w:szCs w:val="28"/>
        </w:rPr>
        <w:t xml:space="preserve"> тимчасового виїзду за межі України</w:t>
      </w:r>
    </w:p>
    <w:p w:rsidR="003535EC" w:rsidRPr="002A2A5C" w:rsidRDefault="003535EC" w:rsidP="003535EC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3535EC" w:rsidRDefault="003535EC" w:rsidP="003535EC">
      <w:pPr>
        <w:widowControl w:val="0"/>
        <w:tabs>
          <w:tab w:val="left" w:pos="-56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CD1">
        <w:rPr>
          <w:rFonts w:ascii="Times New Roman" w:hAnsi="Times New Roman"/>
          <w:sz w:val="28"/>
          <w:szCs w:val="28"/>
        </w:rPr>
        <w:t xml:space="preserve">Шляхом вивчення </w:t>
      </w:r>
      <w:r w:rsidRPr="003C3CD1">
        <w:rPr>
          <w:rStyle w:val="1840"/>
          <w:rFonts w:ascii="Times New Roman" w:hAnsi="Times New Roman"/>
          <w:sz w:val="28"/>
          <w:szCs w:val="28"/>
        </w:rPr>
        <w:t>заяви</w:t>
      </w:r>
      <w:r w:rsidR="00315CE5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>……</w:t>
      </w:r>
      <w:r w:rsidR="00315CE5" w:rsidRPr="003C3CD1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3C3CD1">
        <w:rPr>
          <w:rStyle w:val="1840"/>
          <w:rFonts w:ascii="Times New Roman" w:hAnsi="Times New Roman"/>
          <w:sz w:val="28"/>
          <w:szCs w:val="28"/>
        </w:rPr>
        <w:t>(далі - заявник)</w:t>
      </w:r>
      <w:r w:rsidR="00315CE5">
        <w:rPr>
          <w:rStyle w:val="1840"/>
          <w:rFonts w:ascii="Times New Roman" w:hAnsi="Times New Roman"/>
          <w:sz w:val="28"/>
          <w:szCs w:val="28"/>
        </w:rPr>
        <w:t xml:space="preserve"> </w:t>
      </w:r>
      <w:r w:rsidRPr="003C3CD1">
        <w:rPr>
          <w:rStyle w:val="1840"/>
          <w:rFonts w:ascii="Times New Roman" w:hAnsi="Times New Roman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sz w:val="28"/>
          <w:szCs w:val="28"/>
        </w:rPr>
        <w:t>,</w:t>
      </w:r>
      <w:r w:rsidR="00315CE5">
        <w:rPr>
          <w:rStyle w:val="1840"/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 xml:space="preserve">…… 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 w:rsidR="00315CE5">
        <w:rPr>
          <w:rStyle w:val="1840"/>
          <w:sz w:val="28"/>
          <w:szCs w:val="28"/>
        </w:rPr>
        <w:t xml:space="preserve">…… </w:t>
      </w:r>
      <w:r w:rsidRPr="00471BA3">
        <w:rPr>
          <w:rStyle w:val="1840"/>
          <w:rFonts w:ascii="Times New Roman" w:hAnsi="Times New Roman"/>
          <w:sz w:val="28"/>
          <w:szCs w:val="28"/>
        </w:rPr>
        <w:t>року народження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для </w:t>
      </w:r>
      <w:r>
        <w:rPr>
          <w:rStyle w:val="1840"/>
          <w:rFonts w:ascii="Times New Roman" w:hAnsi="Times New Roman"/>
          <w:sz w:val="28"/>
          <w:szCs w:val="28"/>
        </w:rPr>
        <w:t>її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 тимчасового виїзду за межі України, </w:t>
      </w:r>
      <w:r w:rsidRPr="003C3CD1">
        <w:rPr>
          <w:rFonts w:ascii="Times New Roman" w:hAnsi="Times New Roman"/>
          <w:sz w:val="28"/>
          <w:szCs w:val="28"/>
        </w:rPr>
        <w:t xml:space="preserve">документів, поданих заявником до служби у справах дітей виконавчого комітету Ніжинської міської ради, </w:t>
      </w:r>
      <w:r w:rsidRPr="003C3CD1">
        <w:rPr>
          <w:rStyle w:val="rvts0"/>
          <w:rFonts w:ascii="Times New Roman" w:hAnsi="Times New Roman"/>
          <w:sz w:val="28"/>
          <w:szCs w:val="28"/>
        </w:rPr>
        <w:t xml:space="preserve">відвідування дитини за місцем її проживання,встановлено, що </w:t>
      </w:r>
      <w:r w:rsidRPr="003C3CD1">
        <w:rPr>
          <w:rStyle w:val="1840"/>
          <w:rFonts w:ascii="Times New Roman" w:hAnsi="Times New Roman"/>
          <w:sz w:val="28"/>
          <w:szCs w:val="28"/>
        </w:rPr>
        <w:t xml:space="preserve">дитина, </w:t>
      </w:r>
      <w:r>
        <w:rPr>
          <w:rStyle w:val="1840"/>
          <w:rFonts w:ascii="Times New Roman" w:hAnsi="Times New Roman"/>
          <w:sz w:val="28"/>
          <w:szCs w:val="28"/>
        </w:rPr>
        <w:t xml:space="preserve">яка </w:t>
      </w:r>
      <w:r w:rsidRPr="003C3CD1">
        <w:rPr>
          <w:rFonts w:ascii="Times New Roman" w:hAnsi="Times New Roman"/>
          <w:sz w:val="28"/>
          <w:szCs w:val="28"/>
        </w:rPr>
        <w:t>зареєстрована за адресою</w:t>
      </w:r>
      <w:r w:rsidRPr="0043316B">
        <w:rPr>
          <w:rFonts w:ascii="Times New Roman" w:hAnsi="Times New Roman"/>
          <w:sz w:val="28"/>
          <w:szCs w:val="28"/>
        </w:rPr>
        <w:t xml:space="preserve">: </w:t>
      </w:r>
      <w:r w:rsidRPr="003C3CD1">
        <w:rPr>
          <w:rFonts w:ascii="Times New Roman" w:hAnsi="Times New Roman"/>
          <w:sz w:val="28"/>
          <w:szCs w:val="28"/>
        </w:rPr>
        <w:t xml:space="preserve">Чернігівська область, </w:t>
      </w:r>
      <w:r>
        <w:rPr>
          <w:rFonts w:ascii="Times New Roman" w:hAnsi="Times New Roman"/>
          <w:sz w:val="28"/>
          <w:szCs w:val="28"/>
        </w:rPr>
        <w:t>місто Ніжин</w:t>
      </w:r>
      <w:r w:rsidRPr="003C3C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вулиця </w:t>
      </w:r>
      <w:r w:rsidR="00315CE5">
        <w:rPr>
          <w:rStyle w:val="1840"/>
          <w:sz w:val="28"/>
          <w:szCs w:val="28"/>
        </w:rPr>
        <w:t xml:space="preserve">…… </w:t>
      </w:r>
      <w:r w:rsidRPr="002F08E1">
        <w:rPr>
          <w:rFonts w:ascii="Times New Roman" w:hAnsi="Times New Roman"/>
          <w:sz w:val="28"/>
          <w:szCs w:val="28"/>
        </w:rPr>
        <w:t xml:space="preserve">, будинок </w:t>
      </w:r>
      <w:r>
        <w:rPr>
          <w:rFonts w:ascii="Times New Roman" w:hAnsi="Times New Roman"/>
          <w:sz w:val="28"/>
          <w:szCs w:val="28"/>
        </w:rPr>
        <w:t>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 xml:space="preserve">…… </w:t>
      </w:r>
      <w:r w:rsidRPr="002F08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квартира 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 xml:space="preserve">…… </w:t>
      </w:r>
      <w:r w:rsidR="00C8021A">
        <w:rPr>
          <w:rFonts w:ascii="Times New Roman" w:hAnsi="Times New Roman"/>
          <w:sz w:val="28"/>
          <w:szCs w:val="28"/>
        </w:rPr>
        <w:t>,</w:t>
      </w:r>
      <w:r w:rsidRPr="003C3CD1">
        <w:rPr>
          <w:rFonts w:ascii="Times New Roman" w:hAnsi="Times New Roman"/>
          <w:sz w:val="28"/>
          <w:szCs w:val="28"/>
        </w:rPr>
        <w:t xml:space="preserve">проживає разом із заявником за адресою: Чернігівська область, </w:t>
      </w:r>
      <w:r>
        <w:rPr>
          <w:rFonts w:ascii="Times New Roman" w:hAnsi="Times New Roman"/>
          <w:sz w:val="28"/>
          <w:szCs w:val="28"/>
        </w:rPr>
        <w:t>місто Ніжин</w:t>
      </w:r>
      <w:r w:rsidRPr="003C3C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вулиця </w:t>
      </w:r>
      <w:r w:rsidR="00315CE5">
        <w:rPr>
          <w:rStyle w:val="1840"/>
          <w:sz w:val="28"/>
          <w:szCs w:val="28"/>
        </w:rPr>
        <w:t xml:space="preserve">…… </w:t>
      </w:r>
      <w:r w:rsidR="00C8021A" w:rsidRPr="002F08E1">
        <w:rPr>
          <w:rFonts w:ascii="Times New Roman" w:hAnsi="Times New Roman"/>
          <w:sz w:val="28"/>
          <w:szCs w:val="28"/>
        </w:rPr>
        <w:t xml:space="preserve">, будинок </w:t>
      </w:r>
      <w:r w:rsidR="00C8021A">
        <w:rPr>
          <w:rFonts w:ascii="Times New Roman" w:hAnsi="Times New Roman"/>
          <w:sz w:val="28"/>
          <w:szCs w:val="28"/>
        </w:rPr>
        <w:t>№</w:t>
      </w:r>
      <w:r w:rsidR="00315CE5">
        <w:rPr>
          <w:rStyle w:val="1840"/>
          <w:sz w:val="28"/>
          <w:szCs w:val="28"/>
        </w:rPr>
        <w:t xml:space="preserve">…… 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C8021A" w:rsidRPr="002F08E1">
        <w:rPr>
          <w:rFonts w:ascii="Times New Roman" w:hAnsi="Times New Roman"/>
          <w:sz w:val="28"/>
          <w:szCs w:val="28"/>
        </w:rPr>
        <w:t>,</w:t>
      </w:r>
      <w:r w:rsidR="00C8021A">
        <w:rPr>
          <w:rFonts w:ascii="Times New Roman" w:hAnsi="Times New Roman"/>
          <w:sz w:val="28"/>
          <w:szCs w:val="28"/>
        </w:rPr>
        <w:t>квартира №</w:t>
      </w:r>
      <w:r w:rsidR="00315CE5">
        <w:rPr>
          <w:rFonts w:ascii="Times New Roman" w:hAnsi="Times New Roman"/>
          <w:sz w:val="28"/>
          <w:szCs w:val="28"/>
        </w:rPr>
        <w:t xml:space="preserve"> </w:t>
      </w:r>
      <w:r w:rsidR="00315CE5">
        <w:rPr>
          <w:rStyle w:val="1840"/>
          <w:sz w:val="28"/>
          <w:szCs w:val="28"/>
        </w:rPr>
        <w:t>……</w:t>
      </w:r>
    </w:p>
    <w:p w:rsidR="003535EC" w:rsidRPr="003C3CD1" w:rsidRDefault="003535EC" w:rsidP="003535EC">
      <w:pPr>
        <w:pStyle w:val="a3"/>
        <w:jc w:val="both"/>
        <w:rPr>
          <w:rStyle w:val="1840"/>
          <w:rFonts w:ascii="Times New Roman" w:hAnsi="Times New Roman"/>
          <w:sz w:val="28"/>
          <w:szCs w:val="28"/>
        </w:rPr>
      </w:pPr>
      <w:r w:rsidRPr="003C3CD1">
        <w:rPr>
          <w:rStyle w:val="1840"/>
          <w:rFonts w:ascii="Times New Roman" w:hAnsi="Times New Roman"/>
          <w:sz w:val="28"/>
          <w:szCs w:val="28"/>
        </w:rPr>
        <w:t>Інформація про наявність рішення суду про визначення місця проживання дитини з іншим з батьків або відкриття провадження у справі щодо визначення місця проживання дитини відсутня.</w:t>
      </w:r>
    </w:p>
    <w:p w:rsidR="003535EC" w:rsidRPr="003C3CD1" w:rsidRDefault="003535EC" w:rsidP="003535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CD1"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</w:t>
      </w:r>
      <w:r w:rsidRPr="003C3CD1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3535EC" w:rsidRDefault="003535EC" w:rsidP="003535EC">
      <w:pPr>
        <w:ind w:firstLine="567"/>
        <w:rPr>
          <w:rFonts w:ascii="Times New Roman" w:hAnsi="Times New Roman"/>
          <w:sz w:val="28"/>
          <w:szCs w:val="28"/>
        </w:rPr>
      </w:pPr>
    </w:p>
    <w:p w:rsidR="003535EC" w:rsidRDefault="003535EC" w:rsidP="003535EC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служби                                           Наталія РАЦИН</w:t>
      </w:r>
    </w:p>
    <w:p w:rsidR="003535EC" w:rsidRDefault="003535EC" w:rsidP="003535EC">
      <w:pPr>
        <w:rPr>
          <w:rFonts w:ascii="Times New Roman" w:hAnsi="Times New Roman"/>
        </w:rPr>
      </w:pPr>
    </w:p>
    <w:p w:rsidR="003535EC" w:rsidRDefault="003535EC" w:rsidP="003535EC">
      <w:pPr>
        <w:rPr>
          <w:rFonts w:ascii="Times New Roman" w:hAnsi="Times New Roman"/>
        </w:rPr>
      </w:pPr>
    </w:p>
    <w:p w:rsidR="003535EC" w:rsidRDefault="003535EC" w:rsidP="003535EC">
      <w:pPr>
        <w:rPr>
          <w:rFonts w:ascii="Times New Roman" w:hAnsi="Times New Roman"/>
        </w:rPr>
      </w:pPr>
    </w:p>
    <w:p w:rsidR="006E7E97" w:rsidRDefault="006E7E97"/>
    <w:sectPr w:rsidR="006E7E97" w:rsidSect="005657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ertus Extra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95DA4"/>
    <w:multiLevelType w:val="multilevel"/>
    <w:tmpl w:val="B348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3E1FB1"/>
    <w:rsid w:val="00315CE5"/>
    <w:rsid w:val="003535EC"/>
    <w:rsid w:val="003E1FB1"/>
    <w:rsid w:val="00565724"/>
    <w:rsid w:val="006E7E97"/>
    <w:rsid w:val="00850115"/>
    <w:rsid w:val="00C8021A"/>
    <w:rsid w:val="00D3099B"/>
    <w:rsid w:val="00DE3404"/>
    <w:rsid w:val="00DE6BCA"/>
    <w:rsid w:val="00E4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EC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535EC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3535EC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0">
    <w:name w:val="rvts0"/>
    <w:rsid w:val="003535EC"/>
    <w:rPr>
      <w:rFonts w:cs="Times New Roman"/>
    </w:rPr>
  </w:style>
  <w:style w:type="paragraph" w:styleId="a5">
    <w:name w:val="Normal (Web)"/>
    <w:basedOn w:val="a"/>
    <w:uiPriority w:val="99"/>
    <w:unhideWhenUsed/>
    <w:rsid w:val="0035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3535EC"/>
    <w:rPr>
      <w:rFonts w:cs="Times New Roman"/>
    </w:rPr>
  </w:style>
  <w:style w:type="paragraph" w:customStyle="1" w:styleId="Standard">
    <w:name w:val="Standard"/>
    <w:rsid w:val="003535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35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5EC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EC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535EC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3535EC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customStyle="1" w:styleId="rvts0">
    <w:name w:val="rvts0"/>
    <w:rsid w:val="003535EC"/>
    <w:rPr>
      <w:rFonts w:cs="Times New Roman"/>
    </w:rPr>
  </w:style>
  <w:style w:type="paragraph" w:styleId="a5">
    <w:name w:val="Normal (Web)"/>
    <w:basedOn w:val="a"/>
    <w:uiPriority w:val="99"/>
    <w:unhideWhenUsed/>
    <w:rsid w:val="0035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3535EC"/>
    <w:rPr>
      <w:rFonts w:cs="Times New Roman"/>
    </w:rPr>
  </w:style>
  <w:style w:type="paragraph" w:customStyle="1" w:styleId="Standard">
    <w:name w:val="Standard"/>
    <w:rsid w:val="003535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ocdata">
    <w:name w:val="docdata"/>
    <w:aliases w:val="docy,v5,3304,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35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5E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4717</Words>
  <Characters>2690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6</cp:revision>
  <cp:lastPrinted>2021-08-10T13:31:00Z</cp:lastPrinted>
  <dcterms:created xsi:type="dcterms:W3CDTF">2021-08-10T12:32:00Z</dcterms:created>
  <dcterms:modified xsi:type="dcterms:W3CDTF">2021-08-11T07:44:00Z</dcterms:modified>
</cp:coreProperties>
</file>