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28C" w:rsidRDefault="00FA028C" w:rsidP="00FA028C">
      <w:pPr>
        <w:jc w:val="center"/>
      </w:pPr>
      <w:r>
        <w:rPr>
          <w:noProof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028C" w:rsidRDefault="00FA028C" w:rsidP="00FA02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FA028C" w:rsidRDefault="00FA028C" w:rsidP="00FA02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FA028C" w:rsidRDefault="00FA028C" w:rsidP="00FA02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FA028C" w:rsidRDefault="00FA028C" w:rsidP="00FA028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FA028C" w:rsidRDefault="00FA028C" w:rsidP="00FA02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028C" w:rsidRDefault="00FA028C" w:rsidP="00FA028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FA028C" w:rsidRPr="00C31BA3" w:rsidRDefault="00FA028C" w:rsidP="00FA028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FA028C" w:rsidRDefault="00FA028C" w:rsidP="00FA028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hAnsi="Times New Roman" w:cs="Times New Roman"/>
          <w:sz w:val="28"/>
          <w:szCs w:val="28"/>
        </w:rPr>
        <w:t>ід</w:t>
      </w:r>
      <w:proofErr w:type="spellEnd"/>
      <w:r w:rsidR="00E32A87">
        <w:rPr>
          <w:rFonts w:ascii="Times New Roman" w:hAnsi="Times New Roman" w:cs="Times New Roman"/>
          <w:sz w:val="28"/>
          <w:szCs w:val="28"/>
          <w:lang w:val="uk-UA"/>
        </w:rPr>
        <w:t xml:space="preserve"> 10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серпня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E32A87">
        <w:rPr>
          <w:rFonts w:ascii="Times New Roman" w:hAnsi="Times New Roman" w:cs="Times New Roman"/>
          <w:sz w:val="28"/>
          <w:szCs w:val="28"/>
          <w:lang w:val="uk-UA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р.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32A8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2A8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Ніжин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E32A87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E32A87">
        <w:rPr>
          <w:rFonts w:ascii="Times New Roman" w:hAnsi="Times New Roman" w:cs="Times New Roman"/>
          <w:sz w:val="28"/>
          <w:szCs w:val="28"/>
          <w:lang w:val="uk-UA"/>
        </w:rPr>
        <w:t>297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-К</w:t>
      </w:r>
    </w:p>
    <w:p w:rsidR="00FA028C" w:rsidRPr="00C31BA3" w:rsidRDefault="00FA028C" w:rsidP="00FA028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:rsidR="00FA028C" w:rsidRDefault="00FA028C" w:rsidP="00FA02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оголошення конкурсу на заміщення</w:t>
      </w:r>
    </w:p>
    <w:p w:rsidR="00FA028C" w:rsidRDefault="00FA028C" w:rsidP="00FA02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вакантної посади державного реєстратора</w:t>
      </w:r>
    </w:p>
    <w:p w:rsidR="00FA028C" w:rsidRDefault="00FA028C" w:rsidP="00FA02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сектора державної реєстрації речових</w:t>
      </w:r>
    </w:p>
    <w:p w:rsidR="00FA028C" w:rsidRDefault="00FA028C" w:rsidP="00FA02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прав на нерухоме майно та їх обтяжень </w:t>
      </w:r>
    </w:p>
    <w:p w:rsidR="00FA028C" w:rsidRDefault="00FA028C" w:rsidP="00FA02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відділу адміністративно-дозвільних процедур</w:t>
      </w:r>
    </w:p>
    <w:p w:rsidR="00FA028C" w:rsidRDefault="00FA028C" w:rsidP="00FA02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Ніжинської міської ради </w:t>
      </w:r>
    </w:p>
    <w:p w:rsidR="00FA028C" w:rsidRPr="00C31BA3" w:rsidRDefault="00FA028C" w:rsidP="00FA028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A028C" w:rsidRDefault="00FA028C" w:rsidP="00FA028C">
      <w:pPr>
        <w:spacing w:after="0" w:line="240" w:lineRule="auto"/>
        <w:jc w:val="both"/>
        <w:rPr>
          <w:rFonts w:ascii="Times New Roman" w:hAnsi="Times New Roman"/>
          <w:bCs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Відповідно до статей 42, 59 Закону України «Про місцеве самоврядування в Україні», наказу Національного агентства України з питань державної служби від 07.11.2019 року №203-19 «Про затвердження Типових професійно-кваліфікаційних характеристик посадових осіб місцевого самоврядування», розпорядження міського голови від 22.01.2019 року №35-К                                 «Про затвердження Порядку проведення конкурсного відбору на заміщення вакантних посад посадових осіб у виконавчих органах виконавчого комітету Ніжинської міської ради, його апараті, керівників виконавчих органів Ніжинської міської ради», </w:t>
      </w:r>
      <w:r w:rsidR="00E32A87" w:rsidRPr="00262196">
        <w:rPr>
          <w:rFonts w:ascii="Times New Roman" w:hAnsi="Times New Roman" w:cs="Times New Roman"/>
          <w:sz w:val="28"/>
          <w:szCs w:val="28"/>
          <w:lang w:val="uk-UA"/>
        </w:rPr>
        <w:t>Регламенту виконавчого комітету Ніжинської міської ради Чернігівської області VІІ</w:t>
      </w:r>
      <w:r w:rsidR="00E32A87" w:rsidRPr="0026219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32A87" w:rsidRPr="00262196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</w:t>
      </w:r>
      <w:r w:rsidR="00E32A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2A87" w:rsidRPr="00262196">
        <w:rPr>
          <w:rFonts w:ascii="Times New Roman" w:hAnsi="Times New Roman" w:cs="Times New Roman"/>
          <w:sz w:val="28"/>
          <w:szCs w:val="28"/>
          <w:lang w:val="uk-UA"/>
        </w:rPr>
        <w:t>області</w:t>
      </w:r>
      <w:r w:rsidR="00E32A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32A87" w:rsidRPr="00262196">
        <w:rPr>
          <w:rFonts w:ascii="Times New Roman" w:hAnsi="Times New Roman" w:cs="Times New Roman"/>
          <w:sz w:val="28"/>
          <w:szCs w:val="28"/>
          <w:lang w:val="uk-UA"/>
        </w:rPr>
        <w:t xml:space="preserve"> VІІ</w:t>
      </w:r>
      <w:r w:rsidR="00E32A87" w:rsidRPr="0026219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E32A87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від 24.12.2020</w:t>
      </w:r>
      <w:r w:rsidR="00E32A87" w:rsidRPr="00262196">
        <w:rPr>
          <w:rFonts w:ascii="Times New Roman" w:hAnsi="Times New Roman" w:cs="Times New Roman"/>
          <w:sz w:val="28"/>
          <w:szCs w:val="28"/>
          <w:lang w:val="uk-UA"/>
        </w:rPr>
        <w:t>р. №</w:t>
      </w:r>
      <w:bookmarkStart w:id="0" w:name="o4"/>
      <w:bookmarkEnd w:id="0"/>
      <w:r w:rsidR="00E32A87" w:rsidRPr="00262196">
        <w:rPr>
          <w:rFonts w:ascii="Times New Roman" w:hAnsi="Times New Roman" w:cs="Times New Roman"/>
          <w:sz w:val="28"/>
          <w:szCs w:val="28"/>
          <w:lang w:val="uk-UA"/>
        </w:rPr>
        <w:t>27-4/2020</w:t>
      </w:r>
      <w:r w:rsidR="00E32A87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зв’язку з виробничою необхідністю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:</w:t>
      </w:r>
    </w:p>
    <w:p w:rsidR="00FA028C" w:rsidRPr="00EA6D1B" w:rsidRDefault="00FA028C" w:rsidP="00FA028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1.</w:t>
      </w:r>
      <w:r w:rsidR="00E32A87">
        <w:rPr>
          <w:rFonts w:ascii="Times New Roman" w:eastAsia="Times New Roman" w:hAnsi="Times New Roman" w:cs="Times New Roman"/>
          <w:sz w:val="28"/>
          <w:szCs w:val="28"/>
          <w:lang w:val="uk-UA"/>
        </w:rPr>
        <w:t>Оголосити конкурс з 13 серпня 2021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 заміщення вакантної посади державного реєстратора сектора державної реєстрації речових прав             на нерухоме майно та їх обтяжень відділу адміністративно-дозвільних процедур виконавчого комітету Ніжинської міської ради </w:t>
      </w:r>
      <w:r w:rsidRPr="002F2A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Чернігівської області. Зазначити, що до конкурсного відбору допускаються особи,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      </w:t>
      </w:r>
      <w:r w:rsidRPr="002F2AB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які відповідають наступним </w:t>
      </w:r>
      <w:r w:rsidRPr="00EA6D1B">
        <w:rPr>
          <w:rFonts w:ascii="Times New Roman" w:eastAsia="Times New Roman" w:hAnsi="Times New Roman" w:cs="Times New Roman"/>
          <w:sz w:val="28"/>
          <w:szCs w:val="28"/>
          <w:lang w:val="uk-UA"/>
        </w:rPr>
        <w:t>вимогам:</w:t>
      </w:r>
    </w:p>
    <w:p w:rsidR="00FA028C" w:rsidRPr="002F2ABB" w:rsidRDefault="00AE7891" w:rsidP="00FA028C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1.1.Н</w:t>
      </w:r>
      <w:r w:rsidR="00FA028C" w:rsidRPr="002F2ABB">
        <w:rPr>
          <w:rFonts w:ascii="Times New Roman" w:eastAsia="Times New Roman" w:hAnsi="Times New Roman" w:cs="Times New Roman"/>
          <w:sz w:val="28"/>
          <w:szCs w:val="28"/>
          <w:lang w:val="uk-UA"/>
        </w:rPr>
        <w:t>аявність громадянства України;</w:t>
      </w:r>
      <w:bookmarkStart w:id="1" w:name="_GoBack"/>
      <w:bookmarkEnd w:id="1"/>
    </w:p>
    <w:p w:rsidR="00FA028C" w:rsidRPr="00B32B23" w:rsidRDefault="00FA028C" w:rsidP="00FA028C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F2ABB">
        <w:rPr>
          <w:rFonts w:ascii="Times New Roman" w:eastAsia="Times New Roman" w:hAnsi="Times New Roman" w:cs="Times New Roman"/>
          <w:sz w:val="28"/>
          <w:szCs w:val="28"/>
          <w:lang w:val="uk-UA"/>
        </w:rPr>
        <w:t>1.2.</w:t>
      </w:r>
      <w:r w:rsidR="00AE7891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5D4347">
        <w:rPr>
          <w:rFonts w:ascii="Times New Roman" w:hAnsi="Times New Roman" w:cs="Times New Roman"/>
          <w:sz w:val="28"/>
          <w:szCs w:val="28"/>
          <w:lang w:val="uk-UA"/>
        </w:rPr>
        <w:t>овна вища освіта за освітньо-кваліфікаційним рівнем магістра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(сп</w:t>
      </w:r>
      <w:r w:rsidRPr="005D4347">
        <w:rPr>
          <w:rFonts w:ascii="Times New Roman" w:hAnsi="Times New Roman" w:cs="Times New Roman"/>
          <w:sz w:val="28"/>
          <w:szCs w:val="28"/>
          <w:lang w:val="uk-UA"/>
        </w:rPr>
        <w:t>еціаліста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) за </w:t>
      </w:r>
      <w:r w:rsidRPr="00B32B23">
        <w:rPr>
          <w:rFonts w:ascii="Times New Roman" w:hAnsi="Times New Roman" w:cs="Times New Roman"/>
          <w:sz w:val="28"/>
          <w:szCs w:val="28"/>
          <w:lang w:val="uk-UA"/>
        </w:rPr>
        <w:t xml:space="preserve">спеціальністю </w:t>
      </w:r>
      <w:r w:rsidRPr="00B32B2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B32B23">
        <w:rPr>
          <w:rFonts w:ascii="Times New Roman" w:hAnsi="Times New Roman" w:cs="Times New Roman"/>
          <w:sz w:val="28"/>
          <w:szCs w:val="28"/>
        </w:rPr>
        <w:t>Правознавство</w:t>
      </w:r>
      <w:proofErr w:type="spellEnd"/>
      <w:r w:rsidRPr="00B32B23">
        <w:rPr>
          <w:rFonts w:ascii="Times New Roman" w:hAnsi="Times New Roman" w:cs="Times New Roman"/>
          <w:sz w:val="28"/>
          <w:szCs w:val="28"/>
        </w:rPr>
        <w:t>»</w:t>
      </w:r>
      <w:r w:rsidRPr="00B32B23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FA028C" w:rsidRDefault="00FA028C" w:rsidP="00FA028C">
      <w:pPr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1.3.</w:t>
      </w:r>
      <w:r w:rsidR="00AE7891">
        <w:rPr>
          <w:rFonts w:ascii="Times New Roman" w:hAnsi="Times New Roman" w:cs="Times New Roman"/>
          <w:sz w:val="28"/>
          <w:szCs w:val="28"/>
          <w:lang w:val="uk-UA"/>
        </w:rPr>
        <w:t>С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таж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роботи на </w:t>
      </w:r>
      <w:r w:rsidRPr="00C3051E">
        <w:rPr>
          <w:rFonts w:ascii="Times New Roman" w:hAnsi="Times New Roman" w:cs="Times New Roman"/>
          <w:color w:val="000000"/>
          <w:sz w:val="28"/>
          <w:szCs w:val="28"/>
        </w:rPr>
        <w:t>служб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C3051E">
        <w:rPr>
          <w:rFonts w:ascii="Times New Roman" w:hAnsi="Times New Roman" w:cs="Times New Roman"/>
          <w:color w:val="000000"/>
          <w:sz w:val="28"/>
          <w:szCs w:val="28"/>
        </w:rPr>
        <w:t xml:space="preserve"> в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рганах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місцевого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                   на посадах </w:t>
      </w:r>
      <w:proofErr w:type="spellStart"/>
      <w:r w:rsidRPr="00C3051E">
        <w:rPr>
          <w:rFonts w:ascii="Times New Roman" w:hAnsi="Times New Roman" w:cs="Times New Roman"/>
          <w:color w:val="000000"/>
          <w:sz w:val="28"/>
          <w:szCs w:val="28"/>
        </w:rPr>
        <w:t>державн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ої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C3051E">
        <w:rPr>
          <w:rFonts w:ascii="Times New Roman" w:hAnsi="Times New Roman" w:cs="Times New Roman"/>
          <w:color w:val="000000"/>
          <w:sz w:val="28"/>
          <w:szCs w:val="28"/>
        </w:rPr>
        <w:t>служб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и або досвід роботи на посадах підприємств, установ та організацій незалежно від форми власності </w:t>
      </w:r>
      <w:r w:rsidRPr="00C3051E"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proofErr w:type="spellStart"/>
      <w:r w:rsidRPr="00C3051E">
        <w:rPr>
          <w:rFonts w:ascii="Times New Roman" w:hAnsi="Times New Roman" w:cs="Times New Roman"/>
          <w:color w:val="000000"/>
          <w:sz w:val="28"/>
          <w:szCs w:val="28"/>
        </w:rPr>
        <w:t>менше</w:t>
      </w:r>
      <w:proofErr w:type="spellEnd"/>
      <w:r w:rsidRPr="00C3051E">
        <w:rPr>
          <w:rFonts w:ascii="Times New Roman" w:hAnsi="Times New Roman" w:cs="Times New Roman"/>
          <w:color w:val="000000"/>
          <w:sz w:val="28"/>
          <w:szCs w:val="28"/>
        </w:rPr>
        <w:t xml:space="preserve"> 1 року</w:t>
      </w:r>
      <w:r w:rsidRPr="00C3051E">
        <w:rPr>
          <w:rFonts w:ascii="Times New Roman" w:hAnsi="Times New Roman" w:cs="Times New Roman"/>
          <w:color w:val="000000"/>
          <w:sz w:val="28"/>
          <w:szCs w:val="28"/>
          <w:lang w:val="uk-UA"/>
        </w:rPr>
        <w:t>;</w:t>
      </w:r>
    </w:p>
    <w:p w:rsidR="00FA028C" w:rsidRPr="002F2ABB" w:rsidRDefault="00FA028C" w:rsidP="00FA02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F2AB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Pr="002F2AB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AE78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</w:t>
      </w:r>
      <w:r w:rsidRPr="002F2A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осконале володіння державною мовою;</w:t>
      </w:r>
    </w:p>
    <w:p w:rsidR="00FA028C" w:rsidRDefault="00FA028C" w:rsidP="00FA028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2F2A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AE789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.В</w:t>
      </w:r>
      <w:r w:rsidRPr="002F2AB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олодіння комп’ютером та оргтехнікою.</w:t>
      </w:r>
    </w:p>
    <w:p w:rsidR="00E32A87" w:rsidRDefault="00E32A87" w:rsidP="00FA028C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2.Призначення на вакантну посаду здійснюється з дотримання вимог порядку Міністерства юстиції контролю за діяльністю у сфері державної реєстрації речових прав на нерухоме майно та їх обтяжень і державної реєстрації юридичних осіб, фізичних осіб – підприємців та громадських формувань, </w:t>
      </w:r>
      <w:r w:rsidR="00D47D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затверджених </w:t>
      </w:r>
      <w:r w:rsidR="00D47D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Постановою </w:t>
      </w:r>
      <w:r w:rsidR="00D47D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Кабінету </w:t>
      </w:r>
      <w:r w:rsidR="00D47D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Міністрів </w:t>
      </w:r>
      <w:r w:rsidR="00D47D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України </w:t>
      </w:r>
      <w:r w:rsidR="00D47D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від </w:t>
      </w:r>
      <w:r w:rsidR="00D47D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21 грудня 2016 р. №990.</w:t>
      </w:r>
    </w:p>
    <w:p w:rsidR="00FA028C" w:rsidRDefault="00E32A87" w:rsidP="00FA028C">
      <w:pPr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3</w:t>
      </w:r>
      <w:r w:rsidR="00FA028C" w:rsidRPr="002F2ABB">
        <w:rPr>
          <w:rFonts w:ascii="Times New Roman" w:hAnsi="Times New Roman" w:cs="Times New Roman"/>
          <w:color w:val="000000"/>
          <w:sz w:val="28"/>
          <w:szCs w:val="28"/>
          <w:lang w:val="uk-UA"/>
        </w:rPr>
        <w:t>.Відділу юридично-кадрового забезпечення апарату виконавчого</w:t>
      </w:r>
      <w:r w:rsidR="00FA028C" w:rsidRPr="005D43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комітету Ніжинської міської ради (</w:t>
      </w:r>
      <w:proofErr w:type="spellStart"/>
      <w:r w:rsidR="00FA028C" w:rsidRPr="005D4347">
        <w:rPr>
          <w:rFonts w:ascii="Times New Roman" w:hAnsi="Times New Roman" w:cs="Times New Roman"/>
          <w:color w:val="000000"/>
          <w:sz w:val="28"/>
          <w:szCs w:val="28"/>
          <w:lang w:val="uk-UA"/>
        </w:rPr>
        <w:t>Лега</w:t>
      </w:r>
      <w:proofErr w:type="spellEnd"/>
      <w:r w:rsidR="00FA028C" w:rsidRPr="005D43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В. О.) забезпечити доступ                           до вищезазначеної інформації через оприлюднення її в засобах масової інформації.</w:t>
      </w:r>
    </w:p>
    <w:p w:rsidR="0090464E" w:rsidRPr="0090464E" w:rsidRDefault="0090464E" w:rsidP="00FA028C">
      <w:pPr>
        <w:spacing w:after="0" w:line="240" w:lineRule="auto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</w:t>
      </w:r>
      <w:r w:rsidRPr="0090464E">
        <w:rPr>
          <w:rFonts w:ascii="Times New Roman" w:hAnsi="Times New Roman" w:cs="Times New Roman"/>
          <w:sz w:val="28"/>
          <w:szCs w:val="28"/>
          <w:lang w:val="uk-UA"/>
        </w:rPr>
        <w:t xml:space="preserve">Конкурсній комісії виконавчого комітету </w:t>
      </w: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</w:t>
      </w:r>
      <w:r w:rsidR="00E163E6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CB1645">
        <w:rPr>
          <w:rFonts w:ascii="Times New Roman" w:hAnsi="Times New Roman" w:cs="Times New Roman"/>
          <w:sz w:val="28"/>
          <w:szCs w:val="28"/>
          <w:lang w:val="uk-UA"/>
        </w:rPr>
        <w:t>каб.№33)</w:t>
      </w:r>
      <w:r w:rsidRPr="0090464E">
        <w:rPr>
          <w:rFonts w:ascii="Times New Roman" w:hAnsi="Times New Roman" w:cs="Times New Roman"/>
          <w:sz w:val="28"/>
          <w:szCs w:val="28"/>
          <w:lang w:val="uk-UA"/>
        </w:rPr>
        <w:t xml:space="preserve">  здійснювати прийом документів від претендентів на заміщення вакантної посади протягом 30 календарних днів з дня публікації повідомлення відповідно до вимог чинного законодавства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A028C" w:rsidRPr="005D4347" w:rsidRDefault="0090464E" w:rsidP="00FA028C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5</w:t>
      </w:r>
      <w:r w:rsidR="00FA028C" w:rsidRPr="005D4347">
        <w:rPr>
          <w:rFonts w:ascii="Times New Roman" w:hAnsi="Times New Roman" w:cs="Times New Roman"/>
          <w:color w:val="000000"/>
          <w:sz w:val="28"/>
          <w:szCs w:val="28"/>
          <w:lang w:val="uk-UA"/>
        </w:rPr>
        <w:t>.Ко</w:t>
      </w:r>
      <w:r w:rsidR="00FA028C" w:rsidRPr="005D4347">
        <w:rPr>
          <w:rFonts w:ascii="Times New Roman" w:hAnsi="Times New Roman" w:cs="Times New Roman"/>
          <w:sz w:val="28"/>
          <w:szCs w:val="28"/>
          <w:lang w:val="uk-UA"/>
        </w:rPr>
        <w:t>нтроль за виконанням даного розпорядження залишаю за собою.</w:t>
      </w:r>
    </w:p>
    <w:p w:rsidR="00FA028C" w:rsidRDefault="00FA028C" w:rsidP="00FA0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28C" w:rsidRPr="005D4347" w:rsidRDefault="00FA028C" w:rsidP="00FA0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32A87" w:rsidRDefault="00E32A87" w:rsidP="00FA0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</w:p>
    <w:p w:rsidR="00E32A87" w:rsidRDefault="00E32A87" w:rsidP="00FA0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28C" w:rsidRPr="0020220E" w:rsidRDefault="00FA028C" w:rsidP="00FA02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D4347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</w:t>
      </w:r>
      <w:r w:rsidR="00E32A87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Pr="005D4347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E32A87">
        <w:rPr>
          <w:rFonts w:ascii="Times New Roman" w:hAnsi="Times New Roman" w:cs="Times New Roman"/>
          <w:sz w:val="28"/>
          <w:szCs w:val="28"/>
          <w:lang w:val="uk-UA"/>
        </w:rPr>
        <w:t>Олександр КОДОЛА</w:t>
      </w:r>
    </w:p>
    <w:p w:rsidR="00FA028C" w:rsidRPr="00EA6D1B" w:rsidRDefault="00FA028C" w:rsidP="00FA028C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A028C" w:rsidRPr="00C3051E" w:rsidRDefault="00FA028C" w:rsidP="00FA028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A6D1B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FA028C" w:rsidRDefault="00FA028C" w:rsidP="00FA028C">
      <w:pPr>
        <w:ind w:firstLine="705"/>
        <w:jc w:val="both"/>
        <w:rPr>
          <w:color w:val="000000"/>
          <w:sz w:val="28"/>
          <w:szCs w:val="28"/>
          <w:lang w:val="uk-UA"/>
        </w:rPr>
      </w:pPr>
    </w:p>
    <w:p w:rsidR="00FA028C" w:rsidRDefault="00FA028C" w:rsidP="00FA028C">
      <w:pPr>
        <w:ind w:firstLine="705"/>
        <w:jc w:val="both"/>
        <w:rPr>
          <w:color w:val="000000"/>
          <w:sz w:val="28"/>
          <w:szCs w:val="28"/>
          <w:lang w:val="uk-UA"/>
        </w:rPr>
      </w:pPr>
    </w:p>
    <w:p w:rsidR="00FA028C" w:rsidRDefault="00FA028C" w:rsidP="00FA028C">
      <w:pPr>
        <w:ind w:firstLine="705"/>
        <w:jc w:val="both"/>
        <w:rPr>
          <w:color w:val="000000"/>
          <w:sz w:val="28"/>
          <w:szCs w:val="28"/>
          <w:lang w:val="uk-UA"/>
        </w:rPr>
      </w:pPr>
    </w:p>
    <w:p w:rsidR="00FA028C" w:rsidRDefault="00FA028C" w:rsidP="00FA028C"/>
    <w:p w:rsidR="00FA028C" w:rsidRDefault="00FA028C" w:rsidP="00FA028C">
      <w:pPr>
        <w:jc w:val="center"/>
      </w:pPr>
    </w:p>
    <w:p w:rsidR="00FA028C" w:rsidRDefault="00FA028C" w:rsidP="00FA028C">
      <w:pPr>
        <w:jc w:val="center"/>
      </w:pPr>
    </w:p>
    <w:p w:rsidR="00FA028C" w:rsidRDefault="00FA028C" w:rsidP="00FA028C">
      <w:pPr>
        <w:jc w:val="center"/>
      </w:pPr>
    </w:p>
    <w:p w:rsidR="00FA028C" w:rsidRDefault="00FA028C" w:rsidP="00FA028C">
      <w:pPr>
        <w:jc w:val="center"/>
      </w:pPr>
    </w:p>
    <w:p w:rsidR="00FA028C" w:rsidRDefault="00FA028C" w:rsidP="00FA028C">
      <w:pPr>
        <w:jc w:val="center"/>
      </w:pPr>
    </w:p>
    <w:p w:rsidR="001F7E1A" w:rsidRDefault="001F7E1A" w:rsidP="00FA028C">
      <w:pPr>
        <w:jc w:val="center"/>
      </w:pPr>
    </w:p>
    <w:sectPr w:rsidR="001F7E1A" w:rsidSect="00330E14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8A5" w:rsidRDefault="00D368A5" w:rsidP="00E32A87">
      <w:pPr>
        <w:spacing w:after="0" w:line="240" w:lineRule="auto"/>
      </w:pPr>
      <w:r>
        <w:separator/>
      </w:r>
    </w:p>
  </w:endnote>
  <w:endnote w:type="continuationSeparator" w:id="0">
    <w:p w:rsidR="00D368A5" w:rsidRDefault="00D368A5" w:rsidP="00E32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8A5" w:rsidRDefault="00D368A5" w:rsidP="00E32A87">
      <w:pPr>
        <w:spacing w:after="0" w:line="240" w:lineRule="auto"/>
      </w:pPr>
      <w:r>
        <w:separator/>
      </w:r>
    </w:p>
  </w:footnote>
  <w:footnote w:type="continuationSeparator" w:id="0">
    <w:p w:rsidR="00D368A5" w:rsidRDefault="00D368A5" w:rsidP="00E32A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3262"/>
    <w:rsid w:val="001F7E1A"/>
    <w:rsid w:val="0090464E"/>
    <w:rsid w:val="00AE7891"/>
    <w:rsid w:val="00BA4F8C"/>
    <w:rsid w:val="00BF7515"/>
    <w:rsid w:val="00CB1645"/>
    <w:rsid w:val="00D368A5"/>
    <w:rsid w:val="00D43262"/>
    <w:rsid w:val="00D47DA3"/>
    <w:rsid w:val="00E163E6"/>
    <w:rsid w:val="00E32A87"/>
    <w:rsid w:val="00E70A56"/>
    <w:rsid w:val="00FA0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2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A87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E32A87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E32A87"/>
    <w:rPr>
      <w:rFonts w:eastAsiaTheme="minorEastAsia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E32A8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62260-4743-47A7-A007-77F57E7B7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dcterms:created xsi:type="dcterms:W3CDTF">2020-08-17T08:53:00Z</dcterms:created>
  <dcterms:modified xsi:type="dcterms:W3CDTF">2021-08-10T08:42:00Z</dcterms:modified>
</cp:coreProperties>
</file>