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6D690" w14:textId="77777777" w:rsidR="000053FC" w:rsidRDefault="000053FC" w:rsidP="000053FC">
      <w:pPr>
        <w:spacing w:after="0"/>
        <w:rPr>
          <w:rFonts w:eastAsia="Times New Roman" w:cs="Times New Roman"/>
          <w:b/>
          <w:szCs w:val="28"/>
          <w:lang w:eastAsia="ru-RU"/>
        </w:rPr>
      </w:pPr>
    </w:p>
    <w:tbl>
      <w:tblPr>
        <w:tblStyle w:val="a3"/>
        <w:tblW w:w="5387" w:type="dxa"/>
        <w:tblInd w:w="4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4111"/>
      </w:tblGrid>
      <w:tr w:rsidR="000053FC" w14:paraId="073738A8" w14:textId="77777777" w:rsidTr="00ED4A13">
        <w:tc>
          <w:tcPr>
            <w:tcW w:w="1276" w:type="dxa"/>
          </w:tcPr>
          <w:p w14:paraId="18623419" w14:textId="77777777" w:rsidR="000053FC" w:rsidRDefault="000053FC" w:rsidP="00ED4A13">
            <w:pPr>
              <w:ind w:left="-246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BC5F80">
              <w:rPr>
                <w:rFonts w:ascii="Tms Rmn" w:eastAsia="Times New Roman" w:hAnsi="Tms Rm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83123E6" wp14:editId="203B039A">
                  <wp:extent cx="485775" cy="6000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6000" contrast="4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14:paraId="1854C5DC" w14:textId="7C105550" w:rsidR="000053FC" w:rsidRDefault="000053FC" w:rsidP="00F2600B">
            <w:pPr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val="uk-UA" w:eastAsia="ru-RU"/>
              </w:rPr>
              <w:t xml:space="preserve">                      </w:t>
            </w:r>
          </w:p>
        </w:tc>
      </w:tr>
    </w:tbl>
    <w:p w14:paraId="6C852D31" w14:textId="77777777" w:rsidR="000053FC" w:rsidRDefault="000053FC" w:rsidP="000053FC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</w:p>
    <w:p w14:paraId="4C23986D" w14:textId="77777777" w:rsidR="000053FC" w:rsidRPr="00BC5F80" w:rsidRDefault="000053FC" w:rsidP="000053FC">
      <w:pPr>
        <w:spacing w:after="0"/>
        <w:rPr>
          <w:rFonts w:eastAsia="Times New Roman" w:cs="Times New Roman"/>
          <w:b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t xml:space="preserve">                                                          </w:t>
      </w:r>
      <w:r w:rsidRPr="00BC5F80">
        <w:rPr>
          <w:rFonts w:eastAsia="Times New Roman" w:cs="Times New Roman"/>
          <w:b/>
          <w:szCs w:val="28"/>
          <w:lang w:eastAsia="ru-RU"/>
        </w:rPr>
        <w:t>УКРАЇНА</w:t>
      </w:r>
    </w:p>
    <w:p w14:paraId="0C9B6F88" w14:textId="77777777" w:rsidR="000053FC" w:rsidRDefault="000053FC" w:rsidP="000053FC">
      <w:pPr>
        <w:tabs>
          <w:tab w:val="center" w:pos="4677"/>
          <w:tab w:val="left" w:pos="7635"/>
        </w:tabs>
        <w:spacing w:after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t xml:space="preserve">                                       </w:t>
      </w:r>
      <w:r w:rsidRPr="00BC5F8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14:paraId="42127764" w14:textId="77777777" w:rsidR="000053FC" w:rsidRPr="00D86812" w:rsidRDefault="000053FC" w:rsidP="000053FC">
      <w:pPr>
        <w:tabs>
          <w:tab w:val="center" w:pos="4677"/>
          <w:tab w:val="left" w:pos="7635"/>
        </w:tabs>
        <w:spacing w:after="0"/>
        <w:ind w:left="-709"/>
        <w:jc w:val="center"/>
        <w:rPr>
          <w:rFonts w:eastAsia="Times New Roman" w:cs="Times New Roman"/>
          <w:b/>
          <w:szCs w:val="28"/>
          <w:lang w:val="uk-UA" w:eastAsia="ru-RU"/>
        </w:rPr>
      </w:pPr>
      <w:r>
        <w:rPr>
          <w:rFonts w:ascii="Cambria" w:eastAsia="Times New Roman" w:hAnsi="Cambria" w:cs="Times New Roman"/>
          <w:b/>
          <w:kern w:val="32"/>
          <w:sz w:val="32"/>
          <w:szCs w:val="32"/>
          <w:lang w:val="uk-UA" w:eastAsia="x-none"/>
        </w:rPr>
        <w:t xml:space="preserve">          </w:t>
      </w:r>
      <w:r w:rsidRPr="00D86812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14:paraId="597B2000" w14:textId="315AE1CF" w:rsidR="000053FC" w:rsidRPr="00BC5F80" w:rsidRDefault="00F2600B" w:rsidP="000053FC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>15</w:t>
      </w:r>
      <w:r w:rsidR="000053FC">
        <w:rPr>
          <w:rFonts w:eastAsia="Times New Roman" w:cs="Times New Roman"/>
          <w:sz w:val="32"/>
          <w:szCs w:val="24"/>
          <w:lang w:val="uk-UA" w:eastAsia="ru-RU"/>
        </w:rPr>
        <w:t xml:space="preserve"> </w:t>
      </w:r>
      <w:r w:rsidR="000053FC" w:rsidRPr="00BC5F80">
        <w:rPr>
          <w:rFonts w:eastAsia="Times New Roman" w:cs="Times New Roman"/>
          <w:sz w:val="32"/>
          <w:szCs w:val="24"/>
          <w:lang w:eastAsia="ru-RU"/>
        </w:rPr>
        <w:t xml:space="preserve">сесія </w:t>
      </w:r>
      <w:r w:rsidR="000053FC" w:rsidRPr="00BC5F80">
        <w:rPr>
          <w:rFonts w:eastAsia="Times New Roman" w:cs="Times New Roman"/>
          <w:sz w:val="32"/>
          <w:szCs w:val="24"/>
          <w:lang w:val="en-US" w:eastAsia="ru-RU"/>
        </w:rPr>
        <w:t>VII</w:t>
      </w:r>
      <w:r w:rsidR="000053FC">
        <w:rPr>
          <w:rFonts w:eastAsia="Times New Roman" w:cs="Times New Roman"/>
          <w:sz w:val="32"/>
          <w:szCs w:val="24"/>
          <w:lang w:val="uk-UA" w:eastAsia="ru-RU"/>
        </w:rPr>
        <w:t>І</w:t>
      </w:r>
      <w:r w:rsidR="000053FC" w:rsidRPr="00BC5F80">
        <w:rPr>
          <w:rFonts w:eastAsia="Times New Roman" w:cs="Times New Roman"/>
          <w:sz w:val="32"/>
          <w:szCs w:val="24"/>
          <w:lang w:eastAsia="ru-RU"/>
        </w:rPr>
        <w:t xml:space="preserve"> скликання</w:t>
      </w:r>
    </w:p>
    <w:p w14:paraId="638796AF" w14:textId="77777777" w:rsidR="000053FC" w:rsidRPr="00BC5F80" w:rsidRDefault="000053FC" w:rsidP="000053FC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</w:p>
    <w:p w14:paraId="63ACACFC" w14:textId="77777777" w:rsidR="000053FC" w:rsidRPr="00BC5F80" w:rsidRDefault="000053FC" w:rsidP="000053FC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BC5F80">
        <w:rPr>
          <w:rFonts w:eastAsia="Times New Roman" w:cs="Times New Roman"/>
          <w:b/>
          <w:sz w:val="40"/>
          <w:szCs w:val="40"/>
          <w:lang w:eastAsia="ru-RU"/>
        </w:rPr>
        <w:t>Р І Ш Е Н Н Я</w:t>
      </w:r>
    </w:p>
    <w:p w14:paraId="72753196" w14:textId="77777777" w:rsidR="000053FC" w:rsidRPr="00F462E4" w:rsidRDefault="000053FC" w:rsidP="000053FC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</w:p>
    <w:p w14:paraId="14FC32DE" w14:textId="4F65BEC2" w:rsidR="000053FC" w:rsidRPr="00851D62" w:rsidRDefault="00F2600B" w:rsidP="000053FC">
      <w:pPr>
        <w:spacing w:after="0"/>
        <w:ind w:left="-284"/>
        <w:rPr>
          <w:rFonts w:eastAsia="Times New Roman" w:cs="Times New Roman"/>
          <w:szCs w:val="28"/>
          <w:lang w:val="uk-UA" w:eastAsia="ru-RU"/>
        </w:rPr>
      </w:pPr>
      <w:r w:rsidRPr="00F462E4">
        <w:rPr>
          <w:rFonts w:eastAsia="Times New Roman" w:cs="Times New Roman"/>
          <w:szCs w:val="28"/>
          <w:lang w:eastAsia="ru-RU"/>
        </w:rPr>
        <w:t>В</w:t>
      </w:r>
      <w:r w:rsidR="000053FC" w:rsidRPr="00F462E4">
        <w:rPr>
          <w:rFonts w:eastAsia="Times New Roman" w:cs="Times New Roman"/>
          <w:szCs w:val="28"/>
          <w:lang w:eastAsia="ru-RU"/>
        </w:rPr>
        <w:t>ід</w:t>
      </w:r>
      <w:r>
        <w:rPr>
          <w:rFonts w:eastAsia="Times New Roman" w:cs="Times New Roman"/>
          <w:szCs w:val="28"/>
          <w:lang w:val="uk-UA" w:eastAsia="ru-RU"/>
        </w:rPr>
        <w:t xml:space="preserve"> «26» жовтня</w:t>
      </w:r>
      <w:r w:rsidR="000053FC" w:rsidRPr="00F462E4">
        <w:rPr>
          <w:rFonts w:eastAsia="Times New Roman" w:cs="Times New Roman"/>
          <w:szCs w:val="28"/>
          <w:lang w:val="uk-UA" w:eastAsia="ru-RU"/>
        </w:rPr>
        <w:t xml:space="preserve"> </w:t>
      </w:r>
      <w:r w:rsidR="000053FC" w:rsidRPr="00F462E4">
        <w:rPr>
          <w:rFonts w:eastAsia="Times New Roman" w:cs="Times New Roman"/>
          <w:szCs w:val="28"/>
          <w:lang w:eastAsia="ru-RU"/>
        </w:rPr>
        <w:t>202</w:t>
      </w:r>
      <w:r w:rsidR="000053FC" w:rsidRPr="00F462E4">
        <w:rPr>
          <w:rFonts w:eastAsia="Times New Roman" w:cs="Times New Roman"/>
          <w:szCs w:val="28"/>
          <w:lang w:val="uk-UA" w:eastAsia="ru-RU"/>
        </w:rPr>
        <w:t>1</w:t>
      </w:r>
      <w:r w:rsidR="000053FC" w:rsidRPr="00F462E4">
        <w:rPr>
          <w:rFonts w:eastAsia="Times New Roman" w:cs="Times New Roman"/>
          <w:szCs w:val="28"/>
          <w:lang w:eastAsia="ru-RU"/>
        </w:rPr>
        <w:t xml:space="preserve"> р.</w:t>
      </w:r>
      <w:r w:rsidR="000053FC" w:rsidRPr="00F462E4">
        <w:rPr>
          <w:rFonts w:eastAsia="Times New Roman" w:cs="Times New Roman"/>
          <w:szCs w:val="28"/>
          <w:lang w:val="uk-UA" w:eastAsia="ru-RU"/>
        </w:rPr>
        <w:t xml:space="preserve">                      </w:t>
      </w:r>
      <w:r w:rsidR="000053FC" w:rsidRPr="00F462E4">
        <w:rPr>
          <w:rFonts w:eastAsia="Times New Roman" w:cs="Times New Roman"/>
          <w:szCs w:val="28"/>
          <w:lang w:eastAsia="ru-RU"/>
        </w:rPr>
        <w:t>м. Ніжин</w:t>
      </w:r>
      <w:r w:rsidR="000053FC" w:rsidRPr="00F462E4">
        <w:rPr>
          <w:rFonts w:eastAsia="Times New Roman" w:cs="Times New Roman"/>
          <w:szCs w:val="28"/>
          <w:lang w:eastAsia="ru-RU"/>
        </w:rPr>
        <w:tab/>
        <w:t xml:space="preserve">          </w:t>
      </w:r>
      <w:r w:rsidR="000053FC" w:rsidRPr="00F462E4">
        <w:rPr>
          <w:rFonts w:eastAsia="Times New Roman" w:cs="Times New Roman"/>
          <w:szCs w:val="28"/>
          <w:lang w:val="uk-UA" w:eastAsia="ru-RU"/>
        </w:rPr>
        <w:t xml:space="preserve">         </w:t>
      </w:r>
      <w:r w:rsidR="000053FC" w:rsidRPr="00F462E4">
        <w:rPr>
          <w:rFonts w:eastAsia="Times New Roman" w:cs="Times New Roman"/>
          <w:szCs w:val="28"/>
          <w:lang w:eastAsia="ru-RU"/>
        </w:rPr>
        <w:t xml:space="preserve">   </w:t>
      </w:r>
      <w:r w:rsidR="000053FC" w:rsidRPr="00F462E4">
        <w:rPr>
          <w:rFonts w:eastAsia="Times New Roman" w:cs="Times New Roman"/>
          <w:szCs w:val="28"/>
          <w:lang w:val="uk-UA" w:eastAsia="ru-RU"/>
        </w:rPr>
        <w:t xml:space="preserve">   </w:t>
      </w:r>
      <w:r w:rsidR="00851D62">
        <w:rPr>
          <w:rFonts w:eastAsia="Times New Roman" w:cs="Times New Roman"/>
          <w:szCs w:val="28"/>
          <w:lang w:val="uk-UA" w:eastAsia="ru-RU"/>
        </w:rPr>
        <w:t xml:space="preserve">    </w:t>
      </w:r>
      <w:r w:rsidR="00851D62">
        <w:rPr>
          <w:szCs w:val="28"/>
          <w:lang w:val="uk-UA"/>
        </w:rPr>
        <w:t>№ 65</w:t>
      </w:r>
      <w:r w:rsidR="00851D62">
        <w:rPr>
          <w:szCs w:val="28"/>
          <w:lang w:val="en-US"/>
        </w:rPr>
        <w:t>-1</w:t>
      </w:r>
      <w:r w:rsidR="00851D62">
        <w:rPr>
          <w:szCs w:val="28"/>
          <w:lang w:val="uk-UA"/>
        </w:rPr>
        <w:t>5</w:t>
      </w:r>
      <w:r w:rsidR="00851D62">
        <w:rPr>
          <w:szCs w:val="28"/>
          <w:lang w:val="en-US"/>
        </w:rPr>
        <w:t>/2021</w:t>
      </w:r>
    </w:p>
    <w:p w14:paraId="48303BCF" w14:textId="7D734DCF" w:rsidR="000053FC" w:rsidRDefault="000053FC" w:rsidP="000053FC">
      <w:pPr>
        <w:spacing w:after="0"/>
        <w:ind w:left="-284"/>
        <w:rPr>
          <w:rFonts w:eastAsia="Times New Roman" w:cs="Times New Roman"/>
          <w:szCs w:val="28"/>
          <w:lang w:val="uk-UA" w:eastAsia="ru-RU"/>
        </w:rPr>
      </w:pPr>
    </w:p>
    <w:tbl>
      <w:tblPr>
        <w:tblStyle w:val="a3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</w:tblGrid>
      <w:tr w:rsidR="00806D4F" w14:paraId="5F9C620F" w14:textId="77777777" w:rsidTr="00F628CD">
        <w:tc>
          <w:tcPr>
            <w:tcW w:w="4674" w:type="dxa"/>
          </w:tcPr>
          <w:p w14:paraId="2AF87FAE" w14:textId="7CFB0B37" w:rsidR="00806D4F" w:rsidRDefault="00806D4F" w:rsidP="00664A79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Про надання </w:t>
            </w:r>
            <w:r w:rsidR="00F628CD">
              <w:rPr>
                <w:rFonts w:eastAsia="Times New Roman" w:cs="Times New Roman"/>
                <w:szCs w:val="28"/>
                <w:lang w:val="uk-UA" w:eastAsia="ru-RU"/>
              </w:rPr>
              <w:t>згоди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на поділ нежитлової будівлі «аптека»</w:t>
            </w:r>
            <w:r w:rsidR="008F708D">
              <w:rPr>
                <w:rFonts w:eastAsia="Times New Roman" w:cs="Times New Roman"/>
                <w:szCs w:val="28"/>
                <w:lang w:val="uk-UA" w:eastAsia="ru-RU"/>
              </w:rPr>
              <w:t xml:space="preserve"> комунальної власності Ніжинської територіальної громади, загальною площею 591,3 кв. м., що знаходиться за адресою: Чернігівська область, місто Ніжин, вулиця Озерна, 21.</w:t>
            </w:r>
          </w:p>
          <w:p w14:paraId="58E4E119" w14:textId="6EF0E7C6" w:rsidR="008F708D" w:rsidRDefault="008F708D" w:rsidP="000053FC">
            <w:pPr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</w:tr>
    </w:tbl>
    <w:p w14:paraId="27B4984A" w14:textId="327C353B" w:rsidR="008964C2" w:rsidRDefault="00F628CD" w:rsidP="008964C2">
      <w:pPr>
        <w:spacing w:after="0"/>
        <w:ind w:left="-284" w:firstLine="564"/>
        <w:jc w:val="both"/>
        <w:rPr>
          <w:rFonts w:eastAsia="Times New Roman" w:cs="Times New Roman"/>
          <w:color w:val="000000" w:themeColor="text1"/>
          <w:szCs w:val="28"/>
          <w:lang w:val="uk-UA" w:eastAsia="ru-RU"/>
        </w:rPr>
      </w:pPr>
      <w:bookmarkStart w:id="0" w:name="_Hlk85444861"/>
      <w:r w:rsidRPr="00093E38">
        <w:rPr>
          <w:rFonts w:cs="Times New Roman"/>
          <w:szCs w:val="28"/>
          <w:lang w:val="uk-UA"/>
        </w:rPr>
        <w:t xml:space="preserve">Відповідно </w:t>
      </w:r>
      <w:r w:rsidRPr="007211FF">
        <w:rPr>
          <w:rFonts w:cs="Times New Roman"/>
          <w:color w:val="000000" w:themeColor="text1"/>
          <w:szCs w:val="28"/>
          <w:lang w:val="uk-UA"/>
        </w:rPr>
        <w:t>до</w:t>
      </w:r>
      <w:r w:rsidRPr="007211FF">
        <w:rPr>
          <w:rFonts w:eastAsia="Times New Roman" w:cs="Times New Roman"/>
          <w:szCs w:val="28"/>
          <w:lang w:val="uk-UA" w:eastAsia="ru-RU"/>
        </w:rPr>
        <w:t xml:space="preserve"> </w:t>
      </w:r>
      <w:r w:rsidRPr="00093E38">
        <w:rPr>
          <w:rFonts w:eastAsia="Times New Roman" w:cs="Times New Roman"/>
          <w:szCs w:val="28"/>
          <w:lang w:val="uk-UA" w:eastAsia="ru-RU"/>
        </w:rPr>
        <w:t>статей 25, 26, 42, 59, 60, 73</w:t>
      </w:r>
      <w:r>
        <w:rPr>
          <w:rFonts w:eastAsia="Times New Roman" w:cs="Times New Roman"/>
          <w:szCs w:val="28"/>
          <w:lang w:val="uk-UA" w:eastAsia="ru-RU"/>
        </w:rPr>
        <w:t>,</w:t>
      </w:r>
      <w:r w:rsidRPr="00093E38">
        <w:rPr>
          <w:rFonts w:eastAsia="Times New Roman" w:cs="Times New Roman"/>
          <w:szCs w:val="28"/>
          <w:lang w:val="uk-UA" w:eastAsia="ru-RU"/>
        </w:rPr>
        <w:t xml:space="preserve"> Закону України «Про місцеве самоврядування в Україні»,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093E38">
        <w:rPr>
          <w:rFonts w:eastAsia="Times New Roman" w:cs="Times New Roman"/>
          <w:szCs w:val="28"/>
          <w:lang w:val="uk-UA" w:eastAsia="ru-RU"/>
        </w:rPr>
        <w:t>Регламенту Ніжинської міської ради Чернігівської області, затвердженого рішенням Ніжинської міської ради</w:t>
      </w:r>
      <w:r>
        <w:rPr>
          <w:rFonts w:eastAsia="Times New Roman" w:cs="Times New Roman"/>
          <w:szCs w:val="28"/>
          <w:lang w:val="uk-UA" w:eastAsia="ru-RU"/>
        </w:rPr>
        <w:t xml:space="preserve"> Чернігівської області</w:t>
      </w:r>
      <w:r w:rsidRPr="00093E38">
        <w:rPr>
          <w:rFonts w:eastAsia="Times New Roman" w:cs="Times New Roman"/>
          <w:szCs w:val="28"/>
          <w:lang w:val="uk-UA" w:eastAsia="ru-RU"/>
        </w:rPr>
        <w:t xml:space="preserve"> №3-2/2020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093E38">
        <w:rPr>
          <w:rFonts w:eastAsia="Times New Roman" w:cs="Times New Roman"/>
          <w:szCs w:val="28"/>
          <w:lang w:val="uk-UA" w:eastAsia="ru-RU"/>
        </w:rPr>
        <w:t>від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093E38">
        <w:rPr>
          <w:rFonts w:eastAsia="Times New Roman" w:cs="Times New Roman"/>
          <w:szCs w:val="28"/>
          <w:lang w:val="uk-UA" w:eastAsia="ru-RU"/>
        </w:rPr>
        <w:t>27</w:t>
      </w:r>
      <w:r>
        <w:rPr>
          <w:rFonts w:eastAsia="Times New Roman" w:cs="Times New Roman"/>
          <w:szCs w:val="28"/>
          <w:lang w:val="uk-UA" w:eastAsia="ru-RU"/>
        </w:rPr>
        <w:t> </w:t>
      </w:r>
      <w:r w:rsidRPr="00093E38">
        <w:rPr>
          <w:rFonts w:eastAsia="Times New Roman" w:cs="Times New Roman"/>
          <w:szCs w:val="28"/>
          <w:lang w:val="uk-UA" w:eastAsia="ru-RU"/>
        </w:rPr>
        <w:t xml:space="preserve">листопада 2020 року </w:t>
      </w:r>
      <w:r>
        <w:rPr>
          <w:rFonts w:eastAsia="Times New Roman" w:cs="Times New Roman"/>
          <w:szCs w:val="28"/>
          <w:lang w:val="uk-UA" w:eastAsia="ru-RU"/>
        </w:rPr>
        <w:t>(зі змінами)</w:t>
      </w:r>
      <w:r w:rsidRPr="00093E38">
        <w:rPr>
          <w:rFonts w:eastAsia="Times New Roman" w:cs="Times New Roman"/>
          <w:szCs w:val="28"/>
          <w:lang w:val="uk-UA" w:eastAsia="ru-RU"/>
        </w:rPr>
        <w:t>,</w:t>
      </w:r>
      <w:r>
        <w:rPr>
          <w:rFonts w:eastAsia="Times New Roman" w:cs="Times New Roman"/>
          <w:szCs w:val="28"/>
          <w:lang w:val="uk-UA" w:eastAsia="ru-RU"/>
        </w:rPr>
        <w:t xml:space="preserve"> Інструкції щодо проведення поділу, виділу та розрахунку часток об’єктів нерухомого майна, затвердженої наказом № 55 Міністерства з питань житлово-комунального господарства України від 18.06.2007 року, </w:t>
      </w:r>
      <w:r w:rsidR="00685DF3">
        <w:rPr>
          <w:rFonts w:eastAsia="Times New Roman" w:cs="Times New Roman"/>
          <w:szCs w:val="28"/>
          <w:lang w:val="uk-UA" w:eastAsia="ru-RU"/>
        </w:rPr>
        <w:t xml:space="preserve">враховуючи </w:t>
      </w:r>
      <w:r>
        <w:rPr>
          <w:rFonts w:eastAsia="Times New Roman" w:cs="Times New Roman"/>
          <w:szCs w:val="28"/>
          <w:lang w:val="uk-UA" w:eastAsia="ru-RU"/>
        </w:rPr>
        <w:t>Виснов</w:t>
      </w:r>
      <w:r w:rsidR="00D51CB3">
        <w:rPr>
          <w:rFonts w:eastAsia="Times New Roman" w:cs="Times New Roman"/>
          <w:szCs w:val="28"/>
          <w:lang w:val="uk-UA" w:eastAsia="ru-RU"/>
        </w:rPr>
        <w:t>ок</w:t>
      </w:r>
      <w:r>
        <w:rPr>
          <w:rFonts w:eastAsia="Times New Roman" w:cs="Times New Roman"/>
          <w:szCs w:val="28"/>
          <w:lang w:val="uk-UA" w:eastAsia="ru-RU"/>
        </w:rPr>
        <w:t xml:space="preserve"> комунального підприємства «Ніжинське міжміське бюро технічної інвентаризації» щодо технічної можливості виділу в натурі частки об’єкта нерухомого майна № 86 від 17.02.2021</w:t>
      </w:r>
      <w:r w:rsidR="00F2600B">
        <w:rPr>
          <w:rFonts w:eastAsia="Times New Roman" w:cs="Times New Roman"/>
          <w:szCs w:val="28"/>
          <w:lang w:val="uk-UA" w:eastAsia="ru-RU"/>
        </w:rPr>
        <w:t> </w:t>
      </w:r>
      <w:r>
        <w:rPr>
          <w:rFonts w:eastAsia="Times New Roman" w:cs="Times New Roman"/>
          <w:szCs w:val="28"/>
          <w:lang w:val="uk-UA" w:eastAsia="ru-RU"/>
        </w:rPr>
        <w:t>р.</w:t>
      </w:r>
      <w:r w:rsidRPr="00093E38">
        <w:rPr>
          <w:rFonts w:eastAsia="Times New Roman" w:cs="Times New Roman"/>
          <w:szCs w:val="28"/>
          <w:lang w:val="uk-UA" w:eastAsia="ru-RU"/>
        </w:rPr>
        <w:t xml:space="preserve"> </w:t>
      </w:r>
      <w:bookmarkEnd w:id="0"/>
      <w:r w:rsidRPr="00D869E9">
        <w:rPr>
          <w:rFonts w:eastAsia="Times New Roman" w:cs="Times New Roman"/>
          <w:color w:val="000000" w:themeColor="text1"/>
          <w:szCs w:val="28"/>
          <w:lang w:val="uk-UA" w:eastAsia="ru-RU"/>
        </w:rPr>
        <w:t>Ніжинська міська рада вирішила:</w:t>
      </w:r>
    </w:p>
    <w:p w14:paraId="4796F414" w14:textId="766A88A5" w:rsidR="00D253BA" w:rsidRDefault="00D253BA" w:rsidP="00D253BA">
      <w:pPr>
        <w:spacing w:after="0"/>
        <w:ind w:left="-284" w:firstLine="564"/>
        <w:jc w:val="both"/>
        <w:rPr>
          <w:rFonts w:eastAsia="Times New Roman" w:cs="Times New Roman"/>
          <w:color w:val="000000" w:themeColor="text1"/>
          <w:szCs w:val="28"/>
          <w:lang w:val="uk-UA" w:eastAsia="ru-RU"/>
        </w:rPr>
      </w:pPr>
      <w:r w:rsidRPr="00D253BA">
        <w:rPr>
          <w:rFonts w:eastAsia="Times New Roman" w:cs="Times New Roman"/>
          <w:color w:val="000000" w:themeColor="text1"/>
          <w:szCs w:val="28"/>
          <w:lang w:val="uk-UA" w:eastAsia="ru-RU"/>
        </w:rPr>
        <w:t>1.</w:t>
      </w:r>
      <w:r>
        <w:rPr>
          <w:rFonts w:eastAsia="Times New Roman" w:cs="Times New Roman"/>
          <w:color w:val="000000" w:themeColor="text1"/>
          <w:szCs w:val="28"/>
          <w:lang w:val="uk-UA" w:eastAsia="ru-RU"/>
        </w:rPr>
        <w:t xml:space="preserve"> </w:t>
      </w:r>
      <w:r w:rsidR="00F628CD" w:rsidRPr="00D253BA">
        <w:rPr>
          <w:rFonts w:eastAsia="Times New Roman" w:cs="Times New Roman"/>
          <w:color w:val="000000" w:themeColor="text1"/>
          <w:szCs w:val="28"/>
          <w:lang w:val="uk-UA" w:eastAsia="ru-RU"/>
        </w:rPr>
        <w:t xml:space="preserve">Надати згоду </w:t>
      </w:r>
      <w:r w:rsidR="008964C2" w:rsidRPr="00D253BA">
        <w:rPr>
          <w:rFonts w:eastAsia="Times New Roman" w:cs="Times New Roman"/>
          <w:color w:val="000000" w:themeColor="text1"/>
          <w:szCs w:val="28"/>
          <w:lang w:val="uk-UA" w:eastAsia="ru-RU"/>
        </w:rPr>
        <w:t>на поділ в натурі  нежитлової будівлі «аптека», комунальної власності Ніжинської територіальної громади,</w:t>
      </w:r>
      <w:r w:rsidRPr="00D253BA">
        <w:rPr>
          <w:rFonts w:eastAsia="Times New Roman" w:cs="Times New Roman"/>
          <w:color w:val="000000" w:themeColor="text1"/>
          <w:szCs w:val="28"/>
          <w:lang w:val="uk-UA" w:eastAsia="ru-RU"/>
        </w:rPr>
        <w:t xml:space="preserve"> загальною площею 591,3 кв. м., що знаходиться за адресою: Чернігівська область, місто Ніжин, вулиця</w:t>
      </w:r>
      <w:r w:rsidR="00F2600B">
        <w:rPr>
          <w:rFonts w:eastAsia="Times New Roman" w:cs="Times New Roman"/>
          <w:color w:val="000000" w:themeColor="text1"/>
          <w:szCs w:val="28"/>
          <w:lang w:val="uk-UA" w:eastAsia="ru-RU"/>
        </w:rPr>
        <w:t> </w:t>
      </w:r>
      <w:r w:rsidRPr="00D253BA">
        <w:rPr>
          <w:rFonts w:eastAsia="Times New Roman" w:cs="Times New Roman"/>
          <w:color w:val="000000" w:themeColor="text1"/>
          <w:szCs w:val="28"/>
          <w:lang w:val="uk-UA" w:eastAsia="ru-RU"/>
        </w:rPr>
        <w:t>Озерна,</w:t>
      </w:r>
      <w:r w:rsidR="00F2600B">
        <w:rPr>
          <w:rFonts w:eastAsia="Times New Roman" w:cs="Times New Roman"/>
          <w:color w:val="000000" w:themeColor="text1"/>
          <w:szCs w:val="28"/>
          <w:lang w:val="uk-UA" w:eastAsia="ru-RU"/>
        </w:rPr>
        <w:t> </w:t>
      </w:r>
      <w:r w:rsidRPr="00D253BA">
        <w:rPr>
          <w:rFonts w:eastAsia="Times New Roman" w:cs="Times New Roman"/>
          <w:color w:val="000000" w:themeColor="text1"/>
          <w:szCs w:val="28"/>
          <w:lang w:val="uk-UA" w:eastAsia="ru-RU"/>
        </w:rPr>
        <w:t>21 на два самостійні об’єкти нерухомого майна, як окремі об’єкти нерухомого майна з окремими адресами, а саме:</w:t>
      </w:r>
      <w:r w:rsidR="008964C2" w:rsidRPr="00D253BA">
        <w:rPr>
          <w:rFonts w:eastAsia="Times New Roman" w:cs="Times New Roman"/>
          <w:color w:val="000000" w:themeColor="text1"/>
          <w:szCs w:val="28"/>
          <w:lang w:val="uk-UA" w:eastAsia="ru-RU"/>
        </w:rPr>
        <w:t xml:space="preserve"> </w:t>
      </w:r>
    </w:p>
    <w:p w14:paraId="05B94E5E" w14:textId="68B16B75" w:rsidR="00D253BA" w:rsidRDefault="00D253BA" w:rsidP="00D253BA">
      <w:pPr>
        <w:spacing w:after="0"/>
        <w:ind w:left="-284" w:firstLine="564"/>
        <w:jc w:val="both"/>
        <w:rPr>
          <w:rFonts w:eastAsia="Times New Roman" w:cs="Times New Roman"/>
          <w:color w:val="000000" w:themeColor="text1"/>
          <w:szCs w:val="28"/>
          <w:lang w:val="uk-UA" w:eastAsia="ru-RU"/>
        </w:rPr>
      </w:pPr>
      <w:r>
        <w:rPr>
          <w:rFonts w:eastAsia="Times New Roman" w:cs="Times New Roman"/>
          <w:color w:val="000000" w:themeColor="text1"/>
          <w:szCs w:val="28"/>
          <w:lang w:val="uk-UA" w:eastAsia="ru-RU"/>
        </w:rPr>
        <w:t xml:space="preserve">1.1. </w:t>
      </w:r>
      <w:r w:rsidR="008A34AC">
        <w:rPr>
          <w:rFonts w:eastAsia="Times New Roman" w:cs="Times New Roman"/>
          <w:color w:val="000000" w:themeColor="text1"/>
          <w:szCs w:val="28"/>
          <w:lang w:val="uk-UA" w:eastAsia="ru-RU"/>
        </w:rPr>
        <w:t>об’єкт</w:t>
      </w:r>
      <w:r>
        <w:rPr>
          <w:rFonts w:eastAsia="Times New Roman" w:cs="Times New Roman"/>
          <w:color w:val="000000" w:themeColor="text1"/>
          <w:szCs w:val="28"/>
          <w:lang w:val="uk-UA" w:eastAsia="ru-RU"/>
        </w:rPr>
        <w:t xml:space="preserve"> 1, загальною площею 498,9 кв. м.;</w:t>
      </w:r>
    </w:p>
    <w:p w14:paraId="7E314ED9" w14:textId="02706141" w:rsidR="005C3C3B" w:rsidRDefault="00D253BA" w:rsidP="005C3C3B">
      <w:pPr>
        <w:spacing w:after="0"/>
        <w:ind w:left="-284" w:firstLine="564"/>
        <w:jc w:val="both"/>
        <w:rPr>
          <w:rFonts w:eastAsia="Times New Roman" w:cs="Times New Roman"/>
          <w:color w:val="000000" w:themeColor="text1"/>
          <w:szCs w:val="28"/>
          <w:lang w:val="uk-UA" w:eastAsia="ru-RU"/>
        </w:rPr>
      </w:pPr>
      <w:r>
        <w:rPr>
          <w:rFonts w:eastAsia="Times New Roman" w:cs="Times New Roman"/>
          <w:color w:val="000000" w:themeColor="text1"/>
          <w:szCs w:val="28"/>
          <w:lang w:val="uk-UA" w:eastAsia="ru-RU"/>
        </w:rPr>
        <w:t xml:space="preserve">1.2. </w:t>
      </w:r>
      <w:r w:rsidR="008A34AC">
        <w:rPr>
          <w:rFonts w:eastAsia="Times New Roman" w:cs="Times New Roman"/>
          <w:color w:val="000000" w:themeColor="text1"/>
          <w:szCs w:val="28"/>
          <w:lang w:val="uk-UA" w:eastAsia="ru-RU"/>
        </w:rPr>
        <w:t>об’єкт</w:t>
      </w:r>
      <w:r>
        <w:rPr>
          <w:rFonts w:eastAsia="Times New Roman" w:cs="Times New Roman"/>
          <w:color w:val="000000" w:themeColor="text1"/>
          <w:szCs w:val="28"/>
          <w:lang w:val="uk-UA" w:eastAsia="ru-RU"/>
        </w:rPr>
        <w:t xml:space="preserve"> 2, загальною площею </w:t>
      </w:r>
      <w:r w:rsidR="005C3C3B">
        <w:rPr>
          <w:rFonts w:eastAsia="Times New Roman" w:cs="Times New Roman"/>
          <w:color w:val="000000" w:themeColor="text1"/>
          <w:szCs w:val="28"/>
          <w:lang w:val="uk-UA" w:eastAsia="ru-RU"/>
        </w:rPr>
        <w:t>92,4 кв. м.</w:t>
      </w:r>
    </w:p>
    <w:p w14:paraId="5BA30CE5" w14:textId="70091973" w:rsidR="005C3C3B" w:rsidRPr="005C3C3B" w:rsidRDefault="005C3C3B" w:rsidP="005C3C3B">
      <w:pPr>
        <w:spacing w:after="0"/>
        <w:ind w:left="-284" w:firstLine="564"/>
        <w:jc w:val="both"/>
        <w:rPr>
          <w:rFonts w:eastAsia="Times New Roman" w:cs="Times New Roman"/>
          <w:color w:val="000000" w:themeColor="text1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2</w:t>
      </w:r>
      <w:r w:rsidRPr="00093E38">
        <w:rPr>
          <w:rFonts w:eastAsia="Times New Roman" w:cs="Times New Roman"/>
          <w:szCs w:val="28"/>
          <w:lang w:val="uk-UA" w:eastAsia="ru-RU"/>
        </w:rPr>
        <w:t>.</w:t>
      </w:r>
      <w:r w:rsidR="00F2600B">
        <w:rPr>
          <w:rFonts w:eastAsia="Times New Roman" w:cs="Times New Roman"/>
          <w:szCs w:val="28"/>
          <w:lang w:val="uk-UA" w:eastAsia="ru-RU"/>
        </w:rPr>
        <w:t xml:space="preserve"> </w:t>
      </w:r>
      <w:r w:rsidRPr="00093E38">
        <w:rPr>
          <w:rFonts w:eastAsia="Times New Roman" w:cs="Times New Roman"/>
          <w:szCs w:val="28"/>
          <w:lang w:val="uk-UA" w:eastAsia="ru-RU"/>
        </w:rPr>
        <w:t xml:space="preserve">Уповноважити </w:t>
      </w:r>
      <w:r>
        <w:rPr>
          <w:rFonts w:eastAsia="Times New Roman" w:cs="Times New Roman"/>
          <w:szCs w:val="28"/>
          <w:lang w:val="uk-UA" w:eastAsia="ru-RU"/>
        </w:rPr>
        <w:t xml:space="preserve">начальника </w:t>
      </w:r>
      <w:r w:rsidRPr="00093E38">
        <w:rPr>
          <w:rFonts w:eastAsia="Times New Roman" w:cs="Times New Roman"/>
          <w:szCs w:val="28"/>
          <w:lang w:val="uk-UA" w:eastAsia="ru-RU"/>
        </w:rPr>
        <w:t>Управління комунального майна та земельних відносин Онокало І.</w:t>
      </w:r>
      <w:r w:rsidR="008A34AC">
        <w:rPr>
          <w:rFonts w:eastAsia="Times New Roman" w:cs="Times New Roman"/>
          <w:szCs w:val="28"/>
          <w:lang w:val="uk-UA" w:eastAsia="ru-RU"/>
        </w:rPr>
        <w:t xml:space="preserve"> </w:t>
      </w:r>
      <w:r w:rsidRPr="00093E38">
        <w:rPr>
          <w:rFonts w:eastAsia="Times New Roman" w:cs="Times New Roman"/>
          <w:szCs w:val="28"/>
          <w:lang w:val="uk-UA" w:eastAsia="ru-RU"/>
        </w:rPr>
        <w:t xml:space="preserve">А. </w:t>
      </w:r>
      <w:r w:rsidRPr="00093E38">
        <w:rPr>
          <w:rFonts w:eastAsia="Times New Roman" w:cs="Times New Roman"/>
          <w:color w:val="000000"/>
          <w:szCs w:val="28"/>
          <w:lang w:val="uk-UA" w:eastAsia="ru-RU"/>
        </w:rPr>
        <w:t>на здійснення заходів щодо проведення необхідних реєстраційних дій у Державному реєстрі речових прав на нерухоме майно.</w:t>
      </w:r>
    </w:p>
    <w:p w14:paraId="19329F63" w14:textId="28224631" w:rsidR="005C3C3B" w:rsidRPr="00536A22" w:rsidRDefault="005C3C3B" w:rsidP="005C3C3B">
      <w:pPr>
        <w:spacing w:after="0"/>
        <w:ind w:firstLine="280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3</w:t>
      </w:r>
      <w:r w:rsidRPr="00536A22">
        <w:rPr>
          <w:rFonts w:eastAsia="Times New Roman" w:cs="Times New Roman"/>
          <w:szCs w:val="28"/>
          <w:lang w:val="uk-UA" w:eastAsia="ru-RU"/>
        </w:rPr>
        <w:t>.</w:t>
      </w:r>
      <w:r w:rsidR="00F2600B">
        <w:rPr>
          <w:rFonts w:eastAsia="Times New Roman" w:cs="Times New Roman"/>
          <w:szCs w:val="28"/>
          <w:lang w:val="uk-UA" w:eastAsia="ru-RU"/>
        </w:rPr>
        <w:t xml:space="preserve"> </w:t>
      </w:r>
      <w:r w:rsidRPr="00536A22">
        <w:rPr>
          <w:rFonts w:eastAsia="Times New Roman" w:cs="Times New Roman"/>
          <w:szCs w:val="28"/>
          <w:lang w:val="uk-UA" w:eastAsia="ru-RU"/>
        </w:rPr>
        <w:t>Начальнику відділу комунального майна управління комунального майна та земельних відносин Федчун Н.</w:t>
      </w:r>
      <w:r w:rsidR="008A34AC">
        <w:rPr>
          <w:rFonts w:eastAsia="Times New Roman" w:cs="Times New Roman"/>
          <w:szCs w:val="28"/>
          <w:lang w:val="uk-UA" w:eastAsia="ru-RU"/>
        </w:rPr>
        <w:t xml:space="preserve"> </w:t>
      </w:r>
      <w:r w:rsidRPr="00536A22">
        <w:rPr>
          <w:rFonts w:eastAsia="Times New Roman" w:cs="Times New Roman"/>
          <w:szCs w:val="28"/>
          <w:lang w:val="uk-UA" w:eastAsia="ru-RU"/>
        </w:rPr>
        <w:t xml:space="preserve">О. забезпечити оприлюднення даного </w:t>
      </w:r>
      <w:r w:rsidRPr="00536A22">
        <w:rPr>
          <w:rFonts w:eastAsia="Times New Roman" w:cs="Times New Roman"/>
          <w:szCs w:val="28"/>
          <w:lang w:val="uk-UA" w:eastAsia="ru-RU"/>
        </w:rPr>
        <w:lastRenderedPageBreak/>
        <w:t>рішення на офіційному сайті Ніжинської міської ради протягом п’яти робочих днів після його прийняття.</w:t>
      </w:r>
    </w:p>
    <w:p w14:paraId="461953EF" w14:textId="13E28F1D" w:rsidR="005C3C3B" w:rsidRPr="00536A22" w:rsidRDefault="005C3C3B" w:rsidP="005C3C3B">
      <w:pPr>
        <w:spacing w:after="0"/>
        <w:ind w:firstLine="280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4</w:t>
      </w:r>
      <w:r w:rsidRPr="00536A22">
        <w:rPr>
          <w:rFonts w:eastAsia="Times New Roman" w:cs="Times New Roman"/>
          <w:szCs w:val="28"/>
          <w:lang w:val="uk-UA" w:eastAsia="ru-RU"/>
        </w:rPr>
        <w:t>. Організацію виконання даного рішення покласти на першого заступника міського голови з питань діяльності виконавчих органів ради Вовченка Ф.</w:t>
      </w:r>
      <w:r w:rsidR="008A34AC">
        <w:rPr>
          <w:rFonts w:eastAsia="Times New Roman" w:cs="Times New Roman"/>
          <w:szCs w:val="28"/>
          <w:lang w:val="uk-UA" w:eastAsia="ru-RU"/>
        </w:rPr>
        <w:t xml:space="preserve"> </w:t>
      </w:r>
      <w:r w:rsidRPr="00536A22">
        <w:rPr>
          <w:rFonts w:eastAsia="Times New Roman" w:cs="Times New Roman"/>
          <w:szCs w:val="28"/>
          <w:lang w:val="uk-UA" w:eastAsia="ru-RU"/>
        </w:rPr>
        <w:t>І. та начальника управління комунального майна та земельних відносин</w:t>
      </w:r>
      <w:r w:rsidR="008A34AC">
        <w:rPr>
          <w:rFonts w:eastAsia="Times New Roman" w:cs="Times New Roman"/>
          <w:szCs w:val="28"/>
          <w:lang w:val="uk-UA" w:eastAsia="ru-RU"/>
        </w:rPr>
        <w:t xml:space="preserve">       </w:t>
      </w:r>
      <w:r w:rsidRPr="00536A22">
        <w:rPr>
          <w:rFonts w:eastAsia="Times New Roman" w:cs="Times New Roman"/>
          <w:szCs w:val="28"/>
          <w:lang w:val="uk-UA" w:eastAsia="ru-RU"/>
        </w:rPr>
        <w:t xml:space="preserve"> Онокало І.</w:t>
      </w:r>
      <w:r w:rsidR="008A34AC">
        <w:rPr>
          <w:rFonts w:eastAsia="Times New Roman" w:cs="Times New Roman"/>
          <w:szCs w:val="28"/>
          <w:lang w:val="uk-UA" w:eastAsia="ru-RU"/>
        </w:rPr>
        <w:t xml:space="preserve"> </w:t>
      </w:r>
      <w:r w:rsidRPr="00536A22">
        <w:rPr>
          <w:rFonts w:eastAsia="Times New Roman" w:cs="Times New Roman"/>
          <w:szCs w:val="28"/>
          <w:lang w:val="uk-UA" w:eastAsia="ru-RU"/>
        </w:rPr>
        <w:t>А.</w:t>
      </w:r>
    </w:p>
    <w:p w14:paraId="54B5CFCA" w14:textId="7B9D1ED7" w:rsidR="005C3C3B" w:rsidRDefault="005C3C3B" w:rsidP="005C3C3B">
      <w:pPr>
        <w:spacing w:after="0"/>
        <w:ind w:firstLine="280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5</w:t>
      </w:r>
      <w:r w:rsidRPr="00536A22">
        <w:rPr>
          <w:rFonts w:eastAsia="Times New Roman" w:cs="Times New Roman"/>
          <w:szCs w:val="28"/>
          <w:lang w:val="uk-UA" w:eastAsia="ru-RU"/>
        </w:rPr>
        <w:t>. 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Дегтяренко В.</w:t>
      </w:r>
      <w:r w:rsidR="008A34AC">
        <w:rPr>
          <w:rFonts w:eastAsia="Times New Roman" w:cs="Times New Roman"/>
          <w:szCs w:val="28"/>
          <w:lang w:val="uk-UA" w:eastAsia="ru-RU"/>
        </w:rPr>
        <w:t xml:space="preserve"> </w:t>
      </w:r>
      <w:r w:rsidRPr="00536A22">
        <w:rPr>
          <w:rFonts w:eastAsia="Times New Roman" w:cs="Times New Roman"/>
          <w:szCs w:val="28"/>
          <w:lang w:val="uk-UA" w:eastAsia="ru-RU"/>
        </w:rPr>
        <w:t>М.).</w:t>
      </w:r>
    </w:p>
    <w:p w14:paraId="55B5165D" w14:textId="1F27DC28" w:rsidR="008A34AC" w:rsidRDefault="008A34AC" w:rsidP="008A34A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5735B35C" w14:textId="422EBF8A" w:rsidR="008A34AC" w:rsidRDefault="008A34AC" w:rsidP="008A34A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6D462B6D" w14:textId="77777777" w:rsidR="008A34AC" w:rsidRPr="00536A22" w:rsidRDefault="008A34AC" w:rsidP="008A34A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536A22">
        <w:rPr>
          <w:rFonts w:eastAsia="Times New Roman" w:cs="Times New Roman"/>
          <w:szCs w:val="28"/>
          <w:lang w:val="uk-UA" w:eastAsia="ru-RU"/>
        </w:rPr>
        <w:t xml:space="preserve">Міський голова                                                                          Олександр КОДОЛА          </w:t>
      </w:r>
    </w:p>
    <w:p w14:paraId="37FCE07F" w14:textId="77777777" w:rsidR="008A34AC" w:rsidRPr="00536A22" w:rsidRDefault="008A34AC" w:rsidP="008A34AC">
      <w:pPr>
        <w:tabs>
          <w:tab w:val="left" w:pos="851"/>
        </w:tabs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1676F949" w14:textId="7B3D3130" w:rsidR="008A34AC" w:rsidRDefault="008A34AC" w:rsidP="008A34A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75950275" w14:textId="708C44CD" w:rsidR="008A34AC" w:rsidRDefault="008A34AC" w:rsidP="008A34A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503867E1" w14:textId="1EF602E0" w:rsidR="008A34AC" w:rsidRDefault="008A34AC" w:rsidP="008A34A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5ED90093" w14:textId="45F7DFE5" w:rsidR="008A34AC" w:rsidRDefault="008A34AC" w:rsidP="008A34A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51551B86" w14:textId="490DBA85" w:rsidR="008A34AC" w:rsidRDefault="008A34AC" w:rsidP="008A34A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2EB96E2A" w14:textId="1AC3FFAD" w:rsidR="008A34AC" w:rsidRDefault="008A34AC" w:rsidP="008A34A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6C344F16" w14:textId="2DCAE485" w:rsidR="008A34AC" w:rsidRDefault="008A34AC" w:rsidP="008A34A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5BADA0F3" w14:textId="2F0473ED" w:rsidR="008A34AC" w:rsidRDefault="008A34AC" w:rsidP="008A34A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58E02948" w14:textId="2A9C955C" w:rsidR="008A34AC" w:rsidRDefault="008A34AC" w:rsidP="008A34A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541ABAF8" w14:textId="2083A00D" w:rsidR="008A34AC" w:rsidRDefault="008A34AC" w:rsidP="008A34A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749FD209" w14:textId="32498FC4" w:rsidR="008A34AC" w:rsidRDefault="008A34AC" w:rsidP="008A34A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4B1D2CA4" w14:textId="394672A2" w:rsidR="008A34AC" w:rsidRDefault="008A34AC" w:rsidP="008A34A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5EA88FA2" w14:textId="039B3171" w:rsidR="008A34AC" w:rsidRDefault="008A34AC" w:rsidP="008A34A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73C46BA1" w14:textId="5161E670" w:rsidR="008A34AC" w:rsidRDefault="008A34AC" w:rsidP="008A34A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33D246B5" w14:textId="24EF5670" w:rsidR="008A34AC" w:rsidRDefault="008A34AC" w:rsidP="008A34A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0CD3C182" w14:textId="32B36242" w:rsidR="008A34AC" w:rsidRDefault="008A34AC" w:rsidP="008A34A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26CD4323" w14:textId="2B95624B" w:rsidR="008A34AC" w:rsidRDefault="008A34AC" w:rsidP="008A34A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1CE8A327" w14:textId="23C7C2B8" w:rsidR="008A34AC" w:rsidRDefault="008A34AC" w:rsidP="008A34A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4185E57C" w14:textId="48C19B51" w:rsidR="008A34AC" w:rsidRDefault="008A34AC" w:rsidP="008A34A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46704107" w14:textId="5B7B71C6" w:rsidR="008A34AC" w:rsidRDefault="008A34AC" w:rsidP="008A34A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29C896AB" w14:textId="0F48DA84" w:rsidR="008A34AC" w:rsidRDefault="008A34AC" w:rsidP="008A34A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78F3BCDC" w14:textId="39A14BFE" w:rsidR="008A34AC" w:rsidRDefault="008A34AC" w:rsidP="008A34A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7BED23B7" w14:textId="53801885" w:rsidR="008A34AC" w:rsidRDefault="008A34AC" w:rsidP="008A34A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743975AA" w14:textId="5B63E24F" w:rsidR="008A34AC" w:rsidRDefault="008A34AC" w:rsidP="008A34A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21EDCBBD" w14:textId="3AADDFBC" w:rsidR="008A34AC" w:rsidRDefault="008A34AC" w:rsidP="008A34A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3B6D137A" w14:textId="6291038A" w:rsidR="008A34AC" w:rsidRDefault="008A34AC" w:rsidP="008A34A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7041A543" w14:textId="216DFD45" w:rsidR="008A34AC" w:rsidRDefault="008A34AC" w:rsidP="008A34A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1399F259" w14:textId="13F2EF3D" w:rsidR="008A34AC" w:rsidRDefault="008A34AC" w:rsidP="008A34A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69D0C5C2" w14:textId="41A89580" w:rsidR="008A34AC" w:rsidRDefault="008A34AC" w:rsidP="008A34A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7B7C1601" w14:textId="626521A4" w:rsidR="005C272A" w:rsidRDefault="005C272A" w:rsidP="008A34A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5CC88564" w14:textId="77777777" w:rsidR="005C272A" w:rsidRDefault="005C272A" w:rsidP="008A34A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7263CFA1" w14:textId="1B18E027" w:rsidR="008A34AC" w:rsidRPr="003A776B" w:rsidRDefault="00F2600B" w:rsidP="008A34AC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lastRenderedPageBreak/>
        <w:t>Візують</w:t>
      </w:r>
      <w:r w:rsidR="008A34AC" w:rsidRPr="003A776B">
        <w:rPr>
          <w:rFonts w:eastAsia="Times New Roman" w:cs="Times New Roman"/>
          <w:b/>
          <w:szCs w:val="28"/>
          <w:lang w:val="uk-UA" w:eastAsia="ru-RU"/>
        </w:rPr>
        <w:t>:</w:t>
      </w:r>
    </w:p>
    <w:p w14:paraId="7A214A9F" w14:textId="77777777" w:rsidR="008A34AC" w:rsidRPr="003A776B" w:rsidRDefault="008A34AC" w:rsidP="008A34AC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6A38AEC5" w14:textId="77777777" w:rsidR="008A34AC" w:rsidRPr="003A776B" w:rsidRDefault="008A34AC" w:rsidP="008A34AC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3A776B">
        <w:rPr>
          <w:rFonts w:eastAsia="Times New Roman" w:cs="Times New Roman"/>
          <w:szCs w:val="28"/>
          <w:lang w:val="uk-UA" w:eastAsia="ru-RU"/>
        </w:rPr>
        <w:t>Начальник управління комунального майна</w:t>
      </w:r>
    </w:p>
    <w:p w14:paraId="1B95A2E5" w14:textId="77777777" w:rsidR="008A34AC" w:rsidRPr="003A776B" w:rsidRDefault="008A34AC" w:rsidP="008A34AC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3A776B"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 w:rsidRPr="003A776B">
        <w:rPr>
          <w:rFonts w:eastAsia="Times New Roman" w:cs="Times New Roman"/>
          <w:szCs w:val="28"/>
          <w:lang w:val="uk-UA" w:eastAsia="ru-RU"/>
        </w:rPr>
        <w:tab/>
        <w:t xml:space="preserve">            Ірина ОНОКАЛО</w:t>
      </w:r>
    </w:p>
    <w:p w14:paraId="1332CB22" w14:textId="77777777" w:rsidR="008A34AC" w:rsidRPr="009F5583" w:rsidRDefault="008A34AC" w:rsidP="008A34AC">
      <w:pPr>
        <w:spacing w:after="0"/>
        <w:rPr>
          <w:rFonts w:eastAsia="Times New Roman" w:cs="Times New Roman"/>
          <w:b/>
          <w:color w:val="000000" w:themeColor="text1"/>
          <w:szCs w:val="28"/>
          <w:lang w:val="uk-UA" w:eastAsia="ru-RU"/>
        </w:rPr>
      </w:pPr>
    </w:p>
    <w:p w14:paraId="1EA78F07" w14:textId="77777777" w:rsidR="008A34AC" w:rsidRPr="003A776B" w:rsidRDefault="008A34AC" w:rsidP="008A34AC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3A776B">
        <w:rPr>
          <w:rFonts w:eastAsia="Times New Roman" w:cs="Times New Roman"/>
          <w:szCs w:val="28"/>
          <w:lang w:val="uk-UA" w:eastAsia="ru-RU"/>
        </w:rPr>
        <w:t xml:space="preserve">Перший заступник міського </w:t>
      </w:r>
    </w:p>
    <w:p w14:paraId="1D26B173" w14:textId="77777777" w:rsidR="008A34AC" w:rsidRPr="003A776B" w:rsidRDefault="008A34AC" w:rsidP="008A34AC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3A776B">
        <w:rPr>
          <w:rFonts w:eastAsia="Times New Roman" w:cs="Times New Roman"/>
          <w:szCs w:val="28"/>
          <w:lang w:val="uk-UA" w:eastAsia="ru-RU"/>
        </w:rPr>
        <w:t>голови з питань діяльності</w:t>
      </w:r>
    </w:p>
    <w:p w14:paraId="70723B34" w14:textId="77777777" w:rsidR="008A34AC" w:rsidRPr="003A776B" w:rsidRDefault="008A34AC" w:rsidP="008A34AC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3A776B">
        <w:rPr>
          <w:rFonts w:eastAsia="Times New Roman" w:cs="Times New Roman"/>
          <w:szCs w:val="28"/>
          <w:lang w:val="uk-UA" w:eastAsia="ru-RU"/>
        </w:rPr>
        <w:t>виконавчих органів ради                                                          Федір ВОВЧЕНКО</w:t>
      </w:r>
    </w:p>
    <w:p w14:paraId="69561D18" w14:textId="51A1929F" w:rsidR="008A34AC" w:rsidRDefault="008A34AC" w:rsidP="008A34AC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3E82CA68" w14:textId="77777777" w:rsidR="008A34AC" w:rsidRPr="003A776B" w:rsidRDefault="008A34AC" w:rsidP="008A34AC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27A70E71" w14:textId="77777777" w:rsidR="008A34AC" w:rsidRPr="003A776B" w:rsidRDefault="008A34AC" w:rsidP="008A34AC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3A776B">
        <w:rPr>
          <w:rFonts w:eastAsia="Times New Roman" w:cs="Times New Roman"/>
          <w:szCs w:val="28"/>
          <w:lang w:val="uk-UA" w:eastAsia="ru-RU"/>
        </w:rPr>
        <w:t>Секретар Ніжинської міської ради                                          Юрій ХОМЕНКО</w:t>
      </w:r>
    </w:p>
    <w:p w14:paraId="4EE1CE08" w14:textId="77777777" w:rsidR="008A34AC" w:rsidRPr="003A776B" w:rsidRDefault="008A34AC" w:rsidP="008A34AC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1FA3E279" w14:textId="77777777" w:rsidR="00DD7680" w:rsidRDefault="00DD7680" w:rsidP="008A34AC">
      <w:pPr>
        <w:spacing w:after="0"/>
        <w:rPr>
          <w:rFonts w:eastAsia="Times New Roman" w:cs="Times New Roman"/>
          <w:szCs w:val="24"/>
          <w:lang w:val="uk-UA" w:eastAsia="ru-RU"/>
        </w:rPr>
      </w:pPr>
    </w:p>
    <w:p w14:paraId="47A9DF99" w14:textId="67B82D04" w:rsidR="008A34AC" w:rsidRPr="003A776B" w:rsidRDefault="008A34AC" w:rsidP="008A34AC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3A776B">
        <w:rPr>
          <w:rFonts w:eastAsia="Times New Roman" w:cs="Times New Roman"/>
          <w:szCs w:val="24"/>
          <w:lang w:val="uk-UA" w:eastAsia="ru-RU"/>
        </w:rPr>
        <w:t>Начальник відділу</w:t>
      </w:r>
    </w:p>
    <w:p w14:paraId="5AF3D07D" w14:textId="77777777" w:rsidR="008A34AC" w:rsidRPr="003A776B" w:rsidRDefault="008A34AC" w:rsidP="008A34AC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3A776B">
        <w:rPr>
          <w:rFonts w:eastAsia="Times New Roman" w:cs="Times New Roman"/>
          <w:szCs w:val="24"/>
          <w:lang w:val="uk-UA" w:eastAsia="ru-RU"/>
        </w:rPr>
        <w:t xml:space="preserve">юридично-кадрового </w:t>
      </w:r>
    </w:p>
    <w:p w14:paraId="5692386E" w14:textId="77777777" w:rsidR="008A34AC" w:rsidRPr="003A776B" w:rsidRDefault="008A34AC" w:rsidP="008A34AC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3A776B">
        <w:rPr>
          <w:rFonts w:eastAsia="Times New Roman" w:cs="Times New Roman"/>
          <w:szCs w:val="24"/>
          <w:lang w:val="uk-UA" w:eastAsia="ru-RU"/>
        </w:rPr>
        <w:t>забезпечення апарату                                                                В’ячеслав ЛЕГА</w:t>
      </w:r>
    </w:p>
    <w:p w14:paraId="428BB8D1" w14:textId="77777777" w:rsidR="008A34AC" w:rsidRPr="003A776B" w:rsidRDefault="008A34AC" w:rsidP="008A34AC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3A776B">
        <w:rPr>
          <w:rFonts w:eastAsia="Times New Roman" w:cs="Times New Roman"/>
          <w:szCs w:val="24"/>
          <w:lang w:val="uk-UA" w:eastAsia="ru-RU"/>
        </w:rPr>
        <w:t>виконавчого комітету</w:t>
      </w:r>
    </w:p>
    <w:p w14:paraId="053DF023" w14:textId="77777777" w:rsidR="008A34AC" w:rsidRPr="008E4207" w:rsidRDefault="008A34AC" w:rsidP="008A34AC">
      <w:pPr>
        <w:spacing w:after="0"/>
        <w:rPr>
          <w:rFonts w:eastAsia="Times New Roman" w:cs="Times New Roman"/>
          <w:i/>
          <w:szCs w:val="24"/>
          <w:lang w:val="uk-UA" w:eastAsia="ru-RU"/>
        </w:rPr>
      </w:pPr>
      <w:r w:rsidRPr="003A776B">
        <w:rPr>
          <w:rFonts w:eastAsia="Times New Roman" w:cs="Times New Roman"/>
          <w:szCs w:val="24"/>
          <w:lang w:val="uk-UA" w:eastAsia="ru-RU"/>
        </w:rPr>
        <w:t>Ніжинської міської ради</w:t>
      </w:r>
      <w:r w:rsidRPr="008E4207">
        <w:rPr>
          <w:rFonts w:eastAsia="Times New Roman" w:cs="Times New Roman"/>
          <w:i/>
          <w:szCs w:val="24"/>
          <w:lang w:val="uk-UA" w:eastAsia="ru-RU"/>
        </w:rPr>
        <w:tab/>
      </w:r>
      <w:r w:rsidRPr="008E4207">
        <w:rPr>
          <w:rFonts w:eastAsia="Times New Roman" w:cs="Times New Roman"/>
          <w:i/>
          <w:szCs w:val="24"/>
          <w:lang w:val="uk-UA" w:eastAsia="ru-RU"/>
        </w:rPr>
        <w:tab/>
      </w:r>
    </w:p>
    <w:p w14:paraId="343229C2" w14:textId="77777777" w:rsidR="008A34AC" w:rsidRPr="008E4207" w:rsidRDefault="008A34AC" w:rsidP="008A34AC">
      <w:pPr>
        <w:spacing w:after="0"/>
        <w:jc w:val="both"/>
        <w:rPr>
          <w:rFonts w:eastAsia="Times New Roman" w:cs="Times New Roman"/>
          <w:b/>
          <w:i/>
          <w:szCs w:val="28"/>
          <w:lang w:val="uk-UA" w:eastAsia="ru-RU"/>
        </w:rPr>
      </w:pPr>
    </w:p>
    <w:p w14:paraId="0378D66A" w14:textId="77777777" w:rsidR="008A34AC" w:rsidRPr="003A776B" w:rsidRDefault="008A34AC" w:rsidP="008A34AC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3A776B">
        <w:rPr>
          <w:rFonts w:eastAsia="Times New Roman" w:cs="Times New Roman"/>
          <w:szCs w:val="28"/>
          <w:lang w:val="uk-UA" w:eastAsia="ru-RU"/>
        </w:rPr>
        <w:t>Головний спеціаліст-юрист відділу</w:t>
      </w:r>
    </w:p>
    <w:p w14:paraId="4DC6594E" w14:textId="77777777" w:rsidR="008A34AC" w:rsidRPr="003A776B" w:rsidRDefault="008A34AC" w:rsidP="008A34AC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3A776B">
        <w:rPr>
          <w:rFonts w:eastAsia="Times New Roman" w:cs="Times New Roman"/>
          <w:szCs w:val="28"/>
          <w:lang w:val="uk-UA" w:eastAsia="ru-RU"/>
        </w:rPr>
        <w:t>бухгалтерського обліку, звітності</w:t>
      </w:r>
    </w:p>
    <w:p w14:paraId="4D5CD309" w14:textId="77777777" w:rsidR="008A34AC" w:rsidRPr="003A776B" w:rsidRDefault="008A34AC" w:rsidP="008A34AC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3A776B">
        <w:rPr>
          <w:rFonts w:eastAsia="Times New Roman" w:cs="Times New Roman"/>
          <w:szCs w:val="28"/>
          <w:lang w:val="uk-UA" w:eastAsia="ru-RU"/>
        </w:rPr>
        <w:t>та правового забезпечення управління</w:t>
      </w:r>
    </w:p>
    <w:p w14:paraId="7D18E7F8" w14:textId="77777777" w:rsidR="008A34AC" w:rsidRPr="003A776B" w:rsidRDefault="008A34AC" w:rsidP="008A34AC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3A776B">
        <w:rPr>
          <w:rFonts w:eastAsia="Times New Roman" w:cs="Times New Roman"/>
          <w:szCs w:val="28"/>
          <w:lang w:val="uk-UA" w:eastAsia="ru-RU"/>
        </w:rPr>
        <w:t>комунального майна та земельних</w:t>
      </w:r>
    </w:p>
    <w:p w14:paraId="3F87FDEB" w14:textId="77777777" w:rsidR="008A34AC" w:rsidRPr="008E4207" w:rsidRDefault="008A34AC" w:rsidP="008A34AC">
      <w:pPr>
        <w:spacing w:after="0"/>
        <w:jc w:val="both"/>
        <w:rPr>
          <w:rFonts w:eastAsia="Times New Roman" w:cs="Times New Roman"/>
          <w:i/>
          <w:szCs w:val="28"/>
          <w:lang w:val="uk-UA" w:eastAsia="ru-RU"/>
        </w:rPr>
      </w:pPr>
      <w:r w:rsidRPr="003A776B">
        <w:rPr>
          <w:rFonts w:eastAsia="Times New Roman" w:cs="Times New Roman"/>
          <w:szCs w:val="28"/>
          <w:lang w:val="uk-UA" w:eastAsia="ru-RU"/>
        </w:rPr>
        <w:t>відносин Ніжинської міської ради                                        Сергій САВЧЕНКО</w:t>
      </w:r>
    </w:p>
    <w:p w14:paraId="5F24FEB4" w14:textId="77777777" w:rsidR="008A34AC" w:rsidRDefault="008A34AC" w:rsidP="008A34AC">
      <w:pPr>
        <w:spacing w:after="0"/>
        <w:jc w:val="both"/>
        <w:rPr>
          <w:rFonts w:eastAsia="Times New Roman" w:cs="Times New Roman"/>
          <w:i/>
          <w:szCs w:val="24"/>
          <w:lang w:val="uk-UA" w:eastAsia="ru-RU"/>
        </w:rPr>
      </w:pPr>
    </w:p>
    <w:p w14:paraId="4594EC12" w14:textId="77777777" w:rsidR="00F2600B" w:rsidRDefault="00F2600B" w:rsidP="008A34AC">
      <w:pPr>
        <w:spacing w:after="0"/>
        <w:jc w:val="both"/>
        <w:rPr>
          <w:rFonts w:eastAsia="Times New Roman" w:cs="Times New Roman"/>
          <w:szCs w:val="24"/>
          <w:lang w:val="uk-UA" w:eastAsia="ru-RU"/>
        </w:rPr>
      </w:pPr>
    </w:p>
    <w:p w14:paraId="294C3388" w14:textId="06855EDD" w:rsidR="008A34AC" w:rsidRPr="00D1449D" w:rsidRDefault="008A34AC" w:rsidP="008A34A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1449D">
        <w:rPr>
          <w:rFonts w:eastAsia="Times New Roman" w:cs="Times New Roman"/>
          <w:szCs w:val="24"/>
          <w:lang w:val="uk-UA" w:eastAsia="ru-RU"/>
        </w:rPr>
        <w:t xml:space="preserve">Голова </w:t>
      </w:r>
      <w:r w:rsidRPr="00D1449D">
        <w:rPr>
          <w:rFonts w:eastAsia="Times New Roman" w:cs="Times New Roman"/>
          <w:szCs w:val="28"/>
          <w:lang w:val="uk-UA" w:eastAsia="ru-RU"/>
        </w:rPr>
        <w:t>постійної комісії міської</w:t>
      </w:r>
    </w:p>
    <w:p w14:paraId="6B61B0B6" w14:textId="77777777" w:rsidR="008A34AC" w:rsidRPr="00D1449D" w:rsidRDefault="008A34AC" w:rsidP="008A34A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1449D"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14:paraId="1DC51AD3" w14:textId="77777777" w:rsidR="008A34AC" w:rsidRPr="00D1449D" w:rsidRDefault="008A34AC" w:rsidP="008A34A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1449D"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14:paraId="2DA2C8ED" w14:textId="529C4F78" w:rsidR="008A34AC" w:rsidRPr="00D1449D" w:rsidRDefault="008A34AC" w:rsidP="008A34A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1449D"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 w:rsidRPr="00D1449D">
        <w:rPr>
          <w:rFonts w:eastAsia="Times New Roman" w:cs="Times New Roman"/>
          <w:szCs w:val="28"/>
          <w:lang w:val="uk-UA" w:eastAsia="ru-RU"/>
        </w:rPr>
        <w:tab/>
      </w:r>
      <w:r>
        <w:rPr>
          <w:rFonts w:eastAsia="Times New Roman" w:cs="Times New Roman"/>
          <w:szCs w:val="28"/>
          <w:lang w:val="uk-UA" w:eastAsia="ru-RU"/>
        </w:rPr>
        <w:t xml:space="preserve">          </w:t>
      </w:r>
      <w:r w:rsidRPr="00D1449D">
        <w:rPr>
          <w:rFonts w:eastAsia="Times New Roman" w:cs="Times New Roman"/>
          <w:szCs w:val="28"/>
          <w:lang w:val="uk-UA" w:eastAsia="ru-RU"/>
        </w:rPr>
        <w:t>Вячеслав ДЕГТЯРЕНКО</w:t>
      </w:r>
    </w:p>
    <w:p w14:paraId="5902EF62" w14:textId="77777777" w:rsidR="008A34AC" w:rsidRPr="00D1449D" w:rsidRDefault="008A34AC" w:rsidP="008A34A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78DE62E8" w14:textId="77777777" w:rsidR="00F2600B" w:rsidRDefault="00F2600B" w:rsidP="008A34A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60A660C9" w14:textId="245C02A6" w:rsidR="008A34AC" w:rsidRPr="00D1449D" w:rsidRDefault="008A34AC" w:rsidP="008A34A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1449D">
        <w:rPr>
          <w:rFonts w:eastAsia="Times New Roman" w:cs="Times New Roman"/>
          <w:szCs w:val="28"/>
          <w:lang w:val="uk-UA" w:eastAsia="ru-RU"/>
        </w:rPr>
        <w:t>Голова постійної комісії міської ради з питань</w:t>
      </w:r>
    </w:p>
    <w:p w14:paraId="69DBE538" w14:textId="77777777" w:rsidR="008A34AC" w:rsidRPr="00D1449D" w:rsidRDefault="008A34AC" w:rsidP="008A34A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1449D">
        <w:rPr>
          <w:rFonts w:eastAsia="Times New Roman" w:cs="Times New Roman"/>
          <w:szCs w:val="28"/>
          <w:lang w:val="uk-UA" w:eastAsia="ru-RU"/>
        </w:rPr>
        <w:t>регламенту, законності, охорони прав і свобод громадян,</w:t>
      </w:r>
    </w:p>
    <w:p w14:paraId="33F58C42" w14:textId="77777777" w:rsidR="008A34AC" w:rsidRPr="00D1449D" w:rsidRDefault="008A34AC" w:rsidP="008A34A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D1449D">
        <w:rPr>
          <w:rFonts w:eastAsia="Times New Roman" w:cs="Times New Roman"/>
          <w:szCs w:val="28"/>
          <w:lang w:val="uk-UA" w:eastAsia="ru-RU"/>
        </w:rPr>
        <w:t>запобігання корупції, адміністративно-територіального</w:t>
      </w:r>
    </w:p>
    <w:p w14:paraId="6E127D91" w14:textId="77777777" w:rsidR="008A34AC" w:rsidRPr="00D1449D" w:rsidRDefault="008A34AC" w:rsidP="008A34AC">
      <w:pPr>
        <w:spacing w:after="0"/>
        <w:jc w:val="both"/>
        <w:rPr>
          <w:rFonts w:eastAsia="Times New Roman" w:cs="Times New Roman"/>
          <w:szCs w:val="24"/>
          <w:lang w:val="uk-UA" w:eastAsia="ru-RU"/>
        </w:rPr>
      </w:pPr>
      <w:r w:rsidRPr="00D1449D"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 w:rsidRPr="00D1449D">
        <w:rPr>
          <w:rFonts w:eastAsia="Times New Roman" w:cs="Times New Roman"/>
          <w:szCs w:val="28"/>
          <w:lang w:val="uk-UA" w:eastAsia="uk-UA"/>
        </w:rPr>
        <w:t xml:space="preserve">                              Валерій САЛОГУБ</w:t>
      </w:r>
    </w:p>
    <w:p w14:paraId="66D39A46" w14:textId="3A9BE028" w:rsidR="008A34AC" w:rsidRDefault="008A34AC" w:rsidP="008A34A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08F33959" w14:textId="75EBC480" w:rsidR="008A34AC" w:rsidRDefault="008A34AC" w:rsidP="008A34A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70DE530A" w14:textId="1C24A03E" w:rsidR="008A34AC" w:rsidRDefault="008A34AC" w:rsidP="008A34A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44243CDF" w14:textId="3D400264" w:rsidR="008A34AC" w:rsidRDefault="008A34AC" w:rsidP="008A34A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5BA885D3" w14:textId="6B22E523" w:rsidR="008A34AC" w:rsidRDefault="008A34AC" w:rsidP="008A34A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34BD68BA" w14:textId="61676888" w:rsidR="008A34AC" w:rsidRDefault="008A34AC" w:rsidP="008A34A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572215C0" w14:textId="51A9599D" w:rsidR="008A34AC" w:rsidRDefault="008A34AC" w:rsidP="008A34A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68DFC755" w14:textId="6BEEE5E9" w:rsidR="008A34AC" w:rsidRDefault="008A34AC" w:rsidP="008A34AC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5BF9BB07" w14:textId="6D3404A3" w:rsidR="00F12C76" w:rsidRPr="0058229D" w:rsidRDefault="00F12C76" w:rsidP="0058229D">
      <w:pPr>
        <w:spacing w:after="0"/>
        <w:rPr>
          <w:rFonts w:eastAsia="Times New Roman" w:cs="Times New Roman"/>
          <w:szCs w:val="28"/>
          <w:lang w:val="uk-UA" w:eastAsia="ru-RU"/>
        </w:rPr>
      </w:pPr>
    </w:p>
    <w:sectPr w:rsidR="00F12C76" w:rsidRPr="0058229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D12AA"/>
    <w:multiLevelType w:val="hybridMultilevel"/>
    <w:tmpl w:val="951A7FC8"/>
    <w:lvl w:ilvl="0" w:tplc="5BE26322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" w15:restartNumberingAfterBreak="0">
    <w:nsid w:val="7DBC745F"/>
    <w:multiLevelType w:val="hybridMultilevel"/>
    <w:tmpl w:val="896EA74C"/>
    <w:lvl w:ilvl="0" w:tplc="E362A4BE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FC"/>
    <w:rsid w:val="000053FC"/>
    <w:rsid w:val="00241F1E"/>
    <w:rsid w:val="002B601E"/>
    <w:rsid w:val="003A1045"/>
    <w:rsid w:val="0058229D"/>
    <w:rsid w:val="005C272A"/>
    <w:rsid w:val="005C3C3B"/>
    <w:rsid w:val="005E4B47"/>
    <w:rsid w:val="00664A79"/>
    <w:rsid w:val="00685DF3"/>
    <w:rsid w:val="006C0B77"/>
    <w:rsid w:val="00806D4F"/>
    <w:rsid w:val="00811AA1"/>
    <w:rsid w:val="008242FF"/>
    <w:rsid w:val="00851D62"/>
    <w:rsid w:val="00870751"/>
    <w:rsid w:val="008908F6"/>
    <w:rsid w:val="008964C2"/>
    <w:rsid w:val="008A34AC"/>
    <w:rsid w:val="008F708D"/>
    <w:rsid w:val="00922C48"/>
    <w:rsid w:val="009860B3"/>
    <w:rsid w:val="009911E5"/>
    <w:rsid w:val="00AB0EE1"/>
    <w:rsid w:val="00B915B7"/>
    <w:rsid w:val="00BF24D0"/>
    <w:rsid w:val="00D253BA"/>
    <w:rsid w:val="00D51CB3"/>
    <w:rsid w:val="00DD7680"/>
    <w:rsid w:val="00EA59DF"/>
    <w:rsid w:val="00EE4070"/>
    <w:rsid w:val="00EF2232"/>
    <w:rsid w:val="00F12C76"/>
    <w:rsid w:val="00F2600B"/>
    <w:rsid w:val="00F6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E4F31"/>
  <w15:chartTrackingRefBased/>
  <w15:docId w15:val="{11C0273D-558D-4AC1-81DC-7DFAF0A09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3FC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5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28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0DD9B-295B-40D8-8129-94FAB5267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КомЗем-03-00</dc:creator>
  <cp:keywords/>
  <dc:description/>
  <cp:lastModifiedBy>КомЗем-03-00</cp:lastModifiedBy>
  <cp:revision>13</cp:revision>
  <cp:lastPrinted>2021-10-25T08:56:00Z</cp:lastPrinted>
  <dcterms:created xsi:type="dcterms:W3CDTF">2021-10-25T07:44:00Z</dcterms:created>
  <dcterms:modified xsi:type="dcterms:W3CDTF">2021-10-26T12:32:00Z</dcterms:modified>
</cp:coreProperties>
</file>