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04E" w:rsidRDefault="0006488F" w:rsidP="0006488F">
      <w:pPr>
        <w:pStyle w:val="Standard"/>
        <w:tabs>
          <w:tab w:val="left" w:pos="6521"/>
        </w:tabs>
        <w:spacing w:line="400" w:lineRule="exact"/>
        <w:jc w:val="right"/>
        <w:rPr>
          <w:rFonts w:cs="Times New Roman"/>
          <w:b/>
          <w:sz w:val="28"/>
          <w:szCs w:val="28"/>
          <w:lang w:val="uk-UA"/>
        </w:rPr>
      </w:pPr>
      <w:proofErr w:type="spellStart"/>
      <w:r>
        <w:rPr>
          <w:rFonts w:cs="Times New Roman"/>
          <w:b/>
          <w:sz w:val="28"/>
          <w:szCs w:val="28"/>
        </w:rPr>
        <w:t>За</w:t>
      </w:r>
      <w:r>
        <w:rPr>
          <w:rFonts w:cs="Times New Roman"/>
          <w:b/>
          <w:sz w:val="28"/>
          <w:szCs w:val="28"/>
          <w:lang w:val="uk-UA"/>
        </w:rPr>
        <w:t>тверджено</w:t>
      </w:r>
      <w:proofErr w:type="spellEnd"/>
      <w:r>
        <w:rPr>
          <w:rFonts w:cs="Times New Roman"/>
          <w:b/>
          <w:sz w:val="28"/>
          <w:szCs w:val="28"/>
          <w:lang w:val="uk-UA"/>
        </w:rPr>
        <w:t xml:space="preserve"> </w:t>
      </w:r>
    </w:p>
    <w:p w:rsidR="0006488F" w:rsidRPr="00FD704E" w:rsidRDefault="0006488F" w:rsidP="0006488F">
      <w:pPr>
        <w:pStyle w:val="Standard"/>
        <w:tabs>
          <w:tab w:val="left" w:pos="6521"/>
        </w:tabs>
        <w:spacing w:line="400" w:lineRule="exact"/>
        <w:jc w:val="right"/>
        <w:rPr>
          <w:rFonts w:eastAsia="Times New Roman" w:cs="Times New Roman"/>
          <w:bCs/>
          <w:iCs/>
          <w:kern w:val="0"/>
          <w:sz w:val="28"/>
          <w:szCs w:val="28"/>
          <w:lang w:val="uk-UA" w:eastAsia="uk-UA" w:bidi="ar-SA"/>
        </w:rPr>
      </w:pPr>
      <w:proofErr w:type="spellStart"/>
      <w:proofErr w:type="gramStart"/>
      <w:r w:rsidRPr="00C66EBF">
        <w:rPr>
          <w:sz w:val="28"/>
          <w:szCs w:val="28"/>
        </w:rPr>
        <w:t>рішення</w:t>
      </w:r>
      <w:proofErr w:type="spellEnd"/>
      <w:r>
        <w:t xml:space="preserve">  </w:t>
      </w:r>
      <w:r w:rsidR="00FD704E">
        <w:rPr>
          <w:sz w:val="28"/>
          <w:szCs w:val="28"/>
          <w:lang w:val="uk-UA"/>
        </w:rPr>
        <w:t>1</w:t>
      </w:r>
      <w:r w:rsidRPr="00EC64CC">
        <w:rPr>
          <w:sz w:val="28"/>
          <w:szCs w:val="28"/>
          <w:lang w:val="uk-UA"/>
        </w:rPr>
        <w:t>5</w:t>
      </w:r>
      <w:proofErr w:type="gramEnd"/>
      <w:r w:rsidRPr="00EC64CC">
        <w:rPr>
          <w:sz w:val="28"/>
          <w:szCs w:val="28"/>
          <w:lang w:val="uk-UA"/>
        </w:rPr>
        <w:t xml:space="preserve"> сесії</w:t>
      </w:r>
      <w:r w:rsidR="00FD704E">
        <w:rPr>
          <w:sz w:val="28"/>
          <w:szCs w:val="28"/>
          <w:lang w:val="en-US"/>
        </w:rPr>
        <w:t xml:space="preserve"> VIII </w:t>
      </w:r>
      <w:r w:rsidR="00FD704E">
        <w:rPr>
          <w:sz w:val="28"/>
          <w:szCs w:val="28"/>
          <w:lang w:val="uk-UA"/>
        </w:rPr>
        <w:t>скликання</w:t>
      </w:r>
    </w:p>
    <w:p w:rsidR="0006488F" w:rsidRDefault="0006488F" w:rsidP="0006488F">
      <w:pPr>
        <w:pStyle w:val="a3"/>
        <w:tabs>
          <w:tab w:val="left" w:pos="6521"/>
        </w:tabs>
        <w:ind w:left="5670"/>
        <w:jc w:val="right"/>
        <w:rPr>
          <w:b w:val="0"/>
        </w:rPr>
      </w:pPr>
      <w:r>
        <w:rPr>
          <w:b w:val="0"/>
        </w:rPr>
        <w:t xml:space="preserve">Ніжинської  міської  ради </w:t>
      </w:r>
    </w:p>
    <w:p w:rsidR="0006488F" w:rsidRPr="000A1FA5" w:rsidRDefault="009900D1" w:rsidP="009900D1">
      <w:pPr>
        <w:pStyle w:val="a3"/>
        <w:tabs>
          <w:tab w:val="left" w:pos="6521"/>
        </w:tabs>
        <w:rPr>
          <w:b w:val="0"/>
        </w:rPr>
      </w:pPr>
      <w:r>
        <w:rPr>
          <w:b w:val="0"/>
          <w:lang w:val="en-US"/>
        </w:rPr>
        <w:t xml:space="preserve">                                                                                </w:t>
      </w:r>
      <w:bookmarkStart w:id="0" w:name="_GoBack"/>
      <w:bookmarkEnd w:id="0"/>
      <w:r>
        <w:rPr>
          <w:b w:val="0"/>
        </w:rPr>
        <w:t>№ 73-15</w:t>
      </w:r>
      <w:r>
        <w:rPr>
          <w:b w:val="0"/>
          <w:lang w:val="en-US"/>
        </w:rPr>
        <w:t xml:space="preserve">/2021 </w:t>
      </w:r>
      <w:r w:rsidR="0006488F">
        <w:rPr>
          <w:b w:val="0"/>
        </w:rPr>
        <w:t xml:space="preserve">від </w:t>
      </w:r>
      <w:r w:rsidR="0006488F" w:rsidRPr="00DC1F36">
        <w:rPr>
          <w:b w:val="0"/>
        </w:rPr>
        <w:t xml:space="preserve"> </w:t>
      </w:r>
      <w:r>
        <w:rPr>
          <w:b w:val="0"/>
        </w:rPr>
        <w:t>26.10.</w:t>
      </w:r>
      <w:r w:rsidR="00FD704E">
        <w:rPr>
          <w:b w:val="0"/>
        </w:rPr>
        <w:t>2021</w:t>
      </w:r>
      <w:r w:rsidR="0006488F" w:rsidRPr="00DC1F36">
        <w:rPr>
          <w:b w:val="0"/>
        </w:rPr>
        <w:t xml:space="preserve"> р.</w:t>
      </w:r>
    </w:p>
    <w:p w:rsidR="0006488F" w:rsidRDefault="0006488F" w:rsidP="0006488F">
      <w:pPr>
        <w:pStyle w:val="Standard"/>
        <w:tabs>
          <w:tab w:val="left" w:pos="6120"/>
        </w:tabs>
        <w:spacing w:line="400" w:lineRule="exact"/>
        <w:jc w:val="center"/>
        <w:rPr>
          <w:rFonts w:cs="Times New Roman"/>
          <w:b/>
          <w:sz w:val="40"/>
          <w:szCs w:val="40"/>
          <w:lang w:val="uk-UA"/>
        </w:rPr>
      </w:pPr>
    </w:p>
    <w:p w:rsidR="0006488F" w:rsidRDefault="0006488F" w:rsidP="0006488F">
      <w:pPr>
        <w:pStyle w:val="Standard"/>
        <w:tabs>
          <w:tab w:val="left" w:pos="6120"/>
        </w:tabs>
        <w:spacing w:line="400" w:lineRule="exact"/>
        <w:jc w:val="center"/>
        <w:rPr>
          <w:rFonts w:cs="Times New Roman"/>
          <w:b/>
          <w:sz w:val="40"/>
          <w:szCs w:val="40"/>
          <w:lang w:val="uk-UA"/>
        </w:rPr>
      </w:pPr>
    </w:p>
    <w:p w:rsidR="0006488F" w:rsidRDefault="0006488F" w:rsidP="0006488F">
      <w:pPr>
        <w:pStyle w:val="Standard"/>
        <w:tabs>
          <w:tab w:val="left" w:pos="6120"/>
        </w:tabs>
        <w:spacing w:line="400" w:lineRule="exact"/>
        <w:jc w:val="center"/>
        <w:rPr>
          <w:rFonts w:cs="Times New Roman"/>
          <w:b/>
          <w:sz w:val="40"/>
          <w:szCs w:val="40"/>
          <w:lang w:val="uk-UA"/>
        </w:rPr>
      </w:pPr>
    </w:p>
    <w:p w:rsidR="0006488F" w:rsidRDefault="0006488F" w:rsidP="0006488F">
      <w:pPr>
        <w:pStyle w:val="Standard"/>
        <w:tabs>
          <w:tab w:val="left" w:pos="6120"/>
        </w:tabs>
        <w:spacing w:line="400" w:lineRule="exact"/>
        <w:jc w:val="center"/>
        <w:rPr>
          <w:rFonts w:cs="Times New Roman"/>
          <w:b/>
          <w:sz w:val="40"/>
          <w:szCs w:val="40"/>
          <w:lang w:val="uk-UA"/>
        </w:rPr>
      </w:pPr>
    </w:p>
    <w:p w:rsidR="0006488F" w:rsidRDefault="0006488F" w:rsidP="0006488F">
      <w:pPr>
        <w:pStyle w:val="Standard"/>
        <w:tabs>
          <w:tab w:val="left" w:pos="6120"/>
        </w:tabs>
        <w:spacing w:line="400" w:lineRule="exact"/>
        <w:jc w:val="center"/>
        <w:rPr>
          <w:rFonts w:cs="Times New Roman"/>
          <w:b/>
          <w:sz w:val="40"/>
          <w:szCs w:val="40"/>
          <w:lang w:val="uk-UA"/>
        </w:rPr>
      </w:pPr>
    </w:p>
    <w:p w:rsidR="0006488F" w:rsidRDefault="0006488F" w:rsidP="0006488F">
      <w:pPr>
        <w:pStyle w:val="Standard"/>
        <w:tabs>
          <w:tab w:val="left" w:pos="6120"/>
        </w:tabs>
        <w:spacing w:line="400" w:lineRule="exact"/>
        <w:jc w:val="center"/>
        <w:rPr>
          <w:rFonts w:cs="Times New Roman"/>
          <w:b/>
          <w:sz w:val="40"/>
          <w:szCs w:val="40"/>
        </w:rPr>
      </w:pPr>
      <w:r>
        <w:rPr>
          <w:rFonts w:cs="Times New Roman"/>
          <w:b/>
          <w:sz w:val="40"/>
          <w:szCs w:val="40"/>
        </w:rPr>
        <w:t xml:space="preserve">П О Л О Ж Е Н </w:t>
      </w:r>
      <w:proofErr w:type="spellStart"/>
      <w:r>
        <w:rPr>
          <w:rFonts w:cs="Times New Roman"/>
          <w:b/>
          <w:sz w:val="40"/>
          <w:szCs w:val="40"/>
        </w:rPr>
        <w:t>Н</w:t>
      </w:r>
      <w:proofErr w:type="spellEnd"/>
      <w:r>
        <w:rPr>
          <w:rFonts w:cs="Times New Roman"/>
          <w:b/>
          <w:sz w:val="40"/>
          <w:szCs w:val="40"/>
        </w:rPr>
        <w:t xml:space="preserve"> Я</w:t>
      </w:r>
    </w:p>
    <w:p w:rsidR="0006488F" w:rsidRDefault="0006488F" w:rsidP="0006488F">
      <w:pPr>
        <w:jc w:val="center"/>
        <w:rPr>
          <w:sz w:val="32"/>
          <w:szCs w:val="32"/>
        </w:rPr>
      </w:pPr>
      <w:r>
        <w:rPr>
          <w:sz w:val="32"/>
          <w:szCs w:val="32"/>
        </w:rPr>
        <w:t xml:space="preserve">про відділ з благоустрою, </w:t>
      </w:r>
      <w:r w:rsidR="008074A4">
        <w:rPr>
          <w:sz w:val="32"/>
          <w:szCs w:val="32"/>
        </w:rPr>
        <w:t>житлових питань</w:t>
      </w:r>
      <w:r w:rsidR="008074A4" w:rsidRPr="008074A4">
        <w:rPr>
          <w:sz w:val="32"/>
          <w:szCs w:val="32"/>
          <w:lang w:val="de-DE"/>
        </w:rPr>
        <w:t xml:space="preserve">, </w:t>
      </w:r>
      <w:r w:rsidR="00FD704E">
        <w:rPr>
          <w:sz w:val="32"/>
          <w:szCs w:val="32"/>
        </w:rPr>
        <w:t>паркування</w:t>
      </w:r>
      <w:r w:rsidR="00FD704E" w:rsidRPr="00FD704E">
        <w:rPr>
          <w:sz w:val="32"/>
          <w:szCs w:val="32"/>
          <w:lang w:val="de-DE"/>
        </w:rPr>
        <w:t xml:space="preserve">, </w:t>
      </w:r>
      <w:r>
        <w:rPr>
          <w:sz w:val="32"/>
          <w:szCs w:val="32"/>
        </w:rPr>
        <w:t>роботи з органами самоорганізації населення</w:t>
      </w:r>
      <w:r w:rsidRPr="00391BFA">
        <w:rPr>
          <w:sz w:val="32"/>
          <w:szCs w:val="32"/>
          <w:lang w:val="de-DE"/>
        </w:rPr>
        <w:t xml:space="preserve"> </w:t>
      </w:r>
      <w:r>
        <w:rPr>
          <w:sz w:val="32"/>
          <w:szCs w:val="32"/>
        </w:rPr>
        <w:t>та взаємодії з правоохоронними органами виконавчого комітету  Ніжинської міської ради Чернігівської області</w:t>
      </w: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pStyle w:val="Standard"/>
        <w:tabs>
          <w:tab w:val="left" w:pos="6120"/>
        </w:tabs>
        <w:spacing w:line="400" w:lineRule="exact"/>
        <w:jc w:val="center"/>
        <w:rPr>
          <w:rFonts w:cs="Times New Roman"/>
          <w:b/>
          <w:sz w:val="40"/>
          <w:szCs w:val="40"/>
        </w:rPr>
      </w:pPr>
    </w:p>
    <w:p w:rsidR="0006488F" w:rsidRDefault="0006488F" w:rsidP="0006488F">
      <w:pPr>
        <w:tabs>
          <w:tab w:val="left" w:pos="0"/>
        </w:tabs>
        <w:jc w:val="both"/>
        <w:rPr>
          <w:rFonts w:eastAsia="Andale Sans UI"/>
          <w:bCs/>
          <w:iCs/>
          <w:kern w:val="3"/>
          <w:sz w:val="40"/>
          <w:szCs w:val="40"/>
          <w:lang w:eastAsia="ja-JP" w:bidi="fa-IR"/>
        </w:rPr>
      </w:pPr>
    </w:p>
    <w:p w:rsidR="0006488F" w:rsidRPr="00391BFA" w:rsidRDefault="0006488F" w:rsidP="0006488F">
      <w:pPr>
        <w:tabs>
          <w:tab w:val="left" w:pos="0"/>
        </w:tabs>
        <w:jc w:val="both"/>
        <w:rPr>
          <w:lang w:val="de-DE"/>
        </w:rPr>
      </w:pPr>
      <w:r w:rsidRPr="00391BFA">
        <w:rPr>
          <w:lang w:val="de-DE"/>
        </w:rPr>
        <w:t xml:space="preserve">                                         </w:t>
      </w: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391BFA" w:rsidRDefault="0006488F" w:rsidP="0006488F">
      <w:pPr>
        <w:tabs>
          <w:tab w:val="left" w:pos="0"/>
        </w:tabs>
        <w:jc w:val="both"/>
        <w:rPr>
          <w:lang w:val="de-DE"/>
        </w:rPr>
      </w:pPr>
    </w:p>
    <w:p w:rsidR="0006488F" w:rsidRPr="0024509F" w:rsidRDefault="0006488F" w:rsidP="0006488F">
      <w:pPr>
        <w:tabs>
          <w:tab w:val="left" w:pos="0"/>
          <w:tab w:val="left" w:pos="3581"/>
        </w:tabs>
        <w:jc w:val="both"/>
      </w:pPr>
      <w:r>
        <w:tab/>
      </w:r>
    </w:p>
    <w:p w:rsidR="0006488F" w:rsidRPr="00D9777E" w:rsidRDefault="00FD704E" w:rsidP="0006488F">
      <w:pPr>
        <w:jc w:val="center"/>
        <w:rPr>
          <w:sz w:val="28"/>
          <w:szCs w:val="28"/>
          <w:lang w:val="de-DE"/>
        </w:rPr>
      </w:pPr>
      <w:r>
        <w:rPr>
          <w:sz w:val="28"/>
          <w:szCs w:val="28"/>
        </w:rPr>
        <w:t>Ніжин  2021</w:t>
      </w:r>
    </w:p>
    <w:p w:rsidR="0006488F" w:rsidRDefault="0006488F" w:rsidP="0006488F">
      <w:pPr>
        <w:jc w:val="center"/>
        <w:rPr>
          <w:sz w:val="28"/>
          <w:szCs w:val="28"/>
        </w:rPr>
      </w:pPr>
    </w:p>
    <w:p w:rsidR="0006488F" w:rsidRDefault="0006488F" w:rsidP="0006488F">
      <w:pPr>
        <w:jc w:val="center"/>
        <w:rPr>
          <w:sz w:val="28"/>
          <w:szCs w:val="28"/>
        </w:rPr>
      </w:pPr>
    </w:p>
    <w:p w:rsidR="00FD704E" w:rsidRDefault="00FD704E" w:rsidP="0006488F">
      <w:pPr>
        <w:jc w:val="center"/>
        <w:rPr>
          <w:sz w:val="28"/>
          <w:szCs w:val="28"/>
          <w:lang w:val="de-DE"/>
        </w:rPr>
      </w:pPr>
    </w:p>
    <w:p w:rsidR="0006488F" w:rsidRPr="00920240" w:rsidRDefault="0006488F" w:rsidP="0006488F">
      <w:pPr>
        <w:jc w:val="center"/>
        <w:rPr>
          <w:sz w:val="28"/>
          <w:szCs w:val="28"/>
        </w:rPr>
      </w:pPr>
      <w:proofErr w:type="gramStart"/>
      <w:r w:rsidRPr="00A16B3D">
        <w:rPr>
          <w:sz w:val="28"/>
          <w:szCs w:val="28"/>
          <w:lang w:val="de-DE"/>
        </w:rPr>
        <w:t>I</w:t>
      </w:r>
      <w:r w:rsidRPr="00920240">
        <w:rPr>
          <w:sz w:val="28"/>
          <w:szCs w:val="28"/>
        </w:rPr>
        <w:t xml:space="preserve"> .</w:t>
      </w:r>
      <w:proofErr w:type="gramEnd"/>
      <w:r w:rsidRPr="00920240">
        <w:rPr>
          <w:sz w:val="28"/>
          <w:szCs w:val="28"/>
        </w:rPr>
        <w:t xml:space="preserve"> </w:t>
      </w:r>
      <w:r w:rsidRPr="00A806EA">
        <w:rPr>
          <w:b/>
          <w:sz w:val="32"/>
          <w:szCs w:val="32"/>
        </w:rPr>
        <w:t>Загальні положення</w:t>
      </w:r>
    </w:p>
    <w:p w:rsidR="0006488F" w:rsidRPr="00920240" w:rsidRDefault="0006488F" w:rsidP="0006488F">
      <w:pPr>
        <w:rPr>
          <w:sz w:val="28"/>
          <w:szCs w:val="28"/>
        </w:rPr>
      </w:pPr>
      <w:r w:rsidRPr="00920240">
        <w:rPr>
          <w:sz w:val="28"/>
          <w:szCs w:val="28"/>
        </w:rPr>
        <w:tab/>
      </w:r>
    </w:p>
    <w:p w:rsidR="0006488F" w:rsidRPr="000B7284" w:rsidRDefault="0006488F" w:rsidP="0006488F">
      <w:pPr>
        <w:jc w:val="both"/>
        <w:rPr>
          <w:color w:val="000000"/>
          <w:sz w:val="28"/>
          <w:szCs w:val="28"/>
          <w:shd w:val="clear" w:color="auto" w:fill="FFFFFF"/>
        </w:rPr>
      </w:pPr>
      <w:r w:rsidRPr="00920240">
        <w:rPr>
          <w:sz w:val="28"/>
          <w:szCs w:val="28"/>
        </w:rPr>
        <w:t xml:space="preserve">        1.1.Відділ </w:t>
      </w:r>
      <w:r w:rsidRPr="00391BFA">
        <w:rPr>
          <w:sz w:val="28"/>
          <w:szCs w:val="28"/>
        </w:rPr>
        <w:t xml:space="preserve">з благоустрою, </w:t>
      </w:r>
      <w:r w:rsidR="008074A4">
        <w:rPr>
          <w:sz w:val="28"/>
          <w:szCs w:val="28"/>
        </w:rPr>
        <w:t>житлових питань</w:t>
      </w:r>
      <w:r w:rsidR="008074A4" w:rsidRPr="008074A4">
        <w:rPr>
          <w:sz w:val="28"/>
          <w:szCs w:val="28"/>
        </w:rPr>
        <w:t xml:space="preserve">, </w:t>
      </w:r>
      <w:r w:rsidR="00FD704E">
        <w:rPr>
          <w:sz w:val="28"/>
          <w:szCs w:val="28"/>
        </w:rPr>
        <w:t>паркування</w:t>
      </w:r>
      <w:r w:rsidR="00FD704E" w:rsidRPr="00FD704E">
        <w:rPr>
          <w:sz w:val="28"/>
          <w:szCs w:val="28"/>
        </w:rPr>
        <w:t xml:space="preserve">, </w:t>
      </w:r>
      <w:r w:rsidRPr="00920240">
        <w:rPr>
          <w:sz w:val="28"/>
          <w:szCs w:val="28"/>
        </w:rPr>
        <w:t>роботи з органами самоорганізації населення та взаємодії</w:t>
      </w:r>
      <w:r>
        <w:rPr>
          <w:sz w:val="28"/>
          <w:szCs w:val="28"/>
        </w:rPr>
        <w:t xml:space="preserve"> </w:t>
      </w:r>
      <w:r w:rsidRPr="00920240">
        <w:rPr>
          <w:sz w:val="28"/>
          <w:szCs w:val="28"/>
        </w:rPr>
        <w:t xml:space="preserve"> з правоохоронними органами виконавчого комітету Ніжинської міської ради Чернігівської області (далі – відділ) </w:t>
      </w:r>
      <w:r>
        <w:rPr>
          <w:sz w:val="28"/>
          <w:szCs w:val="28"/>
        </w:rPr>
        <w:t xml:space="preserve">є структурним підрозділом виконавчого комітету </w:t>
      </w:r>
      <w:r w:rsidRPr="00920240">
        <w:rPr>
          <w:sz w:val="28"/>
          <w:szCs w:val="28"/>
        </w:rPr>
        <w:t>Ніжинської міської ради Чернігівської області</w:t>
      </w:r>
      <w:r>
        <w:rPr>
          <w:sz w:val="28"/>
          <w:szCs w:val="28"/>
        </w:rPr>
        <w:t xml:space="preserve"> та реалізує повноваження виконавчого комітету Ніжинської міської ради у сфері благоустрою, санітарного стану територій населених пунктів Ніжинської територіальної громади</w:t>
      </w:r>
      <w:r w:rsidRPr="000B7284">
        <w:rPr>
          <w:sz w:val="28"/>
          <w:szCs w:val="28"/>
        </w:rPr>
        <w:t xml:space="preserve">, </w:t>
      </w:r>
      <w:r w:rsidRPr="00920240">
        <w:rPr>
          <w:sz w:val="28"/>
          <w:szCs w:val="28"/>
        </w:rPr>
        <w:t>роботи з органами самоорганізації населення та взаємодії</w:t>
      </w:r>
      <w:r>
        <w:rPr>
          <w:sz w:val="28"/>
          <w:szCs w:val="28"/>
        </w:rPr>
        <w:t xml:space="preserve"> </w:t>
      </w:r>
      <w:r w:rsidRPr="00920240">
        <w:rPr>
          <w:sz w:val="28"/>
          <w:szCs w:val="28"/>
        </w:rPr>
        <w:t xml:space="preserve"> з правоохоронними органами</w:t>
      </w:r>
      <w:r w:rsidR="00FD704E">
        <w:rPr>
          <w:sz w:val="28"/>
          <w:szCs w:val="28"/>
        </w:rPr>
        <w:t>,</w:t>
      </w:r>
      <w:r w:rsidR="008074A4" w:rsidRPr="008074A4">
        <w:rPr>
          <w:sz w:val="28"/>
          <w:szCs w:val="28"/>
        </w:rPr>
        <w:t xml:space="preserve"> </w:t>
      </w:r>
      <w:r w:rsidR="00FD704E">
        <w:rPr>
          <w:sz w:val="28"/>
          <w:szCs w:val="28"/>
        </w:rPr>
        <w:t>контролю за дотриманням з</w:t>
      </w:r>
      <w:r w:rsidR="008074A4">
        <w:rPr>
          <w:sz w:val="28"/>
          <w:szCs w:val="28"/>
        </w:rPr>
        <w:t>аконодавства у сфері паркування та житлового законодавства.</w:t>
      </w:r>
    </w:p>
    <w:p w:rsidR="0006488F" w:rsidRPr="00920240" w:rsidRDefault="0006488F" w:rsidP="0006488F">
      <w:pPr>
        <w:jc w:val="both"/>
        <w:rPr>
          <w:color w:val="000000"/>
          <w:sz w:val="28"/>
          <w:szCs w:val="28"/>
          <w:shd w:val="clear" w:color="auto" w:fill="FFFFFF"/>
        </w:rPr>
      </w:pPr>
      <w:r>
        <w:rPr>
          <w:color w:val="000000"/>
          <w:sz w:val="28"/>
          <w:szCs w:val="28"/>
          <w:shd w:val="clear" w:color="auto" w:fill="FFFFFF"/>
        </w:rPr>
        <w:t xml:space="preserve">      </w:t>
      </w:r>
      <w:r w:rsidRPr="00920240">
        <w:rPr>
          <w:color w:val="000000"/>
          <w:sz w:val="28"/>
          <w:szCs w:val="28"/>
          <w:shd w:val="clear" w:color="auto" w:fill="FFFFFF"/>
        </w:rPr>
        <w:t xml:space="preserve">1.2.Утворення, реорганізація, ліквідація відділу, затвердження Положення, внесення змін та доповнень до нього, </w:t>
      </w:r>
      <w:r>
        <w:rPr>
          <w:sz w:val="28"/>
          <w:szCs w:val="28"/>
        </w:rPr>
        <w:t>затвердження структури та штатної</w:t>
      </w:r>
      <w:r w:rsidRPr="00920240">
        <w:rPr>
          <w:sz w:val="28"/>
          <w:szCs w:val="28"/>
        </w:rPr>
        <w:t xml:space="preserve"> </w:t>
      </w:r>
      <w:r>
        <w:rPr>
          <w:sz w:val="28"/>
          <w:szCs w:val="28"/>
        </w:rPr>
        <w:t xml:space="preserve">чисельності </w:t>
      </w:r>
      <w:r w:rsidRPr="00920240">
        <w:rPr>
          <w:sz w:val="28"/>
          <w:szCs w:val="28"/>
        </w:rPr>
        <w:t>відділу є виключною компетенцією Ніжинської міської ради.</w:t>
      </w:r>
      <w:r>
        <w:rPr>
          <w:sz w:val="28"/>
          <w:szCs w:val="28"/>
        </w:rPr>
        <w:t xml:space="preserve"> Штатний розпис відділу затверджується розпорядженням міського голови.</w:t>
      </w:r>
    </w:p>
    <w:p w:rsidR="0006488F" w:rsidRPr="00BC618D" w:rsidRDefault="0006488F" w:rsidP="0006488F">
      <w:pPr>
        <w:jc w:val="both"/>
        <w:rPr>
          <w:sz w:val="28"/>
          <w:szCs w:val="28"/>
        </w:rPr>
      </w:pPr>
      <w:r>
        <w:rPr>
          <w:sz w:val="28"/>
          <w:szCs w:val="28"/>
        </w:rPr>
        <w:t xml:space="preserve">    </w:t>
      </w:r>
      <w:r>
        <w:rPr>
          <w:color w:val="000000"/>
          <w:sz w:val="28"/>
          <w:szCs w:val="28"/>
          <w:shd w:val="clear" w:color="auto" w:fill="FFFFFF"/>
        </w:rPr>
        <w:t xml:space="preserve">  1.3</w:t>
      </w:r>
      <w:r w:rsidRPr="00920240">
        <w:rPr>
          <w:color w:val="000000"/>
          <w:sz w:val="28"/>
          <w:szCs w:val="28"/>
          <w:shd w:val="clear" w:color="auto" w:fill="FFFFFF"/>
        </w:rPr>
        <w:t>.</w:t>
      </w:r>
      <w:r>
        <w:rPr>
          <w:color w:val="000000"/>
          <w:sz w:val="28"/>
          <w:szCs w:val="28"/>
          <w:shd w:val="clear" w:color="auto" w:fill="FFFFFF"/>
        </w:rPr>
        <w:t xml:space="preserve"> </w:t>
      </w:r>
      <w:r w:rsidRPr="00920240">
        <w:rPr>
          <w:color w:val="000000"/>
          <w:sz w:val="28"/>
          <w:szCs w:val="28"/>
          <w:shd w:val="clear" w:color="auto" w:fill="FFFFFF"/>
        </w:rPr>
        <w:t>Відділ підзвітний і підконтрольний Ніжинській  міській раді, виконавчому комітету Ніжинської міської ради, підпорядкований міському голові (особі, яка</w:t>
      </w:r>
      <w:r>
        <w:rPr>
          <w:color w:val="000000"/>
          <w:sz w:val="28"/>
          <w:szCs w:val="28"/>
          <w:shd w:val="clear" w:color="auto" w:fill="FFFFFF"/>
        </w:rPr>
        <w:t xml:space="preserve"> здійснює його повноваження) </w:t>
      </w:r>
      <w:r w:rsidRPr="00391BFA">
        <w:rPr>
          <w:color w:val="000000"/>
          <w:sz w:val="28"/>
          <w:szCs w:val="28"/>
          <w:shd w:val="clear" w:color="auto" w:fill="FFFFFF"/>
        </w:rPr>
        <w:t xml:space="preserve">, </w:t>
      </w:r>
      <w:r>
        <w:rPr>
          <w:color w:val="000000"/>
          <w:sz w:val="28"/>
          <w:szCs w:val="28"/>
          <w:shd w:val="clear" w:color="auto" w:fill="FFFFFF"/>
        </w:rPr>
        <w:t xml:space="preserve">заступнику міського голови з питань діяльності виконавчих органів ради відповідно до розподілу посадових обов’язків та функціональних повноважень та керуючому справами виконавчого комітету Ніжинської </w:t>
      </w:r>
      <w:r w:rsidRPr="00920240">
        <w:rPr>
          <w:color w:val="000000"/>
          <w:sz w:val="28"/>
          <w:szCs w:val="28"/>
          <w:shd w:val="clear" w:color="auto" w:fill="FFFFFF"/>
        </w:rPr>
        <w:t xml:space="preserve">міської ради. </w:t>
      </w:r>
    </w:p>
    <w:p w:rsidR="0006488F" w:rsidRPr="00920240" w:rsidRDefault="0006488F" w:rsidP="0006488F">
      <w:pPr>
        <w:jc w:val="both"/>
        <w:rPr>
          <w:sz w:val="28"/>
          <w:szCs w:val="28"/>
        </w:rPr>
      </w:pPr>
      <w:r>
        <w:rPr>
          <w:sz w:val="28"/>
          <w:szCs w:val="28"/>
        </w:rPr>
        <w:t xml:space="preserve">      1.4</w:t>
      </w:r>
      <w:r w:rsidRPr="00920240">
        <w:rPr>
          <w:sz w:val="28"/>
          <w:szCs w:val="28"/>
        </w:rPr>
        <w:t>.</w:t>
      </w:r>
      <w:r>
        <w:rPr>
          <w:sz w:val="28"/>
          <w:szCs w:val="28"/>
        </w:rPr>
        <w:t xml:space="preserve"> </w:t>
      </w:r>
      <w:r w:rsidRPr="00920240">
        <w:rPr>
          <w:sz w:val="28"/>
          <w:szCs w:val="28"/>
        </w:rPr>
        <w:t>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w:t>
      </w:r>
      <w:r w:rsidRPr="00920240">
        <w:rPr>
          <w:color w:val="000000"/>
          <w:sz w:val="28"/>
          <w:szCs w:val="28"/>
          <w:bdr w:val="none" w:sz="0" w:space="0" w:color="auto" w:frame="1"/>
        </w:rPr>
        <w:t xml:space="preserve">Про участь громадян в охороні громадського </w:t>
      </w:r>
      <w:r>
        <w:rPr>
          <w:color w:val="000000"/>
          <w:sz w:val="28"/>
          <w:szCs w:val="28"/>
          <w:bdr w:val="none" w:sz="0" w:space="0" w:color="auto" w:frame="1"/>
        </w:rPr>
        <w:t>порядку і державного кордону»,  «Про запобігання корупції» , «</w:t>
      </w:r>
      <w:r w:rsidRPr="00920240">
        <w:rPr>
          <w:color w:val="000000"/>
          <w:sz w:val="28"/>
          <w:szCs w:val="28"/>
          <w:bdr w:val="none" w:sz="0" w:space="0" w:color="auto" w:frame="1"/>
        </w:rPr>
        <w:t>Про звернення громадян»,</w:t>
      </w:r>
      <w:r>
        <w:rPr>
          <w:color w:val="000000"/>
          <w:sz w:val="28"/>
          <w:szCs w:val="28"/>
          <w:bdr w:val="none" w:sz="0" w:space="0" w:color="auto" w:frame="1"/>
        </w:rPr>
        <w:t xml:space="preserve"> «</w:t>
      </w:r>
      <w:r w:rsidRPr="00920240">
        <w:rPr>
          <w:color w:val="000000"/>
          <w:sz w:val="28"/>
          <w:szCs w:val="28"/>
          <w:bdr w:val="none" w:sz="0" w:space="0" w:color="auto" w:frame="1"/>
        </w:rPr>
        <w:t>Про органи самоорганізації населення»,</w:t>
      </w:r>
      <w:r w:rsidRPr="00920240">
        <w:rPr>
          <w:sz w:val="28"/>
          <w:szCs w:val="28"/>
        </w:rPr>
        <w:t xml:space="preserve"> </w:t>
      </w:r>
      <w:r>
        <w:rPr>
          <w:sz w:val="28"/>
          <w:szCs w:val="28"/>
        </w:rPr>
        <w:t xml:space="preserve"> «Про благоустрій населених пунктів», </w:t>
      </w:r>
      <w:r w:rsidR="00FD704E">
        <w:rPr>
          <w:sz w:val="28"/>
          <w:szCs w:val="28"/>
        </w:rPr>
        <w:t>«Про внесення змін до деяких законодавчих актів України щодо реформування сфери паркування транспортних засобів»</w:t>
      </w:r>
      <w:r w:rsidR="00FD704E" w:rsidRPr="00FD704E">
        <w:rPr>
          <w:sz w:val="28"/>
          <w:szCs w:val="28"/>
        </w:rPr>
        <w:t xml:space="preserve">, </w:t>
      </w:r>
      <w:r w:rsidR="00FD704E">
        <w:rPr>
          <w:sz w:val="28"/>
          <w:szCs w:val="28"/>
        </w:rPr>
        <w:t>«Правилами паркування транспортних засобів»</w:t>
      </w:r>
      <w:r w:rsidR="00FD704E" w:rsidRPr="00FD704E">
        <w:rPr>
          <w:sz w:val="28"/>
          <w:szCs w:val="28"/>
          <w:lang w:val="ru-RU"/>
        </w:rPr>
        <w:t>,</w:t>
      </w:r>
      <w:r w:rsidR="00FD704E">
        <w:rPr>
          <w:sz w:val="28"/>
          <w:szCs w:val="28"/>
        </w:rPr>
        <w:t xml:space="preserve"> затверджених постановою Кабінету Міністрів України №1342 від 03.12.2009 р.</w:t>
      </w:r>
      <w:r w:rsidR="00FD704E" w:rsidRPr="00FD704E">
        <w:rPr>
          <w:sz w:val="28"/>
          <w:szCs w:val="28"/>
        </w:rPr>
        <w:t xml:space="preserve">, </w:t>
      </w:r>
      <w:r w:rsidR="00AF6E62">
        <w:rPr>
          <w:sz w:val="28"/>
          <w:szCs w:val="28"/>
        </w:rPr>
        <w:t>Житловим кодексом Української РСР, Цивільним кодексом України, Законами України «Про приватизацію державного житлового фонду» та «Про забезпечення реалізації житлових прав мешканців гуртожитків», Правилами обліку громадян, які потребують поліпшення житлових умов та надання їм жилих приміщень в Українській РСР</w:t>
      </w:r>
      <w:r w:rsidR="00AF6E62" w:rsidRPr="00AF6E62">
        <w:rPr>
          <w:sz w:val="28"/>
          <w:szCs w:val="28"/>
        </w:rPr>
        <w:t xml:space="preserve">, </w:t>
      </w:r>
      <w:r w:rsidRPr="00920240">
        <w:rPr>
          <w:sz w:val="28"/>
          <w:szCs w:val="28"/>
        </w:rPr>
        <w:t>іншими Законами України, актами Президента України, постановами і розпорядженнями Кабінету Міністрів України, розпорядженнями голови</w:t>
      </w:r>
      <w:r>
        <w:rPr>
          <w:sz w:val="28"/>
          <w:szCs w:val="28"/>
        </w:rPr>
        <w:t xml:space="preserve"> Чернігівської</w:t>
      </w:r>
      <w:r w:rsidRPr="00920240">
        <w:rPr>
          <w:sz w:val="28"/>
          <w:szCs w:val="28"/>
        </w:rPr>
        <w:t xml:space="preserve"> обласної державної адміністрації, рішеннями </w:t>
      </w:r>
      <w:r>
        <w:rPr>
          <w:sz w:val="28"/>
          <w:szCs w:val="28"/>
        </w:rPr>
        <w:t xml:space="preserve">Чернігівської </w:t>
      </w:r>
      <w:r w:rsidRPr="00920240">
        <w:rPr>
          <w:sz w:val="28"/>
          <w:szCs w:val="28"/>
        </w:rPr>
        <w:t xml:space="preserve">обласної ради, рішеннями </w:t>
      </w:r>
      <w:r>
        <w:rPr>
          <w:sz w:val="28"/>
          <w:szCs w:val="28"/>
        </w:rPr>
        <w:t xml:space="preserve">Ніжинської </w:t>
      </w:r>
      <w:r w:rsidRPr="00920240">
        <w:rPr>
          <w:sz w:val="28"/>
          <w:szCs w:val="28"/>
        </w:rPr>
        <w:t>міської ради та її виконавчого комітету, розпорядженнями міського голови (особи, яка здійснює його повноваження) та цим Положенням.</w:t>
      </w:r>
    </w:p>
    <w:p w:rsidR="0006488F" w:rsidRPr="00920240" w:rsidRDefault="0006488F" w:rsidP="0006488F">
      <w:pPr>
        <w:jc w:val="both"/>
        <w:rPr>
          <w:sz w:val="28"/>
          <w:szCs w:val="28"/>
        </w:rPr>
      </w:pPr>
      <w:r>
        <w:rPr>
          <w:sz w:val="28"/>
          <w:szCs w:val="28"/>
        </w:rPr>
        <w:t xml:space="preserve">       1.5</w:t>
      </w:r>
      <w:r w:rsidRPr="00920240">
        <w:rPr>
          <w:sz w:val="28"/>
          <w:szCs w:val="28"/>
        </w:rPr>
        <w:t>.</w:t>
      </w:r>
      <w:r>
        <w:rPr>
          <w:sz w:val="28"/>
          <w:szCs w:val="28"/>
        </w:rPr>
        <w:t xml:space="preserve"> </w:t>
      </w:r>
      <w:r w:rsidRPr="00920240">
        <w:rPr>
          <w:sz w:val="28"/>
          <w:szCs w:val="28"/>
        </w:rPr>
        <w:t xml:space="preserve">Відділ утримується за рахунок коштів місцевого бюджету. </w:t>
      </w:r>
    </w:p>
    <w:p w:rsidR="0006488F" w:rsidRPr="00920240" w:rsidRDefault="0006488F" w:rsidP="0006488F">
      <w:pPr>
        <w:jc w:val="both"/>
        <w:rPr>
          <w:sz w:val="28"/>
          <w:szCs w:val="28"/>
        </w:rPr>
      </w:pPr>
      <w:r>
        <w:rPr>
          <w:sz w:val="28"/>
          <w:szCs w:val="28"/>
        </w:rPr>
        <w:lastRenderedPageBreak/>
        <w:t xml:space="preserve">       1.6</w:t>
      </w:r>
      <w:r w:rsidRPr="00920240">
        <w:rPr>
          <w:sz w:val="28"/>
          <w:szCs w:val="28"/>
        </w:rPr>
        <w:t>.</w:t>
      </w:r>
      <w:r>
        <w:rPr>
          <w:sz w:val="28"/>
          <w:szCs w:val="28"/>
        </w:rPr>
        <w:t xml:space="preserve"> </w:t>
      </w:r>
      <w:r w:rsidRPr="00920240">
        <w:rPr>
          <w:sz w:val="28"/>
          <w:szCs w:val="28"/>
        </w:rPr>
        <w:t xml:space="preserve">У процесі службової діяльності відповідно до покладених на нього завдань, функцій та повноважень </w:t>
      </w:r>
      <w:r>
        <w:rPr>
          <w:sz w:val="28"/>
          <w:szCs w:val="28"/>
        </w:rPr>
        <w:t>посадові особи відділу взаємодіють</w:t>
      </w:r>
      <w:r w:rsidRPr="00920240">
        <w:rPr>
          <w:sz w:val="28"/>
          <w:szCs w:val="28"/>
        </w:rPr>
        <w:t xml:space="preserve"> з </w:t>
      </w:r>
      <w:r>
        <w:rPr>
          <w:sz w:val="28"/>
          <w:szCs w:val="28"/>
        </w:rPr>
        <w:t>посадовими особами територіальних підрозділів</w:t>
      </w:r>
      <w:r w:rsidRPr="00920240">
        <w:rPr>
          <w:sz w:val="28"/>
          <w:szCs w:val="28"/>
        </w:rPr>
        <w:t xml:space="preserve"> Служби безпеки України,</w:t>
      </w:r>
      <w:r>
        <w:rPr>
          <w:sz w:val="28"/>
          <w:szCs w:val="28"/>
        </w:rPr>
        <w:t xml:space="preserve"> </w:t>
      </w:r>
      <w:r w:rsidRPr="00920240">
        <w:rPr>
          <w:sz w:val="28"/>
          <w:szCs w:val="28"/>
        </w:rPr>
        <w:t>Міністерства внутрішніх справ України;  органами прокуратури та суду;  іншими державними органами, які здійснюють окремі функції у сфері  взаємод</w:t>
      </w:r>
      <w:r>
        <w:rPr>
          <w:sz w:val="28"/>
          <w:szCs w:val="28"/>
        </w:rPr>
        <w:t xml:space="preserve">ії з правоохоронними органами; </w:t>
      </w:r>
      <w:r w:rsidRPr="00920240">
        <w:rPr>
          <w:sz w:val="28"/>
          <w:szCs w:val="28"/>
        </w:rPr>
        <w:t>іншими органами місцевого самоврядування;  структурними підрозділами виконавч</w:t>
      </w:r>
      <w:r>
        <w:rPr>
          <w:sz w:val="28"/>
          <w:szCs w:val="28"/>
        </w:rPr>
        <w:t>ого комітету</w:t>
      </w:r>
      <w:r w:rsidRPr="00920240">
        <w:rPr>
          <w:sz w:val="28"/>
          <w:szCs w:val="28"/>
        </w:rPr>
        <w:t xml:space="preserve"> Ніжинської міської ради,</w:t>
      </w:r>
      <w:r>
        <w:rPr>
          <w:sz w:val="28"/>
          <w:szCs w:val="28"/>
        </w:rPr>
        <w:t xml:space="preserve"> </w:t>
      </w:r>
      <w:r w:rsidRPr="00920240">
        <w:rPr>
          <w:sz w:val="28"/>
          <w:szCs w:val="28"/>
        </w:rPr>
        <w:t>зі структурними підрозділами апарату виконавчого комітету Ніжинської міської</w:t>
      </w:r>
      <w:r w:rsidR="00AF6E62">
        <w:rPr>
          <w:sz w:val="28"/>
          <w:szCs w:val="28"/>
        </w:rPr>
        <w:t xml:space="preserve"> ради</w:t>
      </w:r>
      <w:r w:rsidRPr="00BC618D">
        <w:rPr>
          <w:sz w:val="28"/>
          <w:szCs w:val="28"/>
        </w:rPr>
        <w:t>,</w:t>
      </w:r>
      <w:r w:rsidR="00AF6E62">
        <w:rPr>
          <w:sz w:val="28"/>
          <w:szCs w:val="28"/>
        </w:rPr>
        <w:t xml:space="preserve"> </w:t>
      </w:r>
      <w:r w:rsidRPr="00920240">
        <w:rPr>
          <w:sz w:val="28"/>
          <w:szCs w:val="28"/>
        </w:rPr>
        <w:t xml:space="preserve">підприємствами, установами, організаціями та </w:t>
      </w:r>
      <w:r w:rsidR="00AF6E62">
        <w:rPr>
          <w:sz w:val="28"/>
          <w:szCs w:val="28"/>
        </w:rPr>
        <w:t xml:space="preserve">закладами усіх форм власності; </w:t>
      </w:r>
      <w:r w:rsidRPr="00920240">
        <w:rPr>
          <w:sz w:val="28"/>
          <w:szCs w:val="28"/>
        </w:rPr>
        <w:t>об’єднаннями громадян та окремими громадянами з питань, що входять до компетенції відділу.</w:t>
      </w:r>
    </w:p>
    <w:p w:rsidR="0006488F" w:rsidRDefault="0006488F" w:rsidP="0006488F">
      <w:pPr>
        <w:jc w:val="both"/>
        <w:rPr>
          <w:color w:val="000000"/>
          <w:spacing w:val="-4"/>
          <w:sz w:val="28"/>
          <w:szCs w:val="28"/>
        </w:rPr>
      </w:pPr>
      <w:r>
        <w:rPr>
          <w:color w:val="000000"/>
          <w:spacing w:val="-4"/>
          <w:sz w:val="28"/>
          <w:szCs w:val="28"/>
        </w:rPr>
        <w:t xml:space="preserve">        1.7</w:t>
      </w:r>
      <w:r w:rsidRPr="00920240">
        <w:rPr>
          <w:color w:val="000000"/>
          <w:spacing w:val="-4"/>
          <w:sz w:val="28"/>
          <w:szCs w:val="28"/>
        </w:rPr>
        <w:t xml:space="preserve">. Діяльність відділу здійснюється на основі піврічних планів роботи з основної діяльності установи </w:t>
      </w:r>
      <w:r>
        <w:rPr>
          <w:color w:val="000000"/>
          <w:spacing w:val="-4"/>
          <w:sz w:val="28"/>
          <w:szCs w:val="28"/>
        </w:rPr>
        <w:t xml:space="preserve"> </w:t>
      </w:r>
      <w:r w:rsidRPr="00920240">
        <w:rPr>
          <w:color w:val="000000"/>
          <w:spacing w:val="-4"/>
          <w:sz w:val="28"/>
          <w:szCs w:val="28"/>
        </w:rPr>
        <w:t>та  щомісячних планів відділу.</w:t>
      </w:r>
    </w:p>
    <w:p w:rsidR="0006488F" w:rsidRPr="00D81FF2" w:rsidRDefault="0006488F" w:rsidP="0006488F">
      <w:pPr>
        <w:jc w:val="both"/>
        <w:rPr>
          <w:szCs w:val="24"/>
        </w:rPr>
      </w:pPr>
      <w:r>
        <w:rPr>
          <w:color w:val="000000"/>
          <w:spacing w:val="-4"/>
          <w:sz w:val="28"/>
          <w:szCs w:val="28"/>
        </w:rPr>
        <w:t xml:space="preserve">       </w:t>
      </w:r>
      <w:r>
        <w:rPr>
          <w:color w:val="000000"/>
          <w:sz w:val="28"/>
          <w:szCs w:val="28"/>
        </w:rPr>
        <w:t>1.8</w:t>
      </w:r>
      <w:r w:rsidRPr="00D81FF2">
        <w:rPr>
          <w:color w:val="000000"/>
          <w:sz w:val="28"/>
          <w:szCs w:val="28"/>
        </w:rPr>
        <w:t>. Повноваження відділу поширюється на територію</w:t>
      </w:r>
      <w:r>
        <w:rPr>
          <w:color w:val="000000"/>
          <w:sz w:val="28"/>
          <w:szCs w:val="28"/>
        </w:rPr>
        <w:t xml:space="preserve"> населених пунктів, що входять до складу Ніжинської  територіальної громади</w:t>
      </w:r>
      <w:r w:rsidRPr="00D81FF2">
        <w:rPr>
          <w:color w:val="000000"/>
          <w:sz w:val="28"/>
          <w:szCs w:val="28"/>
        </w:rPr>
        <w:t>.</w:t>
      </w:r>
    </w:p>
    <w:p w:rsidR="0006488F" w:rsidRPr="00D81FF2" w:rsidRDefault="0006488F" w:rsidP="0006488F">
      <w:pPr>
        <w:jc w:val="both"/>
        <w:rPr>
          <w:szCs w:val="24"/>
        </w:rPr>
      </w:pPr>
      <w:r>
        <w:rPr>
          <w:color w:val="000000"/>
          <w:sz w:val="28"/>
          <w:szCs w:val="28"/>
        </w:rPr>
        <w:t xml:space="preserve">       1.9</w:t>
      </w:r>
      <w:r w:rsidRPr="00D81FF2">
        <w:rPr>
          <w:color w:val="000000"/>
          <w:sz w:val="28"/>
          <w:szCs w:val="28"/>
        </w:rPr>
        <w:t>. Посадові особи відділу мають службові посвідчення в</w:t>
      </w:r>
      <w:r>
        <w:rPr>
          <w:color w:val="000000"/>
          <w:sz w:val="28"/>
          <w:szCs w:val="28"/>
        </w:rPr>
        <w:t>ідповідного зразка,  що підписую</w:t>
      </w:r>
      <w:r w:rsidRPr="00D81FF2">
        <w:rPr>
          <w:color w:val="000000"/>
          <w:sz w:val="28"/>
          <w:szCs w:val="28"/>
        </w:rPr>
        <w:t>ться міським головою та засвідчуються гербовою печаткою виконавчого комітету</w:t>
      </w:r>
      <w:r>
        <w:rPr>
          <w:color w:val="000000"/>
          <w:sz w:val="28"/>
          <w:szCs w:val="28"/>
        </w:rPr>
        <w:t xml:space="preserve"> Ніжинської </w:t>
      </w:r>
      <w:r w:rsidRPr="00D81FF2">
        <w:rPr>
          <w:color w:val="000000"/>
          <w:sz w:val="28"/>
          <w:szCs w:val="28"/>
        </w:rPr>
        <w:t xml:space="preserve"> міської ради.</w:t>
      </w:r>
    </w:p>
    <w:p w:rsidR="0006488F" w:rsidRPr="00920240" w:rsidRDefault="0006488F" w:rsidP="0006488F">
      <w:pPr>
        <w:jc w:val="both"/>
        <w:rPr>
          <w:color w:val="000000"/>
          <w:spacing w:val="-17"/>
          <w:sz w:val="28"/>
          <w:szCs w:val="28"/>
        </w:rPr>
      </w:pPr>
    </w:p>
    <w:p w:rsidR="0006488F" w:rsidRPr="00920240" w:rsidRDefault="0006488F" w:rsidP="0006488F">
      <w:pPr>
        <w:jc w:val="both"/>
        <w:rPr>
          <w:sz w:val="28"/>
          <w:szCs w:val="28"/>
        </w:rPr>
      </w:pPr>
    </w:p>
    <w:p w:rsidR="0006488F" w:rsidRPr="00920240" w:rsidRDefault="0006488F" w:rsidP="0006488F">
      <w:pPr>
        <w:jc w:val="center"/>
        <w:rPr>
          <w:sz w:val="28"/>
          <w:szCs w:val="28"/>
        </w:rPr>
      </w:pPr>
      <w:r w:rsidRPr="00920240">
        <w:rPr>
          <w:sz w:val="28"/>
          <w:szCs w:val="28"/>
        </w:rPr>
        <w:t xml:space="preserve">ІІ. </w:t>
      </w:r>
      <w:r w:rsidRPr="00A806EA">
        <w:rPr>
          <w:b/>
          <w:sz w:val="32"/>
          <w:szCs w:val="32"/>
        </w:rPr>
        <w:t>Основні функції та завдання відділу</w:t>
      </w:r>
    </w:p>
    <w:p w:rsidR="0006488F" w:rsidRPr="00920240" w:rsidRDefault="0006488F" w:rsidP="0006488F">
      <w:pPr>
        <w:jc w:val="center"/>
        <w:rPr>
          <w:sz w:val="28"/>
          <w:szCs w:val="28"/>
        </w:rPr>
      </w:pPr>
    </w:p>
    <w:p w:rsidR="0006488F" w:rsidRPr="00920240" w:rsidRDefault="0006488F" w:rsidP="0006488F">
      <w:pPr>
        <w:jc w:val="both"/>
        <w:rPr>
          <w:sz w:val="28"/>
          <w:szCs w:val="28"/>
        </w:rPr>
      </w:pPr>
      <w:r w:rsidRPr="00920240">
        <w:rPr>
          <w:sz w:val="28"/>
          <w:szCs w:val="28"/>
        </w:rPr>
        <w:t xml:space="preserve">       2.1.Основними функціями відділу є:</w:t>
      </w:r>
    </w:p>
    <w:p w:rsidR="0006488F" w:rsidRPr="00920240" w:rsidRDefault="0006488F" w:rsidP="0006488F">
      <w:pPr>
        <w:jc w:val="both"/>
        <w:rPr>
          <w:color w:val="000000"/>
          <w:sz w:val="28"/>
          <w:szCs w:val="28"/>
        </w:rPr>
      </w:pPr>
      <w:r w:rsidRPr="00920240">
        <w:rPr>
          <w:color w:val="000000"/>
          <w:sz w:val="28"/>
          <w:szCs w:val="28"/>
        </w:rPr>
        <w:t xml:space="preserve">       </w:t>
      </w:r>
    </w:p>
    <w:p w:rsidR="0006488F" w:rsidRPr="00920240" w:rsidRDefault="0006488F" w:rsidP="0006488F">
      <w:pPr>
        <w:jc w:val="both"/>
        <w:rPr>
          <w:color w:val="000000"/>
          <w:spacing w:val="-7"/>
          <w:sz w:val="28"/>
          <w:szCs w:val="28"/>
        </w:rPr>
      </w:pPr>
      <w:r w:rsidRPr="00920240">
        <w:rPr>
          <w:color w:val="000000"/>
          <w:sz w:val="28"/>
          <w:szCs w:val="28"/>
        </w:rPr>
        <w:t xml:space="preserve">       2.1.1.створення умов для участі жителів міста у вирішенні питань місцевого значення, задоволення  їх  соціальних , культурних, побутових та інших потреб у межах Конституції і законів України  шляхом організації  взаємодії </w:t>
      </w:r>
      <w:r w:rsidRPr="00920240">
        <w:rPr>
          <w:color w:val="000000"/>
          <w:spacing w:val="-2"/>
          <w:sz w:val="28"/>
          <w:szCs w:val="28"/>
        </w:rPr>
        <w:t xml:space="preserve">між органами самоорганізації населення, правоохоронними органами м. Ніжина та виконавчими органами </w:t>
      </w:r>
      <w:r>
        <w:rPr>
          <w:color w:val="000000"/>
          <w:spacing w:val="-2"/>
          <w:sz w:val="28"/>
          <w:szCs w:val="28"/>
        </w:rPr>
        <w:t xml:space="preserve"> Ніжинської</w:t>
      </w:r>
      <w:r w:rsidRPr="00920240">
        <w:rPr>
          <w:color w:val="000000"/>
          <w:spacing w:val="-4"/>
          <w:sz w:val="28"/>
          <w:szCs w:val="28"/>
        </w:rPr>
        <w:t xml:space="preserve"> міської ради;</w:t>
      </w:r>
    </w:p>
    <w:p w:rsidR="0006488F" w:rsidRPr="008B0E06" w:rsidRDefault="0006488F" w:rsidP="0006488F">
      <w:pPr>
        <w:jc w:val="both"/>
        <w:rPr>
          <w:color w:val="000000"/>
          <w:spacing w:val="-10"/>
          <w:sz w:val="28"/>
          <w:szCs w:val="28"/>
        </w:rPr>
      </w:pPr>
      <w:r w:rsidRPr="00920240">
        <w:rPr>
          <w:color w:val="000000"/>
          <w:spacing w:val="-2"/>
          <w:sz w:val="28"/>
          <w:szCs w:val="28"/>
        </w:rPr>
        <w:t xml:space="preserve">       </w:t>
      </w:r>
      <w:r>
        <w:rPr>
          <w:color w:val="000000"/>
          <w:spacing w:val="1"/>
          <w:sz w:val="28"/>
          <w:szCs w:val="28"/>
        </w:rPr>
        <w:t>2.1.2</w:t>
      </w:r>
      <w:r w:rsidRPr="00920240">
        <w:rPr>
          <w:color w:val="000000"/>
          <w:spacing w:val="1"/>
          <w:sz w:val="28"/>
          <w:szCs w:val="28"/>
        </w:rPr>
        <w:t xml:space="preserve">.здійснення контролю за виконанням повноважень, делегованих </w:t>
      </w:r>
      <w:r w:rsidRPr="00920240">
        <w:rPr>
          <w:color w:val="000000"/>
          <w:spacing w:val="-5"/>
          <w:sz w:val="28"/>
          <w:szCs w:val="28"/>
        </w:rPr>
        <w:t xml:space="preserve"> </w:t>
      </w:r>
      <w:r w:rsidRPr="00920240">
        <w:rPr>
          <w:color w:val="000000"/>
          <w:spacing w:val="-5"/>
          <w:sz w:val="28"/>
          <w:szCs w:val="28"/>
          <w:lang w:val="ru-RU"/>
        </w:rPr>
        <w:t xml:space="preserve"> </w:t>
      </w:r>
      <w:proofErr w:type="spellStart"/>
      <w:r w:rsidRPr="00920240">
        <w:rPr>
          <w:color w:val="000000"/>
          <w:spacing w:val="-5"/>
          <w:sz w:val="28"/>
          <w:szCs w:val="28"/>
          <w:lang w:val="ru-RU"/>
        </w:rPr>
        <w:t>Ніжинською</w:t>
      </w:r>
      <w:proofErr w:type="spellEnd"/>
      <w:r w:rsidRPr="00920240">
        <w:rPr>
          <w:color w:val="000000"/>
          <w:spacing w:val="-5"/>
          <w:sz w:val="28"/>
          <w:szCs w:val="28"/>
          <w:lang w:val="ru-RU"/>
        </w:rPr>
        <w:t xml:space="preserve"> </w:t>
      </w:r>
      <w:r>
        <w:rPr>
          <w:color w:val="000000"/>
          <w:spacing w:val="-5"/>
          <w:sz w:val="28"/>
          <w:szCs w:val="28"/>
          <w:lang w:val="ru-RU"/>
        </w:rPr>
        <w:t xml:space="preserve"> </w:t>
      </w:r>
      <w:r>
        <w:rPr>
          <w:color w:val="000000"/>
          <w:spacing w:val="-5"/>
          <w:sz w:val="28"/>
          <w:szCs w:val="28"/>
        </w:rPr>
        <w:t>міською радою  органам</w:t>
      </w:r>
      <w:r w:rsidRPr="00920240">
        <w:rPr>
          <w:color w:val="000000"/>
          <w:spacing w:val="-5"/>
          <w:sz w:val="28"/>
          <w:szCs w:val="28"/>
        </w:rPr>
        <w:t xml:space="preserve"> самоорганізації населення</w:t>
      </w:r>
      <w:r w:rsidRPr="00920240">
        <w:rPr>
          <w:color w:val="000000"/>
          <w:spacing w:val="-5"/>
          <w:sz w:val="28"/>
          <w:szCs w:val="28"/>
          <w:lang w:val="ru-RU"/>
        </w:rPr>
        <w:t>;</w:t>
      </w:r>
    </w:p>
    <w:p w:rsidR="0006488F" w:rsidRPr="008B0E06" w:rsidRDefault="0006488F" w:rsidP="0006488F">
      <w:pPr>
        <w:jc w:val="both"/>
        <w:rPr>
          <w:color w:val="000000"/>
          <w:spacing w:val="-2"/>
          <w:sz w:val="28"/>
          <w:szCs w:val="28"/>
        </w:rPr>
      </w:pPr>
      <w:r>
        <w:rPr>
          <w:color w:val="000000"/>
          <w:spacing w:val="-2"/>
          <w:sz w:val="28"/>
          <w:szCs w:val="28"/>
        </w:rPr>
        <w:t xml:space="preserve">       2.1.3</w:t>
      </w:r>
      <w:r w:rsidRPr="00920240">
        <w:rPr>
          <w:color w:val="000000"/>
          <w:spacing w:val="-2"/>
          <w:sz w:val="28"/>
          <w:szCs w:val="28"/>
        </w:rPr>
        <w:t>.</w:t>
      </w:r>
      <w:r>
        <w:rPr>
          <w:color w:val="000000"/>
          <w:spacing w:val="-2"/>
          <w:sz w:val="28"/>
          <w:szCs w:val="28"/>
        </w:rPr>
        <w:t xml:space="preserve"> </w:t>
      </w:r>
      <w:r w:rsidRPr="00920240">
        <w:rPr>
          <w:color w:val="000000"/>
          <w:spacing w:val="-4"/>
          <w:sz w:val="28"/>
          <w:szCs w:val="28"/>
        </w:rPr>
        <w:t>залучення органів самоорганізації населення до здійснення заходів  з охорони навколишнього природного середовища, проведення робіт з благоус</w:t>
      </w:r>
      <w:r w:rsidRPr="00920240">
        <w:rPr>
          <w:color w:val="000000"/>
          <w:spacing w:val="-4"/>
          <w:sz w:val="28"/>
          <w:szCs w:val="28"/>
        </w:rPr>
        <w:softHyphen/>
      </w:r>
      <w:r w:rsidRPr="00920240">
        <w:rPr>
          <w:color w:val="000000"/>
          <w:spacing w:val="6"/>
          <w:sz w:val="28"/>
          <w:szCs w:val="28"/>
        </w:rPr>
        <w:t xml:space="preserve">трою, озеленення та утримання в належному стані садиб, дворів, вулиць, </w:t>
      </w:r>
      <w:r w:rsidRPr="00920240">
        <w:rPr>
          <w:color w:val="000000"/>
          <w:spacing w:val="-1"/>
          <w:sz w:val="28"/>
          <w:szCs w:val="28"/>
        </w:rPr>
        <w:t xml:space="preserve">площ, парків, обладнання дитячих і спортивних майданчиків, </w:t>
      </w:r>
      <w:r w:rsidRPr="00920240">
        <w:rPr>
          <w:color w:val="000000"/>
          <w:spacing w:val="-5"/>
          <w:sz w:val="28"/>
          <w:szCs w:val="28"/>
        </w:rPr>
        <w:t>тощо;</w:t>
      </w:r>
    </w:p>
    <w:p w:rsidR="0006488F" w:rsidRPr="008B0E06" w:rsidRDefault="0006488F" w:rsidP="0006488F">
      <w:pPr>
        <w:jc w:val="both"/>
        <w:rPr>
          <w:color w:val="000000"/>
          <w:spacing w:val="-9"/>
          <w:sz w:val="28"/>
          <w:szCs w:val="28"/>
        </w:rPr>
      </w:pPr>
      <w:r>
        <w:rPr>
          <w:color w:val="000000"/>
          <w:spacing w:val="-5"/>
          <w:sz w:val="28"/>
          <w:szCs w:val="28"/>
        </w:rPr>
        <w:t xml:space="preserve">       2.1.4</w:t>
      </w:r>
      <w:r w:rsidRPr="00920240">
        <w:rPr>
          <w:color w:val="000000"/>
          <w:spacing w:val="-5"/>
          <w:sz w:val="28"/>
          <w:szCs w:val="28"/>
        </w:rPr>
        <w:t>.</w:t>
      </w:r>
      <w:r>
        <w:rPr>
          <w:color w:val="000000"/>
          <w:spacing w:val="-5"/>
          <w:sz w:val="28"/>
          <w:szCs w:val="28"/>
        </w:rPr>
        <w:t xml:space="preserve"> </w:t>
      </w:r>
      <w:r w:rsidRPr="00920240">
        <w:rPr>
          <w:color w:val="000000"/>
          <w:spacing w:val="-5"/>
          <w:sz w:val="28"/>
          <w:szCs w:val="28"/>
        </w:rPr>
        <w:t xml:space="preserve">координація  роботи органів самоорганізації населення з організації на </w:t>
      </w:r>
      <w:r w:rsidRPr="00920240">
        <w:rPr>
          <w:color w:val="000000"/>
          <w:spacing w:val="-3"/>
          <w:sz w:val="28"/>
          <w:szCs w:val="28"/>
        </w:rPr>
        <w:t>добровільних засадах участі  жителів у здійсненні заходів щодо охорони  па</w:t>
      </w:r>
      <w:r w:rsidRPr="00920240">
        <w:rPr>
          <w:color w:val="000000"/>
          <w:spacing w:val="-3"/>
          <w:sz w:val="28"/>
          <w:szCs w:val="28"/>
        </w:rPr>
        <w:softHyphen/>
      </w:r>
      <w:r w:rsidRPr="00920240">
        <w:rPr>
          <w:color w:val="000000"/>
          <w:spacing w:val="-4"/>
          <w:sz w:val="28"/>
          <w:szCs w:val="28"/>
        </w:rPr>
        <w:t xml:space="preserve">м'яток  історії  та культури, ліквідації наслідків стихійного лиха, </w:t>
      </w:r>
      <w:r>
        <w:rPr>
          <w:color w:val="000000"/>
          <w:spacing w:val="-4"/>
          <w:sz w:val="28"/>
          <w:szCs w:val="28"/>
        </w:rPr>
        <w:t xml:space="preserve">освітленні вулиць, </w:t>
      </w:r>
      <w:r w:rsidRPr="00920240">
        <w:rPr>
          <w:color w:val="000000"/>
          <w:spacing w:val="-4"/>
          <w:sz w:val="28"/>
          <w:szCs w:val="28"/>
        </w:rPr>
        <w:t xml:space="preserve"> будівництві і </w:t>
      </w:r>
      <w:r w:rsidRPr="00920240">
        <w:rPr>
          <w:color w:val="000000"/>
          <w:spacing w:val="-1"/>
          <w:sz w:val="28"/>
          <w:szCs w:val="28"/>
        </w:rPr>
        <w:t>ремонті шляхів, тротуарів, комунальних мереж, об'єктів загального  користу</w:t>
      </w:r>
      <w:r w:rsidRPr="00920240">
        <w:rPr>
          <w:color w:val="000000"/>
          <w:spacing w:val="-2"/>
          <w:sz w:val="28"/>
          <w:szCs w:val="28"/>
        </w:rPr>
        <w:t xml:space="preserve">вання із дотриманням встановленого законодавством </w:t>
      </w:r>
      <w:r>
        <w:rPr>
          <w:color w:val="000000"/>
          <w:spacing w:val="-2"/>
          <w:sz w:val="28"/>
          <w:szCs w:val="28"/>
        </w:rPr>
        <w:t xml:space="preserve"> України </w:t>
      </w:r>
      <w:r w:rsidRPr="00920240">
        <w:rPr>
          <w:color w:val="000000"/>
          <w:spacing w:val="-2"/>
          <w:sz w:val="28"/>
          <w:szCs w:val="28"/>
        </w:rPr>
        <w:t>порядку проведення та</w:t>
      </w:r>
      <w:r w:rsidRPr="00920240">
        <w:rPr>
          <w:color w:val="000000"/>
          <w:spacing w:val="-9"/>
          <w:sz w:val="28"/>
          <w:szCs w:val="28"/>
        </w:rPr>
        <w:t>ких робіт</w:t>
      </w:r>
      <w:r w:rsidRPr="008B0E06">
        <w:rPr>
          <w:color w:val="000000"/>
          <w:spacing w:val="-9"/>
          <w:sz w:val="28"/>
          <w:szCs w:val="28"/>
        </w:rPr>
        <w:t>;</w:t>
      </w:r>
    </w:p>
    <w:p w:rsidR="0006488F" w:rsidRDefault="0006488F" w:rsidP="0006488F">
      <w:pPr>
        <w:ind w:firstLine="284"/>
        <w:jc w:val="both"/>
        <w:rPr>
          <w:szCs w:val="24"/>
        </w:rPr>
      </w:pPr>
      <w:r>
        <w:rPr>
          <w:color w:val="000000"/>
          <w:spacing w:val="-9"/>
          <w:sz w:val="28"/>
          <w:szCs w:val="28"/>
        </w:rPr>
        <w:t xml:space="preserve">  2.1.5</w:t>
      </w:r>
      <w:r w:rsidRPr="008B0E06">
        <w:rPr>
          <w:color w:val="000000"/>
          <w:spacing w:val="-9"/>
          <w:sz w:val="28"/>
          <w:szCs w:val="28"/>
        </w:rPr>
        <w:t xml:space="preserve">. </w:t>
      </w:r>
      <w:r w:rsidRPr="00D81FF2">
        <w:rPr>
          <w:color w:val="000000"/>
          <w:sz w:val="28"/>
          <w:szCs w:val="28"/>
        </w:rPr>
        <w:t xml:space="preserve">здійснення контролю за: </w:t>
      </w:r>
    </w:p>
    <w:p w:rsidR="0006488F" w:rsidRPr="00D81FF2" w:rsidRDefault="0006488F" w:rsidP="0006488F">
      <w:pPr>
        <w:jc w:val="both"/>
        <w:rPr>
          <w:szCs w:val="24"/>
        </w:rPr>
      </w:pPr>
      <w:r w:rsidRPr="00D81FF2">
        <w:rPr>
          <w:color w:val="000000"/>
          <w:sz w:val="28"/>
          <w:szCs w:val="28"/>
        </w:rPr>
        <w:t xml:space="preserve"> -  дотриманням  юридичними  та  фіз</w:t>
      </w:r>
      <w:r w:rsidR="00FD704E">
        <w:rPr>
          <w:color w:val="000000"/>
          <w:sz w:val="28"/>
          <w:szCs w:val="28"/>
        </w:rPr>
        <w:t>ичними  особами  вимог </w:t>
      </w:r>
      <w:proofErr w:type="spellStart"/>
      <w:r w:rsidR="00FD704E">
        <w:rPr>
          <w:color w:val="000000"/>
          <w:sz w:val="28"/>
          <w:szCs w:val="28"/>
        </w:rPr>
        <w:t>Закону</w:t>
      </w:r>
      <w:r w:rsidRPr="00D81FF2">
        <w:rPr>
          <w:color w:val="000000"/>
          <w:sz w:val="28"/>
          <w:szCs w:val="28"/>
        </w:rPr>
        <w:t>України</w:t>
      </w:r>
      <w:proofErr w:type="spellEnd"/>
      <w:r w:rsidRPr="00D81FF2">
        <w:rPr>
          <w:color w:val="000000"/>
          <w:sz w:val="28"/>
          <w:szCs w:val="28"/>
        </w:rPr>
        <w:t xml:space="preserve">  «Про благоустрій населених пунктів», нормативно-правових актів, що </w:t>
      </w:r>
      <w:r w:rsidRPr="00D81FF2">
        <w:rPr>
          <w:color w:val="000000"/>
          <w:sz w:val="28"/>
          <w:szCs w:val="28"/>
        </w:rPr>
        <w:lastRenderedPageBreak/>
        <w:t xml:space="preserve">регулюють відносини у сфері благоустрою, Правил благоустрою території </w:t>
      </w:r>
      <w:r>
        <w:rPr>
          <w:color w:val="000000"/>
          <w:sz w:val="28"/>
          <w:szCs w:val="28"/>
        </w:rPr>
        <w:t xml:space="preserve"> населених пунктів Ніжин</w:t>
      </w:r>
      <w:r w:rsidRPr="008B0E06">
        <w:rPr>
          <w:color w:val="000000"/>
          <w:sz w:val="28"/>
          <w:szCs w:val="28"/>
        </w:rPr>
        <w:t xml:space="preserve">ської </w:t>
      </w:r>
      <w:r>
        <w:rPr>
          <w:color w:val="000000"/>
          <w:sz w:val="28"/>
          <w:szCs w:val="28"/>
        </w:rPr>
        <w:t xml:space="preserve"> територіальної громади</w:t>
      </w:r>
      <w:r w:rsidRPr="00D81FF2">
        <w:rPr>
          <w:color w:val="000000"/>
          <w:sz w:val="28"/>
          <w:szCs w:val="28"/>
        </w:rPr>
        <w:t>; </w:t>
      </w:r>
    </w:p>
    <w:p w:rsidR="0006488F" w:rsidRDefault="0006488F" w:rsidP="0006488F">
      <w:pPr>
        <w:jc w:val="both"/>
        <w:rPr>
          <w:color w:val="000000"/>
          <w:sz w:val="28"/>
          <w:szCs w:val="28"/>
        </w:rPr>
      </w:pPr>
      <w:r w:rsidRPr="00D81FF2">
        <w:rPr>
          <w:color w:val="000000"/>
          <w:sz w:val="28"/>
          <w:szCs w:val="28"/>
        </w:rPr>
        <w:t>-  станом  благоустрою  території</w:t>
      </w:r>
      <w:r>
        <w:rPr>
          <w:color w:val="000000"/>
          <w:sz w:val="28"/>
          <w:szCs w:val="28"/>
        </w:rPr>
        <w:t xml:space="preserve"> населених пунктів Ніжин</w:t>
      </w:r>
      <w:r w:rsidRPr="008B0E06">
        <w:rPr>
          <w:color w:val="000000"/>
          <w:sz w:val="28"/>
          <w:szCs w:val="28"/>
        </w:rPr>
        <w:t>ської</w:t>
      </w:r>
      <w:r>
        <w:rPr>
          <w:color w:val="000000"/>
          <w:sz w:val="28"/>
          <w:szCs w:val="28"/>
        </w:rPr>
        <w:t xml:space="preserve"> територіальної громади</w:t>
      </w:r>
      <w:r w:rsidRPr="00D81FF2">
        <w:rPr>
          <w:color w:val="000000"/>
          <w:sz w:val="28"/>
          <w:szCs w:val="28"/>
        </w:rPr>
        <w:t xml:space="preserve"> ,  в  тому  числі  озелененням, охороною зелених насаджень, </w:t>
      </w:r>
      <w:r>
        <w:rPr>
          <w:color w:val="000000"/>
          <w:sz w:val="28"/>
          <w:szCs w:val="28"/>
        </w:rPr>
        <w:t>місцями</w:t>
      </w:r>
      <w:r w:rsidRPr="00D81FF2">
        <w:rPr>
          <w:color w:val="000000"/>
          <w:sz w:val="28"/>
          <w:szCs w:val="28"/>
        </w:rPr>
        <w:t xml:space="preserve"> відпочинку громадян, утриманням  в  належному  стані  </w:t>
      </w:r>
      <w:r w:rsidR="00DE0EF1">
        <w:rPr>
          <w:color w:val="000000"/>
          <w:sz w:val="28"/>
          <w:szCs w:val="28"/>
        </w:rPr>
        <w:t>прилеглих до підприємств,   установ,  організацій</w:t>
      </w:r>
      <w:r w:rsidRPr="00D81FF2">
        <w:rPr>
          <w:color w:val="000000"/>
          <w:sz w:val="28"/>
          <w:szCs w:val="28"/>
        </w:rPr>
        <w:t xml:space="preserve"> територій, інших об’єктів інфраструктури. </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xml:space="preserve"> - санітарно-екологічним станом берегів річки Остер;</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xml:space="preserve"> - санітарним станом і </w:t>
      </w:r>
      <w:proofErr w:type="spellStart"/>
      <w:r w:rsidRPr="008074A4">
        <w:rPr>
          <w:sz w:val="28"/>
          <w:szCs w:val="28"/>
        </w:rPr>
        <w:t>благоустроєм</w:t>
      </w:r>
      <w:proofErr w:type="spellEnd"/>
      <w:r w:rsidRPr="008074A4">
        <w:rPr>
          <w:sz w:val="28"/>
          <w:szCs w:val="28"/>
        </w:rPr>
        <w:t xml:space="preserve"> парків та скверів , розташованих на території населених пунктів Ніжинської територіальної громади;</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виносною рекламою, підтриманням в належному стані огорож, дитячих та спортивних майданчиків, вуличних, домових  і шляхових покажчиків і дороговказів;</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дотриманням санітарно-екологічного стану та благоустрою територій ринків (</w:t>
      </w:r>
      <w:proofErr w:type="spellStart"/>
      <w:r w:rsidRPr="008074A4">
        <w:rPr>
          <w:sz w:val="28"/>
          <w:szCs w:val="28"/>
        </w:rPr>
        <w:t>мікроринків</w:t>
      </w:r>
      <w:proofErr w:type="spellEnd"/>
      <w:r w:rsidRPr="008074A4">
        <w:rPr>
          <w:sz w:val="28"/>
          <w:szCs w:val="28"/>
        </w:rPr>
        <w:t>), малих архітектурних форм (кіосків, павільйонів, зупинок громадського транспорту, спортивних та дитячих майданчиків), розташованих на території населених пунктів Ніжинської  територіальної громади;</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своєчасним прибиранням жителями та всіма суб’єктами господарювання</w:t>
      </w:r>
      <w:r w:rsidR="00DE0EF1" w:rsidRPr="008074A4">
        <w:rPr>
          <w:sz w:val="28"/>
          <w:szCs w:val="28"/>
        </w:rPr>
        <w:t xml:space="preserve"> територій</w:t>
      </w:r>
      <w:r w:rsidRPr="008074A4">
        <w:rPr>
          <w:sz w:val="28"/>
          <w:szCs w:val="28"/>
        </w:rPr>
        <w:t xml:space="preserve"> населених пунктів Ніжинської територіальної громади від сміття, а також снігу, льоду, бруду в зимовий період;</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xml:space="preserve">- недопущенням зберігання, складування на проїжджій частині вулиць, тротуарах, газонах, клумбах, площах, скверах, </w:t>
      </w:r>
      <w:r w:rsidR="00DE0EF1" w:rsidRPr="008074A4">
        <w:rPr>
          <w:sz w:val="28"/>
          <w:szCs w:val="28"/>
        </w:rPr>
        <w:t xml:space="preserve">прибудинкових територіях </w:t>
      </w:r>
      <w:r w:rsidRPr="008074A4">
        <w:rPr>
          <w:sz w:val="28"/>
          <w:szCs w:val="28"/>
        </w:rPr>
        <w:t xml:space="preserve">будівельних матеріалів  та побутового сміття, товарів і порожньої тари біля торгівельних об’єктів, миття </w:t>
      </w:r>
      <w:r w:rsidR="00DE0EF1" w:rsidRPr="008074A4">
        <w:rPr>
          <w:sz w:val="28"/>
          <w:szCs w:val="28"/>
        </w:rPr>
        <w:t xml:space="preserve">та паркування </w:t>
      </w:r>
      <w:r w:rsidRPr="008074A4">
        <w:rPr>
          <w:sz w:val="28"/>
          <w:szCs w:val="28"/>
        </w:rPr>
        <w:t>автомобілів у не відведених для цього місцях;</w:t>
      </w:r>
    </w:p>
    <w:p w:rsidR="0006488F" w:rsidRPr="008074A4" w:rsidRDefault="0006488F" w:rsidP="0006488F">
      <w:pPr>
        <w:shd w:val="clear" w:color="auto" w:fill="FFFFFF"/>
        <w:spacing w:before="100" w:beforeAutospacing="1" w:after="100" w:afterAutospacing="1" w:line="300" w:lineRule="atLeast"/>
        <w:jc w:val="both"/>
        <w:rPr>
          <w:sz w:val="28"/>
          <w:szCs w:val="28"/>
        </w:rPr>
      </w:pPr>
      <w:r w:rsidRPr="008074A4">
        <w:rPr>
          <w:sz w:val="28"/>
          <w:szCs w:val="28"/>
        </w:rPr>
        <w:t xml:space="preserve">- розклеюванням оголошень, плакатів і афіш у не відведених для цього місцях; </w:t>
      </w:r>
    </w:p>
    <w:p w:rsidR="0006488F" w:rsidRDefault="0006488F" w:rsidP="0006488F">
      <w:pPr>
        <w:jc w:val="both"/>
        <w:rPr>
          <w:color w:val="000000"/>
          <w:sz w:val="28"/>
          <w:szCs w:val="28"/>
          <w:lang w:val="ru-RU"/>
        </w:rPr>
      </w:pPr>
      <w:r>
        <w:rPr>
          <w:color w:val="000000"/>
          <w:sz w:val="28"/>
          <w:szCs w:val="28"/>
        </w:rPr>
        <w:t>- проведення   самостійних   та   спільних</w:t>
      </w:r>
      <w:r w:rsidRPr="00D81FF2">
        <w:rPr>
          <w:color w:val="000000"/>
          <w:sz w:val="28"/>
          <w:szCs w:val="28"/>
        </w:rPr>
        <w:t>   рейд</w:t>
      </w:r>
      <w:r>
        <w:rPr>
          <w:color w:val="000000"/>
          <w:sz w:val="28"/>
          <w:szCs w:val="28"/>
        </w:rPr>
        <w:t>ів</w:t>
      </w:r>
      <w:r w:rsidRPr="00D81FF2">
        <w:rPr>
          <w:color w:val="000000"/>
          <w:sz w:val="28"/>
          <w:szCs w:val="28"/>
        </w:rPr>
        <w:t>   і   перевір</w:t>
      </w:r>
      <w:r>
        <w:rPr>
          <w:color w:val="000000"/>
          <w:sz w:val="28"/>
          <w:szCs w:val="28"/>
        </w:rPr>
        <w:t>ок</w:t>
      </w:r>
      <w:r w:rsidRPr="00D81FF2">
        <w:rPr>
          <w:color w:val="000000"/>
          <w:sz w:val="28"/>
          <w:szCs w:val="28"/>
        </w:rPr>
        <w:t>   з відповідними службами для здійснення контролю  за</w:t>
      </w:r>
      <w:r w:rsidRPr="00743AFF">
        <w:rPr>
          <w:color w:val="000000"/>
          <w:sz w:val="28"/>
          <w:szCs w:val="28"/>
          <w:lang w:val="ru-RU"/>
        </w:rPr>
        <w:t>:</w:t>
      </w:r>
    </w:p>
    <w:p w:rsidR="00DE0EF1" w:rsidRDefault="0006488F" w:rsidP="0006488F">
      <w:pPr>
        <w:jc w:val="both"/>
        <w:rPr>
          <w:color w:val="000000"/>
          <w:sz w:val="28"/>
          <w:szCs w:val="28"/>
          <w:lang w:val="ru-RU"/>
        </w:rPr>
      </w:pPr>
      <w:r>
        <w:rPr>
          <w:color w:val="000000"/>
          <w:sz w:val="28"/>
          <w:szCs w:val="28"/>
        </w:rPr>
        <w:t xml:space="preserve">       </w:t>
      </w:r>
      <w:r w:rsidR="00DE0EF1">
        <w:rPr>
          <w:color w:val="000000"/>
          <w:sz w:val="28"/>
          <w:szCs w:val="28"/>
        </w:rPr>
        <w:t>- дотриманням природоохоронного законодавства </w:t>
      </w:r>
      <w:r w:rsidRPr="00D81FF2">
        <w:rPr>
          <w:color w:val="000000"/>
          <w:sz w:val="28"/>
          <w:szCs w:val="28"/>
        </w:rPr>
        <w:t>суб’єктами  підприємниць</w:t>
      </w:r>
      <w:r w:rsidR="00DE0EF1">
        <w:rPr>
          <w:color w:val="000000"/>
          <w:sz w:val="28"/>
          <w:szCs w:val="28"/>
        </w:rPr>
        <w:t>-</w:t>
      </w:r>
      <w:proofErr w:type="spellStart"/>
      <w:r w:rsidR="00DE0EF1">
        <w:rPr>
          <w:color w:val="000000"/>
          <w:sz w:val="28"/>
          <w:szCs w:val="28"/>
        </w:rPr>
        <w:t>кої</w:t>
      </w:r>
      <w:proofErr w:type="spellEnd"/>
      <w:r w:rsidR="00DE0EF1">
        <w:rPr>
          <w:color w:val="000000"/>
          <w:sz w:val="28"/>
          <w:szCs w:val="28"/>
        </w:rPr>
        <w:t>  діяльності, фізичними  особами  у   частині    поводження   </w:t>
      </w:r>
      <w:r w:rsidRPr="00D81FF2">
        <w:rPr>
          <w:color w:val="000000"/>
          <w:sz w:val="28"/>
          <w:szCs w:val="28"/>
        </w:rPr>
        <w:t xml:space="preserve"> з  побутовими відходами; </w:t>
      </w:r>
    </w:p>
    <w:p w:rsidR="00DE0EF1" w:rsidRPr="00AF6E62" w:rsidRDefault="0006488F" w:rsidP="0006488F">
      <w:pPr>
        <w:jc w:val="both"/>
        <w:rPr>
          <w:color w:val="000000"/>
          <w:sz w:val="28"/>
          <w:szCs w:val="28"/>
        </w:rPr>
      </w:pPr>
      <w:r w:rsidRPr="00D81FF2">
        <w:rPr>
          <w:color w:val="000000"/>
          <w:sz w:val="28"/>
          <w:szCs w:val="28"/>
        </w:rPr>
        <w:t xml:space="preserve"> - своєчасним застосування заходів впливу стосовно  господарюючих суб’єктів, фізичних та  юридичних осіб</w:t>
      </w:r>
      <w:r w:rsidRPr="00743AFF">
        <w:rPr>
          <w:color w:val="000000"/>
          <w:sz w:val="28"/>
          <w:szCs w:val="28"/>
        </w:rPr>
        <w:t>,</w:t>
      </w:r>
      <w:r w:rsidRPr="00D81FF2">
        <w:rPr>
          <w:color w:val="000000"/>
          <w:sz w:val="28"/>
          <w:szCs w:val="28"/>
        </w:rPr>
        <w:t xml:space="preserve"> які утворюють стихійні звалища; </w:t>
      </w:r>
    </w:p>
    <w:p w:rsidR="00DE0EF1" w:rsidRDefault="0006488F" w:rsidP="0006488F">
      <w:pPr>
        <w:jc w:val="both"/>
        <w:rPr>
          <w:color w:val="000000"/>
          <w:sz w:val="28"/>
          <w:szCs w:val="28"/>
          <w:lang w:val="ru-RU"/>
        </w:rPr>
      </w:pPr>
      <w:r w:rsidRPr="00C66EBF">
        <w:rPr>
          <w:color w:val="000000"/>
          <w:sz w:val="28"/>
          <w:szCs w:val="28"/>
        </w:rPr>
        <w:t xml:space="preserve"> </w:t>
      </w:r>
      <w:r>
        <w:rPr>
          <w:color w:val="000000"/>
          <w:sz w:val="28"/>
          <w:szCs w:val="28"/>
        </w:rPr>
        <w:t>- несвоєчасни</w:t>
      </w:r>
      <w:r w:rsidRPr="00743AFF">
        <w:rPr>
          <w:color w:val="000000"/>
          <w:sz w:val="28"/>
          <w:szCs w:val="28"/>
        </w:rPr>
        <w:t>м</w:t>
      </w:r>
      <w:r>
        <w:rPr>
          <w:color w:val="000000"/>
          <w:sz w:val="28"/>
          <w:szCs w:val="28"/>
        </w:rPr>
        <w:t xml:space="preserve"> усуненням</w:t>
      </w:r>
      <w:r w:rsidRPr="00D81FF2">
        <w:rPr>
          <w:color w:val="000000"/>
          <w:sz w:val="28"/>
          <w:szCs w:val="28"/>
        </w:rPr>
        <w:t xml:space="preserve"> розкопувань в місцях </w:t>
      </w:r>
      <w:r w:rsidRPr="00353FBC">
        <w:rPr>
          <w:color w:val="000000"/>
          <w:sz w:val="28"/>
          <w:szCs w:val="28"/>
          <w:lang w:val="ru-RU"/>
        </w:rPr>
        <w:t xml:space="preserve">, </w:t>
      </w:r>
      <w:r>
        <w:rPr>
          <w:color w:val="000000"/>
          <w:sz w:val="28"/>
          <w:szCs w:val="28"/>
        </w:rPr>
        <w:t>по</w:t>
      </w:r>
      <w:r w:rsidRPr="00D81FF2">
        <w:rPr>
          <w:color w:val="000000"/>
          <w:sz w:val="28"/>
          <w:szCs w:val="28"/>
        </w:rPr>
        <w:t xml:space="preserve">в’язаних з рухом транспорту та пішоходів; </w:t>
      </w:r>
    </w:p>
    <w:p w:rsidR="00AF6E62" w:rsidRDefault="0006488F" w:rsidP="0006488F">
      <w:pPr>
        <w:jc w:val="both"/>
        <w:rPr>
          <w:color w:val="000000"/>
          <w:sz w:val="28"/>
          <w:szCs w:val="28"/>
        </w:rPr>
      </w:pPr>
      <w:r w:rsidRPr="00D81FF2">
        <w:rPr>
          <w:color w:val="000000"/>
          <w:sz w:val="28"/>
          <w:szCs w:val="28"/>
        </w:rPr>
        <w:lastRenderedPageBreak/>
        <w:t xml:space="preserve"> - станом газонів та зелених насаджень</w:t>
      </w:r>
      <w:r>
        <w:rPr>
          <w:color w:val="000000"/>
          <w:sz w:val="28"/>
          <w:szCs w:val="28"/>
        </w:rPr>
        <w:t xml:space="preserve"> населених пунктів Ніжинської територіальної громади</w:t>
      </w:r>
      <w:r w:rsidRPr="00D81FF2">
        <w:rPr>
          <w:color w:val="000000"/>
          <w:sz w:val="28"/>
          <w:szCs w:val="28"/>
        </w:rPr>
        <w:t>, скверів і парків.</w:t>
      </w:r>
    </w:p>
    <w:p w:rsidR="0006488F" w:rsidRDefault="0006488F" w:rsidP="0006488F">
      <w:pPr>
        <w:jc w:val="both"/>
        <w:rPr>
          <w:color w:val="000000"/>
          <w:sz w:val="28"/>
          <w:szCs w:val="28"/>
        </w:rPr>
      </w:pPr>
      <w:r w:rsidRPr="00D81FF2">
        <w:rPr>
          <w:color w:val="000000"/>
          <w:sz w:val="28"/>
          <w:szCs w:val="28"/>
        </w:rPr>
        <w:t xml:space="preserve"> </w:t>
      </w:r>
    </w:p>
    <w:p w:rsidR="00AF6E62" w:rsidRPr="00AF6E62" w:rsidRDefault="00AF6E62" w:rsidP="006D50E3">
      <w:pPr>
        <w:jc w:val="both"/>
        <w:rPr>
          <w:sz w:val="28"/>
        </w:rPr>
      </w:pPr>
      <w:r w:rsidRPr="00AF6E62">
        <w:rPr>
          <w:sz w:val="28"/>
          <w:szCs w:val="28"/>
        </w:rPr>
        <w:t xml:space="preserve">     2.1.</w:t>
      </w:r>
      <w:r>
        <w:rPr>
          <w:sz w:val="28"/>
          <w:szCs w:val="28"/>
        </w:rPr>
        <w:t>6.</w:t>
      </w:r>
      <w:r w:rsidRPr="00AF6E62">
        <w:rPr>
          <w:sz w:val="28"/>
          <w:szCs w:val="28"/>
        </w:rPr>
        <w:t xml:space="preserve"> </w:t>
      </w:r>
      <w:r w:rsidR="006D50E3">
        <w:rPr>
          <w:sz w:val="28"/>
          <w:szCs w:val="28"/>
        </w:rPr>
        <w:t>забезпечення</w:t>
      </w:r>
      <w:r w:rsidRPr="00AF6E62">
        <w:rPr>
          <w:sz w:val="28"/>
          <w:szCs w:val="28"/>
        </w:rPr>
        <w:t xml:space="preserve"> виконання повноважень органів  місцевого самоврядування з житлових питань та приватизації житлового фонду відповідно до чинного законодавства України.</w:t>
      </w:r>
      <w:r>
        <w:rPr>
          <w:sz w:val="28"/>
          <w:szCs w:val="28"/>
        </w:rPr>
        <w:t xml:space="preserve"> </w:t>
      </w:r>
    </w:p>
    <w:p w:rsidR="00AF6E62" w:rsidRDefault="00AF6E62" w:rsidP="0006488F">
      <w:pPr>
        <w:jc w:val="both"/>
        <w:rPr>
          <w:color w:val="000000"/>
          <w:sz w:val="28"/>
          <w:szCs w:val="28"/>
        </w:rPr>
      </w:pPr>
    </w:p>
    <w:p w:rsidR="00DE0EF1" w:rsidRPr="00DE0EF1" w:rsidRDefault="00252CB3" w:rsidP="0006488F">
      <w:pPr>
        <w:jc w:val="both"/>
        <w:rPr>
          <w:color w:val="000000"/>
          <w:sz w:val="28"/>
          <w:szCs w:val="28"/>
          <w:lang w:val="ru-RU"/>
        </w:rPr>
      </w:pPr>
      <w:r>
        <w:rPr>
          <w:color w:val="000000"/>
          <w:sz w:val="28"/>
          <w:szCs w:val="28"/>
        </w:rPr>
        <w:t xml:space="preserve">     2.1.7</w:t>
      </w:r>
      <w:r w:rsidR="006D50E3">
        <w:rPr>
          <w:color w:val="000000"/>
          <w:sz w:val="28"/>
          <w:szCs w:val="28"/>
        </w:rPr>
        <w:t>. реалізація повноважень</w:t>
      </w:r>
      <w:r w:rsidR="00AF6E62">
        <w:rPr>
          <w:color w:val="000000"/>
          <w:sz w:val="28"/>
          <w:szCs w:val="28"/>
        </w:rPr>
        <w:t xml:space="preserve"> з контролю за </w:t>
      </w:r>
      <w:r w:rsidR="00DE0EF1">
        <w:rPr>
          <w:color w:val="000000"/>
          <w:sz w:val="28"/>
          <w:szCs w:val="28"/>
        </w:rPr>
        <w:t>паркування</w:t>
      </w:r>
      <w:r w:rsidR="00AF6E62">
        <w:rPr>
          <w:color w:val="000000"/>
          <w:sz w:val="28"/>
          <w:szCs w:val="28"/>
        </w:rPr>
        <w:t>м автотранспортних засобів</w:t>
      </w:r>
      <w:r w:rsidR="006D50E3">
        <w:rPr>
          <w:color w:val="000000"/>
          <w:sz w:val="28"/>
          <w:szCs w:val="28"/>
          <w:lang w:val="ru-RU"/>
        </w:rPr>
        <w:t>.</w:t>
      </w:r>
    </w:p>
    <w:p w:rsidR="0006488F" w:rsidRPr="00D81FF2" w:rsidRDefault="0006488F" w:rsidP="0006488F">
      <w:pPr>
        <w:jc w:val="both"/>
        <w:rPr>
          <w:szCs w:val="24"/>
        </w:rPr>
      </w:pPr>
      <w:r>
        <w:rPr>
          <w:color w:val="000000"/>
          <w:sz w:val="28"/>
          <w:szCs w:val="28"/>
        </w:rPr>
        <w:t xml:space="preserve">      </w:t>
      </w:r>
      <w:r w:rsidR="00252CB3">
        <w:rPr>
          <w:color w:val="000000"/>
          <w:sz w:val="28"/>
          <w:szCs w:val="28"/>
        </w:rPr>
        <w:t>2.1.8</w:t>
      </w:r>
      <w:r>
        <w:rPr>
          <w:color w:val="000000"/>
          <w:sz w:val="28"/>
          <w:szCs w:val="28"/>
        </w:rPr>
        <w:t xml:space="preserve">. </w:t>
      </w:r>
      <w:r w:rsidRPr="00AB29D7">
        <w:rPr>
          <w:color w:val="000000"/>
          <w:sz w:val="28"/>
          <w:szCs w:val="28"/>
        </w:rPr>
        <w:t>с</w:t>
      </w:r>
      <w:r>
        <w:rPr>
          <w:color w:val="000000"/>
          <w:sz w:val="28"/>
          <w:szCs w:val="28"/>
        </w:rPr>
        <w:t>клада</w:t>
      </w:r>
      <w:r w:rsidRPr="00AB29D7">
        <w:rPr>
          <w:color w:val="000000"/>
          <w:sz w:val="28"/>
          <w:szCs w:val="28"/>
        </w:rPr>
        <w:t>ння</w:t>
      </w:r>
      <w:r>
        <w:rPr>
          <w:color w:val="000000"/>
          <w:sz w:val="28"/>
          <w:szCs w:val="28"/>
        </w:rPr>
        <w:t>    припис</w:t>
      </w:r>
      <w:r w:rsidRPr="00AB29D7">
        <w:rPr>
          <w:color w:val="000000"/>
          <w:sz w:val="28"/>
          <w:szCs w:val="28"/>
        </w:rPr>
        <w:t>ів</w:t>
      </w:r>
      <w:r>
        <w:rPr>
          <w:color w:val="000000"/>
          <w:sz w:val="28"/>
          <w:szCs w:val="28"/>
        </w:rPr>
        <w:t>,     протоколів</w:t>
      </w:r>
      <w:r w:rsidRPr="00D81FF2">
        <w:rPr>
          <w:color w:val="000000"/>
          <w:sz w:val="28"/>
          <w:szCs w:val="28"/>
        </w:rPr>
        <w:t xml:space="preserve">      про   порушення законодавства  у   сфері  благоустрою населених пунктів </w:t>
      </w:r>
      <w:r>
        <w:rPr>
          <w:color w:val="000000"/>
          <w:sz w:val="28"/>
          <w:szCs w:val="28"/>
        </w:rPr>
        <w:t xml:space="preserve">Ніжинської територіальної громади </w:t>
      </w:r>
      <w:r w:rsidRPr="00D81FF2">
        <w:rPr>
          <w:color w:val="000000"/>
          <w:sz w:val="28"/>
          <w:szCs w:val="28"/>
        </w:rPr>
        <w:t>для</w:t>
      </w:r>
      <w:r>
        <w:rPr>
          <w:color w:val="000000"/>
          <w:sz w:val="28"/>
          <w:szCs w:val="28"/>
        </w:rPr>
        <w:t xml:space="preserve"> подальшого</w:t>
      </w:r>
      <w:r w:rsidRPr="00D81FF2">
        <w:rPr>
          <w:color w:val="000000"/>
          <w:sz w:val="28"/>
          <w:szCs w:val="28"/>
        </w:rPr>
        <w:t xml:space="preserve"> притягнення винних до відповідальності</w:t>
      </w:r>
      <w:r>
        <w:rPr>
          <w:color w:val="000000"/>
          <w:sz w:val="28"/>
          <w:szCs w:val="28"/>
        </w:rPr>
        <w:t xml:space="preserve"> </w:t>
      </w:r>
      <w:r w:rsidRPr="00D81FF2">
        <w:rPr>
          <w:color w:val="000000"/>
          <w:sz w:val="28"/>
          <w:szCs w:val="28"/>
        </w:rPr>
        <w:t xml:space="preserve">. </w:t>
      </w:r>
    </w:p>
    <w:p w:rsidR="0006488F" w:rsidRPr="00D81FF2" w:rsidRDefault="0006488F" w:rsidP="0006488F">
      <w:pPr>
        <w:jc w:val="both"/>
        <w:rPr>
          <w:szCs w:val="24"/>
        </w:rPr>
      </w:pPr>
      <w:r>
        <w:rPr>
          <w:color w:val="000000"/>
          <w:sz w:val="28"/>
          <w:szCs w:val="28"/>
        </w:rPr>
        <w:t xml:space="preserve">      2.1</w:t>
      </w:r>
      <w:r w:rsidRPr="00D81FF2">
        <w:rPr>
          <w:color w:val="000000"/>
          <w:sz w:val="28"/>
          <w:szCs w:val="28"/>
        </w:rPr>
        <w:t>.</w:t>
      </w:r>
      <w:r w:rsidR="00252CB3">
        <w:rPr>
          <w:color w:val="000000"/>
          <w:sz w:val="28"/>
          <w:szCs w:val="28"/>
        </w:rPr>
        <w:t>9</w:t>
      </w:r>
      <w:r>
        <w:rPr>
          <w:color w:val="000000"/>
          <w:sz w:val="28"/>
          <w:szCs w:val="28"/>
        </w:rPr>
        <w:t>.</w:t>
      </w:r>
      <w:r w:rsidRPr="00D81FF2">
        <w:rPr>
          <w:color w:val="000000"/>
          <w:sz w:val="28"/>
          <w:szCs w:val="28"/>
        </w:rPr>
        <w:t> </w:t>
      </w:r>
      <w:r>
        <w:rPr>
          <w:color w:val="000000"/>
          <w:sz w:val="28"/>
          <w:szCs w:val="28"/>
        </w:rPr>
        <w:t>підготовка</w:t>
      </w:r>
      <w:r w:rsidRPr="00D81FF2">
        <w:rPr>
          <w:color w:val="000000"/>
          <w:sz w:val="28"/>
          <w:szCs w:val="28"/>
        </w:rPr>
        <w:t xml:space="preserve">  пропозиції  міському голові та першому </w:t>
      </w:r>
      <w:r>
        <w:rPr>
          <w:color w:val="000000"/>
          <w:sz w:val="28"/>
          <w:szCs w:val="28"/>
        </w:rPr>
        <w:t xml:space="preserve">заступнику міського голови </w:t>
      </w:r>
      <w:r w:rsidRPr="00D81FF2">
        <w:rPr>
          <w:color w:val="000000"/>
          <w:sz w:val="28"/>
          <w:szCs w:val="28"/>
        </w:rPr>
        <w:t xml:space="preserve"> з питань діяльності виконавчих органів ради щодо  подання  позовів  до  суду  про  відшкоду</w:t>
      </w:r>
      <w:r>
        <w:rPr>
          <w:color w:val="000000"/>
          <w:sz w:val="28"/>
          <w:szCs w:val="28"/>
        </w:rPr>
        <w:t>вання  шкоди,  завданої об</w:t>
      </w:r>
      <w:r w:rsidRPr="00542C21">
        <w:rPr>
          <w:color w:val="000000"/>
          <w:sz w:val="28"/>
          <w:szCs w:val="28"/>
        </w:rPr>
        <w:t>’</w:t>
      </w:r>
      <w:r w:rsidRPr="00D81FF2">
        <w:rPr>
          <w:color w:val="000000"/>
          <w:sz w:val="28"/>
          <w:szCs w:val="28"/>
        </w:rPr>
        <w:t>єктам та елементам благоустрою внаслідок порушення законодавства з питань   благоустрою   населених   пунктів,   Правил   благоустрою</w:t>
      </w:r>
      <w:r>
        <w:rPr>
          <w:color w:val="000000"/>
          <w:sz w:val="28"/>
          <w:szCs w:val="28"/>
        </w:rPr>
        <w:t xml:space="preserve"> населених пунктів </w:t>
      </w:r>
      <w:r w:rsidRPr="00D81FF2">
        <w:rPr>
          <w:color w:val="000000"/>
          <w:sz w:val="28"/>
          <w:szCs w:val="28"/>
        </w:rPr>
        <w:t> </w:t>
      </w:r>
      <w:r>
        <w:rPr>
          <w:color w:val="000000"/>
          <w:sz w:val="28"/>
          <w:szCs w:val="28"/>
        </w:rPr>
        <w:t>Ніжинської територіальної громади</w:t>
      </w:r>
      <w:r w:rsidRPr="00542C21">
        <w:rPr>
          <w:color w:val="000000"/>
          <w:sz w:val="28"/>
          <w:szCs w:val="28"/>
        </w:rPr>
        <w:t>;</w:t>
      </w:r>
      <w:r w:rsidRPr="00D81FF2">
        <w:rPr>
          <w:color w:val="000000"/>
          <w:sz w:val="28"/>
          <w:szCs w:val="28"/>
        </w:rPr>
        <w:t xml:space="preserve"> про  розвиток  та  поліпшення  стану  об’єктів  та  елементів  благоустрою, удосконалення Правил благоустрою території </w:t>
      </w:r>
      <w:r>
        <w:rPr>
          <w:color w:val="000000"/>
          <w:sz w:val="28"/>
          <w:szCs w:val="28"/>
        </w:rPr>
        <w:t>населених пунктів Ніжинської  територіальної громади.</w:t>
      </w:r>
    </w:p>
    <w:p w:rsidR="0006488F" w:rsidRPr="00D81FF2" w:rsidRDefault="0006488F" w:rsidP="0006488F">
      <w:pPr>
        <w:ind w:firstLine="426"/>
        <w:jc w:val="both"/>
        <w:rPr>
          <w:szCs w:val="24"/>
        </w:rPr>
      </w:pPr>
    </w:p>
    <w:p w:rsidR="0006488F" w:rsidRPr="00D81FF2" w:rsidRDefault="0006488F" w:rsidP="0006488F">
      <w:pPr>
        <w:ind w:firstLine="426"/>
        <w:jc w:val="both"/>
        <w:rPr>
          <w:szCs w:val="24"/>
        </w:rPr>
      </w:pPr>
      <w:r>
        <w:rPr>
          <w:color w:val="000000"/>
          <w:sz w:val="28"/>
          <w:szCs w:val="28"/>
        </w:rPr>
        <w:t>2.1</w:t>
      </w:r>
      <w:r w:rsidRPr="00D81FF2">
        <w:rPr>
          <w:color w:val="000000"/>
          <w:sz w:val="28"/>
          <w:szCs w:val="28"/>
        </w:rPr>
        <w:t>.</w:t>
      </w:r>
      <w:r w:rsidR="00252CB3">
        <w:rPr>
          <w:color w:val="000000"/>
          <w:sz w:val="28"/>
          <w:szCs w:val="28"/>
        </w:rPr>
        <w:t>10</w:t>
      </w:r>
      <w:r w:rsidRPr="00D81FF2">
        <w:rPr>
          <w:color w:val="000000"/>
          <w:sz w:val="28"/>
          <w:szCs w:val="28"/>
        </w:rPr>
        <w:t>.    участь   в   обговоренні   п</w:t>
      </w:r>
      <w:r>
        <w:rPr>
          <w:color w:val="000000"/>
          <w:sz w:val="28"/>
          <w:szCs w:val="28"/>
        </w:rPr>
        <w:t>роектів   благоустрою   об</w:t>
      </w:r>
      <w:r w:rsidRPr="00542C21">
        <w:rPr>
          <w:color w:val="000000"/>
          <w:sz w:val="28"/>
          <w:szCs w:val="28"/>
        </w:rPr>
        <w:t>’</w:t>
      </w:r>
      <w:r w:rsidRPr="00D81FF2">
        <w:rPr>
          <w:color w:val="000000"/>
          <w:sz w:val="28"/>
          <w:szCs w:val="28"/>
        </w:rPr>
        <w:t>єктів   та   елементів  благоустрою </w:t>
      </w:r>
      <w:r>
        <w:rPr>
          <w:color w:val="000000"/>
          <w:sz w:val="28"/>
          <w:szCs w:val="28"/>
        </w:rPr>
        <w:t>населених пунктів Ніжинської територіальної громади</w:t>
      </w:r>
      <w:r w:rsidRPr="00D81FF2">
        <w:rPr>
          <w:color w:val="000000"/>
          <w:sz w:val="28"/>
          <w:szCs w:val="28"/>
        </w:rPr>
        <w:t>,  іншої  технічної  документації  з </w:t>
      </w:r>
      <w:r>
        <w:rPr>
          <w:color w:val="000000"/>
          <w:sz w:val="28"/>
          <w:szCs w:val="28"/>
        </w:rPr>
        <w:t xml:space="preserve"> питань  благоустрою  і  внесення   відповідних</w:t>
      </w:r>
      <w:r w:rsidRPr="00D81FF2">
        <w:rPr>
          <w:color w:val="000000"/>
          <w:sz w:val="28"/>
          <w:szCs w:val="28"/>
        </w:rPr>
        <w:t>  пропозиції  на  розгляд  Ніжинської міської ради та її виконавчого комітету</w:t>
      </w:r>
      <w:r>
        <w:rPr>
          <w:color w:val="000000"/>
          <w:sz w:val="28"/>
          <w:szCs w:val="28"/>
        </w:rPr>
        <w:t>.</w:t>
      </w:r>
    </w:p>
    <w:p w:rsidR="0006488F" w:rsidRDefault="0006488F" w:rsidP="0006488F">
      <w:pPr>
        <w:shd w:val="clear" w:color="auto" w:fill="FFFFFF"/>
        <w:jc w:val="both"/>
        <w:rPr>
          <w:szCs w:val="24"/>
        </w:rPr>
      </w:pPr>
      <w:r>
        <w:rPr>
          <w:szCs w:val="24"/>
        </w:rPr>
        <w:t xml:space="preserve">      </w:t>
      </w:r>
    </w:p>
    <w:p w:rsidR="0006488F" w:rsidRDefault="0006488F" w:rsidP="0006488F">
      <w:pPr>
        <w:shd w:val="clear" w:color="auto" w:fill="FFFFFF"/>
        <w:jc w:val="both"/>
        <w:rPr>
          <w:color w:val="000000"/>
          <w:sz w:val="28"/>
          <w:szCs w:val="28"/>
        </w:rPr>
      </w:pPr>
      <w:r>
        <w:rPr>
          <w:szCs w:val="24"/>
        </w:rPr>
        <w:t xml:space="preserve">        </w:t>
      </w:r>
      <w:r w:rsidRPr="00FD704E">
        <w:rPr>
          <w:b/>
          <w:color w:val="000000"/>
          <w:sz w:val="28"/>
          <w:szCs w:val="28"/>
        </w:rPr>
        <w:t>2.2. Основними</w:t>
      </w:r>
      <w:r>
        <w:rPr>
          <w:color w:val="000000"/>
          <w:sz w:val="28"/>
          <w:szCs w:val="28"/>
        </w:rPr>
        <w:t xml:space="preserve"> завданнями в</w:t>
      </w:r>
      <w:r w:rsidRPr="00D81FF2">
        <w:rPr>
          <w:color w:val="000000"/>
          <w:sz w:val="28"/>
          <w:szCs w:val="28"/>
        </w:rPr>
        <w:t>ідділу є:</w:t>
      </w:r>
    </w:p>
    <w:p w:rsidR="0006488F" w:rsidRDefault="0006488F" w:rsidP="0006488F">
      <w:pPr>
        <w:shd w:val="clear" w:color="auto" w:fill="FFFFFF"/>
        <w:jc w:val="both"/>
        <w:rPr>
          <w:color w:val="000000"/>
          <w:sz w:val="28"/>
          <w:szCs w:val="28"/>
        </w:rPr>
      </w:pPr>
      <w:r>
        <w:rPr>
          <w:color w:val="000000"/>
          <w:sz w:val="28"/>
          <w:szCs w:val="28"/>
        </w:rPr>
        <w:t xml:space="preserve">      </w:t>
      </w:r>
    </w:p>
    <w:p w:rsidR="0006488F" w:rsidRPr="00920240" w:rsidRDefault="0006488F" w:rsidP="0006488F">
      <w:pPr>
        <w:jc w:val="both"/>
        <w:rPr>
          <w:color w:val="000000"/>
          <w:spacing w:val="-11"/>
          <w:sz w:val="28"/>
          <w:szCs w:val="28"/>
        </w:rPr>
      </w:pPr>
      <w:r>
        <w:rPr>
          <w:color w:val="000000"/>
          <w:sz w:val="28"/>
          <w:szCs w:val="28"/>
        </w:rPr>
        <w:t xml:space="preserve">      2.2.1</w:t>
      </w:r>
      <w:r w:rsidRPr="00920240">
        <w:rPr>
          <w:color w:val="000000"/>
          <w:spacing w:val="-2"/>
          <w:sz w:val="28"/>
          <w:szCs w:val="28"/>
        </w:rPr>
        <w:t>.</w:t>
      </w:r>
      <w:r w:rsidR="00FD704E" w:rsidRPr="00AF6E62">
        <w:rPr>
          <w:color w:val="000000"/>
          <w:spacing w:val="-2"/>
          <w:sz w:val="28"/>
          <w:szCs w:val="28"/>
        </w:rPr>
        <w:t xml:space="preserve"> </w:t>
      </w:r>
      <w:r w:rsidRPr="00920240">
        <w:rPr>
          <w:color w:val="000000"/>
          <w:spacing w:val="-2"/>
          <w:sz w:val="28"/>
          <w:szCs w:val="28"/>
        </w:rPr>
        <w:t>розгляд звернен</w:t>
      </w:r>
      <w:r w:rsidR="00FD704E">
        <w:rPr>
          <w:color w:val="000000"/>
          <w:spacing w:val="-2"/>
          <w:sz w:val="28"/>
          <w:szCs w:val="28"/>
        </w:rPr>
        <w:t>ь громадян, ведення  їх прийому,</w:t>
      </w:r>
      <w:r w:rsidR="00FD704E" w:rsidRPr="00AF6E62">
        <w:rPr>
          <w:color w:val="000000"/>
          <w:spacing w:val="-2"/>
          <w:sz w:val="28"/>
          <w:szCs w:val="28"/>
        </w:rPr>
        <w:t xml:space="preserve"> </w:t>
      </w:r>
      <w:r w:rsidR="00FD704E">
        <w:rPr>
          <w:color w:val="000000"/>
          <w:spacing w:val="-2"/>
          <w:sz w:val="28"/>
          <w:szCs w:val="28"/>
        </w:rPr>
        <w:t>листу</w:t>
      </w:r>
      <w:r w:rsidRPr="00920240">
        <w:rPr>
          <w:color w:val="000000"/>
          <w:spacing w:val="-5"/>
          <w:sz w:val="28"/>
          <w:szCs w:val="28"/>
        </w:rPr>
        <w:t xml:space="preserve">вання з юридичними та фізичними особами з питань, що належать до компетенції відділу, видача довідок на запити  установ, підприємств, організацій різних форм власності за зверненнями жителів, підготовка відповідей на запити правоохоронних </w:t>
      </w:r>
      <w:r>
        <w:rPr>
          <w:color w:val="000000"/>
          <w:spacing w:val="-5"/>
          <w:sz w:val="28"/>
          <w:szCs w:val="28"/>
        </w:rPr>
        <w:t xml:space="preserve"> </w:t>
      </w:r>
      <w:r w:rsidRPr="00920240">
        <w:rPr>
          <w:color w:val="000000"/>
          <w:spacing w:val="-5"/>
          <w:sz w:val="28"/>
          <w:szCs w:val="28"/>
        </w:rPr>
        <w:t>органів</w:t>
      </w:r>
      <w:r w:rsidRPr="00AF6E62">
        <w:rPr>
          <w:color w:val="000000"/>
          <w:spacing w:val="-5"/>
          <w:sz w:val="28"/>
          <w:szCs w:val="28"/>
        </w:rPr>
        <w:t xml:space="preserve">,  інших установ та організацій </w:t>
      </w:r>
      <w:r w:rsidRPr="00920240">
        <w:rPr>
          <w:color w:val="000000"/>
          <w:spacing w:val="-5"/>
          <w:sz w:val="28"/>
          <w:szCs w:val="28"/>
        </w:rPr>
        <w:t xml:space="preserve"> в межах компетенції </w:t>
      </w:r>
      <w:r w:rsidRPr="00AF6E62">
        <w:rPr>
          <w:color w:val="000000"/>
          <w:spacing w:val="-5"/>
          <w:sz w:val="28"/>
          <w:szCs w:val="28"/>
        </w:rPr>
        <w:t>;</w:t>
      </w:r>
    </w:p>
    <w:p w:rsidR="0006488F" w:rsidRPr="00920240" w:rsidRDefault="0006488F" w:rsidP="0006488F">
      <w:pPr>
        <w:jc w:val="both"/>
        <w:rPr>
          <w:color w:val="000000"/>
          <w:spacing w:val="-9"/>
          <w:sz w:val="28"/>
          <w:szCs w:val="28"/>
          <w:lang w:val="ru-RU"/>
        </w:rPr>
      </w:pPr>
      <w:r>
        <w:rPr>
          <w:color w:val="000000"/>
          <w:spacing w:val="-5"/>
          <w:sz w:val="28"/>
          <w:szCs w:val="28"/>
        </w:rPr>
        <w:t xml:space="preserve">      2.2.2.. </w:t>
      </w:r>
      <w:r w:rsidRPr="00920240">
        <w:rPr>
          <w:color w:val="000000"/>
          <w:spacing w:val="-5"/>
          <w:sz w:val="28"/>
          <w:szCs w:val="28"/>
        </w:rPr>
        <w:t>аналіз  роботи  органів  самоорганіза</w:t>
      </w:r>
      <w:r w:rsidRPr="00920240">
        <w:rPr>
          <w:color w:val="000000"/>
          <w:spacing w:val="-5"/>
          <w:sz w:val="28"/>
          <w:szCs w:val="28"/>
        </w:rPr>
        <w:softHyphen/>
      </w:r>
      <w:r w:rsidRPr="00920240">
        <w:rPr>
          <w:color w:val="000000"/>
          <w:spacing w:val="-7"/>
          <w:sz w:val="28"/>
          <w:szCs w:val="28"/>
        </w:rPr>
        <w:t>ції населення</w:t>
      </w:r>
      <w:r w:rsidRPr="00920240">
        <w:rPr>
          <w:color w:val="000000"/>
          <w:spacing w:val="-7"/>
          <w:sz w:val="28"/>
          <w:szCs w:val="28"/>
          <w:lang w:val="ru-RU"/>
        </w:rPr>
        <w:t xml:space="preserve">, </w:t>
      </w:r>
      <w:proofErr w:type="spellStart"/>
      <w:r w:rsidRPr="00920240">
        <w:rPr>
          <w:color w:val="000000"/>
          <w:spacing w:val="-7"/>
          <w:sz w:val="28"/>
          <w:szCs w:val="28"/>
          <w:lang w:val="ru-RU"/>
        </w:rPr>
        <w:t>правоохоронних</w:t>
      </w:r>
      <w:proofErr w:type="spellEnd"/>
      <w:r w:rsidRPr="00920240">
        <w:rPr>
          <w:color w:val="000000"/>
          <w:spacing w:val="-7"/>
          <w:sz w:val="28"/>
          <w:szCs w:val="28"/>
          <w:lang w:val="ru-RU"/>
        </w:rPr>
        <w:t xml:space="preserve"> </w:t>
      </w:r>
      <w:proofErr w:type="spellStart"/>
      <w:r w:rsidRPr="00920240">
        <w:rPr>
          <w:color w:val="000000"/>
          <w:spacing w:val="-7"/>
          <w:sz w:val="28"/>
          <w:szCs w:val="28"/>
          <w:lang w:val="ru-RU"/>
        </w:rPr>
        <w:t>органів</w:t>
      </w:r>
      <w:proofErr w:type="spellEnd"/>
      <w:r w:rsidRPr="00920240">
        <w:rPr>
          <w:color w:val="000000"/>
          <w:spacing w:val="-7"/>
          <w:sz w:val="28"/>
          <w:szCs w:val="28"/>
          <w:lang w:val="ru-RU"/>
        </w:rPr>
        <w:t xml:space="preserve"> </w:t>
      </w:r>
      <w:proofErr w:type="spellStart"/>
      <w:r w:rsidRPr="00920240">
        <w:rPr>
          <w:color w:val="000000"/>
          <w:spacing w:val="-7"/>
          <w:sz w:val="28"/>
          <w:szCs w:val="28"/>
          <w:lang w:val="ru-RU"/>
        </w:rPr>
        <w:t>міста</w:t>
      </w:r>
      <w:proofErr w:type="spellEnd"/>
      <w:r w:rsidRPr="00920240">
        <w:rPr>
          <w:color w:val="000000"/>
          <w:spacing w:val="-7"/>
          <w:sz w:val="28"/>
          <w:szCs w:val="28"/>
          <w:lang w:val="ru-RU"/>
        </w:rPr>
        <w:t>;</w:t>
      </w:r>
    </w:p>
    <w:p w:rsidR="0006488F" w:rsidRPr="00905FEB" w:rsidRDefault="0006488F" w:rsidP="0006488F">
      <w:pPr>
        <w:jc w:val="both"/>
        <w:rPr>
          <w:color w:val="000000"/>
          <w:spacing w:val="-15"/>
          <w:sz w:val="28"/>
          <w:szCs w:val="28"/>
        </w:rPr>
      </w:pPr>
      <w:r>
        <w:rPr>
          <w:color w:val="000000"/>
          <w:spacing w:val="-6"/>
          <w:sz w:val="28"/>
          <w:szCs w:val="28"/>
        </w:rPr>
        <w:t xml:space="preserve">       </w:t>
      </w:r>
      <w:r w:rsidRPr="00920240">
        <w:rPr>
          <w:color w:val="000000"/>
          <w:spacing w:val="-6"/>
          <w:sz w:val="28"/>
          <w:szCs w:val="28"/>
        </w:rPr>
        <w:t xml:space="preserve">2.2.3.  інформаційне забезпечення  Ніжинської  міської ради, її виконавчого комітету,  міського голови, його заступників та керуючого справами </w:t>
      </w:r>
      <w:r>
        <w:rPr>
          <w:color w:val="000000"/>
          <w:spacing w:val="-6"/>
          <w:sz w:val="28"/>
          <w:szCs w:val="28"/>
        </w:rPr>
        <w:t xml:space="preserve">виконавчого комітету Ніжинської міської ради щодо </w:t>
      </w:r>
      <w:r w:rsidRPr="00920240">
        <w:rPr>
          <w:color w:val="000000"/>
          <w:spacing w:val="-6"/>
          <w:sz w:val="28"/>
          <w:szCs w:val="28"/>
        </w:rPr>
        <w:t>діяльності органів самоорганізації населення</w:t>
      </w:r>
      <w:r>
        <w:rPr>
          <w:color w:val="000000"/>
          <w:spacing w:val="-15"/>
          <w:sz w:val="28"/>
          <w:szCs w:val="28"/>
        </w:rPr>
        <w:t>, правоохоронних органів міста, санітарного стану та  благоустрою  територій населених  пунктів  Ніжинської   територіальної громади;</w:t>
      </w:r>
    </w:p>
    <w:p w:rsidR="0006488F" w:rsidRPr="00920240" w:rsidRDefault="00FD704E" w:rsidP="0006488F">
      <w:pPr>
        <w:jc w:val="both"/>
        <w:rPr>
          <w:color w:val="000000"/>
          <w:spacing w:val="-10"/>
          <w:sz w:val="28"/>
          <w:szCs w:val="28"/>
        </w:rPr>
      </w:pPr>
      <w:r>
        <w:rPr>
          <w:color w:val="000000"/>
          <w:spacing w:val="-3"/>
          <w:sz w:val="28"/>
          <w:szCs w:val="28"/>
        </w:rPr>
        <w:lastRenderedPageBreak/>
        <w:t xml:space="preserve">       2.2.4. </w:t>
      </w:r>
      <w:r w:rsidR="0006488F" w:rsidRPr="00920240">
        <w:rPr>
          <w:color w:val="000000"/>
          <w:spacing w:val="-3"/>
          <w:sz w:val="28"/>
          <w:szCs w:val="28"/>
        </w:rPr>
        <w:t>співпраця з правоохоронними органами та громадськими формуваннями з охорони громадського порядку з питань, визначених чинним законодавством</w:t>
      </w:r>
      <w:r w:rsidR="0006488F">
        <w:rPr>
          <w:color w:val="000000"/>
          <w:spacing w:val="-3"/>
          <w:sz w:val="28"/>
          <w:szCs w:val="28"/>
        </w:rPr>
        <w:t xml:space="preserve"> України</w:t>
      </w:r>
      <w:r w:rsidR="0006488F" w:rsidRPr="00FD704E">
        <w:rPr>
          <w:color w:val="000000"/>
          <w:spacing w:val="-3"/>
          <w:sz w:val="28"/>
          <w:szCs w:val="28"/>
        </w:rPr>
        <w:t>;</w:t>
      </w:r>
    </w:p>
    <w:p w:rsidR="0006488F" w:rsidRPr="00905FEB" w:rsidRDefault="0006488F" w:rsidP="0006488F">
      <w:pPr>
        <w:jc w:val="both"/>
        <w:rPr>
          <w:color w:val="000000"/>
          <w:spacing w:val="-10"/>
          <w:sz w:val="28"/>
          <w:szCs w:val="28"/>
        </w:rPr>
      </w:pPr>
      <w:r w:rsidRPr="00920240">
        <w:rPr>
          <w:color w:val="000000"/>
          <w:spacing w:val="-3"/>
          <w:sz w:val="28"/>
          <w:szCs w:val="28"/>
        </w:rPr>
        <w:t xml:space="preserve">      2.2.5. виконання інших завдань відповідно до рішень Ніжинської міської ради та </w:t>
      </w:r>
      <w:r w:rsidRPr="00920240">
        <w:rPr>
          <w:color w:val="000000"/>
          <w:spacing w:val="-4"/>
          <w:sz w:val="28"/>
          <w:szCs w:val="28"/>
        </w:rPr>
        <w:t xml:space="preserve">її виконавчого комітету, розпоряджень  та доручень міського голови, </w:t>
      </w:r>
      <w:r>
        <w:rPr>
          <w:color w:val="000000"/>
          <w:spacing w:val="-4"/>
          <w:sz w:val="28"/>
          <w:szCs w:val="28"/>
        </w:rPr>
        <w:t>заступників міського голови з питань діяльності виконавчих органів ради відповідно до розподілу їх функціональних обов</w:t>
      </w:r>
      <w:r w:rsidRPr="00632CFE">
        <w:rPr>
          <w:color w:val="000000"/>
          <w:spacing w:val="-4"/>
          <w:sz w:val="28"/>
          <w:szCs w:val="28"/>
        </w:rPr>
        <w:t>’</w:t>
      </w:r>
      <w:r>
        <w:rPr>
          <w:color w:val="000000"/>
          <w:spacing w:val="-4"/>
          <w:sz w:val="28"/>
          <w:szCs w:val="28"/>
        </w:rPr>
        <w:t>язків ,</w:t>
      </w:r>
      <w:r w:rsidRPr="00920240">
        <w:rPr>
          <w:color w:val="000000"/>
          <w:spacing w:val="-4"/>
          <w:sz w:val="28"/>
          <w:szCs w:val="28"/>
        </w:rPr>
        <w:t xml:space="preserve"> керуючого справами </w:t>
      </w:r>
      <w:r>
        <w:rPr>
          <w:color w:val="000000"/>
          <w:spacing w:val="-4"/>
          <w:sz w:val="28"/>
          <w:szCs w:val="28"/>
        </w:rPr>
        <w:t xml:space="preserve"> виконавчого комітету Ніжинської міської ради</w:t>
      </w:r>
      <w:r w:rsidRPr="00905FEB">
        <w:rPr>
          <w:color w:val="000000"/>
          <w:spacing w:val="-4"/>
          <w:sz w:val="28"/>
          <w:szCs w:val="28"/>
        </w:rPr>
        <w:t>;</w:t>
      </w:r>
    </w:p>
    <w:p w:rsidR="0006488F" w:rsidRPr="004B6A00" w:rsidRDefault="0006488F" w:rsidP="0006488F">
      <w:pPr>
        <w:jc w:val="both"/>
        <w:rPr>
          <w:color w:val="000000"/>
          <w:sz w:val="28"/>
          <w:szCs w:val="28"/>
          <w:bdr w:val="none" w:sz="0" w:space="0" w:color="auto" w:frame="1"/>
        </w:rPr>
      </w:pPr>
      <w:r w:rsidRPr="00920240">
        <w:rPr>
          <w:sz w:val="28"/>
          <w:szCs w:val="28"/>
        </w:rPr>
        <w:t xml:space="preserve">      2.2.6.</w:t>
      </w:r>
      <w:r w:rsidRPr="00920240">
        <w:rPr>
          <w:color w:val="000000"/>
          <w:sz w:val="28"/>
          <w:szCs w:val="28"/>
          <w:bdr w:val="none" w:sz="0" w:space="0" w:color="auto" w:frame="1"/>
        </w:rPr>
        <w:t xml:space="preserve"> участь у підготовці проектів планів, програм та інших документів щодо спільних дій правоохоронних органів, інших органів виконавчої влади у напрямку протидії злочинності, забезпечення додержання законних прав, свобод та інтер</w:t>
      </w:r>
      <w:r>
        <w:rPr>
          <w:color w:val="000000"/>
          <w:sz w:val="28"/>
          <w:szCs w:val="28"/>
          <w:bdr w:val="none" w:sz="0" w:space="0" w:color="auto" w:frame="1"/>
        </w:rPr>
        <w:t>есів фізичних та юридичних осіб</w:t>
      </w:r>
      <w:r w:rsidRPr="004B6A00">
        <w:rPr>
          <w:color w:val="000000"/>
          <w:sz w:val="28"/>
          <w:szCs w:val="28"/>
          <w:bdr w:val="none" w:sz="0" w:space="0" w:color="auto" w:frame="1"/>
        </w:rPr>
        <w:t xml:space="preserve">, контролю за санітарним станом та </w:t>
      </w:r>
      <w:proofErr w:type="spellStart"/>
      <w:r w:rsidRPr="004B6A00">
        <w:rPr>
          <w:color w:val="000000"/>
          <w:sz w:val="28"/>
          <w:szCs w:val="28"/>
          <w:bdr w:val="none" w:sz="0" w:space="0" w:color="auto" w:frame="1"/>
        </w:rPr>
        <w:t>благоустроєм</w:t>
      </w:r>
      <w:proofErr w:type="spellEnd"/>
      <w:r w:rsidRPr="004B6A00">
        <w:rPr>
          <w:color w:val="000000"/>
          <w:sz w:val="28"/>
          <w:szCs w:val="28"/>
          <w:bdr w:val="none" w:sz="0" w:space="0" w:color="auto" w:frame="1"/>
        </w:rPr>
        <w:t xml:space="preserve"> територій </w:t>
      </w:r>
      <w:r>
        <w:rPr>
          <w:color w:val="000000"/>
          <w:sz w:val="28"/>
          <w:szCs w:val="28"/>
          <w:bdr w:val="none" w:sz="0" w:space="0" w:color="auto" w:frame="1"/>
        </w:rPr>
        <w:t xml:space="preserve">населених пунктів </w:t>
      </w:r>
      <w:r w:rsidRPr="004B6A00">
        <w:rPr>
          <w:color w:val="000000"/>
          <w:sz w:val="28"/>
          <w:szCs w:val="28"/>
          <w:bdr w:val="none" w:sz="0" w:space="0" w:color="auto" w:frame="1"/>
        </w:rPr>
        <w:t>Ніжинської територіально</w:t>
      </w:r>
      <w:r>
        <w:rPr>
          <w:color w:val="000000"/>
          <w:sz w:val="28"/>
          <w:szCs w:val="28"/>
          <w:bdr w:val="none" w:sz="0" w:space="0" w:color="auto" w:frame="1"/>
        </w:rPr>
        <w:t>ї громади;</w:t>
      </w:r>
    </w:p>
    <w:p w:rsidR="0006488F" w:rsidRPr="00920240" w:rsidRDefault="0006488F" w:rsidP="0006488F">
      <w:pPr>
        <w:jc w:val="both"/>
        <w:rPr>
          <w:sz w:val="28"/>
          <w:szCs w:val="28"/>
        </w:rPr>
      </w:pPr>
      <w:r w:rsidRPr="00920240">
        <w:rPr>
          <w:sz w:val="28"/>
          <w:szCs w:val="28"/>
        </w:rPr>
        <w:t xml:space="preserve">     </w:t>
      </w:r>
      <w:r>
        <w:rPr>
          <w:sz w:val="28"/>
          <w:szCs w:val="28"/>
        </w:rPr>
        <w:t xml:space="preserve"> </w:t>
      </w:r>
      <w:r w:rsidRPr="00920240">
        <w:rPr>
          <w:sz w:val="28"/>
          <w:szCs w:val="28"/>
        </w:rPr>
        <w:t xml:space="preserve">2.2.7. узагальнення інформації </w:t>
      </w:r>
      <w:r w:rsidR="00FD704E">
        <w:rPr>
          <w:sz w:val="28"/>
          <w:szCs w:val="28"/>
        </w:rPr>
        <w:t xml:space="preserve">Ніжинського районного </w:t>
      </w:r>
      <w:r w:rsidRPr="00920240">
        <w:rPr>
          <w:sz w:val="28"/>
          <w:szCs w:val="28"/>
        </w:rPr>
        <w:t xml:space="preserve">відділу поліції </w:t>
      </w:r>
      <w:r>
        <w:rPr>
          <w:sz w:val="28"/>
          <w:szCs w:val="28"/>
        </w:rPr>
        <w:t xml:space="preserve"> </w:t>
      </w:r>
      <w:r w:rsidRPr="00920240">
        <w:rPr>
          <w:sz w:val="28"/>
          <w:szCs w:val="28"/>
        </w:rPr>
        <w:t xml:space="preserve"> щодо стану протидії злочинності, забезпечення законності і правопорядку на території </w:t>
      </w:r>
      <w:r>
        <w:rPr>
          <w:sz w:val="28"/>
          <w:szCs w:val="28"/>
        </w:rPr>
        <w:t xml:space="preserve">населених пунктів Ніжинської  територіальної </w:t>
      </w:r>
      <w:r w:rsidRPr="00920240">
        <w:rPr>
          <w:sz w:val="28"/>
          <w:szCs w:val="28"/>
        </w:rPr>
        <w:t>громади;</w:t>
      </w:r>
    </w:p>
    <w:p w:rsidR="0006488F" w:rsidRPr="00920240" w:rsidRDefault="0006488F" w:rsidP="0006488F">
      <w:pPr>
        <w:jc w:val="both"/>
        <w:rPr>
          <w:color w:val="000000"/>
          <w:sz w:val="28"/>
          <w:szCs w:val="28"/>
          <w:bdr w:val="none" w:sz="0" w:space="0" w:color="auto" w:frame="1"/>
        </w:rPr>
      </w:pPr>
      <w:r w:rsidRPr="00920240">
        <w:rPr>
          <w:color w:val="000000"/>
          <w:sz w:val="28"/>
          <w:szCs w:val="28"/>
          <w:bdr w:val="none" w:sz="0" w:space="0" w:color="auto" w:frame="1"/>
        </w:rPr>
        <w:t xml:space="preserve">    </w:t>
      </w:r>
      <w:r>
        <w:rPr>
          <w:color w:val="000000"/>
          <w:sz w:val="28"/>
          <w:szCs w:val="28"/>
          <w:bdr w:val="none" w:sz="0" w:space="0" w:color="auto" w:frame="1"/>
        </w:rPr>
        <w:t xml:space="preserve">  </w:t>
      </w:r>
      <w:r w:rsidRPr="00920240">
        <w:rPr>
          <w:color w:val="000000"/>
          <w:sz w:val="28"/>
          <w:szCs w:val="28"/>
          <w:bdr w:val="none" w:sz="0" w:space="0" w:color="auto" w:frame="1"/>
        </w:rPr>
        <w:t>2.2.8. сприяння правоохоронним органам міста у вивченні, запровадженні та поширенні позитивного (передового) досвіду подолання злочинності  шляхом організації та проведенн</w:t>
      </w:r>
      <w:r>
        <w:rPr>
          <w:color w:val="000000"/>
          <w:sz w:val="28"/>
          <w:szCs w:val="28"/>
          <w:bdr w:val="none" w:sz="0" w:space="0" w:color="auto" w:frame="1"/>
        </w:rPr>
        <w:t xml:space="preserve">я спільних семінарів, зустрічей </w:t>
      </w:r>
      <w:r w:rsidRPr="00920240">
        <w:rPr>
          <w:color w:val="000000"/>
          <w:sz w:val="28"/>
          <w:szCs w:val="28"/>
          <w:bdr w:val="none" w:sz="0" w:space="0" w:color="auto" w:frame="1"/>
        </w:rPr>
        <w:t xml:space="preserve"> з цих питань;</w:t>
      </w:r>
    </w:p>
    <w:p w:rsidR="0006488F" w:rsidRPr="00920240" w:rsidRDefault="0006488F" w:rsidP="0006488F">
      <w:pPr>
        <w:jc w:val="both"/>
        <w:rPr>
          <w:color w:val="000000"/>
          <w:sz w:val="28"/>
          <w:szCs w:val="28"/>
          <w:bdr w:val="none" w:sz="0" w:space="0" w:color="auto" w:frame="1"/>
        </w:rPr>
      </w:pPr>
      <w:r w:rsidRPr="00920240">
        <w:rPr>
          <w:color w:val="000000"/>
          <w:sz w:val="28"/>
          <w:szCs w:val="28"/>
          <w:bdr w:val="none" w:sz="0" w:space="0" w:color="auto" w:frame="1"/>
        </w:rPr>
        <w:t xml:space="preserve">    </w:t>
      </w:r>
      <w:r>
        <w:rPr>
          <w:color w:val="000000"/>
          <w:sz w:val="28"/>
          <w:szCs w:val="28"/>
          <w:bdr w:val="none" w:sz="0" w:space="0" w:color="auto" w:frame="1"/>
        </w:rPr>
        <w:t xml:space="preserve">  </w:t>
      </w:r>
      <w:r w:rsidRPr="00920240">
        <w:rPr>
          <w:color w:val="000000"/>
          <w:sz w:val="28"/>
          <w:szCs w:val="28"/>
          <w:bdr w:val="none" w:sz="0" w:space="0" w:color="auto" w:frame="1"/>
        </w:rPr>
        <w:t xml:space="preserve">2.2.9. у межах компетенції сприяння підвищенню ефективності діяльності органів і підрозділів внутрішніх справ, громадських формувань з охорони громадського порядку шляхом налагодження  дієвої </w:t>
      </w:r>
      <w:r>
        <w:rPr>
          <w:color w:val="000000"/>
          <w:sz w:val="28"/>
          <w:szCs w:val="28"/>
          <w:bdr w:val="none" w:sz="0" w:space="0" w:color="auto" w:frame="1"/>
        </w:rPr>
        <w:t xml:space="preserve"> </w:t>
      </w:r>
      <w:r w:rsidRPr="00920240">
        <w:rPr>
          <w:color w:val="000000"/>
          <w:sz w:val="28"/>
          <w:szCs w:val="28"/>
          <w:bdr w:val="none" w:sz="0" w:space="0" w:color="auto" w:frame="1"/>
        </w:rPr>
        <w:t xml:space="preserve">співпраці з населенням  мікрорайонів;             </w:t>
      </w:r>
    </w:p>
    <w:p w:rsidR="0006488F" w:rsidRDefault="0006488F" w:rsidP="0006488F">
      <w:pPr>
        <w:jc w:val="both"/>
        <w:rPr>
          <w:color w:val="000000"/>
          <w:sz w:val="28"/>
          <w:szCs w:val="28"/>
          <w:bdr w:val="none" w:sz="0" w:space="0" w:color="auto" w:frame="1"/>
        </w:rPr>
      </w:pPr>
      <w:r w:rsidRPr="00920240">
        <w:rPr>
          <w:color w:val="000000"/>
          <w:sz w:val="28"/>
          <w:szCs w:val="28"/>
          <w:bdr w:val="none" w:sz="0" w:space="0" w:color="auto" w:frame="1"/>
        </w:rPr>
        <w:t xml:space="preserve">   </w:t>
      </w:r>
      <w:r>
        <w:rPr>
          <w:color w:val="000000"/>
          <w:sz w:val="28"/>
          <w:szCs w:val="28"/>
          <w:bdr w:val="none" w:sz="0" w:space="0" w:color="auto" w:frame="1"/>
        </w:rPr>
        <w:t xml:space="preserve">   </w:t>
      </w:r>
      <w:r w:rsidRPr="00920240">
        <w:rPr>
          <w:color w:val="000000"/>
          <w:sz w:val="28"/>
          <w:szCs w:val="28"/>
          <w:bdr w:val="none" w:sz="0" w:space="0" w:color="auto" w:frame="1"/>
        </w:rPr>
        <w:t>2.2.10.</w:t>
      </w:r>
      <w:r w:rsidR="00FD704E">
        <w:rPr>
          <w:color w:val="000000"/>
          <w:sz w:val="28"/>
          <w:szCs w:val="28"/>
          <w:bdr w:val="none" w:sz="0" w:space="0" w:color="auto" w:frame="1"/>
        </w:rPr>
        <w:t xml:space="preserve"> </w:t>
      </w:r>
      <w:r w:rsidRPr="00920240">
        <w:rPr>
          <w:color w:val="000000"/>
          <w:sz w:val="28"/>
          <w:szCs w:val="28"/>
          <w:bdr w:val="none" w:sz="0" w:space="0" w:color="auto" w:frame="1"/>
        </w:rPr>
        <w:t xml:space="preserve">участь у роботі координаційних рад та інших дорадчих органів Ніжинської міської ради, нарадах, що проводяться правоохоронними структурами міста, забезпечення підготовки відповідних документів та матеріалів, проектів рішень </w:t>
      </w:r>
      <w:r>
        <w:rPr>
          <w:color w:val="000000"/>
          <w:sz w:val="28"/>
          <w:szCs w:val="28"/>
          <w:bdr w:val="none" w:sz="0" w:space="0" w:color="auto" w:frame="1"/>
        </w:rPr>
        <w:t xml:space="preserve">Ніжинської </w:t>
      </w:r>
      <w:r w:rsidRPr="00920240">
        <w:rPr>
          <w:color w:val="000000"/>
          <w:sz w:val="28"/>
          <w:szCs w:val="28"/>
          <w:bdr w:val="none" w:sz="0" w:space="0" w:color="auto" w:frame="1"/>
        </w:rPr>
        <w:t>міської ради, її виконавчого комітету з питань, що належать до компетенції відділу;</w:t>
      </w:r>
    </w:p>
    <w:p w:rsidR="006D50E3" w:rsidRDefault="0006488F" w:rsidP="00FD704E">
      <w:pPr>
        <w:jc w:val="both"/>
        <w:rPr>
          <w:color w:val="000000"/>
          <w:sz w:val="28"/>
          <w:szCs w:val="28"/>
        </w:rPr>
      </w:pPr>
      <w:r>
        <w:rPr>
          <w:color w:val="000000"/>
          <w:sz w:val="28"/>
          <w:szCs w:val="28"/>
          <w:bdr w:val="none" w:sz="0" w:space="0" w:color="auto" w:frame="1"/>
        </w:rPr>
        <w:t xml:space="preserve">      </w:t>
      </w:r>
      <w:r w:rsidRPr="00D81FF2">
        <w:rPr>
          <w:color w:val="000000"/>
          <w:sz w:val="28"/>
          <w:szCs w:val="28"/>
        </w:rPr>
        <w:t>2.2.1</w:t>
      </w:r>
      <w:r>
        <w:rPr>
          <w:color w:val="000000"/>
          <w:sz w:val="28"/>
          <w:szCs w:val="28"/>
        </w:rPr>
        <w:t>1.</w:t>
      </w:r>
      <w:r w:rsidR="00FD704E">
        <w:rPr>
          <w:color w:val="000000"/>
          <w:sz w:val="28"/>
          <w:szCs w:val="28"/>
        </w:rPr>
        <w:t xml:space="preserve"> к</w:t>
      </w:r>
      <w:r w:rsidRPr="00D81FF2">
        <w:rPr>
          <w:color w:val="000000"/>
          <w:sz w:val="28"/>
          <w:szCs w:val="28"/>
        </w:rPr>
        <w:t xml:space="preserve">онтроль за станом благоустрою </w:t>
      </w:r>
      <w:r>
        <w:rPr>
          <w:color w:val="000000"/>
          <w:sz w:val="28"/>
          <w:szCs w:val="28"/>
        </w:rPr>
        <w:t xml:space="preserve"> та дотриманням   Правил   благоустрою   територій</w:t>
      </w:r>
      <w:r w:rsidRPr="00D81FF2">
        <w:rPr>
          <w:color w:val="000000"/>
          <w:sz w:val="28"/>
          <w:szCs w:val="28"/>
        </w:rPr>
        <w:t> </w:t>
      </w:r>
      <w:r>
        <w:rPr>
          <w:color w:val="000000"/>
          <w:sz w:val="28"/>
          <w:szCs w:val="28"/>
        </w:rPr>
        <w:t xml:space="preserve">населених пунктів </w:t>
      </w:r>
      <w:r w:rsidRPr="00D81FF2">
        <w:rPr>
          <w:color w:val="000000"/>
          <w:sz w:val="28"/>
          <w:szCs w:val="28"/>
        </w:rPr>
        <w:t> </w:t>
      </w:r>
      <w:r>
        <w:rPr>
          <w:color w:val="000000"/>
          <w:sz w:val="28"/>
          <w:szCs w:val="28"/>
        </w:rPr>
        <w:t>Ніжинської  територіальної громади</w:t>
      </w:r>
      <w:r w:rsidRPr="00D81FF2">
        <w:rPr>
          <w:color w:val="000000"/>
          <w:sz w:val="28"/>
          <w:szCs w:val="28"/>
        </w:rPr>
        <w:t>, забезпечення чистоти та порядку; </w:t>
      </w:r>
      <w:r w:rsidR="00FD704E">
        <w:rPr>
          <w:color w:val="000000"/>
          <w:sz w:val="28"/>
          <w:szCs w:val="28"/>
        </w:rPr>
        <w:t xml:space="preserve"> </w:t>
      </w:r>
    </w:p>
    <w:p w:rsidR="0006488F" w:rsidRDefault="006D50E3" w:rsidP="00FD704E">
      <w:pPr>
        <w:jc w:val="both"/>
        <w:rPr>
          <w:color w:val="000000"/>
          <w:sz w:val="28"/>
          <w:szCs w:val="28"/>
        </w:rPr>
      </w:pPr>
      <w:r>
        <w:rPr>
          <w:color w:val="000000"/>
          <w:sz w:val="28"/>
          <w:szCs w:val="28"/>
        </w:rPr>
        <w:t xml:space="preserve">      2.2.12. </w:t>
      </w:r>
      <w:r w:rsidR="00FD704E">
        <w:rPr>
          <w:color w:val="000000"/>
          <w:sz w:val="28"/>
          <w:szCs w:val="28"/>
        </w:rPr>
        <w:t>п</w:t>
      </w:r>
      <w:r w:rsidR="0006488F" w:rsidRPr="00D81FF2">
        <w:rPr>
          <w:color w:val="000000"/>
          <w:sz w:val="28"/>
          <w:szCs w:val="28"/>
        </w:rPr>
        <w:t xml:space="preserve">рофілактика </w:t>
      </w:r>
      <w:r w:rsidR="0006488F">
        <w:rPr>
          <w:color w:val="000000"/>
          <w:sz w:val="28"/>
          <w:szCs w:val="28"/>
        </w:rPr>
        <w:t>правопорушень у</w:t>
      </w:r>
      <w:r w:rsidR="0006488F" w:rsidRPr="00D81FF2">
        <w:rPr>
          <w:color w:val="000000"/>
          <w:sz w:val="28"/>
          <w:szCs w:val="28"/>
        </w:rPr>
        <w:t xml:space="preserve"> сфері благоустрою</w:t>
      </w:r>
      <w:r>
        <w:rPr>
          <w:color w:val="000000"/>
          <w:sz w:val="28"/>
          <w:szCs w:val="28"/>
        </w:rPr>
        <w:t xml:space="preserve"> та паркування</w:t>
      </w:r>
      <w:r w:rsidR="0006488F" w:rsidRPr="00D81FF2">
        <w:rPr>
          <w:color w:val="000000"/>
          <w:sz w:val="28"/>
          <w:szCs w:val="28"/>
        </w:rPr>
        <w:t xml:space="preserve">. </w:t>
      </w:r>
    </w:p>
    <w:p w:rsidR="006D50E3" w:rsidRDefault="006D50E3" w:rsidP="006D50E3">
      <w:pPr>
        <w:jc w:val="both"/>
        <w:rPr>
          <w:sz w:val="28"/>
          <w:szCs w:val="28"/>
        </w:rPr>
      </w:pPr>
      <w:r>
        <w:rPr>
          <w:sz w:val="28"/>
          <w:szCs w:val="28"/>
        </w:rPr>
        <w:t>А саме</w:t>
      </w:r>
      <w:r w:rsidRPr="00AF6E62">
        <w:rPr>
          <w:sz w:val="28"/>
          <w:szCs w:val="28"/>
        </w:rPr>
        <w:t>:</w:t>
      </w:r>
    </w:p>
    <w:p w:rsidR="006D50E3" w:rsidRPr="00467329" w:rsidRDefault="006D50E3" w:rsidP="006D50E3">
      <w:pPr>
        <w:jc w:val="both"/>
        <w:rPr>
          <w:color w:val="000000"/>
          <w:sz w:val="28"/>
          <w:szCs w:val="28"/>
          <w:lang w:val="ru-RU"/>
        </w:rPr>
      </w:pPr>
      <w:r w:rsidRPr="00DE0EF1">
        <w:rPr>
          <w:color w:val="000000"/>
          <w:sz w:val="28"/>
          <w:szCs w:val="28"/>
          <w:lang w:val="ru-RU"/>
        </w:rPr>
        <w:t xml:space="preserve">- </w:t>
      </w:r>
      <w:r>
        <w:rPr>
          <w:color w:val="000000"/>
          <w:sz w:val="28"/>
          <w:szCs w:val="28"/>
        </w:rPr>
        <w:t>інспектування вулиць на предмет</w:t>
      </w:r>
      <w:r w:rsidRPr="00467329">
        <w:rPr>
          <w:color w:val="000000"/>
          <w:sz w:val="28"/>
          <w:szCs w:val="28"/>
          <w:lang w:val="ru-RU"/>
        </w:rPr>
        <w:t xml:space="preserve"> </w:t>
      </w:r>
      <w:r>
        <w:rPr>
          <w:color w:val="000000"/>
          <w:sz w:val="28"/>
          <w:szCs w:val="28"/>
        </w:rPr>
        <w:t>виявлення порушення правил зупинки</w:t>
      </w:r>
      <w:r w:rsidRPr="00467329">
        <w:rPr>
          <w:color w:val="000000"/>
          <w:sz w:val="28"/>
          <w:szCs w:val="28"/>
          <w:lang w:val="ru-RU"/>
        </w:rPr>
        <w:t>,</w:t>
      </w:r>
      <w:r>
        <w:rPr>
          <w:color w:val="000000"/>
          <w:sz w:val="28"/>
          <w:szCs w:val="28"/>
        </w:rPr>
        <w:t xml:space="preserve"> стоянки</w:t>
      </w:r>
      <w:r w:rsidRPr="00467329">
        <w:rPr>
          <w:color w:val="000000"/>
          <w:sz w:val="28"/>
          <w:szCs w:val="28"/>
          <w:lang w:val="ru-RU"/>
        </w:rPr>
        <w:t>,</w:t>
      </w:r>
      <w:r>
        <w:rPr>
          <w:color w:val="000000"/>
          <w:sz w:val="28"/>
          <w:szCs w:val="28"/>
        </w:rPr>
        <w:t xml:space="preserve"> у тому числі </w:t>
      </w:r>
      <w:proofErr w:type="spellStart"/>
      <w:r>
        <w:rPr>
          <w:color w:val="000000"/>
          <w:sz w:val="28"/>
          <w:szCs w:val="28"/>
        </w:rPr>
        <w:t>неоплати</w:t>
      </w:r>
      <w:proofErr w:type="spellEnd"/>
      <w:r>
        <w:rPr>
          <w:color w:val="000000"/>
          <w:sz w:val="28"/>
          <w:szCs w:val="28"/>
        </w:rPr>
        <w:t xml:space="preserve"> вартості послуг з користування майданчиком для платного паркування за кожну добу користування</w:t>
      </w:r>
      <w:r w:rsidRPr="00467329">
        <w:rPr>
          <w:color w:val="000000"/>
          <w:sz w:val="28"/>
          <w:szCs w:val="28"/>
          <w:lang w:val="ru-RU"/>
        </w:rPr>
        <w:t>;</w:t>
      </w:r>
    </w:p>
    <w:p w:rsidR="006D50E3" w:rsidRPr="00467329" w:rsidRDefault="006D50E3" w:rsidP="006D50E3">
      <w:pPr>
        <w:jc w:val="both"/>
        <w:rPr>
          <w:color w:val="000000"/>
          <w:sz w:val="28"/>
          <w:szCs w:val="28"/>
          <w:lang w:val="ru-RU"/>
        </w:rPr>
      </w:pPr>
      <w:r>
        <w:rPr>
          <w:color w:val="000000"/>
          <w:sz w:val="28"/>
          <w:szCs w:val="28"/>
        </w:rPr>
        <w:t>- здійснення фіксації порушень правил зупинки</w:t>
      </w:r>
      <w:r w:rsidRPr="00467329">
        <w:rPr>
          <w:color w:val="000000"/>
          <w:sz w:val="28"/>
          <w:szCs w:val="28"/>
          <w:lang w:val="ru-RU"/>
        </w:rPr>
        <w:t>,</w:t>
      </w:r>
      <w:r>
        <w:rPr>
          <w:color w:val="000000"/>
          <w:sz w:val="28"/>
          <w:szCs w:val="28"/>
        </w:rPr>
        <w:t xml:space="preserve"> стоянки</w:t>
      </w:r>
      <w:r w:rsidRPr="00467329">
        <w:rPr>
          <w:color w:val="000000"/>
          <w:sz w:val="28"/>
          <w:szCs w:val="28"/>
          <w:lang w:val="ru-RU"/>
        </w:rPr>
        <w:t>,</w:t>
      </w:r>
      <w:r>
        <w:rPr>
          <w:color w:val="000000"/>
          <w:sz w:val="28"/>
          <w:szCs w:val="28"/>
        </w:rPr>
        <w:t xml:space="preserve"> паркування</w:t>
      </w:r>
      <w:r w:rsidRPr="00467329">
        <w:rPr>
          <w:color w:val="000000"/>
          <w:sz w:val="28"/>
          <w:szCs w:val="28"/>
          <w:lang w:val="ru-RU"/>
        </w:rPr>
        <w:t>,</w:t>
      </w:r>
      <w:r>
        <w:rPr>
          <w:color w:val="000000"/>
          <w:sz w:val="28"/>
          <w:szCs w:val="28"/>
        </w:rPr>
        <w:t xml:space="preserve"> в тому числі несплату послуг паркування у режимі фотозйомки (відеозапису)</w:t>
      </w:r>
      <w:r w:rsidRPr="00467329">
        <w:rPr>
          <w:color w:val="000000"/>
          <w:sz w:val="28"/>
          <w:szCs w:val="28"/>
          <w:lang w:val="ru-RU"/>
        </w:rPr>
        <w:t>;</w:t>
      </w:r>
    </w:p>
    <w:p w:rsidR="006D50E3" w:rsidRPr="006708AC" w:rsidRDefault="006D50E3" w:rsidP="006D50E3">
      <w:pPr>
        <w:jc w:val="both"/>
        <w:rPr>
          <w:color w:val="000000"/>
          <w:sz w:val="28"/>
          <w:szCs w:val="28"/>
          <w:lang w:val="ru-RU"/>
        </w:rPr>
      </w:pPr>
      <w:r>
        <w:rPr>
          <w:color w:val="000000"/>
          <w:sz w:val="28"/>
          <w:szCs w:val="28"/>
        </w:rPr>
        <w:t>- встановлення особи</w:t>
      </w:r>
      <w:r w:rsidRPr="006708AC">
        <w:rPr>
          <w:color w:val="000000"/>
          <w:sz w:val="28"/>
          <w:szCs w:val="28"/>
          <w:lang w:val="ru-RU"/>
        </w:rPr>
        <w:t>,</w:t>
      </w:r>
      <w:r>
        <w:rPr>
          <w:color w:val="000000"/>
          <w:sz w:val="28"/>
          <w:szCs w:val="28"/>
        </w:rPr>
        <w:t xml:space="preserve"> відповідальної за порушення правил паркування</w:t>
      </w:r>
      <w:r w:rsidRPr="006708AC">
        <w:rPr>
          <w:color w:val="000000"/>
          <w:sz w:val="28"/>
          <w:szCs w:val="28"/>
          <w:lang w:val="ru-RU"/>
        </w:rPr>
        <w:t>;</w:t>
      </w:r>
    </w:p>
    <w:p w:rsidR="006D50E3" w:rsidRPr="00467329" w:rsidRDefault="006D50E3" w:rsidP="006D50E3">
      <w:pPr>
        <w:jc w:val="both"/>
        <w:rPr>
          <w:color w:val="000000"/>
          <w:sz w:val="28"/>
          <w:szCs w:val="28"/>
          <w:lang w:val="ru-RU"/>
        </w:rPr>
      </w:pPr>
      <w:r>
        <w:rPr>
          <w:color w:val="000000"/>
          <w:sz w:val="28"/>
          <w:szCs w:val="28"/>
        </w:rPr>
        <w:t xml:space="preserve">- складання протоколів про </w:t>
      </w:r>
      <w:proofErr w:type="spellStart"/>
      <w:r>
        <w:rPr>
          <w:color w:val="000000"/>
          <w:sz w:val="28"/>
          <w:szCs w:val="28"/>
        </w:rPr>
        <w:t>адмінправопорушення</w:t>
      </w:r>
      <w:proofErr w:type="spellEnd"/>
      <w:r>
        <w:rPr>
          <w:color w:val="000000"/>
          <w:sz w:val="28"/>
          <w:szCs w:val="28"/>
        </w:rPr>
        <w:t xml:space="preserve"> за порушення вимог</w:t>
      </w:r>
      <w:r w:rsidRPr="00467329">
        <w:rPr>
          <w:color w:val="000000"/>
          <w:sz w:val="28"/>
          <w:szCs w:val="28"/>
          <w:lang w:val="ru-RU"/>
        </w:rPr>
        <w:t xml:space="preserve"> </w:t>
      </w:r>
      <w:r>
        <w:rPr>
          <w:color w:val="000000"/>
          <w:sz w:val="28"/>
          <w:szCs w:val="28"/>
        </w:rPr>
        <w:t>до обладнання та утримання майданчиків для паркування транспортних засобів</w:t>
      </w:r>
      <w:r w:rsidRPr="00467329">
        <w:rPr>
          <w:color w:val="000000"/>
          <w:sz w:val="28"/>
          <w:szCs w:val="28"/>
          <w:lang w:val="ru-RU"/>
        </w:rPr>
        <w:t>;</w:t>
      </w:r>
    </w:p>
    <w:p w:rsidR="006D50E3" w:rsidRPr="006708AC" w:rsidRDefault="006D50E3" w:rsidP="006D50E3">
      <w:pPr>
        <w:jc w:val="both"/>
        <w:rPr>
          <w:color w:val="000000"/>
          <w:sz w:val="28"/>
          <w:szCs w:val="28"/>
          <w:lang w:val="ru-RU"/>
        </w:rPr>
      </w:pPr>
      <w:r>
        <w:rPr>
          <w:color w:val="000000"/>
          <w:sz w:val="28"/>
          <w:szCs w:val="28"/>
        </w:rPr>
        <w:t>- здійснення тимчасового затримання транспортних засобів у випадках  і порядку</w:t>
      </w:r>
      <w:r w:rsidRPr="006708AC">
        <w:rPr>
          <w:color w:val="000000"/>
          <w:sz w:val="28"/>
          <w:szCs w:val="28"/>
          <w:lang w:val="ru-RU"/>
        </w:rPr>
        <w:t>,</w:t>
      </w:r>
      <w:r>
        <w:rPr>
          <w:color w:val="000000"/>
          <w:sz w:val="28"/>
          <w:szCs w:val="28"/>
        </w:rPr>
        <w:t xml:space="preserve"> передбачених КУпАП  та іншими нормативно-правовими актами</w:t>
      </w:r>
      <w:r w:rsidRPr="006708AC">
        <w:rPr>
          <w:color w:val="000000"/>
          <w:sz w:val="28"/>
          <w:szCs w:val="28"/>
          <w:lang w:val="ru-RU"/>
        </w:rPr>
        <w:t>;</w:t>
      </w:r>
    </w:p>
    <w:p w:rsidR="006D50E3" w:rsidRPr="006708AC" w:rsidRDefault="006D50E3" w:rsidP="006D50E3">
      <w:pPr>
        <w:jc w:val="both"/>
        <w:rPr>
          <w:color w:val="000000"/>
          <w:sz w:val="28"/>
          <w:szCs w:val="28"/>
          <w:lang w:val="ru-RU"/>
        </w:rPr>
      </w:pPr>
      <w:r>
        <w:rPr>
          <w:color w:val="000000"/>
          <w:sz w:val="28"/>
          <w:szCs w:val="28"/>
        </w:rPr>
        <w:lastRenderedPageBreak/>
        <w:t>-</w:t>
      </w:r>
      <w:r w:rsidRPr="006708AC">
        <w:rPr>
          <w:color w:val="000000"/>
          <w:sz w:val="28"/>
          <w:szCs w:val="28"/>
          <w:lang w:val="ru-RU"/>
        </w:rPr>
        <w:t xml:space="preserve"> </w:t>
      </w:r>
      <w:r>
        <w:rPr>
          <w:color w:val="000000"/>
          <w:sz w:val="28"/>
          <w:szCs w:val="28"/>
        </w:rPr>
        <w:t>внесення постанови по справам про адміністративні правопорушення за порушення стоянки та зупинки</w:t>
      </w:r>
      <w:r w:rsidRPr="006708AC">
        <w:rPr>
          <w:color w:val="000000"/>
          <w:sz w:val="28"/>
          <w:szCs w:val="28"/>
          <w:lang w:val="ru-RU"/>
        </w:rPr>
        <w:t>,</w:t>
      </w:r>
      <w:r>
        <w:rPr>
          <w:color w:val="000000"/>
          <w:sz w:val="28"/>
          <w:szCs w:val="28"/>
        </w:rPr>
        <w:t xml:space="preserve"> правил паркування</w:t>
      </w:r>
      <w:r w:rsidRPr="006708AC">
        <w:rPr>
          <w:color w:val="000000"/>
          <w:sz w:val="28"/>
          <w:szCs w:val="28"/>
          <w:lang w:val="ru-RU"/>
        </w:rPr>
        <w:t>;</w:t>
      </w:r>
    </w:p>
    <w:p w:rsidR="006D50E3" w:rsidRPr="00467329" w:rsidRDefault="006D50E3" w:rsidP="006D50E3">
      <w:pPr>
        <w:jc w:val="both"/>
        <w:rPr>
          <w:color w:val="000000"/>
          <w:sz w:val="28"/>
          <w:szCs w:val="28"/>
        </w:rPr>
      </w:pPr>
      <w:r>
        <w:rPr>
          <w:color w:val="000000"/>
          <w:sz w:val="28"/>
          <w:szCs w:val="28"/>
        </w:rPr>
        <w:t>- внесення інформації про адміністративні правопорушення до відповідних реєстрів</w:t>
      </w:r>
    </w:p>
    <w:p w:rsidR="006D50E3" w:rsidRPr="00AF6E62" w:rsidRDefault="006D50E3" w:rsidP="006D50E3">
      <w:pPr>
        <w:jc w:val="both"/>
        <w:rPr>
          <w:sz w:val="28"/>
          <w:szCs w:val="28"/>
        </w:rPr>
      </w:pPr>
    </w:p>
    <w:p w:rsidR="006D50E3" w:rsidRPr="008074A4" w:rsidRDefault="006D50E3" w:rsidP="006D50E3">
      <w:pPr>
        <w:tabs>
          <w:tab w:val="left" w:pos="1500"/>
          <w:tab w:val="left" w:pos="1800"/>
          <w:tab w:val="left" w:pos="1900"/>
        </w:tabs>
        <w:jc w:val="both"/>
        <w:rPr>
          <w:sz w:val="28"/>
          <w:szCs w:val="28"/>
          <w:lang w:val="ru-RU"/>
        </w:rPr>
      </w:pPr>
      <w:r w:rsidRPr="00AF6E62">
        <w:rPr>
          <w:sz w:val="28"/>
          <w:szCs w:val="28"/>
        </w:rPr>
        <w:t xml:space="preserve">    </w:t>
      </w:r>
      <w:r>
        <w:rPr>
          <w:sz w:val="28"/>
          <w:szCs w:val="28"/>
        </w:rPr>
        <w:t>2</w:t>
      </w:r>
      <w:r w:rsidR="008074A4">
        <w:rPr>
          <w:sz w:val="28"/>
          <w:szCs w:val="28"/>
        </w:rPr>
        <w:t>.2</w:t>
      </w:r>
      <w:r>
        <w:rPr>
          <w:sz w:val="28"/>
          <w:szCs w:val="28"/>
        </w:rPr>
        <w:t>.</w:t>
      </w:r>
      <w:r w:rsidRPr="00AF6E62">
        <w:rPr>
          <w:sz w:val="28"/>
          <w:szCs w:val="28"/>
        </w:rPr>
        <w:t>1</w:t>
      </w:r>
      <w:r w:rsidR="008074A4">
        <w:rPr>
          <w:sz w:val="28"/>
          <w:szCs w:val="28"/>
        </w:rPr>
        <w:t>3</w:t>
      </w:r>
      <w:r w:rsidRPr="00AF6E62">
        <w:rPr>
          <w:sz w:val="28"/>
          <w:szCs w:val="28"/>
        </w:rPr>
        <w:t xml:space="preserve">. </w:t>
      </w:r>
      <w:r w:rsidR="008074A4">
        <w:rPr>
          <w:sz w:val="28"/>
          <w:szCs w:val="28"/>
        </w:rPr>
        <w:t>реалізація</w:t>
      </w:r>
      <w:r>
        <w:rPr>
          <w:sz w:val="28"/>
          <w:szCs w:val="28"/>
        </w:rPr>
        <w:t xml:space="preserve"> повноважень з житлових питань</w:t>
      </w:r>
      <w:r w:rsidR="008074A4" w:rsidRPr="008074A4">
        <w:rPr>
          <w:sz w:val="28"/>
          <w:szCs w:val="28"/>
          <w:lang w:val="ru-RU"/>
        </w:rPr>
        <w:t>:</w:t>
      </w:r>
    </w:p>
    <w:p w:rsidR="006D50E3" w:rsidRPr="00AF6E62" w:rsidRDefault="006D50E3" w:rsidP="006D50E3">
      <w:pPr>
        <w:tabs>
          <w:tab w:val="left" w:pos="1500"/>
          <w:tab w:val="left" w:pos="1800"/>
          <w:tab w:val="left" w:pos="1900"/>
        </w:tabs>
        <w:jc w:val="both"/>
        <w:rPr>
          <w:sz w:val="28"/>
          <w:szCs w:val="28"/>
        </w:rPr>
      </w:pPr>
      <w:r>
        <w:rPr>
          <w:sz w:val="28"/>
          <w:szCs w:val="28"/>
        </w:rPr>
        <w:t xml:space="preserve">    </w:t>
      </w:r>
      <w:r w:rsidR="008074A4">
        <w:rPr>
          <w:sz w:val="28"/>
          <w:szCs w:val="28"/>
        </w:rPr>
        <w:t xml:space="preserve">2.2.13.1. </w:t>
      </w:r>
      <w:r w:rsidRPr="00AF6E62">
        <w:rPr>
          <w:sz w:val="28"/>
          <w:szCs w:val="28"/>
        </w:rPr>
        <w:t>Документальне оформлення квартирного обліку, занесення даних до  комп’ютерної бази.</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2. Облік громадян, які потребують поліпшення житлових умов за місцем їх реєстрації, а також контроль за станом цього обліку на підприємствах, в установах та організаціях міста Ніжина.</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3. Підготовку пропозицій про включення жилих приміщень до числа службових та їх виключення з таких.</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4.  Облік державного та комунального житлового фонду, у тому числі й службового житла.</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5. Отримання від житлово-експлуатаційних організацій періодичних даних про самовільно зайняте та вивільнене житло на підпорядкованій їх території із зазначенням належності цього житла.</w:t>
      </w:r>
    </w:p>
    <w:p w:rsidR="006D50E3" w:rsidRPr="00AF6E62" w:rsidRDefault="006D50E3" w:rsidP="006D50E3">
      <w:pPr>
        <w:tabs>
          <w:tab w:val="left" w:pos="170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6. Проведення обліку та внесення пропозицій з розподілу житлової площі, збудованої за рахунок централізованих та нецентралізованих коштів з дольовою участю підприємств, організацій міста Ніжина, соціального житла та житла для тимчасового проживання громадян.</w:t>
      </w:r>
    </w:p>
    <w:p w:rsidR="006D50E3" w:rsidRPr="00AF6E62" w:rsidRDefault="006D50E3" w:rsidP="006D50E3">
      <w:pPr>
        <w:tabs>
          <w:tab w:val="left" w:pos="1700"/>
          <w:tab w:val="num" w:pos="222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7. Формування фонду житла для тимчасового проживання та його розподіл.</w:t>
      </w:r>
    </w:p>
    <w:p w:rsidR="006D50E3" w:rsidRPr="00AF6E62" w:rsidRDefault="006D50E3" w:rsidP="006D50E3">
      <w:pPr>
        <w:tabs>
          <w:tab w:val="left" w:pos="1700"/>
          <w:tab w:val="num" w:pos="222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8. Ведення квартирного обліку та забезпечення громадян доступним житлом.</w:t>
      </w:r>
    </w:p>
    <w:p w:rsidR="006D50E3" w:rsidRPr="00AF6E62" w:rsidRDefault="006D50E3" w:rsidP="006D50E3">
      <w:pPr>
        <w:tabs>
          <w:tab w:val="left" w:pos="1700"/>
          <w:tab w:val="num" w:pos="222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9</w:t>
      </w:r>
      <w:r>
        <w:rPr>
          <w:sz w:val="28"/>
        </w:rPr>
        <w:t xml:space="preserve">. </w:t>
      </w:r>
      <w:r w:rsidRPr="00AF6E62">
        <w:rPr>
          <w:sz w:val="28"/>
        </w:rPr>
        <w:t xml:space="preserve"> Внесення пропозицій виконавчому комітету міської ради з надання статусу житлової площі.</w:t>
      </w:r>
    </w:p>
    <w:p w:rsidR="006D50E3" w:rsidRPr="00AF6E62" w:rsidRDefault="006D50E3" w:rsidP="006D50E3">
      <w:pPr>
        <w:tabs>
          <w:tab w:val="left" w:pos="1700"/>
          <w:tab w:val="num" w:pos="222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10. Організовує проведення засідань громадської комісії з житлових питань</w:t>
      </w:r>
    </w:p>
    <w:p w:rsidR="006D50E3" w:rsidRPr="00AF6E62" w:rsidRDefault="006D50E3" w:rsidP="006D50E3">
      <w:pPr>
        <w:tabs>
          <w:tab w:val="left" w:pos="1700"/>
        </w:tabs>
        <w:jc w:val="both"/>
        <w:rPr>
          <w:sz w:val="28"/>
          <w:szCs w:val="28"/>
        </w:rPr>
      </w:pPr>
      <w:r w:rsidRPr="00AF6E62">
        <w:rPr>
          <w:sz w:val="20"/>
        </w:rPr>
        <w:t xml:space="preserve">   </w:t>
      </w:r>
      <w:r w:rsidRPr="00AF6E62">
        <w:rPr>
          <w:sz w:val="28"/>
          <w:szCs w:val="28"/>
        </w:rPr>
        <w:t xml:space="preserve"> </w:t>
      </w:r>
      <w:r>
        <w:rPr>
          <w:sz w:val="28"/>
          <w:szCs w:val="28"/>
        </w:rPr>
        <w:t xml:space="preserve"> 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11</w:t>
      </w:r>
      <w:r>
        <w:rPr>
          <w:sz w:val="28"/>
          <w:szCs w:val="28"/>
        </w:rPr>
        <w:t xml:space="preserve">. </w:t>
      </w:r>
      <w:r w:rsidRPr="00AF6E62">
        <w:rPr>
          <w:sz w:val="28"/>
          <w:szCs w:val="28"/>
        </w:rPr>
        <w:t>У межах компетенції розробляє та здійснює експертизу нормативно-правових актів органів місцевого самоврядування.</w:t>
      </w:r>
    </w:p>
    <w:p w:rsidR="006D50E3" w:rsidRPr="00AF6E62" w:rsidRDefault="006D50E3" w:rsidP="006D50E3">
      <w:pPr>
        <w:tabs>
          <w:tab w:val="left" w:pos="1700"/>
        </w:tabs>
        <w:jc w:val="both"/>
        <w:rPr>
          <w:sz w:val="28"/>
          <w:szCs w:val="28"/>
        </w:rPr>
      </w:pPr>
      <w:r w:rsidRPr="00AF6E62">
        <w:rPr>
          <w:sz w:val="28"/>
          <w:szCs w:val="28"/>
        </w:rPr>
        <w:t xml:space="preserve">   </w:t>
      </w:r>
      <w:r>
        <w:rPr>
          <w:sz w:val="28"/>
          <w:szCs w:val="28"/>
        </w:rPr>
        <w:t xml:space="preserve"> 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12. Веде облік житла, вносить пропозиції виконавчому комітету міської ради щодо розподілу, перерозподілу звільненої житлової площі, соціального житла, службового житла, житла для тимчасового проживання, житлових приміщень у гуртожитках, що перебувають у комунальній власності територіальної громади міста Ніжина, зміни статусу службового житла, нежитлових приміщень у гуртожитках на житлові, забезпечення громадян доступним житлом, оформляє та видає ордери.</w:t>
      </w:r>
    </w:p>
    <w:p w:rsidR="006D50E3" w:rsidRPr="00AF6E62" w:rsidRDefault="006D50E3" w:rsidP="006D50E3">
      <w:pPr>
        <w:tabs>
          <w:tab w:val="left" w:pos="17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13. Бере участь у виконанні державних та міських програм з житлових питань.</w:t>
      </w:r>
    </w:p>
    <w:p w:rsidR="006D50E3" w:rsidRPr="00AF6E62" w:rsidRDefault="006D50E3" w:rsidP="006D50E3">
      <w:pPr>
        <w:tabs>
          <w:tab w:val="left" w:pos="1700"/>
        </w:tabs>
        <w:jc w:val="both"/>
        <w:rPr>
          <w:sz w:val="28"/>
        </w:rPr>
      </w:pPr>
      <w:r w:rsidRPr="00AF6E62">
        <w:rPr>
          <w:sz w:val="28"/>
          <w:szCs w:val="28"/>
        </w:rPr>
        <w:t xml:space="preserve">    </w:t>
      </w: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14. Приймає від громадян заяви про прийняття на квартирний облік у виконавчому комітеті міської ради і відповідні документи, перевіряє їх та передає на розгляд громадської комісії з житлових питань при виконавчому комітеті.</w:t>
      </w:r>
    </w:p>
    <w:p w:rsidR="006D50E3" w:rsidRPr="00AF6E62" w:rsidRDefault="006D50E3" w:rsidP="006D50E3">
      <w:pPr>
        <w:jc w:val="both"/>
        <w:rPr>
          <w:sz w:val="28"/>
        </w:rPr>
      </w:pPr>
      <w:r w:rsidRPr="00AF6E62">
        <w:rPr>
          <w:sz w:val="28"/>
          <w:szCs w:val="28"/>
        </w:rPr>
        <w:lastRenderedPageBreak/>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15. Приймає від громадян заяви на соціальний квартирний облік.</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16. Готує  матеріали  та проекти рішень виконавчого комітету міської ради про переоформлення особових рахунків на житлові приміщення.</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17.</w:t>
      </w:r>
      <w:r w:rsidRPr="00AF6E62">
        <w:rPr>
          <w:sz w:val="28"/>
          <w:lang w:val="ru-RU"/>
        </w:rPr>
        <w:t xml:space="preserve"> </w:t>
      </w:r>
      <w:r w:rsidRPr="00AF6E62">
        <w:rPr>
          <w:sz w:val="28"/>
        </w:rPr>
        <w:t xml:space="preserve">Готує матеріали та проекти рішень виконавчого комітету міської ради з питань прийняття громадян на квартирний облік, про включення до списку першочергового та позачергового надання житла. </w:t>
      </w:r>
    </w:p>
    <w:p w:rsidR="006D50E3" w:rsidRPr="00AF6E62" w:rsidRDefault="006D50E3" w:rsidP="006D50E3">
      <w:pPr>
        <w:jc w:val="both"/>
        <w:rPr>
          <w:sz w:val="28"/>
        </w:rPr>
      </w:pPr>
      <w:r w:rsidRPr="00AF6E62">
        <w:rPr>
          <w:sz w:val="28"/>
          <w:lang w:val="ru-RU"/>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18.</w:t>
      </w:r>
      <w:r w:rsidRPr="00AF6E62">
        <w:rPr>
          <w:sz w:val="28"/>
          <w:lang w:val="ru-RU"/>
        </w:rPr>
        <w:t xml:space="preserve"> </w:t>
      </w:r>
      <w:r w:rsidRPr="00AF6E62">
        <w:rPr>
          <w:sz w:val="28"/>
        </w:rPr>
        <w:t xml:space="preserve">Надає пропозиції виконавчому комітету міської ради про зняття з квартирного обліку, виключення із списку першочергового та позачергового забезпечення  житлом, внесення змін до </w:t>
      </w:r>
      <w:proofErr w:type="spellStart"/>
      <w:r w:rsidRPr="00AF6E62">
        <w:rPr>
          <w:sz w:val="28"/>
        </w:rPr>
        <w:t>квартоблікових</w:t>
      </w:r>
      <w:proofErr w:type="spellEnd"/>
      <w:r w:rsidRPr="00AF6E62">
        <w:rPr>
          <w:sz w:val="28"/>
        </w:rPr>
        <w:t xml:space="preserve"> справ.</w:t>
      </w:r>
    </w:p>
    <w:p w:rsidR="006D50E3" w:rsidRPr="00AF6E62" w:rsidRDefault="006D50E3" w:rsidP="006D50E3">
      <w:pPr>
        <w:tabs>
          <w:tab w:val="left" w:pos="1500"/>
        </w:tabs>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19. Проводить щорічну перереєстрацію громадян, які перебувають на квартирному обліку у виконавчому комітеті міської ради .</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sidRPr="00AF6E62">
        <w:rPr>
          <w:sz w:val="28"/>
        </w:rPr>
        <w:t xml:space="preserve">20. Перевіряє  та контролює </w:t>
      </w:r>
      <w:proofErr w:type="spellStart"/>
      <w:r w:rsidRPr="00AF6E62">
        <w:rPr>
          <w:sz w:val="28"/>
        </w:rPr>
        <w:t>обгрунтованість</w:t>
      </w:r>
      <w:proofErr w:type="spellEnd"/>
      <w:r w:rsidRPr="00AF6E62">
        <w:rPr>
          <w:sz w:val="28"/>
        </w:rPr>
        <w:t xml:space="preserve"> прийняття рішень адміністрацій і профспілкових комітетів підприємств, установ і організацій міста Ніжина про прийняття на квартирний облік їх працівників та включення до списку першочергового, позачергового забезпечення житлом,  а також надання їм  житлових приміщень, подає  пропозиції виконавчому комітету міської ради про затвердження вказаних рішень.</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21. Готує громадянам довідки про перебування (не перебування) на квартирному обліку за місцем вимоги.</w:t>
      </w:r>
    </w:p>
    <w:p w:rsidR="006D50E3" w:rsidRPr="00AF6E62" w:rsidRDefault="006D50E3" w:rsidP="006D50E3">
      <w:pPr>
        <w:jc w:val="both"/>
        <w:rPr>
          <w:sz w:val="28"/>
        </w:rPr>
      </w:pPr>
      <w:r>
        <w:rPr>
          <w:sz w:val="28"/>
        </w:rPr>
        <w:t xml:space="preserve">      2</w:t>
      </w:r>
      <w:r w:rsidRPr="00AF6E62">
        <w:rPr>
          <w:sz w:val="28"/>
        </w:rPr>
        <w:t>.</w:t>
      </w:r>
      <w:r w:rsidR="008074A4">
        <w:rPr>
          <w:sz w:val="28"/>
        </w:rPr>
        <w:t>2</w:t>
      </w:r>
      <w:r w:rsidRPr="00AF6E62">
        <w:rPr>
          <w:sz w:val="28"/>
        </w:rPr>
        <w:t>.</w:t>
      </w:r>
      <w:r w:rsidR="008074A4">
        <w:rPr>
          <w:sz w:val="28"/>
        </w:rPr>
        <w:t>13</w:t>
      </w:r>
      <w:r>
        <w:rPr>
          <w:sz w:val="28"/>
        </w:rPr>
        <w:t>.</w:t>
      </w:r>
      <w:r w:rsidRPr="00AF6E62">
        <w:rPr>
          <w:sz w:val="28"/>
        </w:rPr>
        <w:t>22. Готує громадянам довідки щодо участі (не участі) у приватизації житла.</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23. На підставі прийнятих  рішень виконавчого комітету міської ради оформляє і видає ордери.</w:t>
      </w:r>
    </w:p>
    <w:p w:rsidR="006D50E3" w:rsidRPr="00AF6E62" w:rsidRDefault="006D50E3" w:rsidP="006D50E3">
      <w:pPr>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24.</w:t>
      </w:r>
      <w:r w:rsidRPr="00AF6E62">
        <w:rPr>
          <w:sz w:val="28"/>
          <w:szCs w:val="28"/>
          <w:lang w:val="ru-RU"/>
        </w:rPr>
        <w:t xml:space="preserve"> </w:t>
      </w:r>
      <w:r w:rsidRPr="00AF6E62">
        <w:rPr>
          <w:sz w:val="28"/>
          <w:szCs w:val="28"/>
        </w:rPr>
        <w:t xml:space="preserve"> Веде журнал реєстрації службових квартир.</w:t>
      </w:r>
    </w:p>
    <w:p w:rsidR="006D50E3" w:rsidRPr="00AF6E62" w:rsidRDefault="006D50E3" w:rsidP="006D50E3">
      <w:pPr>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 xml:space="preserve">25. За дорученням міського голови розглядає запити депутатів, звернення посадових осіб і громадян з житлових питань та забезпечує надання на них відповідей згідно з діючим законодавством України. </w:t>
      </w:r>
    </w:p>
    <w:p w:rsidR="006D50E3" w:rsidRPr="00AF6E62" w:rsidRDefault="006D50E3" w:rsidP="006D50E3">
      <w:pPr>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26. Взаємодіє з структурними підрозділами виконавчого комітету міської ради в наданні консультацій, практичної і методичної допомоги з правових питань, що стосуються житла.</w:t>
      </w:r>
    </w:p>
    <w:p w:rsidR="006D50E3" w:rsidRPr="00AF6E62" w:rsidRDefault="006D50E3" w:rsidP="006D50E3">
      <w:pPr>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27. Бере участь у засіданнях виконавчого комітету, сесійних засіданнях міської ради та інших колегіальних органів, нарадах, які проводяться за ініціативою чи участю органу місцевого самоврядування у разі розгляду на них житлових питань.</w:t>
      </w:r>
    </w:p>
    <w:p w:rsidR="006D50E3" w:rsidRPr="00AF6E62" w:rsidRDefault="006D50E3" w:rsidP="006D50E3">
      <w:pPr>
        <w:jc w:val="both"/>
        <w:rPr>
          <w:sz w:val="28"/>
          <w:szCs w:val="24"/>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 xml:space="preserve">28. </w:t>
      </w:r>
      <w:r w:rsidRPr="00AF6E62">
        <w:rPr>
          <w:sz w:val="28"/>
          <w:szCs w:val="24"/>
        </w:rPr>
        <w:t>Надає</w:t>
      </w:r>
      <w:r w:rsidRPr="00AF6E62">
        <w:rPr>
          <w:b/>
          <w:sz w:val="28"/>
          <w:szCs w:val="24"/>
        </w:rPr>
        <w:t xml:space="preserve"> </w:t>
      </w:r>
      <w:r w:rsidRPr="00AF6E62">
        <w:rPr>
          <w:sz w:val="28"/>
          <w:szCs w:val="24"/>
        </w:rPr>
        <w:t>роз’яснення житлового законодавства та законодавства з питань приватизації житлового фонду громадянам.</w:t>
      </w:r>
    </w:p>
    <w:p w:rsidR="006D50E3" w:rsidRPr="00AF6E62" w:rsidRDefault="006D50E3" w:rsidP="006D50E3">
      <w:pPr>
        <w:jc w:val="both"/>
        <w:rPr>
          <w:sz w:val="28"/>
          <w:szCs w:val="28"/>
        </w:rPr>
      </w:pPr>
      <w:r w:rsidRPr="00AF6E62">
        <w:rPr>
          <w:sz w:val="28"/>
          <w:szCs w:val="24"/>
        </w:rPr>
        <w:t xml:space="preserve">        </w:t>
      </w:r>
      <w:r>
        <w:rPr>
          <w:sz w:val="28"/>
          <w:szCs w:val="28"/>
        </w:rPr>
        <w:t>2</w:t>
      </w:r>
      <w:r w:rsidR="008074A4">
        <w:rPr>
          <w:sz w:val="28"/>
          <w:szCs w:val="28"/>
        </w:rPr>
        <w:t>.2</w:t>
      </w:r>
      <w:r w:rsidRPr="00AF6E62">
        <w:rPr>
          <w:sz w:val="28"/>
          <w:szCs w:val="28"/>
        </w:rPr>
        <w:t>.</w:t>
      </w:r>
      <w:r w:rsidR="008074A4">
        <w:rPr>
          <w:sz w:val="28"/>
          <w:szCs w:val="28"/>
        </w:rPr>
        <w:t>13.</w:t>
      </w:r>
      <w:r w:rsidRPr="00AF6E62">
        <w:rPr>
          <w:sz w:val="28"/>
          <w:szCs w:val="28"/>
        </w:rPr>
        <w:t>29. Формує додаткові списки громадян, які мають право на одержання приватизаційних паперів, відповідно до норм чинного законодавства.</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30.  Приймає заяви та документи від громадян про передачу їм у власність займаних ними квартир ( будинків), жилих приміщень у гуртожитках.</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 xml:space="preserve">31. Приймає та перевіряє документи, що підтверджують право на  пільгові  умови приватизації; невикористання житлових </w:t>
      </w:r>
      <w:proofErr w:type="spellStart"/>
      <w:r w:rsidRPr="00AF6E62">
        <w:rPr>
          <w:sz w:val="28"/>
          <w:szCs w:val="28"/>
        </w:rPr>
        <w:t>чеків</w:t>
      </w:r>
      <w:proofErr w:type="spellEnd"/>
      <w:r w:rsidRPr="00AF6E62">
        <w:rPr>
          <w:sz w:val="28"/>
          <w:szCs w:val="28"/>
        </w:rPr>
        <w:t xml:space="preserve">; згоду на участь у приватизації усіх повнолітніх членів сім’ї та тимчасово відсутніх; </w:t>
      </w:r>
      <w:r w:rsidRPr="00AF6E62">
        <w:rPr>
          <w:sz w:val="28"/>
          <w:szCs w:val="28"/>
        </w:rPr>
        <w:lastRenderedPageBreak/>
        <w:t>нотаріально засвідчену згоду батьків (</w:t>
      </w:r>
      <w:proofErr w:type="spellStart"/>
      <w:r w:rsidRPr="00AF6E62">
        <w:rPr>
          <w:sz w:val="28"/>
          <w:szCs w:val="28"/>
        </w:rPr>
        <w:t>усиновлювачів</w:t>
      </w:r>
      <w:proofErr w:type="spellEnd"/>
      <w:r w:rsidRPr="00AF6E62">
        <w:rPr>
          <w:sz w:val="28"/>
          <w:szCs w:val="28"/>
        </w:rPr>
        <w:t>) або піклувальників  на участь у приватизації дітей віком від 14 до 18 років; дозвіл органу опіки та піклування  опікунам  або піклувальникам  на здійснення приватизації житла на ім’я підопічних; документів, що підтверджують  відсутність права власності на житло для мешканців гуртожитків;  інших документів  та даних, необхідних для приватизації житла.</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32. Організовує проведення засідань органу приватизації державного (комунального ) житлового фонду .</w:t>
      </w:r>
    </w:p>
    <w:p w:rsidR="006D50E3" w:rsidRPr="00AF6E62" w:rsidRDefault="006D50E3" w:rsidP="006D50E3">
      <w:pPr>
        <w:tabs>
          <w:tab w:val="left" w:pos="1500"/>
          <w:tab w:val="left" w:pos="1800"/>
          <w:tab w:val="left" w:pos="1900"/>
        </w:tabs>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33. Проводить підготовку та виписку приватизаційних платіжних доручень кожному співвласнику для здійснення розрахунків з використання житлового чеку для безоплатного одержання в процесі приватизації частки державного або комунального житлового фонду.</w:t>
      </w:r>
    </w:p>
    <w:p w:rsidR="006D50E3" w:rsidRPr="00AF6E62" w:rsidRDefault="006D50E3" w:rsidP="006D50E3">
      <w:pPr>
        <w:jc w:val="both"/>
        <w:rPr>
          <w:sz w:val="28"/>
          <w:szCs w:val="28"/>
        </w:rPr>
      </w:pPr>
      <w:r w:rsidRPr="00AF6E62">
        <w:rPr>
          <w:sz w:val="28"/>
          <w:szCs w:val="28"/>
        </w:rPr>
        <w:t xml:space="preserve">      </w:t>
      </w:r>
      <w:r>
        <w:rPr>
          <w:sz w:val="28"/>
          <w:szCs w:val="28"/>
        </w:rPr>
        <w:t>2</w:t>
      </w:r>
      <w:r w:rsidR="008074A4">
        <w:rPr>
          <w:sz w:val="28"/>
          <w:szCs w:val="28"/>
        </w:rPr>
        <w:t>.2</w:t>
      </w:r>
      <w:r w:rsidRPr="00AF6E62">
        <w:rPr>
          <w:sz w:val="28"/>
          <w:szCs w:val="28"/>
        </w:rPr>
        <w:t>.</w:t>
      </w:r>
      <w:r w:rsidR="008074A4">
        <w:rPr>
          <w:sz w:val="28"/>
          <w:szCs w:val="28"/>
        </w:rPr>
        <w:t>13</w:t>
      </w:r>
      <w:r>
        <w:rPr>
          <w:sz w:val="28"/>
          <w:szCs w:val="28"/>
        </w:rPr>
        <w:t>.</w:t>
      </w:r>
      <w:r w:rsidRPr="00AF6E62">
        <w:rPr>
          <w:sz w:val="28"/>
          <w:szCs w:val="28"/>
        </w:rPr>
        <w:t>34. Готує рішення органу  приватизації про  передачу  квартири  (будинку), жилого приміщення в гуртожитку у приватну (спільну  сумісну  або  спільну часткову)  власність  громадян  та  його  реєстрацію .</w:t>
      </w:r>
    </w:p>
    <w:p w:rsidR="006D50E3" w:rsidRPr="00AF6E62" w:rsidRDefault="006D50E3" w:rsidP="006D50E3">
      <w:pPr>
        <w:jc w:val="both"/>
        <w:rPr>
          <w:sz w:val="28"/>
        </w:rPr>
      </w:pPr>
      <w:r w:rsidRPr="00AF6E62">
        <w:rPr>
          <w:sz w:val="28"/>
        </w:rPr>
        <w:t xml:space="preserve">     </w:t>
      </w:r>
      <w:r>
        <w:rPr>
          <w:sz w:val="28"/>
        </w:rPr>
        <w:t>2</w:t>
      </w:r>
      <w:r w:rsidR="008074A4">
        <w:rPr>
          <w:sz w:val="28"/>
        </w:rPr>
        <w:t>.2</w:t>
      </w:r>
      <w:r w:rsidRPr="00AF6E62">
        <w:rPr>
          <w:sz w:val="28"/>
        </w:rPr>
        <w:t>.</w:t>
      </w:r>
      <w:r w:rsidR="008074A4">
        <w:rPr>
          <w:sz w:val="28"/>
        </w:rPr>
        <w:t>13</w:t>
      </w:r>
      <w:r>
        <w:rPr>
          <w:sz w:val="28"/>
        </w:rPr>
        <w:t>.</w:t>
      </w:r>
      <w:r w:rsidRPr="00AF6E62">
        <w:rPr>
          <w:sz w:val="28"/>
        </w:rPr>
        <w:t>35. Представляє міську раду та виконавчий комітет міської ради при розгляді житлових питань в судових інстанціях та прокуратурі.</w:t>
      </w:r>
    </w:p>
    <w:p w:rsidR="006D50E3" w:rsidRDefault="006D50E3" w:rsidP="006D50E3">
      <w:pPr>
        <w:jc w:val="both"/>
        <w:rPr>
          <w:color w:val="000000"/>
          <w:sz w:val="28"/>
          <w:szCs w:val="28"/>
        </w:rPr>
      </w:pPr>
    </w:p>
    <w:p w:rsidR="0006488F" w:rsidRPr="00D81FF2" w:rsidRDefault="008074A4" w:rsidP="008074A4">
      <w:pPr>
        <w:jc w:val="both"/>
        <w:rPr>
          <w:szCs w:val="24"/>
        </w:rPr>
      </w:pPr>
      <w:r>
        <w:rPr>
          <w:color w:val="000000"/>
          <w:sz w:val="28"/>
          <w:szCs w:val="28"/>
          <w:bdr w:val="none" w:sz="0" w:space="0" w:color="auto" w:frame="1"/>
        </w:rPr>
        <w:t xml:space="preserve">     </w:t>
      </w:r>
      <w:r w:rsidR="00FD704E">
        <w:rPr>
          <w:color w:val="000000"/>
          <w:sz w:val="28"/>
          <w:szCs w:val="28"/>
        </w:rPr>
        <w:t>2.3.</w:t>
      </w:r>
      <w:r>
        <w:rPr>
          <w:color w:val="000000"/>
          <w:sz w:val="28"/>
          <w:szCs w:val="28"/>
        </w:rPr>
        <w:t xml:space="preserve"> </w:t>
      </w:r>
      <w:r w:rsidR="00FD704E">
        <w:rPr>
          <w:color w:val="000000"/>
          <w:sz w:val="28"/>
          <w:szCs w:val="28"/>
        </w:rPr>
        <w:t>У</w:t>
      </w:r>
      <w:r w:rsidR="0006488F" w:rsidRPr="00D81FF2">
        <w:rPr>
          <w:color w:val="000000"/>
          <w:sz w:val="28"/>
          <w:szCs w:val="28"/>
        </w:rPr>
        <w:t>   процесі   виконання   покладених   на   нього   завдань  </w:t>
      </w:r>
      <w:r w:rsidR="00FD704E">
        <w:rPr>
          <w:color w:val="000000"/>
          <w:sz w:val="28"/>
          <w:szCs w:val="28"/>
        </w:rPr>
        <w:t>відділ</w:t>
      </w:r>
      <w:r w:rsidR="0006488F" w:rsidRPr="00D81FF2">
        <w:rPr>
          <w:color w:val="000000"/>
          <w:sz w:val="28"/>
          <w:szCs w:val="28"/>
        </w:rPr>
        <w:t xml:space="preserve"> взаємодіє   з  підприємства</w:t>
      </w:r>
      <w:r w:rsidR="0006488F">
        <w:rPr>
          <w:color w:val="000000"/>
          <w:sz w:val="28"/>
          <w:szCs w:val="28"/>
        </w:rPr>
        <w:t>ми, установами та організаціями усіх форм власності.</w:t>
      </w:r>
      <w:r w:rsidR="0006488F" w:rsidRPr="00D81FF2">
        <w:rPr>
          <w:color w:val="000000"/>
          <w:sz w:val="28"/>
          <w:szCs w:val="28"/>
        </w:rPr>
        <w:t xml:space="preserve"> </w:t>
      </w:r>
    </w:p>
    <w:p w:rsidR="0006488F" w:rsidRPr="00D81FF2" w:rsidRDefault="00FD704E" w:rsidP="0006488F">
      <w:pPr>
        <w:ind w:firstLine="426"/>
        <w:jc w:val="both"/>
        <w:rPr>
          <w:szCs w:val="24"/>
        </w:rPr>
      </w:pPr>
      <w:r>
        <w:rPr>
          <w:color w:val="000000"/>
          <w:sz w:val="28"/>
          <w:szCs w:val="28"/>
        </w:rPr>
        <w:t>2.4.</w:t>
      </w:r>
      <w:r w:rsidR="0006488F" w:rsidRPr="00D81FF2">
        <w:rPr>
          <w:color w:val="000000"/>
          <w:sz w:val="28"/>
          <w:szCs w:val="28"/>
        </w:rPr>
        <w:t xml:space="preserve"> Здійснює інші повноваження відповідно до чинного законодавства України, рішень</w:t>
      </w:r>
      <w:r w:rsidR="0006488F">
        <w:rPr>
          <w:color w:val="000000"/>
          <w:sz w:val="28"/>
          <w:szCs w:val="28"/>
        </w:rPr>
        <w:t xml:space="preserve"> Ніжинської</w:t>
      </w:r>
      <w:r w:rsidR="0006488F" w:rsidRPr="00D81FF2">
        <w:rPr>
          <w:color w:val="000000"/>
          <w:sz w:val="28"/>
          <w:szCs w:val="28"/>
        </w:rPr>
        <w:t xml:space="preserve"> міської ради її виконавчого комітету, </w:t>
      </w:r>
      <w:r w:rsidR="0006488F">
        <w:rPr>
          <w:color w:val="000000"/>
          <w:sz w:val="28"/>
          <w:szCs w:val="28"/>
        </w:rPr>
        <w:t>розпоряджень</w:t>
      </w:r>
      <w:r w:rsidR="0006488F" w:rsidRPr="00D81FF2">
        <w:rPr>
          <w:color w:val="000000"/>
          <w:sz w:val="28"/>
          <w:szCs w:val="28"/>
        </w:rPr>
        <w:t>, доручень міського голови (особи, яка здійснює його повноваження),</w:t>
      </w:r>
      <w:r w:rsidR="0006488F">
        <w:rPr>
          <w:color w:val="000000"/>
          <w:sz w:val="28"/>
          <w:szCs w:val="28"/>
        </w:rPr>
        <w:t xml:space="preserve"> виданих у межах компетенції.  </w:t>
      </w:r>
      <w:r w:rsidR="0006488F" w:rsidRPr="00D81FF2">
        <w:rPr>
          <w:color w:val="000000"/>
          <w:sz w:val="28"/>
          <w:szCs w:val="28"/>
        </w:rPr>
        <w:t xml:space="preserve"> </w:t>
      </w:r>
    </w:p>
    <w:p w:rsidR="0006488F" w:rsidRPr="008B0E06" w:rsidRDefault="0006488F" w:rsidP="0006488F">
      <w:pPr>
        <w:jc w:val="both"/>
        <w:rPr>
          <w:color w:val="000000"/>
          <w:spacing w:val="-9"/>
          <w:sz w:val="28"/>
          <w:szCs w:val="28"/>
        </w:rPr>
      </w:pPr>
    </w:p>
    <w:p w:rsidR="0006488F" w:rsidRPr="00542C21" w:rsidRDefault="0006488F" w:rsidP="006A1F0E">
      <w:pPr>
        <w:jc w:val="center"/>
        <w:rPr>
          <w:color w:val="000000"/>
          <w:sz w:val="28"/>
          <w:szCs w:val="28"/>
          <w:bdr w:val="none" w:sz="0" w:space="0" w:color="auto" w:frame="1"/>
        </w:rPr>
      </w:pPr>
      <w:r w:rsidRPr="00920240">
        <w:rPr>
          <w:sz w:val="28"/>
          <w:szCs w:val="28"/>
        </w:rPr>
        <w:t>ІІ</w:t>
      </w:r>
      <w:r w:rsidRPr="00920240">
        <w:rPr>
          <w:sz w:val="28"/>
          <w:szCs w:val="28"/>
          <w:lang w:val="en-US"/>
        </w:rPr>
        <w:t>I</w:t>
      </w:r>
      <w:r w:rsidRPr="00920240">
        <w:rPr>
          <w:sz w:val="28"/>
          <w:szCs w:val="28"/>
        </w:rPr>
        <w:t>.</w:t>
      </w:r>
      <w:r>
        <w:rPr>
          <w:sz w:val="28"/>
          <w:szCs w:val="28"/>
        </w:rPr>
        <w:t xml:space="preserve"> </w:t>
      </w:r>
      <w:r>
        <w:rPr>
          <w:b/>
          <w:sz w:val="32"/>
          <w:szCs w:val="32"/>
        </w:rPr>
        <w:t>П</w:t>
      </w:r>
      <w:r w:rsidRPr="00A806EA">
        <w:rPr>
          <w:b/>
          <w:sz w:val="32"/>
          <w:szCs w:val="32"/>
        </w:rPr>
        <w:t>рав</w:t>
      </w:r>
      <w:r>
        <w:rPr>
          <w:b/>
          <w:sz w:val="32"/>
          <w:szCs w:val="32"/>
        </w:rPr>
        <w:t>а посадових осіб відділу</w:t>
      </w:r>
    </w:p>
    <w:p w:rsidR="0006488F" w:rsidRPr="00920240" w:rsidRDefault="0006488F" w:rsidP="0006488F">
      <w:pPr>
        <w:jc w:val="both"/>
        <w:rPr>
          <w:sz w:val="28"/>
          <w:szCs w:val="28"/>
        </w:rPr>
      </w:pPr>
    </w:p>
    <w:p w:rsidR="0006488F" w:rsidRPr="00920240" w:rsidRDefault="0006488F" w:rsidP="0006488F">
      <w:pPr>
        <w:jc w:val="both"/>
        <w:rPr>
          <w:sz w:val="28"/>
          <w:szCs w:val="28"/>
        </w:rPr>
      </w:pPr>
      <w:r w:rsidRPr="00920240">
        <w:rPr>
          <w:sz w:val="28"/>
          <w:szCs w:val="28"/>
        </w:rPr>
        <w:t xml:space="preserve">    </w:t>
      </w:r>
      <w:r>
        <w:rPr>
          <w:sz w:val="28"/>
          <w:szCs w:val="28"/>
        </w:rPr>
        <w:t xml:space="preserve">  3.1.  О</w:t>
      </w:r>
      <w:r w:rsidRPr="00920240">
        <w:rPr>
          <w:sz w:val="28"/>
          <w:szCs w:val="28"/>
        </w:rPr>
        <w:t>держувати в установленому порядку від  структурних підрозділів                     та галузевих служб виконавчих органів Ніжинської міської ради, апарату виконавчого комітету Ніжинської міської ради,  підприємств, установ та організацій незалежно від форм власності і підпорядкованості інформацію, документи, відомості та матеріали, необхідні для виконання покладених на відділ завдань і функцій;</w:t>
      </w:r>
    </w:p>
    <w:p w:rsidR="0006488F" w:rsidRPr="00920240" w:rsidRDefault="0006488F" w:rsidP="0006488F">
      <w:pPr>
        <w:jc w:val="both"/>
        <w:rPr>
          <w:sz w:val="28"/>
          <w:szCs w:val="28"/>
        </w:rPr>
      </w:pPr>
      <w:r w:rsidRPr="00920240">
        <w:rPr>
          <w:sz w:val="28"/>
          <w:szCs w:val="28"/>
        </w:rPr>
        <w:t xml:space="preserve">    </w:t>
      </w:r>
      <w:r>
        <w:rPr>
          <w:sz w:val="28"/>
          <w:szCs w:val="28"/>
        </w:rPr>
        <w:t xml:space="preserve"> 3.2.Б</w:t>
      </w:r>
      <w:r w:rsidRPr="00920240">
        <w:rPr>
          <w:sz w:val="28"/>
          <w:szCs w:val="28"/>
        </w:rPr>
        <w:t>рати участь у нарадах з питань діяльності органів самоорганізації населення, керівників комунальних підприємств та правоохоронних органів</w:t>
      </w:r>
      <w:r w:rsidRPr="00504DD5">
        <w:rPr>
          <w:sz w:val="28"/>
          <w:szCs w:val="28"/>
        </w:rPr>
        <w:t xml:space="preserve">, інших засіданнях, робочих групах  з питань, що належать до компетенції </w:t>
      </w:r>
      <w:r>
        <w:rPr>
          <w:sz w:val="28"/>
          <w:szCs w:val="28"/>
        </w:rPr>
        <w:t xml:space="preserve">посадових осіб </w:t>
      </w:r>
      <w:r w:rsidRPr="00504DD5">
        <w:rPr>
          <w:sz w:val="28"/>
          <w:szCs w:val="28"/>
        </w:rPr>
        <w:t>відділу</w:t>
      </w:r>
      <w:r w:rsidRPr="00920240">
        <w:rPr>
          <w:sz w:val="28"/>
          <w:szCs w:val="28"/>
        </w:rPr>
        <w:t xml:space="preserve">; </w:t>
      </w:r>
    </w:p>
    <w:p w:rsidR="0006488F" w:rsidRDefault="0006488F" w:rsidP="0006488F">
      <w:pPr>
        <w:jc w:val="both"/>
        <w:rPr>
          <w:sz w:val="28"/>
          <w:szCs w:val="28"/>
        </w:rPr>
      </w:pPr>
      <w:r w:rsidRPr="00920240">
        <w:rPr>
          <w:sz w:val="28"/>
          <w:szCs w:val="28"/>
        </w:rPr>
        <w:t xml:space="preserve">    </w:t>
      </w:r>
      <w:r>
        <w:rPr>
          <w:sz w:val="28"/>
          <w:szCs w:val="28"/>
        </w:rPr>
        <w:t xml:space="preserve"> 3.3. С</w:t>
      </w:r>
      <w:r w:rsidRPr="00920240">
        <w:rPr>
          <w:sz w:val="28"/>
          <w:szCs w:val="28"/>
        </w:rPr>
        <w:t>кликати в установленому</w:t>
      </w:r>
      <w:r>
        <w:rPr>
          <w:sz w:val="28"/>
          <w:szCs w:val="28"/>
        </w:rPr>
        <w:t xml:space="preserve"> Законом </w:t>
      </w:r>
      <w:r w:rsidRPr="00920240">
        <w:rPr>
          <w:sz w:val="28"/>
          <w:szCs w:val="28"/>
        </w:rPr>
        <w:t xml:space="preserve"> порядку наради з питань, що на</w:t>
      </w:r>
      <w:r>
        <w:rPr>
          <w:sz w:val="28"/>
          <w:szCs w:val="28"/>
        </w:rPr>
        <w:t xml:space="preserve">лежать  </w:t>
      </w:r>
      <w:r w:rsidRPr="00920240">
        <w:rPr>
          <w:sz w:val="28"/>
          <w:szCs w:val="28"/>
        </w:rPr>
        <w:t>до компетенції відділу;</w:t>
      </w:r>
    </w:p>
    <w:p w:rsidR="0006488F" w:rsidRPr="006A1F0E" w:rsidRDefault="0006488F" w:rsidP="0006488F">
      <w:pPr>
        <w:jc w:val="both"/>
        <w:rPr>
          <w:sz w:val="28"/>
          <w:szCs w:val="28"/>
        </w:rPr>
      </w:pPr>
      <w:r>
        <w:rPr>
          <w:sz w:val="28"/>
          <w:szCs w:val="28"/>
        </w:rPr>
        <w:t xml:space="preserve">     3.4. </w:t>
      </w:r>
      <w:r>
        <w:rPr>
          <w:color w:val="000000"/>
          <w:sz w:val="28"/>
          <w:szCs w:val="28"/>
        </w:rPr>
        <w:t xml:space="preserve"> С</w:t>
      </w:r>
      <w:r w:rsidRPr="00D81FF2">
        <w:rPr>
          <w:color w:val="000000"/>
          <w:sz w:val="28"/>
          <w:szCs w:val="28"/>
        </w:rPr>
        <w:t xml:space="preserve">кладати приписи і протоколи про адміністративні правопорушення в  межах  компетенції та порядку, передбаченому </w:t>
      </w:r>
      <w:r w:rsidR="006A1F0E">
        <w:rPr>
          <w:color w:val="000000"/>
          <w:sz w:val="28"/>
          <w:szCs w:val="28"/>
        </w:rPr>
        <w:t xml:space="preserve">чинним </w:t>
      </w:r>
      <w:r w:rsidRPr="00D81FF2">
        <w:rPr>
          <w:color w:val="000000"/>
          <w:sz w:val="28"/>
          <w:szCs w:val="28"/>
        </w:rPr>
        <w:t xml:space="preserve">законодавством </w:t>
      </w:r>
      <w:r>
        <w:rPr>
          <w:color w:val="000000"/>
          <w:sz w:val="28"/>
          <w:szCs w:val="28"/>
        </w:rPr>
        <w:t>України стосовно</w:t>
      </w:r>
      <w:r w:rsidRPr="00D81FF2">
        <w:rPr>
          <w:color w:val="000000"/>
          <w:sz w:val="28"/>
          <w:szCs w:val="28"/>
        </w:rPr>
        <w:t>  осіб,   які  порушують Правила благоустрою</w:t>
      </w:r>
      <w:r>
        <w:rPr>
          <w:color w:val="000000"/>
          <w:sz w:val="28"/>
          <w:szCs w:val="28"/>
        </w:rPr>
        <w:t xml:space="preserve"> населених пунктів Ніжинської територіальної громади.</w:t>
      </w:r>
      <w:r w:rsidRPr="00D81FF2">
        <w:rPr>
          <w:color w:val="000000"/>
          <w:sz w:val="28"/>
          <w:szCs w:val="28"/>
        </w:rPr>
        <w:t xml:space="preserve"> </w:t>
      </w:r>
      <w:r>
        <w:rPr>
          <w:color w:val="000000"/>
          <w:sz w:val="28"/>
          <w:szCs w:val="28"/>
        </w:rPr>
        <w:t> В</w:t>
      </w:r>
      <w:r w:rsidRPr="00D81FF2">
        <w:rPr>
          <w:color w:val="000000"/>
          <w:sz w:val="28"/>
          <w:szCs w:val="28"/>
        </w:rPr>
        <w:t xml:space="preserve">иносити      попередження      </w:t>
      </w:r>
      <w:r w:rsidR="006A1F0E">
        <w:rPr>
          <w:color w:val="000000"/>
          <w:sz w:val="28"/>
          <w:szCs w:val="28"/>
        </w:rPr>
        <w:t>керівникам     підприємств,  </w:t>
      </w:r>
      <w:r w:rsidRPr="00D81FF2">
        <w:rPr>
          <w:color w:val="000000"/>
          <w:sz w:val="28"/>
          <w:szCs w:val="28"/>
        </w:rPr>
        <w:t>установ,</w:t>
      </w:r>
      <w:r w:rsidRPr="00D81FF2">
        <w:rPr>
          <w:color w:val="000000"/>
          <w:sz w:val="28"/>
          <w:szCs w:val="28"/>
        </w:rPr>
        <w:lastRenderedPageBreak/>
        <w:t>    організацій  незалежно     від   форм     власності,    власникам     приватних</w:t>
      </w:r>
      <w:r w:rsidR="006A1F0E">
        <w:rPr>
          <w:color w:val="000000"/>
          <w:sz w:val="28"/>
          <w:szCs w:val="28"/>
        </w:rPr>
        <w:t> </w:t>
      </w:r>
      <w:r w:rsidRPr="00D81FF2">
        <w:rPr>
          <w:color w:val="000000"/>
          <w:sz w:val="28"/>
          <w:szCs w:val="28"/>
        </w:rPr>
        <w:t>будинків,    окремим  громадянам  за  наявності  порушень  Правил благоустрою</w:t>
      </w:r>
      <w:r>
        <w:rPr>
          <w:color w:val="000000"/>
          <w:sz w:val="28"/>
          <w:szCs w:val="28"/>
        </w:rPr>
        <w:t xml:space="preserve"> Ніжинської територіальної громади</w:t>
      </w:r>
      <w:r w:rsidRPr="00D81FF2">
        <w:rPr>
          <w:color w:val="000000"/>
          <w:sz w:val="28"/>
          <w:szCs w:val="28"/>
        </w:rPr>
        <w:t xml:space="preserve">,  встановлювати строки для усунення виявлених недоліків або припинення дій чи бездіяльності у межах повноважень відділу. </w:t>
      </w:r>
    </w:p>
    <w:p w:rsidR="0006488F" w:rsidRDefault="0006488F" w:rsidP="0006488F">
      <w:pPr>
        <w:jc w:val="both"/>
        <w:rPr>
          <w:color w:val="000000"/>
          <w:sz w:val="28"/>
          <w:szCs w:val="28"/>
        </w:rPr>
      </w:pPr>
      <w:r>
        <w:rPr>
          <w:color w:val="000000"/>
          <w:sz w:val="28"/>
          <w:szCs w:val="28"/>
        </w:rPr>
        <w:t xml:space="preserve">   </w:t>
      </w:r>
      <w:r w:rsidR="006A1F0E">
        <w:rPr>
          <w:color w:val="000000"/>
          <w:sz w:val="28"/>
          <w:szCs w:val="28"/>
        </w:rPr>
        <w:t xml:space="preserve">   3.5</w:t>
      </w:r>
      <w:r>
        <w:rPr>
          <w:color w:val="000000"/>
          <w:sz w:val="28"/>
          <w:szCs w:val="28"/>
        </w:rPr>
        <w:t xml:space="preserve">.  </w:t>
      </w:r>
      <w:r w:rsidR="006A1F0E">
        <w:rPr>
          <w:color w:val="000000"/>
          <w:sz w:val="28"/>
          <w:szCs w:val="28"/>
        </w:rPr>
        <w:t xml:space="preserve">Запрошувати </w:t>
      </w:r>
      <w:r w:rsidRPr="00D81FF2">
        <w:rPr>
          <w:color w:val="000000"/>
          <w:sz w:val="28"/>
          <w:szCs w:val="28"/>
        </w:rPr>
        <w:t>до відділу керівників підприємств, установ, організацій, незалежно від   форм   власності,   що   розташовані   на   території  </w:t>
      </w:r>
      <w:r>
        <w:rPr>
          <w:color w:val="000000"/>
          <w:sz w:val="28"/>
          <w:szCs w:val="28"/>
        </w:rPr>
        <w:t>населених пунктів Ніжинської територіальної громади</w:t>
      </w:r>
      <w:r w:rsidRPr="00D81FF2">
        <w:rPr>
          <w:color w:val="000000"/>
          <w:sz w:val="28"/>
          <w:szCs w:val="28"/>
        </w:rPr>
        <w:t>,   окремих   громадян, власників    житлових      будинків    для   дачі   пояснень     про   п</w:t>
      </w:r>
      <w:r>
        <w:rPr>
          <w:color w:val="000000"/>
          <w:sz w:val="28"/>
          <w:szCs w:val="28"/>
        </w:rPr>
        <w:t>орушення      П</w:t>
      </w:r>
      <w:r w:rsidRPr="00D81FF2">
        <w:rPr>
          <w:color w:val="000000"/>
          <w:sz w:val="28"/>
          <w:szCs w:val="28"/>
        </w:rPr>
        <w:t>равил благоустрою</w:t>
      </w:r>
      <w:r>
        <w:rPr>
          <w:color w:val="000000"/>
          <w:sz w:val="28"/>
          <w:szCs w:val="28"/>
        </w:rPr>
        <w:t xml:space="preserve"> населених пунктів Ніжинської територіальної громади</w:t>
      </w:r>
      <w:r w:rsidRPr="00D81FF2">
        <w:rPr>
          <w:color w:val="000000"/>
          <w:sz w:val="28"/>
          <w:szCs w:val="28"/>
        </w:rPr>
        <w:t>, </w:t>
      </w:r>
      <w:r>
        <w:rPr>
          <w:color w:val="000000"/>
          <w:sz w:val="28"/>
          <w:szCs w:val="28"/>
        </w:rPr>
        <w:t xml:space="preserve"> вимагати  від  них  пояснень ( як в усній, так і в письмовій формі)</w:t>
      </w:r>
      <w:r w:rsidRPr="00D81FF2">
        <w:rPr>
          <w:color w:val="000000"/>
          <w:sz w:val="28"/>
          <w:szCs w:val="28"/>
        </w:rPr>
        <w:t xml:space="preserve"> щодо </w:t>
      </w:r>
      <w:r>
        <w:rPr>
          <w:color w:val="000000"/>
          <w:sz w:val="28"/>
          <w:szCs w:val="28"/>
        </w:rPr>
        <w:t>вжитих заходів з</w:t>
      </w:r>
      <w:r w:rsidRPr="00D81FF2">
        <w:rPr>
          <w:color w:val="000000"/>
          <w:sz w:val="28"/>
          <w:szCs w:val="28"/>
        </w:rPr>
        <w:t>  усунення виявлених</w:t>
      </w:r>
      <w:r>
        <w:rPr>
          <w:color w:val="000000"/>
          <w:sz w:val="28"/>
          <w:szCs w:val="28"/>
        </w:rPr>
        <w:t xml:space="preserve"> порушень</w:t>
      </w:r>
      <w:r w:rsidRPr="00D81FF2">
        <w:rPr>
          <w:color w:val="000000"/>
          <w:sz w:val="28"/>
          <w:szCs w:val="28"/>
        </w:rPr>
        <w:t>. </w:t>
      </w:r>
    </w:p>
    <w:p w:rsidR="0006488F" w:rsidRPr="0079478D" w:rsidRDefault="0006488F" w:rsidP="0006488F">
      <w:pPr>
        <w:jc w:val="both"/>
        <w:rPr>
          <w:szCs w:val="24"/>
        </w:rPr>
      </w:pPr>
      <w:r>
        <w:rPr>
          <w:color w:val="000000"/>
          <w:sz w:val="28"/>
          <w:szCs w:val="28"/>
        </w:rPr>
        <w:t xml:space="preserve">            До набрання чинності Правилами благоустрою населених пунктів Ніжинської міської об’єднаної територіальної громади посадові особи відділу діють відповідно до вимог Правил благоустрою території міста Ніжина, затверджених рішенням сорок дев</w:t>
      </w:r>
      <w:r w:rsidRPr="0079478D">
        <w:rPr>
          <w:color w:val="000000"/>
          <w:sz w:val="28"/>
          <w:szCs w:val="28"/>
        </w:rPr>
        <w:t>’</w:t>
      </w:r>
      <w:r>
        <w:rPr>
          <w:color w:val="000000"/>
          <w:sz w:val="28"/>
          <w:szCs w:val="28"/>
        </w:rPr>
        <w:t>ятої сесії Ніжинської міської ради п’ятого скликання від 23.05. – 03.06.2014 року № 11-57/2014.</w:t>
      </w:r>
    </w:p>
    <w:p w:rsidR="0006488F" w:rsidRPr="00D81FF2" w:rsidRDefault="006A1F0E" w:rsidP="0006488F">
      <w:pPr>
        <w:jc w:val="both"/>
        <w:rPr>
          <w:szCs w:val="24"/>
        </w:rPr>
      </w:pPr>
      <w:r>
        <w:rPr>
          <w:color w:val="000000"/>
          <w:sz w:val="28"/>
          <w:szCs w:val="28"/>
        </w:rPr>
        <w:t xml:space="preserve">      3.6</w:t>
      </w:r>
      <w:r w:rsidR="0006488F" w:rsidRPr="00D81FF2">
        <w:rPr>
          <w:color w:val="000000"/>
          <w:sz w:val="28"/>
          <w:szCs w:val="28"/>
        </w:rPr>
        <w:t>. Порушувати клопотання перед</w:t>
      </w:r>
      <w:r w:rsidR="0006488F">
        <w:rPr>
          <w:color w:val="000000"/>
          <w:sz w:val="28"/>
          <w:szCs w:val="28"/>
        </w:rPr>
        <w:t xml:space="preserve"> Ніжинською</w:t>
      </w:r>
      <w:r w:rsidR="0006488F" w:rsidRPr="00D81FF2">
        <w:rPr>
          <w:color w:val="000000"/>
          <w:sz w:val="28"/>
          <w:szCs w:val="28"/>
        </w:rPr>
        <w:t xml:space="preserve"> міською радою, її виконавчим комітетом, міським  головою та іншими посадовими особами </w:t>
      </w:r>
      <w:r w:rsidR="0006488F">
        <w:rPr>
          <w:color w:val="000000"/>
          <w:sz w:val="28"/>
          <w:szCs w:val="28"/>
        </w:rPr>
        <w:t xml:space="preserve"> про прийняття відповідних рішень щодо </w:t>
      </w:r>
      <w:r w:rsidR="0006488F" w:rsidRPr="00D81FF2">
        <w:rPr>
          <w:color w:val="000000"/>
          <w:sz w:val="28"/>
          <w:szCs w:val="28"/>
        </w:rPr>
        <w:t>порушень</w:t>
      </w:r>
      <w:r w:rsidR="0006488F" w:rsidRPr="00504DD5">
        <w:rPr>
          <w:color w:val="000000"/>
          <w:sz w:val="28"/>
          <w:szCs w:val="28"/>
        </w:rPr>
        <w:t>,</w:t>
      </w:r>
      <w:r w:rsidR="0006488F">
        <w:rPr>
          <w:color w:val="000000"/>
          <w:sz w:val="28"/>
          <w:szCs w:val="28"/>
        </w:rPr>
        <w:t xml:space="preserve"> </w:t>
      </w:r>
      <w:r w:rsidR="0006488F" w:rsidRPr="00504DD5">
        <w:rPr>
          <w:color w:val="000000"/>
          <w:sz w:val="28"/>
          <w:szCs w:val="28"/>
        </w:rPr>
        <w:t>що</w:t>
      </w:r>
      <w:r w:rsidR="0006488F" w:rsidRPr="00D81FF2">
        <w:rPr>
          <w:color w:val="000000"/>
          <w:sz w:val="28"/>
          <w:szCs w:val="28"/>
        </w:rPr>
        <w:t xml:space="preserve"> набувають систематичного       характеру      або    несуть     загрозу навколишньому середовищу. </w:t>
      </w:r>
    </w:p>
    <w:p w:rsidR="0006488F" w:rsidRPr="00D81FF2" w:rsidRDefault="006A1F0E" w:rsidP="0006488F">
      <w:pPr>
        <w:jc w:val="both"/>
        <w:rPr>
          <w:szCs w:val="24"/>
        </w:rPr>
      </w:pPr>
      <w:r>
        <w:rPr>
          <w:color w:val="000000"/>
          <w:sz w:val="28"/>
          <w:szCs w:val="28"/>
        </w:rPr>
        <w:t xml:space="preserve">      3.7</w:t>
      </w:r>
      <w:r w:rsidR="0006488F" w:rsidRPr="00D81FF2">
        <w:rPr>
          <w:color w:val="000000"/>
          <w:sz w:val="28"/>
          <w:szCs w:val="28"/>
        </w:rPr>
        <w:t>. Звертатись до правоохоронних органів за сприяння</w:t>
      </w:r>
      <w:r w:rsidR="0006488F">
        <w:rPr>
          <w:color w:val="000000"/>
          <w:sz w:val="28"/>
          <w:szCs w:val="28"/>
        </w:rPr>
        <w:t>м</w:t>
      </w:r>
      <w:r w:rsidR="0006488F" w:rsidRPr="00D81FF2">
        <w:rPr>
          <w:color w:val="000000"/>
          <w:sz w:val="28"/>
          <w:szCs w:val="28"/>
        </w:rPr>
        <w:t xml:space="preserve"> у вирішенні питань, віднесених до повноважень</w:t>
      </w:r>
      <w:r w:rsidR="0006488F">
        <w:rPr>
          <w:color w:val="000000"/>
          <w:sz w:val="28"/>
          <w:szCs w:val="28"/>
        </w:rPr>
        <w:t xml:space="preserve"> відділу</w:t>
      </w:r>
      <w:r w:rsidR="0006488F" w:rsidRPr="00D81FF2">
        <w:rPr>
          <w:color w:val="000000"/>
          <w:sz w:val="28"/>
          <w:szCs w:val="28"/>
        </w:rPr>
        <w:t xml:space="preserve">. </w:t>
      </w:r>
    </w:p>
    <w:p w:rsidR="0006488F" w:rsidRPr="00D81FF2" w:rsidRDefault="006A1F0E" w:rsidP="0006488F">
      <w:pPr>
        <w:jc w:val="both"/>
        <w:rPr>
          <w:szCs w:val="24"/>
        </w:rPr>
      </w:pPr>
      <w:r>
        <w:rPr>
          <w:color w:val="000000"/>
          <w:sz w:val="28"/>
          <w:szCs w:val="28"/>
        </w:rPr>
        <w:t xml:space="preserve">      3.8</w:t>
      </w:r>
      <w:r w:rsidR="0006488F" w:rsidRPr="00D81FF2">
        <w:rPr>
          <w:color w:val="000000"/>
          <w:sz w:val="28"/>
          <w:szCs w:val="28"/>
        </w:rPr>
        <w:t xml:space="preserve">. Надавати допомогу та вносити пропозиції підприємствам, установам, організаціям та громадянам, </w:t>
      </w:r>
      <w:r w:rsidR="0006488F">
        <w:rPr>
          <w:color w:val="000000"/>
          <w:sz w:val="28"/>
          <w:szCs w:val="28"/>
        </w:rPr>
        <w:t>у  межах  своїх  повноважень,  щодо</w:t>
      </w:r>
      <w:r w:rsidR="0006488F" w:rsidRPr="00D81FF2">
        <w:rPr>
          <w:color w:val="000000"/>
          <w:sz w:val="28"/>
          <w:szCs w:val="28"/>
        </w:rPr>
        <w:t xml:space="preserve">  </w:t>
      </w:r>
      <w:proofErr w:type="spellStart"/>
      <w:r w:rsidR="0006488F" w:rsidRPr="00D81FF2">
        <w:rPr>
          <w:color w:val="000000"/>
          <w:sz w:val="28"/>
          <w:szCs w:val="28"/>
        </w:rPr>
        <w:t>поліп</w:t>
      </w:r>
      <w:r w:rsidR="0006488F">
        <w:rPr>
          <w:color w:val="000000"/>
          <w:sz w:val="28"/>
          <w:szCs w:val="28"/>
        </w:rPr>
        <w:t>шеня</w:t>
      </w:r>
      <w:proofErr w:type="spellEnd"/>
      <w:r w:rsidR="0006488F">
        <w:rPr>
          <w:color w:val="000000"/>
          <w:sz w:val="28"/>
          <w:szCs w:val="28"/>
        </w:rPr>
        <w:t>  стану  території  та  об</w:t>
      </w:r>
      <w:r w:rsidR="0006488F" w:rsidRPr="00504DD5">
        <w:rPr>
          <w:color w:val="000000"/>
          <w:sz w:val="28"/>
          <w:szCs w:val="28"/>
        </w:rPr>
        <w:t>’</w:t>
      </w:r>
      <w:r w:rsidR="0006488F" w:rsidRPr="00D81FF2">
        <w:rPr>
          <w:color w:val="000000"/>
          <w:sz w:val="28"/>
          <w:szCs w:val="28"/>
        </w:rPr>
        <w:t>єктів  благоустрою </w:t>
      </w:r>
      <w:r w:rsidR="0006488F">
        <w:rPr>
          <w:color w:val="000000"/>
          <w:sz w:val="28"/>
          <w:szCs w:val="28"/>
        </w:rPr>
        <w:t xml:space="preserve">населених пунктів </w:t>
      </w:r>
      <w:r w:rsidR="0006488F" w:rsidRPr="00D81FF2">
        <w:rPr>
          <w:color w:val="000000"/>
          <w:sz w:val="28"/>
          <w:szCs w:val="28"/>
        </w:rPr>
        <w:t xml:space="preserve"> </w:t>
      </w:r>
      <w:r w:rsidR="0006488F">
        <w:rPr>
          <w:color w:val="000000"/>
          <w:sz w:val="28"/>
          <w:szCs w:val="28"/>
        </w:rPr>
        <w:t>Ніжинської територіальної громади</w:t>
      </w:r>
      <w:r w:rsidR="0006488F" w:rsidRPr="00D81FF2">
        <w:rPr>
          <w:color w:val="000000"/>
          <w:sz w:val="28"/>
          <w:szCs w:val="28"/>
        </w:rPr>
        <w:t xml:space="preserve">. </w:t>
      </w:r>
    </w:p>
    <w:p w:rsidR="006A1F0E" w:rsidRPr="00D81FF2" w:rsidRDefault="006A1F0E" w:rsidP="006A1F0E">
      <w:pPr>
        <w:jc w:val="both"/>
        <w:rPr>
          <w:color w:val="000000"/>
          <w:sz w:val="28"/>
          <w:szCs w:val="28"/>
        </w:rPr>
      </w:pPr>
      <w:r>
        <w:rPr>
          <w:color w:val="000000"/>
          <w:sz w:val="28"/>
          <w:szCs w:val="28"/>
        </w:rPr>
        <w:t xml:space="preserve">       3.9</w:t>
      </w:r>
      <w:r w:rsidR="0006488F" w:rsidRPr="00D81FF2">
        <w:rPr>
          <w:color w:val="000000"/>
          <w:sz w:val="28"/>
          <w:szCs w:val="28"/>
        </w:rPr>
        <w:t>.   Залучати   </w:t>
      </w:r>
      <w:r w:rsidR="0006488F">
        <w:rPr>
          <w:color w:val="000000"/>
          <w:sz w:val="28"/>
          <w:szCs w:val="28"/>
        </w:rPr>
        <w:t>посадових осіб</w:t>
      </w:r>
      <w:r w:rsidR="0006488F" w:rsidRPr="00D81FF2">
        <w:rPr>
          <w:color w:val="000000"/>
          <w:sz w:val="28"/>
          <w:szCs w:val="28"/>
        </w:rPr>
        <w:t xml:space="preserve">   виконавчого комітету Ніжинської міської </w:t>
      </w:r>
      <w:proofErr w:type="spellStart"/>
      <w:r w:rsidR="0006488F" w:rsidRPr="00D81FF2">
        <w:rPr>
          <w:color w:val="000000"/>
          <w:sz w:val="28"/>
          <w:szCs w:val="28"/>
        </w:rPr>
        <w:t>ради</w:t>
      </w:r>
      <w:r w:rsidRPr="006A1F0E">
        <w:rPr>
          <w:color w:val="000000"/>
          <w:sz w:val="28"/>
          <w:szCs w:val="28"/>
        </w:rPr>
        <w:t>,</w:t>
      </w:r>
      <w:r>
        <w:rPr>
          <w:color w:val="000000"/>
          <w:sz w:val="28"/>
          <w:szCs w:val="28"/>
        </w:rPr>
        <w:t>підприємств,</w:t>
      </w:r>
      <w:r w:rsidR="0006488F" w:rsidRPr="00D81FF2">
        <w:rPr>
          <w:color w:val="000000"/>
          <w:sz w:val="28"/>
          <w:szCs w:val="28"/>
        </w:rPr>
        <w:t>установ</w:t>
      </w:r>
      <w:proofErr w:type="spellEnd"/>
      <w:r w:rsidR="0006488F" w:rsidRPr="00D81FF2">
        <w:rPr>
          <w:color w:val="000000"/>
          <w:sz w:val="28"/>
          <w:szCs w:val="28"/>
        </w:rPr>
        <w:t>  та  організацій  (за  погодженням  з  керівниками) </w:t>
      </w:r>
    </w:p>
    <w:p w:rsidR="0006488F" w:rsidRDefault="0006488F" w:rsidP="0006488F">
      <w:pPr>
        <w:jc w:val="both"/>
        <w:rPr>
          <w:color w:val="000000"/>
          <w:sz w:val="28"/>
          <w:szCs w:val="28"/>
        </w:rPr>
      </w:pPr>
      <w:r w:rsidRPr="00D81FF2">
        <w:rPr>
          <w:color w:val="000000"/>
          <w:sz w:val="28"/>
          <w:szCs w:val="28"/>
        </w:rPr>
        <w:t xml:space="preserve">. </w:t>
      </w:r>
      <w:r w:rsidR="00FD704E" w:rsidRPr="00FD704E">
        <w:rPr>
          <w:color w:val="000000"/>
          <w:sz w:val="28"/>
          <w:szCs w:val="28"/>
        </w:rPr>
        <w:t xml:space="preserve"> </w:t>
      </w:r>
      <w:r w:rsidR="006A1F0E" w:rsidRPr="00FD704E">
        <w:rPr>
          <w:color w:val="000000"/>
          <w:sz w:val="28"/>
          <w:szCs w:val="28"/>
        </w:rPr>
        <w:t>3</w:t>
      </w:r>
      <w:r w:rsidR="006A1F0E">
        <w:rPr>
          <w:color w:val="000000"/>
          <w:sz w:val="28"/>
          <w:szCs w:val="28"/>
        </w:rPr>
        <w:t>.10. Посадові особи відділу мають право на обстеження територій підприємств</w:t>
      </w:r>
      <w:r w:rsidR="00FD704E" w:rsidRPr="00FD704E">
        <w:rPr>
          <w:color w:val="000000"/>
          <w:sz w:val="28"/>
          <w:szCs w:val="28"/>
        </w:rPr>
        <w:t>,</w:t>
      </w:r>
      <w:r w:rsidR="006A1F0E">
        <w:rPr>
          <w:color w:val="000000"/>
          <w:sz w:val="28"/>
          <w:szCs w:val="28"/>
        </w:rPr>
        <w:t xml:space="preserve"> установ</w:t>
      </w:r>
      <w:r w:rsidR="00FD704E" w:rsidRPr="00FD704E">
        <w:rPr>
          <w:color w:val="000000"/>
          <w:sz w:val="28"/>
          <w:szCs w:val="28"/>
        </w:rPr>
        <w:t>,</w:t>
      </w:r>
      <w:r w:rsidR="006A1F0E">
        <w:rPr>
          <w:color w:val="000000"/>
          <w:sz w:val="28"/>
          <w:szCs w:val="28"/>
        </w:rPr>
        <w:t xml:space="preserve"> організацій (крім режимних об</w:t>
      </w:r>
      <w:r w:rsidR="00FD704E" w:rsidRPr="00FD704E">
        <w:rPr>
          <w:color w:val="000000"/>
          <w:sz w:val="28"/>
          <w:szCs w:val="28"/>
        </w:rPr>
        <w:t>’</w:t>
      </w:r>
      <w:r w:rsidR="006A1F0E">
        <w:rPr>
          <w:color w:val="000000"/>
          <w:sz w:val="28"/>
          <w:szCs w:val="28"/>
        </w:rPr>
        <w:t xml:space="preserve">єктів) та контроль за </w:t>
      </w:r>
      <w:proofErr w:type="spellStart"/>
      <w:r w:rsidR="006A1F0E">
        <w:rPr>
          <w:color w:val="000000"/>
          <w:sz w:val="28"/>
          <w:szCs w:val="28"/>
        </w:rPr>
        <w:t>благоустроєм</w:t>
      </w:r>
      <w:proofErr w:type="spellEnd"/>
      <w:r w:rsidR="00FD704E" w:rsidRPr="00FD704E">
        <w:rPr>
          <w:color w:val="000000"/>
          <w:sz w:val="28"/>
          <w:szCs w:val="28"/>
        </w:rPr>
        <w:t>,</w:t>
      </w:r>
      <w:r w:rsidR="006A1F0E">
        <w:rPr>
          <w:color w:val="000000"/>
          <w:sz w:val="28"/>
          <w:szCs w:val="28"/>
        </w:rPr>
        <w:t xml:space="preserve"> утриманням зелених насаджень</w:t>
      </w:r>
      <w:r w:rsidR="00FD704E" w:rsidRPr="00FD704E">
        <w:rPr>
          <w:color w:val="000000"/>
          <w:sz w:val="28"/>
          <w:szCs w:val="28"/>
        </w:rPr>
        <w:t>,</w:t>
      </w:r>
      <w:r w:rsidR="006A1F0E">
        <w:rPr>
          <w:color w:val="000000"/>
          <w:sz w:val="28"/>
          <w:szCs w:val="28"/>
        </w:rPr>
        <w:t xml:space="preserve"> дотриманням санітарних норм</w:t>
      </w:r>
      <w:r w:rsidR="00FD704E" w:rsidRPr="00FD704E">
        <w:rPr>
          <w:color w:val="000000"/>
          <w:sz w:val="28"/>
          <w:szCs w:val="28"/>
        </w:rPr>
        <w:t>,</w:t>
      </w:r>
      <w:r w:rsidR="006A1F0E">
        <w:rPr>
          <w:color w:val="000000"/>
          <w:sz w:val="28"/>
          <w:szCs w:val="28"/>
        </w:rPr>
        <w:t xml:space="preserve"> перевірку наявності договорів на прибирання прилеглих територій</w:t>
      </w:r>
      <w:r w:rsidR="00FD704E" w:rsidRPr="00FD704E">
        <w:rPr>
          <w:color w:val="000000"/>
          <w:sz w:val="28"/>
          <w:szCs w:val="28"/>
        </w:rPr>
        <w:t>,</w:t>
      </w:r>
      <w:r w:rsidR="006A1F0E">
        <w:rPr>
          <w:color w:val="000000"/>
          <w:sz w:val="28"/>
          <w:szCs w:val="28"/>
        </w:rPr>
        <w:t xml:space="preserve"> вивіз</w:t>
      </w:r>
      <w:r w:rsidR="00FD704E" w:rsidRPr="00FD704E">
        <w:rPr>
          <w:color w:val="000000"/>
          <w:sz w:val="28"/>
          <w:szCs w:val="28"/>
        </w:rPr>
        <w:t>,</w:t>
      </w:r>
      <w:r w:rsidR="006A1F0E">
        <w:rPr>
          <w:color w:val="000000"/>
          <w:sz w:val="28"/>
          <w:szCs w:val="28"/>
        </w:rPr>
        <w:t xml:space="preserve"> утилізацію сміття та відходів.</w:t>
      </w:r>
    </w:p>
    <w:p w:rsidR="006A1F0E" w:rsidRDefault="006A1F0E" w:rsidP="0006488F">
      <w:pPr>
        <w:jc w:val="both"/>
        <w:rPr>
          <w:color w:val="000000"/>
          <w:sz w:val="28"/>
          <w:szCs w:val="28"/>
        </w:rPr>
      </w:pPr>
      <w:r>
        <w:rPr>
          <w:color w:val="000000"/>
          <w:sz w:val="28"/>
          <w:szCs w:val="28"/>
        </w:rPr>
        <w:t xml:space="preserve">       3.11. Проводити перевірки дотримання підприємствами</w:t>
      </w:r>
      <w:r w:rsidR="00FD704E" w:rsidRPr="00FD704E">
        <w:rPr>
          <w:color w:val="000000"/>
          <w:sz w:val="28"/>
          <w:szCs w:val="28"/>
          <w:lang w:val="ru-RU"/>
        </w:rPr>
        <w:t>,</w:t>
      </w:r>
      <w:r>
        <w:rPr>
          <w:color w:val="000000"/>
          <w:sz w:val="28"/>
          <w:szCs w:val="28"/>
        </w:rPr>
        <w:t xml:space="preserve"> установами</w:t>
      </w:r>
      <w:r w:rsidR="00FD704E" w:rsidRPr="00FD704E">
        <w:rPr>
          <w:color w:val="000000"/>
          <w:sz w:val="28"/>
          <w:szCs w:val="28"/>
          <w:lang w:val="ru-RU"/>
        </w:rPr>
        <w:t>,</w:t>
      </w:r>
      <w:r>
        <w:rPr>
          <w:color w:val="000000"/>
          <w:sz w:val="28"/>
          <w:szCs w:val="28"/>
        </w:rPr>
        <w:t xml:space="preserve"> організаціями</w:t>
      </w:r>
      <w:r w:rsidR="00FD704E" w:rsidRPr="00FD704E">
        <w:rPr>
          <w:color w:val="000000"/>
          <w:sz w:val="28"/>
          <w:szCs w:val="28"/>
          <w:lang w:val="ru-RU"/>
        </w:rPr>
        <w:t>,</w:t>
      </w:r>
      <w:r>
        <w:rPr>
          <w:color w:val="000000"/>
          <w:sz w:val="28"/>
          <w:szCs w:val="28"/>
        </w:rPr>
        <w:t xml:space="preserve"> фізичними особами-підприємцями</w:t>
      </w:r>
      <w:r w:rsidR="00FD704E" w:rsidRPr="00FD704E">
        <w:rPr>
          <w:color w:val="000000"/>
          <w:sz w:val="28"/>
          <w:szCs w:val="28"/>
          <w:lang w:val="ru-RU"/>
        </w:rPr>
        <w:t>,</w:t>
      </w:r>
      <w:r>
        <w:rPr>
          <w:color w:val="000000"/>
          <w:sz w:val="28"/>
          <w:szCs w:val="28"/>
        </w:rPr>
        <w:t xml:space="preserve"> ф</w:t>
      </w:r>
      <w:r w:rsidR="00FD704E">
        <w:rPr>
          <w:color w:val="000000"/>
          <w:sz w:val="28"/>
          <w:szCs w:val="28"/>
        </w:rPr>
        <w:t>ізичними особами законодавства У</w:t>
      </w:r>
      <w:r>
        <w:rPr>
          <w:color w:val="000000"/>
          <w:sz w:val="28"/>
          <w:szCs w:val="28"/>
        </w:rPr>
        <w:t>країни у сфері благоустрою.</w:t>
      </w:r>
    </w:p>
    <w:p w:rsidR="00252CB3" w:rsidRPr="00252CB3" w:rsidRDefault="00252CB3" w:rsidP="00252CB3">
      <w:pPr>
        <w:jc w:val="both"/>
        <w:rPr>
          <w:sz w:val="28"/>
          <w:szCs w:val="28"/>
        </w:rPr>
      </w:pPr>
      <w:r w:rsidRPr="00252CB3">
        <w:rPr>
          <w:sz w:val="28"/>
          <w:szCs w:val="28"/>
        </w:rPr>
        <w:t xml:space="preserve">    </w:t>
      </w:r>
      <w:r>
        <w:rPr>
          <w:sz w:val="28"/>
          <w:szCs w:val="28"/>
        </w:rPr>
        <w:t xml:space="preserve"> </w:t>
      </w:r>
      <w:r w:rsidRPr="00252CB3">
        <w:rPr>
          <w:sz w:val="28"/>
          <w:szCs w:val="28"/>
        </w:rPr>
        <w:t xml:space="preserve"> </w:t>
      </w:r>
      <w:r>
        <w:rPr>
          <w:sz w:val="28"/>
          <w:szCs w:val="28"/>
        </w:rPr>
        <w:t>3</w:t>
      </w:r>
      <w:r w:rsidRPr="00252CB3">
        <w:rPr>
          <w:sz w:val="28"/>
          <w:szCs w:val="28"/>
        </w:rPr>
        <w:t>.1</w:t>
      </w:r>
      <w:r>
        <w:rPr>
          <w:sz w:val="28"/>
          <w:szCs w:val="28"/>
        </w:rPr>
        <w:t>2</w:t>
      </w:r>
      <w:r w:rsidRPr="00252CB3">
        <w:rPr>
          <w:sz w:val="28"/>
          <w:szCs w:val="28"/>
        </w:rPr>
        <w:t>. Проводити перевірку правильності постановки на квартирний облік і надання житлової площі на підприємствах, в організаціях та установах міста.</w:t>
      </w:r>
    </w:p>
    <w:p w:rsidR="00252CB3" w:rsidRPr="00252CB3" w:rsidRDefault="00252CB3" w:rsidP="00252CB3">
      <w:pPr>
        <w:jc w:val="both"/>
        <w:rPr>
          <w:sz w:val="28"/>
          <w:szCs w:val="28"/>
        </w:rPr>
      </w:pPr>
      <w:r w:rsidRPr="00252CB3">
        <w:rPr>
          <w:sz w:val="28"/>
          <w:szCs w:val="28"/>
        </w:rPr>
        <w:t xml:space="preserve">     </w:t>
      </w:r>
      <w:r>
        <w:rPr>
          <w:sz w:val="28"/>
          <w:szCs w:val="28"/>
        </w:rPr>
        <w:t xml:space="preserve"> 3.13</w:t>
      </w:r>
      <w:r w:rsidRPr="00252CB3">
        <w:rPr>
          <w:sz w:val="28"/>
          <w:szCs w:val="28"/>
        </w:rPr>
        <w:t>. Отримувати від державних органів влади та органів місцевого самоврядування, їх посадових осіб, підприємств, установ, організації різних форм власності необхідні документи з житлових питань, що стосуються діяльності відділу.</w:t>
      </w:r>
    </w:p>
    <w:p w:rsidR="00252CB3" w:rsidRPr="00252CB3" w:rsidRDefault="00252CB3" w:rsidP="00252CB3">
      <w:pPr>
        <w:jc w:val="both"/>
        <w:rPr>
          <w:sz w:val="28"/>
          <w:szCs w:val="28"/>
        </w:rPr>
      </w:pPr>
      <w:r w:rsidRPr="00252CB3">
        <w:rPr>
          <w:sz w:val="28"/>
          <w:szCs w:val="28"/>
        </w:rPr>
        <w:lastRenderedPageBreak/>
        <w:t xml:space="preserve">   </w:t>
      </w:r>
      <w:r>
        <w:rPr>
          <w:sz w:val="28"/>
          <w:szCs w:val="28"/>
        </w:rPr>
        <w:t xml:space="preserve">  </w:t>
      </w:r>
      <w:r w:rsidRPr="00252CB3">
        <w:rPr>
          <w:sz w:val="28"/>
          <w:szCs w:val="28"/>
        </w:rPr>
        <w:t>3.</w:t>
      </w:r>
      <w:r>
        <w:rPr>
          <w:sz w:val="28"/>
          <w:szCs w:val="28"/>
        </w:rPr>
        <w:t>14.</w:t>
      </w:r>
      <w:r w:rsidRPr="00252CB3">
        <w:rPr>
          <w:sz w:val="28"/>
          <w:szCs w:val="28"/>
        </w:rPr>
        <w:t xml:space="preserve"> Проводити перевірку житлових умов громадян, що живуть на території міста Ніжина.</w:t>
      </w:r>
    </w:p>
    <w:p w:rsidR="0006488F" w:rsidRPr="00920240" w:rsidRDefault="00252CB3" w:rsidP="0006488F">
      <w:pPr>
        <w:jc w:val="both"/>
        <w:rPr>
          <w:sz w:val="28"/>
          <w:szCs w:val="28"/>
        </w:rPr>
      </w:pPr>
      <w:r>
        <w:rPr>
          <w:szCs w:val="24"/>
        </w:rPr>
        <w:t xml:space="preserve">     </w:t>
      </w:r>
      <w:r w:rsidR="0006488F">
        <w:rPr>
          <w:sz w:val="28"/>
          <w:szCs w:val="28"/>
        </w:rPr>
        <w:t xml:space="preserve"> 3.</w:t>
      </w:r>
      <w:r>
        <w:rPr>
          <w:sz w:val="28"/>
          <w:szCs w:val="28"/>
          <w:lang w:val="ru-RU"/>
        </w:rPr>
        <w:t>15</w:t>
      </w:r>
      <w:r w:rsidR="0006488F">
        <w:rPr>
          <w:sz w:val="28"/>
          <w:szCs w:val="28"/>
        </w:rPr>
        <w:t>. </w:t>
      </w:r>
      <w:r w:rsidR="0006488F" w:rsidRPr="004E4166">
        <w:rPr>
          <w:sz w:val="28"/>
          <w:szCs w:val="28"/>
          <w:lang w:val="ru-RU"/>
        </w:rPr>
        <w:t>М</w:t>
      </w:r>
      <w:proofErr w:type="spellStart"/>
      <w:r w:rsidR="00FD704E">
        <w:rPr>
          <w:sz w:val="28"/>
          <w:szCs w:val="28"/>
        </w:rPr>
        <w:t>ати</w:t>
      </w:r>
      <w:proofErr w:type="spellEnd"/>
      <w:r w:rsidR="00FD704E">
        <w:rPr>
          <w:sz w:val="28"/>
          <w:szCs w:val="28"/>
        </w:rPr>
        <w:t xml:space="preserve"> печатку з </w:t>
      </w:r>
      <w:proofErr w:type="gramStart"/>
      <w:r w:rsidR="00FD704E">
        <w:rPr>
          <w:sz w:val="28"/>
          <w:szCs w:val="28"/>
        </w:rPr>
        <w:t>най</w:t>
      </w:r>
      <w:r w:rsidR="0006488F" w:rsidRPr="00920240">
        <w:rPr>
          <w:sz w:val="28"/>
          <w:szCs w:val="28"/>
        </w:rPr>
        <w:t>менуванням  відділу</w:t>
      </w:r>
      <w:proofErr w:type="gramEnd"/>
      <w:r w:rsidR="0006488F" w:rsidRPr="00920240">
        <w:rPr>
          <w:sz w:val="28"/>
          <w:szCs w:val="28"/>
        </w:rPr>
        <w:t>,</w:t>
      </w:r>
      <w:r w:rsidR="00FD704E">
        <w:rPr>
          <w:sz w:val="28"/>
          <w:szCs w:val="28"/>
        </w:rPr>
        <w:t xml:space="preserve"> </w:t>
      </w:r>
      <w:r w:rsidR="0006488F" w:rsidRPr="00920240">
        <w:rPr>
          <w:sz w:val="28"/>
          <w:szCs w:val="28"/>
        </w:rPr>
        <w:t>а також інші печатки і штампи установленої форми, необхідні в роботі відділу;</w:t>
      </w:r>
    </w:p>
    <w:p w:rsidR="0006488F" w:rsidRPr="00920240" w:rsidRDefault="0006488F" w:rsidP="0006488F">
      <w:pPr>
        <w:jc w:val="both"/>
        <w:rPr>
          <w:sz w:val="28"/>
          <w:szCs w:val="28"/>
        </w:rPr>
      </w:pPr>
      <w:r w:rsidRPr="00920240">
        <w:rPr>
          <w:sz w:val="28"/>
          <w:szCs w:val="28"/>
        </w:rPr>
        <w:t xml:space="preserve">    </w:t>
      </w:r>
      <w:r>
        <w:rPr>
          <w:sz w:val="28"/>
          <w:szCs w:val="28"/>
        </w:rPr>
        <w:t xml:space="preserve">  </w:t>
      </w:r>
      <w:r w:rsidR="00252CB3">
        <w:rPr>
          <w:sz w:val="28"/>
          <w:szCs w:val="28"/>
          <w:lang w:val="ru-RU"/>
        </w:rPr>
        <w:t>3.16</w:t>
      </w:r>
      <w:r>
        <w:rPr>
          <w:sz w:val="28"/>
          <w:szCs w:val="28"/>
          <w:lang w:val="ru-RU"/>
        </w:rPr>
        <w:t>. П</w:t>
      </w:r>
      <w:proofErr w:type="spellStart"/>
      <w:r w:rsidRPr="00920240">
        <w:rPr>
          <w:sz w:val="28"/>
          <w:szCs w:val="28"/>
        </w:rPr>
        <w:t>окладання</w:t>
      </w:r>
      <w:proofErr w:type="spellEnd"/>
      <w:r w:rsidRPr="00920240">
        <w:rPr>
          <w:sz w:val="28"/>
          <w:szCs w:val="28"/>
        </w:rPr>
        <w:t xml:space="preserve"> на відділ, функцій, обов’язків та </w:t>
      </w:r>
      <w:proofErr w:type="gramStart"/>
      <w:r w:rsidRPr="00920240">
        <w:rPr>
          <w:sz w:val="28"/>
          <w:szCs w:val="28"/>
        </w:rPr>
        <w:t xml:space="preserve">повноважень,   </w:t>
      </w:r>
      <w:proofErr w:type="gramEnd"/>
      <w:r w:rsidRPr="00920240">
        <w:rPr>
          <w:sz w:val="28"/>
          <w:szCs w:val="28"/>
        </w:rPr>
        <w:t xml:space="preserve">                                    не передбачених цим Положенням та таких, що не відносяться до компетенції відділу, не допускається.</w:t>
      </w:r>
    </w:p>
    <w:p w:rsidR="0006488F" w:rsidRPr="00920240" w:rsidRDefault="0006488F" w:rsidP="0006488F">
      <w:pPr>
        <w:jc w:val="both"/>
        <w:rPr>
          <w:sz w:val="28"/>
          <w:szCs w:val="28"/>
        </w:rPr>
      </w:pPr>
    </w:p>
    <w:p w:rsidR="0006488F" w:rsidRPr="00A806EA" w:rsidRDefault="0006488F" w:rsidP="008074A4">
      <w:pPr>
        <w:jc w:val="center"/>
        <w:rPr>
          <w:rFonts w:ascii="Arial Black" w:hAnsi="Arial Black"/>
          <w:sz w:val="28"/>
          <w:szCs w:val="28"/>
        </w:rPr>
      </w:pPr>
      <w:r w:rsidRPr="00920240">
        <w:rPr>
          <w:sz w:val="28"/>
          <w:szCs w:val="28"/>
        </w:rPr>
        <w:t>І</w:t>
      </w:r>
      <w:r w:rsidRPr="00920240">
        <w:rPr>
          <w:sz w:val="28"/>
          <w:szCs w:val="28"/>
          <w:lang w:val="en-US"/>
        </w:rPr>
        <w:t>V</w:t>
      </w:r>
      <w:r>
        <w:rPr>
          <w:sz w:val="28"/>
          <w:szCs w:val="28"/>
        </w:rPr>
        <w:t xml:space="preserve"> </w:t>
      </w:r>
      <w:r w:rsidRPr="00A806EA">
        <w:rPr>
          <w:b/>
          <w:sz w:val="32"/>
          <w:szCs w:val="32"/>
        </w:rPr>
        <w:t>Структура та організація роботи відділу</w:t>
      </w:r>
    </w:p>
    <w:p w:rsidR="0006488F" w:rsidRPr="00920240" w:rsidRDefault="0006488F" w:rsidP="0006488F">
      <w:pPr>
        <w:jc w:val="both"/>
        <w:rPr>
          <w:sz w:val="28"/>
          <w:szCs w:val="28"/>
        </w:rPr>
      </w:pPr>
    </w:p>
    <w:p w:rsidR="0006488F" w:rsidRDefault="0006488F" w:rsidP="0006488F">
      <w:pPr>
        <w:jc w:val="both"/>
        <w:rPr>
          <w:color w:val="000000"/>
          <w:spacing w:val="-2"/>
          <w:sz w:val="28"/>
          <w:szCs w:val="28"/>
        </w:rPr>
      </w:pPr>
      <w:r w:rsidRPr="00920240">
        <w:rPr>
          <w:sz w:val="28"/>
          <w:szCs w:val="28"/>
        </w:rPr>
        <w:t xml:space="preserve">     4.1.</w:t>
      </w:r>
      <w:r>
        <w:rPr>
          <w:sz w:val="28"/>
          <w:szCs w:val="28"/>
        </w:rPr>
        <w:t xml:space="preserve"> </w:t>
      </w:r>
      <w:r w:rsidRPr="00920240">
        <w:rPr>
          <w:sz w:val="28"/>
          <w:szCs w:val="28"/>
        </w:rPr>
        <w:t>Відділ очолює начальник та здійснює безпосереднє керівництво його роботою.</w:t>
      </w:r>
      <w:r>
        <w:rPr>
          <w:color w:val="000000"/>
          <w:spacing w:val="-2"/>
          <w:sz w:val="28"/>
          <w:szCs w:val="28"/>
        </w:rPr>
        <w:t xml:space="preserve"> До складу відділу входя</w:t>
      </w:r>
      <w:r w:rsidRPr="00920240">
        <w:rPr>
          <w:color w:val="000000"/>
          <w:spacing w:val="-2"/>
          <w:sz w:val="28"/>
          <w:szCs w:val="28"/>
        </w:rPr>
        <w:t xml:space="preserve">ть </w:t>
      </w:r>
      <w:r w:rsidR="00252CB3">
        <w:rPr>
          <w:color w:val="000000"/>
          <w:spacing w:val="-2"/>
          <w:sz w:val="28"/>
          <w:szCs w:val="28"/>
        </w:rPr>
        <w:t>8</w:t>
      </w:r>
      <w:r>
        <w:rPr>
          <w:color w:val="000000"/>
          <w:spacing w:val="-2"/>
          <w:sz w:val="28"/>
          <w:szCs w:val="28"/>
        </w:rPr>
        <w:t xml:space="preserve"> головних</w:t>
      </w:r>
      <w:r w:rsidRPr="00920240">
        <w:rPr>
          <w:color w:val="000000"/>
          <w:spacing w:val="-2"/>
          <w:sz w:val="28"/>
          <w:szCs w:val="28"/>
        </w:rPr>
        <w:t xml:space="preserve"> спеціаліст</w:t>
      </w:r>
      <w:r>
        <w:rPr>
          <w:color w:val="000000"/>
          <w:spacing w:val="-2"/>
          <w:sz w:val="28"/>
          <w:szCs w:val="28"/>
        </w:rPr>
        <w:t>ів</w:t>
      </w:r>
      <w:r w:rsidR="00252CB3">
        <w:rPr>
          <w:color w:val="000000"/>
          <w:spacing w:val="-2"/>
          <w:sz w:val="28"/>
          <w:szCs w:val="28"/>
        </w:rPr>
        <w:t>.</w:t>
      </w:r>
      <w:r w:rsidRPr="00920240">
        <w:rPr>
          <w:color w:val="000000"/>
          <w:spacing w:val="-2"/>
          <w:sz w:val="28"/>
          <w:szCs w:val="28"/>
        </w:rPr>
        <w:t xml:space="preserve"> </w:t>
      </w:r>
    </w:p>
    <w:p w:rsidR="0006488F" w:rsidRPr="004E4166" w:rsidRDefault="0006488F" w:rsidP="0006488F">
      <w:pPr>
        <w:jc w:val="both"/>
        <w:rPr>
          <w:color w:val="000000"/>
          <w:sz w:val="28"/>
          <w:szCs w:val="28"/>
        </w:rPr>
      </w:pPr>
      <w:r>
        <w:rPr>
          <w:color w:val="000000"/>
          <w:spacing w:val="-2"/>
          <w:sz w:val="28"/>
          <w:szCs w:val="28"/>
        </w:rPr>
        <w:t xml:space="preserve">     </w:t>
      </w:r>
      <w:r w:rsidRPr="00D81FF2">
        <w:rPr>
          <w:color w:val="000000"/>
          <w:sz w:val="28"/>
          <w:szCs w:val="28"/>
        </w:rPr>
        <w:t xml:space="preserve">Начальник та </w:t>
      </w:r>
      <w:r>
        <w:rPr>
          <w:color w:val="000000"/>
          <w:sz w:val="28"/>
          <w:szCs w:val="28"/>
        </w:rPr>
        <w:t>головні  спеціалісти</w:t>
      </w:r>
      <w:r w:rsidRPr="00D81FF2">
        <w:rPr>
          <w:color w:val="000000"/>
          <w:sz w:val="28"/>
          <w:szCs w:val="28"/>
        </w:rPr>
        <w:t xml:space="preserve"> є посадовими особами </w:t>
      </w:r>
      <w:r>
        <w:rPr>
          <w:color w:val="000000"/>
          <w:sz w:val="28"/>
          <w:szCs w:val="28"/>
        </w:rPr>
        <w:t xml:space="preserve">органів </w:t>
      </w:r>
      <w:r w:rsidRPr="00D81FF2">
        <w:rPr>
          <w:color w:val="000000"/>
          <w:sz w:val="28"/>
          <w:szCs w:val="28"/>
        </w:rPr>
        <w:t>місцевого самоврядування</w:t>
      </w:r>
      <w:r w:rsidRPr="00797AB1">
        <w:rPr>
          <w:color w:val="000000"/>
          <w:sz w:val="28"/>
          <w:szCs w:val="28"/>
        </w:rPr>
        <w:t>, на яких в п</w:t>
      </w:r>
      <w:r w:rsidRPr="00D81FF2">
        <w:rPr>
          <w:color w:val="000000"/>
          <w:sz w:val="28"/>
          <w:szCs w:val="28"/>
        </w:rPr>
        <w:t>овному обсязі поширюється дія Законів України «Про місцеве самоврядування в Україні», «Про службу в орга</w:t>
      </w:r>
      <w:r>
        <w:rPr>
          <w:color w:val="000000"/>
          <w:sz w:val="28"/>
          <w:szCs w:val="28"/>
        </w:rPr>
        <w:t>нах місцевого самоврядування»,</w:t>
      </w:r>
      <w:r w:rsidRPr="00D81FF2">
        <w:rPr>
          <w:color w:val="000000"/>
          <w:sz w:val="28"/>
          <w:szCs w:val="28"/>
        </w:rPr>
        <w:t xml:space="preserve"> «Про запобігання  корупції», інших Законів України і підзаконних нормативно-правових актів з питань служби в органах місцевого самоврядування.</w:t>
      </w:r>
    </w:p>
    <w:p w:rsidR="0006488F" w:rsidRPr="00D81FF2" w:rsidRDefault="0006488F" w:rsidP="0006488F">
      <w:pPr>
        <w:shd w:val="clear" w:color="auto" w:fill="FFFFFF"/>
        <w:tabs>
          <w:tab w:val="left" w:pos="336"/>
        </w:tabs>
        <w:jc w:val="both"/>
        <w:rPr>
          <w:szCs w:val="24"/>
        </w:rPr>
      </w:pPr>
      <w:r>
        <w:rPr>
          <w:color w:val="000000"/>
          <w:sz w:val="28"/>
          <w:szCs w:val="28"/>
        </w:rPr>
        <w:t xml:space="preserve">     4.2. На посаду</w:t>
      </w:r>
      <w:r w:rsidRPr="00D81FF2">
        <w:rPr>
          <w:color w:val="000000"/>
          <w:sz w:val="28"/>
          <w:szCs w:val="28"/>
        </w:rPr>
        <w:t xml:space="preserve"> начальника, головних спеціалістів відділу можуть бути призначені особи, які у повній мірі відповідають вимогам Закону України «Про службу в органах місцевого самоврядування», мають відповідний рівень кваліфікації </w:t>
      </w:r>
      <w:r>
        <w:rPr>
          <w:color w:val="000000"/>
          <w:sz w:val="28"/>
          <w:szCs w:val="28"/>
        </w:rPr>
        <w:t xml:space="preserve">відповідно до Типових </w:t>
      </w:r>
      <w:proofErr w:type="spellStart"/>
      <w:r>
        <w:rPr>
          <w:color w:val="000000"/>
          <w:sz w:val="28"/>
          <w:szCs w:val="28"/>
        </w:rPr>
        <w:t>професійно</w:t>
      </w:r>
      <w:proofErr w:type="spellEnd"/>
      <w:r>
        <w:rPr>
          <w:color w:val="000000"/>
          <w:sz w:val="28"/>
          <w:szCs w:val="28"/>
        </w:rPr>
        <w:t>-кваліфікаційних характеристик</w:t>
      </w:r>
      <w:r w:rsidRPr="00D81FF2">
        <w:rPr>
          <w:color w:val="000000"/>
          <w:sz w:val="28"/>
          <w:szCs w:val="28"/>
        </w:rPr>
        <w:t xml:space="preserve"> посадових о</w:t>
      </w:r>
      <w:r>
        <w:rPr>
          <w:color w:val="000000"/>
          <w:sz w:val="28"/>
          <w:szCs w:val="28"/>
        </w:rPr>
        <w:t xml:space="preserve">сіб місцевого самоврядування, затверджених </w:t>
      </w:r>
      <w:r w:rsidRPr="00D81FF2">
        <w:rPr>
          <w:color w:val="000000"/>
          <w:sz w:val="28"/>
          <w:szCs w:val="28"/>
        </w:rPr>
        <w:t xml:space="preserve">наказом Головного управління Державної служби України від 29 грудня 2009 року № 406 «Про затвердження типових </w:t>
      </w:r>
      <w:proofErr w:type="spellStart"/>
      <w:r w:rsidRPr="00D81FF2">
        <w:rPr>
          <w:color w:val="000000"/>
          <w:sz w:val="28"/>
          <w:szCs w:val="28"/>
        </w:rPr>
        <w:t>професійно</w:t>
      </w:r>
      <w:proofErr w:type="spellEnd"/>
      <w:r w:rsidRPr="00D81FF2">
        <w:rPr>
          <w:color w:val="000000"/>
          <w:sz w:val="28"/>
          <w:szCs w:val="28"/>
        </w:rPr>
        <w:t>-кваліфікаційних характеристик посадових осіб місцевого самоврядування» у порядку та у спосіб, що визначені чинним законодавством України.</w:t>
      </w:r>
    </w:p>
    <w:p w:rsidR="0006488F" w:rsidRPr="00D81FF2" w:rsidRDefault="0006488F" w:rsidP="0006488F">
      <w:pPr>
        <w:jc w:val="both"/>
        <w:rPr>
          <w:szCs w:val="24"/>
        </w:rPr>
      </w:pPr>
    </w:p>
    <w:p w:rsidR="0006488F" w:rsidRPr="00920240" w:rsidRDefault="0006488F" w:rsidP="0006488F">
      <w:pPr>
        <w:jc w:val="both"/>
        <w:rPr>
          <w:color w:val="000000"/>
          <w:spacing w:val="-6"/>
          <w:sz w:val="28"/>
          <w:szCs w:val="28"/>
        </w:rPr>
      </w:pPr>
      <w:r>
        <w:rPr>
          <w:color w:val="000000"/>
          <w:spacing w:val="-2"/>
          <w:sz w:val="28"/>
          <w:szCs w:val="28"/>
        </w:rPr>
        <w:t xml:space="preserve">     4.3</w:t>
      </w:r>
      <w:r w:rsidRPr="00920240">
        <w:rPr>
          <w:color w:val="000000"/>
          <w:spacing w:val="-2"/>
          <w:sz w:val="28"/>
          <w:szCs w:val="28"/>
        </w:rPr>
        <w:t>.</w:t>
      </w:r>
      <w:r>
        <w:rPr>
          <w:color w:val="000000"/>
          <w:spacing w:val="-2"/>
          <w:sz w:val="28"/>
          <w:szCs w:val="28"/>
        </w:rPr>
        <w:t xml:space="preserve"> Посадові особи </w:t>
      </w:r>
      <w:r w:rsidRPr="00920240">
        <w:rPr>
          <w:color w:val="000000"/>
          <w:spacing w:val="-2"/>
          <w:sz w:val="28"/>
          <w:szCs w:val="28"/>
        </w:rPr>
        <w:t xml:space="preserve">відділу призначаються та звільняються з посади міським головою на підставі Законів України «Про місцеве самоврядування в Україні» та «Про службу в органах місцевого самоврядування». </w:t>
      </w:r>
    </w:p>
    <w:p w:rsidR="0006488F" w:rsidRPr="00920240" w:rsidRDefault="0006488F" w:rsidP="0006488F">
      <w:pPr>
        <w:jc w:val="both"/>
        <w:rPr>
          <w:color w:val="000000"/>
          <w:spacing w:val="-6"/>
          <w:sz w:val="28"/>
          <w:szCs w:val="28"/>
        </w:rPr>
      </w:pPr>
      <w:r>
        <w:rPr>
          <w:color w:val="000000"/>
          <w:spacing w:val="-6"/>
          <w:sz w:val="28"/>
          <w:szCs w:val="28"/>
        </w:rPr>
        <w:t xml:space="preserve">     4.4</w:t>
      </w:r>
      <w:r w:rsidRPr="00920240">
        <w:rPr>
          <w:color w:val="000000"/>
          <w:spacing w:val="-6"/>
          <w:sz w:val="28"/>
          <w:szCs w:val="28"/>
        </w:rPr>
        <w:t>.</w:t>
      </w:r>
      <w:r>
        <w:rPr>
          <w:color w:val="000000"/>
          <w:spacing w:val="-6"/>
          <w:sz w:val="28"/>
          <w:szCs w:val="28"/>
        </w:rPr>
        <w:t xml:space="preserve"> Посадові </w:t>
      </w:r>
      <w:r w:rsidRPr="00920240">
        <w:rPr>
          <w:color w:val="000000"/>
          <w:spacing w:val="-6"/>
          <w:sz w:val="28"/>
          <w:szCs w:val="28"/>
        </w:rPr>
        <w:t xml:space="preserve">обов’язки </w:t>
      </w:r>
      <w:r>
        <w:rPr>
          <w:color w:val="000000"/>
          <w:spacing w:val="-6"/>
          <w:sz w:val="28"/>
          <w:szCs w:val="28"/>
        </w:rPr>
        <w:t xml:space="preserve">посадових осіб </w:t>
      </w:r>
      <w:r w:rsidRPr="00920240">
        <w:rPr>
          <w:color w:val="000000"/>
          <w:spacing w:val="-6"/>
          <w:sz w:val="28"/>
          <w:szCs w:val="28"/>
        </w:rPr>
        <w:t>відділу визначаються цим Полож</w:t>
      </w:r>
      <w:r>
        <w:rPr>
          <w:color w:val="000000"/>
          <w:spacing w:val="-6"/>
          <w:sz w:val="28"/>
          <w:szCs w:val="28"/>
        </w:rPr>
        <w:t xml:space="preserve">енням, посадовими інструкціями </w:t>
      </w:r>
      <w:r w:rsidRPr="00920240">
        <w:rPr>
          <w:color w:val="000000"/>
          <w:spacing w:val="-6"/>
          <w:sz w:val="28"/>
          <w:szCs w:val="28"/>
        </w:rPr>
        <w:t>та затверджуються міським головою.</w:t>
      </w:r>
    </w:p>
    <w:p w:rsidR="0006488F" w:rsidRPr="006D6916" w:rsidRDefault="0006488F" w:rsidP="0006488F">
      <w:pPr>
        <w:jc w:val="both"/>
        <w:rPr>
          <w:sz w:val="28"/>
          <w:szCs w:val="28"/>
        </w:rPr>
      </w:pPr>
      <w:r>
        <w:rPr>
          <w:sz w:val="28"/>
          <w:szCs w:val="28"/>
        </w:rPr>
        <w:t xml:space="preserve">     4.5</w:t>
      </w:r>
      <w:r w:rsidRPr="00920240">
        <w:rPr>
          <w:sz w:val="28"/>
          <w:szCs w:val="28"/>
        </w:rPr>
        <w:t xml:space="preserve">. Діяльність відділу здійснюється на основі щомісячних </w:t>
      </w:r>
      <w:r>
        <w:rPr>
          <w:sz w:val="28"/>
          <w:szCs w:val="28"/>
        </w:rPr>
        <w:t xml:space="preserve"> та </w:t>
      </w:r>
      <w:r w:rsidRPr="00920240">
        <w:rPr>
          <w:sz w:val="28"/>
          <w:szCs w:val="28"/>
        </w:rPr>
        <w:t xml:space="preserve">піврічних планів роботи установи з основної діяльності </w:t>
      </w:r>
      <w:r w:rsidRPr="006D6916">
        <w:rPr>
          <w:sz w:val="28"/>
          <w:szCs w:val="28"/>
        </w:rPr>
        <w:t xml:space="preserve">. </w:t>
      </w:r>
    </w:p>
    <w:p w:rsidR="0006488F" w:rsidRPr="00920240" w:rsidRDefault="0006488F" w:rsidP="0006488F">
      <w:pPr>
        <w:jc w:val="both"/>
        <w:rPr>
          <w:sz w:val="28"/>
          <w:szCs w:val="28"/>
        </w:rPr>
      </w:pPr>
      <w:r w:rsidRPr="00CE6CA2">
        <w:rPr>
          <w:sz w:val="28"/>
          <w:szCs w:val="28"/>
        </w:rPr>
        <w:t xml:space="preserve">     </w:t>
      </w:r>
      <w:r>
        <w:rPr>
          <w:sz w:val="28"/>
          <w:szCs w:val="28"/>
        </w:rPr>
        <w:t>4.6</w:t>
      </w:r>
      <w:r w:rsidRPr="00920240">
        <w:rPr>
          <w:sz w:val="28"/>
          <w:szCs w:val="28"/>
        </w:rPr>
        <w:t xml:space="preserve">. Зміни до Положення про відділ вносяться </w:t>
      </w:r>
      <w:proofErr w:type="spellStart"/>
      <w:r w:rsidRPr="006D6916">
        <w:rPr>
          <w:sz w:val="28"/>
          <w:szCs w:val="28"/>
          <w:lang w:val="ru-RU"/>
        </w:rPr>
        <w:t>відповідно</w:t>
      </w:r>
      <w:proofErr w:type="spellEnd"/>
      <w:r w:rsidRPr="006D6916">
        <w:rPr>
          <w:sz w:val="28"/>
          <w:szCs w:val="28"/>
          <w:lang w:val="ru-RU"/>
        </w:rPr>
        <w:t xml:space="preserve"> до </w:t>
      </w:r>
      <w:r>
        <w:rPr>
          <w:sz w:val="28"/>
          <w:szCs w:val="28"/>
        </w:rPr>
        <w:t>рішення</w:t>
      </w:r>
      <w:r w:rsidRPr="00920240">
        <w:rPr>
          <w:sz w:val="28"/>
          <w:szCs w:val="28"/>
        </w:rPr>
        <w:t xml:space="preserve"> Ніжинської міської ради.</w:t>
      </w:r>
    </w:p>
    <w:p w:rsidR="0006488F" w:rsidRPr="00920240" w:rsidRDefault="0006488F" w:rsidP="0006488F">
      <w:pPr>
        <w:jc w:val="both"/>
        <w:rPr>
          <w:sz w:val="28"/>
          <w:szCs w:val="28"/>
        </w:rPr>
      </w:pPr>
    </w:p>
    <w:p w:rsidR="0006488F" w:rsidRDefault="0006488F" w:rsidP="0006488F">
      <w:pPr>
        <w:jc w:val="center"/>
        <w:rPr>
          <w:b/>
          <w:sz w:val="32"/>
          <w:szCs w:val="32"/>
        </w:rPr>
      </w:pPr>
      <w:r w:rsidRPr="00920240">
        <w:rPr>
          <w:sz w:val="28"/>
          <w:szCs w:val="28"/>
          <w:lang w:val="en-US"/>
        </w:rPr>
        <w:t>V</w:t>
      </w:r>
      <w:r w:rsidRPr="00920240">
        <w:rPr>
          <w:sz w:val="28"/>
          <w:szCs w:val="28"/>
        </w:rPr>
        <w:t xml:space="preserve">. </w:t>
      </w:r>
      <w:r w:rsidRPr="00A806EA">
        <w:rPr>
          <w:b/>
          <w:sz w:val="32"/>
          <w:szCs w:val="32"/>
        </w:rPr>
        <w:t>Керівництво</w:t>
      </w:r>
      <w:r>
        <w:rPr>
          <w:b/>
          <w:sz w:val="32"/>
          <w:szCs w:val="32"/>
        </w:rPr>
        <w:t xml:space="preserve"> відділом</w:t>
      </w:r>
    </w:p>
    <w:p w:rsidR="0006488F" w:rsidRDefault="0006488F" w:rsidP="0006488F">
      <w:pPr>
        <w:jc w:val="both"/>
        <w:rPr>
          <w:b/>
          <w:sz w:val="32"/>
          <w:szCs w:val="32"/>
        </w:rPr>
      </w:pPr>
    </w:p>
    <w:p w:rsidR="0006488F" w:rsidRPr="00A806EA" w:rsidRDefault="0006488F" w:rsidP="0006488F">
      <w:pPr>
        <w:jc w:val="both"/>
        <w:rPr>
          <w:sz w:val="28"/>
          <w:szCs w:val="28"/>
        </w:rPr>
      </w:pPr>
      <w:r w:rsidRPr="00920240">
        <w:rPr>
          <w:sz w:val="28"/>
          <w:szCs w:val="28"/>
        </w:rPr>
        <w:t xml:space="preserve">     </w:t>
      </w:r>
      <w:r>
        <w:rPr>
          <w:color w:val="000000"/>
          <w:sz w:val="28"/>
          <w:szCs w:val="28"/>
        </w:rPr>
        <w:t>5.1. Начальник в</w:t>
      </w:r>
      <w:r w:rsidRPr="00D81FF2">
        <w:rPr>
          <w:color w:val="000000"/>
          <w:sz w:val="28"/>
          <w:szCs w:val="28"/>
        </w:rPr>
        <w:t>ідділу у межах компетенції:</w:t>
      </w:r>
    </w:p>
    <w:p w:rsidR="0006488F" w:rsidRPr="00D81FF2" w:rsidRDefault="0006488F" w:rsidP="0006488F">
      <w:pPr>
        <w:ind w:firstLine="567"/>
        <w:jc w:val="both"/>
        <w:rPr>
          <w:szCs w:val="24"/>
        </w:rPr>
      </w:pPr>
      <w:r>
        <w:rPr>
          <w:color w:val="000000"/>
          <w:sz w:val="28"/>
          <w:szCs w:val="28"/>
        </w:rPr>
        <w:t>5.1.1. Очолює в</w:t>
      </w:r>
      <w:r w:rsidRPr="00D81FF2">
        <w:rPr>
          <w:color w:val="000000"/>
          <w:sz w:val="28"/>
          <w:szCs w:val="28"/>
        </w:rPr>
        <w:t xml:space="preserve">ідділ та здійснює безпосереднє керівництво його роботою, несе персональну відповідальність за виконання покладених на відділ завдань, визначає ступінь відповідальності </w:t>
      </w:r>
      <w:r>
        <w:rPr>
          <w:color w:val="000000"/>
          <w:sz w:val="28"/>
          <w:szCs w:val="28"/>
        </w:rPr>
        <w:t xml:space="preserve">посадових осіб </w:t>
      </w:r>
      <w:r w:rsidRPr="00D81FF2">
        <w:rPr>
          <w:color w:val="000000"/>
          <w:sz w:val="28"/>
          <w:szCs w:val="28"/>
        </w:rPr>
        <w:t>відділу.</w:t>
      </w:r>
    </w:p>
    <w:p w:rsidR="0006488F" w:rsidRPr="00D81FF2" w:rsidRDefault="0006488F" w:rsidP="0006488F">
      <w:pPr>
        <w:ind w:firstLine="567"/>
        <w:jc w:val="both"/>
        <w:rPr>
          <w:szCs w:val="24"/>
        </w:rPr>
      </w:pPr>
      <w:r>
        <w:rPr>
          <w:color w:val="000000"/>
          <w:sz w:val="28"/>
          <w:szCs w:val="28"/>
        </w:rPr>
        <w:lastRenderedPageBreak/>
        <w:t>5.1.2</w:t>
      </w:r>
      <w:r w:rsidRPr="00D81FF2">
        <w:rPr>
          <w:color w:val="000000"/>
          <w:sz w:val="28"/>
          <w:szCs w:val="28"/>
        </w:rPr>
        <w:t xml:space="preserve">. Забезпечує підготовку в межах своїх  повноважень проектів розпоряджень міського голови, проектів рішень </w:t>
      </w:r>
      <w:r>
        <w:rPr>
          <w:color w:val="000000"/>
          <w:sz w:val="28"/>
          <w:szCs w:val="28"/>
        </w:rPr>
        <w:t xml:space="preserve">Ніжинської міської ради та її </w:t>
      </w:r>
      <w:r w:rsidRPr="00D81FF2">
        <w:rPr>
          <w:color w:val="000000"/>
          <w:sz w:val="28"/>
          <w:szCs w:val="28"/>
        </w:rPr>
        <w:t xml:space="preserve">виконавчого комітету </w:t>
      </w:r>
      <w:r>
        <w:rPr>
          <w:color w:val="000000"/>
          <w:sz w:val="28"/>
          <w:szCs w:val="28"/>
        </w:rPr>
        <w:t>.</w:t>
      </w:r>
    </w:p>
    <w:p w:rsidR="0006488F" w:rsidRPr="00D81FF2" w:rsidRDefault="0006488F" w:rsidP="0006488F">
      <w:pPr>
        <w:ind w:firstLine="567"/>
        <w:jc w:val="both"/>
        <w:rPr>
          <w:szCs w:val="24"/>
        </w:rPr>
      </w:pPr>
      <w:r>
        <w:rPr>
          <w:color w:val="000000"/>
          <w:sz w:val="28"/>
          <w:szCs w:val="28"/>
        </w:rPr>
        <w:t>5.1.3</w:t>
      </w:r>
      <w:r w:rsidRPr="00D81FF2">
        <w:rPr>
          <w:color w:val="000000"/>
          <w:sz w:val="28"/>
          <w:szCs w:val="28"/>
        </w:rPr>
        <w:t>. Готує та підписує звітність та інші</w:t>
      </w:r>
      <w:r>
        <w:rPr>
          <w:color w:val="000000"/>
          <w:sz w:val="28"/>
          <w:szCs w:val="28"/>
        </w:rPr>
        <w:t xml:space="preserve"> документи з питань діяльності в</w:t>
      </w:r>
      <w:r w:rsidRPr="00D81FF2">
        <w:rPr>
          <w:color w:val="000000"/>
          <w:sz w:val="28"/>
          <w:szCs w:val="28"/>
        </w:rPr>
        <w:t>ідділу.</w:t>
      </w:r>
    </w:p>
    <w:p w:rsidR="0006488F" w:rsidRPr="00D81FF2" w:rsidRDefault="0006488F" w:rsidP="0006488F">
      <w:pPr>
        <w:ind w:firstLine="567"/>
        <w:jc w:val="both"/>
        <w:rPr>
          <w:szCs w:val="24"/>
        </w:rPr>
      </w:pPr>
      <w:r>
        <w:rPr>
          <w:color w:val="000000"/>
          <w:sz w:val="28"/>
          <w:szCs w:val="28"/>
        </w:rPr>
        <w:t>5.1.4</w:t>
      </w:r>
      <w:r w:rsidRPr="00D81FF2">
        <w:rPr>
          <w:color w:val="000000"/>
          <w:sz w:val="28"/>
          <w:szCs w:val="28"/>
        </w:rPr>
        <w:t>. У п</w:t>
      </w:r>
      <w:r>
        <w:rPr>
          <w:color w:val="000000"/>
          <w:sz w:val="28"/>
          <w:szCs w:val="28"/>
        </w:rPr>
        <w:t>роцесі виконання покладених на в</w:t>
      </w:r>
      <w:r w:rsidRPr="00D81FF2">
        <w:rPr>
          <w:color w:val="000000"/>
          <w:sz w:val="28"/>
          <w:szCs w:val="28"/>
        </w:rPr>
        <w:t xml:space="preserve">ідділ завдань та функцій, забезпечує взаємодію та співробітництво з іншими </w:t>
      </w:r>
      <w:r>
        <w:rPr>
          <w:color w:val="000000"/>
          <w:sz w:val="28"/>
          <w:szCs w:val="28"/>
        </w:rPr>
        <w:t>структурними підрозділами Ніжинської міської ради та її</w:t>
      </w:r>
      <w:r w:rsidRPr="00D81FF2">
        <w:rPr>
          <w:color w:val="000000"/>
          <w:sz w:val="28"/>
          <w:szCs w:val="28"/>
        </w:rPr>
        <w:t xml:space="preserve"> </w:t>
      </w:r>
      <w:r>
        <w:rPr>
          <w:color w:val="000000"/>
          <w:sz w:val="28"/>
          <w:szCs w:val="28"/>
        </w:rPr>
        <w:t>виконавчого комітету</w:t>
      </w:r>
      <w:r w:rsidRPr="00D81FF2">
        <w:rPr>
          <w:color w:val="000000"/>
          <w:sz w:val="28"/>
          <w:szCs w:val="28"/>
        </w:rPr>
        <w:t>, підприємствами, установами, організаціями, об’єднаннями громадян та громадянами з пит</w:t>
      </w:r>
      <w:r>
        <w:rPr>
          <w:color w:val="000000"/>
          <w:sz w:val="28"/>
          <w:szCs w:val="28"/>
        </w:rPr>
        <w:t>ань, що входять до компетенції в</w:t>
      </w:r>
      <w:r w:rsidRPr="00D81FF2">
        <w:rPr>
          <w:color w:val="000000"/>
          <w:sz w:val="28"/>
          <w:szCs w:val="28"/>
        </w:rPr>
        <w:t>ідділу.</w:t>
      </w:r>
    </w:p>
    <w:p w:rsidR="0006488F" w:rsidRPr="00D81FF2" w:rsidRDefault="0006488F" w:rsidP="0006488F">
      <w:pPr>
        <w:ind w:firstLine="567"/>
        <w:jc w:val="both"/>
        <w:rPr>
          <w:szCs w:val="24"/>
        </w:rPr>
      </w:pPr>
      <w:r>
        <w:rPr>
          <w:color w:val="000000"/>
          <w:sz w:val="28"/>
          <w:szCs w:val="28"/>
        </w:rPr>
        <w:t>5.1.5</w:t>
      </w:r>
      <w:r w:rsidRPr="00D81FF2">
        <w:rPr>
          <w:color w:val="000000"/>
          <w:sz w:val="28"/>
          <w:szCs w:val="28"/>
        </w:rPr>
        <w:t>. Здійснює особистий прийом громадян з питань, що стосують</w:t>
      </w:r>
      <w:r>
        <w:rPr>
          <w:color w:val="000000"/>
          <w:sz w:val="28"/>
          <w:szCs w:val="28"/>
        </w:rPr>
        <w:t>ся діяльності в</w:t>
      </w:r>
      <w:r w:rsidRPr="00D81FF2">
        <w:rPr>
          <w:color w:val="000000"/>
          <w:sz w:val="28"/>
          <w:szCs w:val="28"/>
        </w:rPr>
        <w:t>ідділу та входять до його компетенції, вживає заходів щодо своєчасного розгляду заяв, звернень, скарг та пропозицій громадян, юридичних осіб.</w:t>
      </w:r>
    </w:p>
    <w:p w:rsidR="0006488F" w:rsidRPr="00D81FF2" w:rsidRDefault="0006488F" w:rsidP="0006488F">
      <w:pPr>
        <w:ind w:firstLine="567"/>
        <w:jc w:val="both"/>
        <w:rPr>
          <w:szCs w:val="24"/>
        </w:rPr>
      </w:pPr>
      <w:r>
        <w:rPr>
          <w:color w:val="000000"/>
          <w:sz w:val="28"/>
          <w:szCs w:val="28"/>
        </w:rPr>
        <w:t>5.1.6</w:t>
      </w:r>
      <w:r w:rsidRPr="00D81FF2">
        <w:rPr>
          <w:color w:val="000000"/>
          <w:sz w:val="28"/>
          <w:szCs w:val="28"/>
        </w:rPr>
        <w:t>. Забезпечує та контролює стан дотримання трудової та викона</w:t>
      </w:r>
      <w:r>
        <w:rPr>
          <w:color w:val="000000"/>
          <w:sz w:val="28"/>
          <w:szCs w:val="28"/>
        </w:rPr>
        <w:t>вської дисципліни посадовими особами в</w:t>
      </w:r>
      <w:r w:rsidRPr="00D81FF2">
        <w:rPr>
          <w:color w:val="000000"/>
          <w:sz w:val="28"/>
          <w:szCs w:val="28"/>
        </w:rPr>
        <w:t>ідділу</w:t>
      </w:r>
      <w:r w:rsidRPr="00A806EA">
        <w:rPr>
          <w:color w:val="000000"/>
          <w:sz w:val="28"/>
          <w:szCs w:val="28"/>
        </w:rPr>
        <w:t>,</w:t>
      </w:r>
      <w:r>
        <w:rPr>
          <w:szCs w:val="24"/>
        </w:rPr>
        <w:t xml:space="preserve"> </w:t>
      </w:r>
      <w:r w:rsidRPr="00D81FF2">
        <w:rPr>
          <w:color w:val="000000"/>
          <w:sz w:val="28"/>
          <w:szCs w:val="28"/>
        </w:rPr>
        <w:t xml:space="preserve">дотримання </w:t>
      </w:r>
      <w:r>
        <w:rPr>
          <w:color w:val="000000"/>
          <w:sz w:val="28"/>
          <w:szCs w:val="28"/>
        </w:rPr>
        <w:t xml:space="preserve">ними </w:t>
      </w:r>
      <w:r w:rsidRPr="00D81FF2">
        <w:rPr>
          <w:color w:val="000000"/>
          <w:sz w:val="28"/>
          <w:szCs w:val="28"/>
        </w:rPr>
        <w:t>правил охорони праці та протипожежної безпеки.</w:t>
      </w:r>
    </w:p>
    <w:p w:rsidR="0006488F" w:rsidRPr="00D81FF2" w:rsidRDefault="0006488F" w:rsidP="0006488F">
      <w:pPr>
        <w:ind w:firstLine="567"/>
        <w:jc w:val="both"/>
        <w:rPr>
          <w:szCs w:val="24"/>
        </w:rPr>
      </w:pPr>
      <w:r>
        <w:rPr>
          <w:color w:val="000000"/>
          <w:sz w:val="28"/>
          <w:szCs w:val="28"/>
        </w:rPr>
        <w:t>5.1.7</w:t>
      </w:r>
      <w:r w:rsidRPr="00D81FF2">
        <w:rPr>
          <w:color w:val="000000"/>
          <w:sz w:val="28"/>
          <w:szCs w:val="28"/>
        </w:rPr>
        <w:t>. Надає міському голові пропозиції щодо заохочення та притягнення до дисциплінарно</w:t>
      </w:r>
      <w:r>
        <w:rPr>
          <w:color w:val="000000"/>
          <w:sz w:val="28"/>
          <w:szCs w:val="28"/>
        </w:rPr>
        <w:t>ї відповідальності посадових осіб в</w:t>
      </w:r>
      <w:r w:rsidRPr="00D81FF2">
        <w:rPr>
          <w:color w:val="000000"/>
          <w:sz w:val="28"/>
          <w:szCs w:val="28"/>
        </w:rPr>
        <w:t>ідділу.</w:t>
      </w:r>
    </w:p>
    <w:p w:rsidR="0006488F" w:rsidRPr="00D81FF2" w:rsidRDefault="0006488F" w:rsidP="0006488F">
      <w:pPr>
        <w:ind w:firstLine="567"/>
        <w:jc w:val="both"/>
        <w:rPr>
          <w:szCs w:val="24"/>
        </w:rPr>
      </w:pPr>
      <w:r>
        <w:rPr>
          <w:color w:val="000000"/>
          <w:sz w:val="28"/>
          <w:szCs w:val="28"/>
        </w:rPr>
        <w:t>5.1.8</w:t>
      </w:r>
      <w:r w:rsidRPr="00D81FF2">
        <w:rPr>
          <w:color w:val="000000"/>
          <w:sz w:val="28"/>
          <w:szCs w:val="28"/>
        </w:rPr>
        <w:t>. За дорученням міського гол</w:t>
      </w:r>
      <w:r>
        <w:rPr>
          <w:color w:val="000000"/>
          <w:sz w:val="28"/>
          <w:szCs w:val="28"/>
        </w:rPr>
        <w:t>ови може представляти інтереси в</w:t>
      </w:r>
      <w:r w:rsidRPr="00D81FF2">
        <w:rPr>
          <w:color w:val="000000"/>
          <w:sz w:val="28"/>
          <w:szCs w:val="28"/>
        </w:rPr>
        <w:t>ідділу, виконавчого комітету</w:t>
      </w:r>
      <w:r>
        <w:rPr>
          <w:color w:val="000000"/>
          <w:sz w:val="28"/>
          <w:szCs w:val="28"/>
        </w:rPr>
        <w:t xml:space="preserve"> Ніжинської </w:t>
      </w:r>
      <w:r w:rsidRPr="00D81FF2">
        <w:rPr>
          <w:color w:val="000000"/>
          <w:sz w:val="28"/>
          <w:szCs w:val="28"/>
        </w:rPr>
        <w:t xml:space="preserve"> міської ради в органах державної виконавчої влади,</w:t>
      </w:r>
      <w:r>
        <w:rPr>
          <w:color w:val="000000"/>
          <w:sz w:val="28"/>
          <w:szCs w:val="28"/>
        </w:rPr>
        <w:t xml:space="preserve"> </w:t>
      </w:r>
      <w:r w:rsidRPr="00D81FF2">
        <w:rPr>
          <w:color w:val="000000"/>
          <w:sz w:val="28"/>
          <w:szCs w:val="28"/>
        </w:rPr>
        <w:t xml:space="preserve">органах місцевого самоврядування, на підприємствах, установах та організаціях, правоохоронних органах, органах суду </w:t>
      </w:r>
      <w:r w:rsidRPr="00A806EA">
        <w:rPr>
          <w:color w:val="000000"/>
          <w:sz w:val="28"/>
          <w:szCs w:val="28"/>
          <w:lang w:val="ru-RU"/>
        </w:rPr>
        <w:t>,</w:t>
      </w:r>
      <w:r w:rsidRPr="00D81FF2">
        <w:rPr>
          <w:color w:val="000000"/>
          <w:sz w:val="28"/>
          <w:szCs w:val="28"/>
        </w:rPr>
        <w:t>тощо з питань, віднесе</w:t>
      </w:r>
      <w:r>
        <w:rPr>
          <w:color w:val="000000"/>
          <w:sz w:val="28"/>
          <w:szCs w:val="28"/>
        </w:rPr>
        <w:t xml:space="preserve">них до повноважень </w:t>
      </w:r>
      <w:r>
        <w:rPr>
          <w:color w:val="000000"/>
          <w:sz w:val="28"/>
          <w:szCs w:val="28"/>
          <w:lang w:val="ru-RU"/>
        </w:rPr>
        <w:t>в</w:t>
      </w:r>
      <w:proofErr w:type="spellStart"/>
      <w:r w:rsidRPr="00D81FF2">
        <w:rPr>
          <w:color w:val="000000"/>
          <w:sz w:val="28"/>
          <w:szCs w:val="28"/>
        </w:rPr>
        <w:t>ідділу</w:t>
      </w:r>
      <w:proofErr w:type="spellEnd"/>
      <w:r w:rsidRPr="00D81FF2">
        <w:rPr>
          <w:color w:val="000000"/>
          <w:sz w:val="28"/>
          <w:szCs w:val="28"/>
        </w:rPr>
        <w:t>.</w:t>
      </w:r>
    </w:p>
    <w:p w:rsidR="0006488F" w:rsidRPr="00D81FF2" w:rsidRDefault="0006488F" w:rsidP="0006488F">
      <w:pPr>
        <w:ind w:firstLine="567"/>
        <w:jc w:val="both"/>
        <w:rPr>
          <w:szCs w:val="24"/>
        </w:rPr>
      </w:pPr>
      <w:r>
        <w:rPr>
          <w:color w:val="000000"/>
          <w:sz w:val="28"/>
          <w:szCs w:val="28"/>
        </w:rPr>
        <w:t>5.1.9</w:t>
      </w:r>
      <w:r w:rsidRPr="00D81FF2">
        <w:rPr>
          <w:color w:val="000000"/>
          <w:sz w:val="28"/>
          <w:szCs w:val="28"/>
        </w:rPr>
        <w:t>. Здійснює заходи щод</w:t>
      </w:r>
      <w:r>
        <w:rPr>
          <w:color w:val="000000"/>
          <w:sz w:val="28"/>
          <w:szCs w:val="28"/>
        </w:rPr>
        <w:t xml:space="preserve">о формування кадрового резерву </w:t>
      </w:r>
      <w:r>
        <w:rPr>
          <w:color w:val="000000"/>
          <w:sz w:val="28"/>
          <w:szCs w:val="28"/>
          <w:lang w:val="ru-RU"/>
        </w:rPr>
        <w:t>в</w:t>
      </w:r>
      <w:proofErr w:type="spellStart"/>
      <w:r w:rsidRPr="00D81FF2">
        <w:rPr>
          <w:color w:val="000000"/>
          <w:sz w:val="28"/>
          <w:szCs w:val="28"/>
        </w:rPr>
        <w:t>ідділу</w:t>
      </w:r>
      <w:proofErr w:type="spellEnd"/>
      <w:r w:rsidRPr="00D81FF2">
        <w:rPr>
          <w:color w:val="000000"/>
          <w:sz w:val="28"/>
          <w:szCs w:val="28"/>
        </w:rPr>
        <w:t>, у встановленому порядку подає його на затвердження міському голові.</w:t>
      </w:r>
    </w:p>
    <w:p w:rsidR="0006488F" w:rsidRPr="00D81FF2" w:rsidRDefault="0006488F" w:rsidP="0006488F">
      <w:pPr>
        <w:ind w:firstLine="567"/>
        <w:jc w:val="both"/>
        <w:rPr>
          <w:szCs w:val="24"/>
        </w:rPr>
      </w:pPr>
      <w:r>
        <w:rPr>
          <w:color w:val="000000"/>
          <w:sz w:val="28"/>
          <w:szCs w:val="28"/>
        </w:rPr>
        <w:t>5.1.1</w:t>
      </w:r>
      <w:r w:rsidRPr="00CE6CA2">
        <w:rPr>
          <w:color w:val="000000"/>
          <w:sz w:val="28"/>
          <w:szCs w:val="28"/>
        </w:rPr>
        <w:t>0</w:t>
      </w:r>
      <w:r w:rsidRPr="00D81FF2">
        <w:rPr>
          <w:color w:val="000000"/>
          <w:sz w:val="28"/>
          <w:szCs w:val="28"/>
        </w:rPr>
        <w:t xml:space="preserve">. Організовує поточне та </w:t>
      </w:r>
      <w:r>
        <w:rPr>
          <w:color w:val="000000"/>
          <w:sz w:val="28"/>
          <w:szCs w:val="28"/>
        </w:rPr>
        <w:t xml:space="preserve">перспективне планування роботи </w:t>
      </w:r>
      <w:r w:rsidRPr="00CE6CA2">
        <w:rPr>
          <w:color w:val="000000"/>
          <w:sz w:val="28"/>
          <w:szCs w:val="28"/>
        </w:rPr>
        <w:t>в</w:t>
      </w:r>
      <w:r w:rsidRPr="00D81FF2">
        <w:rPr>
          <w:color w:val="000000"/>
          <w:sz w:val="28"/>
          <w:szCs w:val="28"/>
        </w:rPr>
        <w:t>ідділу, готує звіти про виконання заплановани</w:t>
      </w:r>
      <w:r>
        <w:rPr>
          <w:color w:val="000000"/>
          <w:sz w:val="28"/>
          <w:szCs w:val="28"/>
        </w:rPr>
        <w:t xml:space="preserve">х заходів та результати роботи </w:t>
      </w:r>
      <w:r w:rsidRPr="00CE6CA2">
        <w:rPr>
          <w:color w:val="000000"/>
          <w:sz w:val="28"/>
          <w:szCs w:val="28"/>
        </w:rPr>
        <w:t>в</w:t>
      </w:r>
      <w:r w:rsidRPr="00D81FF2">
        <w:rPr>
          <w:color w:val="000000"/>
          <w:sz w:val="28"/>
          <w:szCs w:val="28"/>
        </w:rPr>
        <w:t>ідділу, інформує у встановленому порядку міського голову, виконавчий комітет</w:t>
      </w:r>
      <w:r>
        <w:rPr>
          <w:color w:val="000000"/>
          <w:sz w:val="28"/>
          <w:szCs w:val="28"/>
        </w:rPr>
        <w:t xml:space="preserve"> Ніжинської</w:t>
      </w:r>
      <w:r w:rsidRPr="00D81FF2">
        <w:rPr>
          <w:color w:val="000000"/>
          <w:sz w:val="28"/>
          <w:szCs w:val="28"/>
        </w:rPr>
        <w:t xml:space="preserve"> місь</w:t>
      </w:r>
      <w:r>
        <w:rPr>
          <w:color w:val="000000"/>
          <w:sz w:val="28"/>
          <w:szCs w:val="28"/>
        </w:rPr>
        <w:t xml:space="preserve">кої ради про результати роботи </w:t>
      </w:r>
      <w:r w:rsidRPr="00CE6CA2">
        <w:rPr>
          <w:color w:val="000000"/>
          <w:sz w:val="28"/>
          <w:szCs w:val="28"/>
        </w:rPr>
        <w:t>в</w:t>
      </w:r>
      <w:r w:rsidRPr="00D81FF2">
        <w:rPr>
          <w:color w:val="000000"/>
          <w:sz w:val="28"/>
          <w:szCs w:val="28"/>
        </w:rPr>
        <w:t xml:space="preserve">ідділу за </w:t>
      </w:r>
      <w:r w:rsidRPr="00CE6CA2">
        <w:rPr>
          <w:color w:val="000000"/>
          <w:sz w:val="28"/>
          <w:szCs w:val="28"/>
        </w:rPr>
        <w:t>відповід</w:t>
      </w:r>
      <w:r w:rsidRPr="00D81FF2">
        <w:rPr>
          <w:color w:val="000000"/>
          <w:sz w:val="28"/>
          <w:szCs w:val="28"/>
        </w:rPr>
        <w:t>ний період.</w:t>
      </w:r>
    </w:p>
    <w:p w:rsidR="0006488F" w:rsidRPr="00D81FF2" w:rsidRDefault="0006488F" w:rsidP="0006488F">
      <w:pPr>
        <w:ind w:firstLine="567"/>
        <w:jc w:val="both"/>
        <w:rPr>
          <w:szCs w:val="24"/>
        </w:rPr>
      </w:pPr>
      <w:r>
        <w:rPr>
          <w:color w:val="000000"/>
          <w:sz w:val="28"/>
          <w:szCs w:val="28"/>
        </w:rPr>
        <w:t>5.1.11</w:t>
      </w:r>
      <w:r w:rsidRPr="00D81FF2">
        <w:rPr>
          <w:color w:val="000000"/>
          <w:sz w:val="28"/>
          <w:szCs w:val="28"/>
        </w:rPr>
        <w:t>. У разі відсутності начальника відділу з поважних причин,</w:t>
      </w:r>
      <w:r>
        <w:rPr>
          <w:color w:val="000000"/>
          <w:sz w:val="28"/>
          <w:szCs w:val="28"/>
        </w:rPr>
        <w:t xml:space="preserve"> виконання його обов</w:t>
      </w:r>
      <w:r w:rsidRPr="002417F0">
        <w:rPr>
          <w:color w:val="000000"/>
          <w:sz w:val="28"/>
          <w:szCs w:val="28"/>
        </w:rPr>
        <w:t>’</w:t>
      </w:r>
      <w:r w:rsidRPr="00D81FF2">
        <w:rPr>
          <w:color w:val="000000"/>
          <w:sz w:val="28"/>
          <w:szCs w:val="28"/>
        </w:rPr>
        <w:t xml:space="preserve">язків відповідним розпорядженням міського голови (особи, яка здійснює його повноваження) тимчасово покладається на </w:t>
      </w:r>
      <w:r w:rsidRPr="002417F0">
        <w:rPr>
          <w:color w:val="000000"/>
          <w:sz w:val="28"/>
          <w:szCs w:val="28"/>
        </w:rPr>
        <w:t xml:space="preserve">одного з </w:t>
      </w:r>
      <w:r>
        <w:rPr>
          <w:color w:val="000000"/>
          <w:sz w:val="28"/>
          <w:szCs w:val="28"/>
        </w:rPr>
        <w:t>головних спеціалістів</w:t>
      </w:r>
      <w:r w:rsidRPr="00D81FF2">
        <w:rPr>
          <w:color w:val="000000"/>
          <w:sz w:val="28"/>
          <w:szCs w:val="28"/>
        </w:rPr>
        <w:t xml:space="preserve"> відділу.</w:t>
      </w:r>
    </w:p>
    <w:p w:rsidR="0006488F" w:rsidRDefault="0006488F" w:rsidP="0006488F">
      <w:pPr>
        <w:jc w:val="both"/>
        <w:rPr>
          <w:sz w:val="28"/>
          <w:szCs w:val="28"/>
        </w:rPr>
      </w:pPr>
      <w:r w:rsidRPr="00920240">
        <w:rPr>
          <w:sz w:val="28"/>
          <w:szCs w:val="28"/>
        </w:rPr>
        <w:t xml:space="preserve">                                </w:t>
      </w:r>
    </w:p>
    <w:p w:rsidR="0006488F" w:rsidRPr="00920240" w:rsidRDefault="0006488F" w:rsidP="0006488F">
      <w:pPr>
        <w:jc w:val="center"/>
        <w:rPr>
          <w:sz w:val="28"/>
          <w:szCs w:val="28"/>
        </w:rPr>
      </w:pPr>
      <w:r w:rsidRPr="00920240">
        <w:rPr>
          <w:sz w:val="28"/>
          <w:szCs w:val="28"/>
          <w:lang w:val="en-US"/>
        </w:rPr>
        <w:t>VI</w:t>
      </w:r>
      <w:r w:rsidRPr="00920240">
        <w:rPr>
          <w:sz w:val="28"/>
          <w:szCs w:val="28"/>
        </w:rPr>
        <w:t xml:space="preserve">. </w:t>
      </w:r>
      <w:r w:rsidRPr="002417F0">
        <w:rPr>
          <w:b/>
          <w:sz w:val="32"/>
          <w:szCs w:val="32"/>
        </w:rPr>
        <w:t>Відповідальність</w:t>
      </w:r>
      <w:r>
        <w:rPr>
          <w:b/>
          <w:sz w:val="32"/>
          <w:szCs w:val="32"/>
        </w:rPr>
        <w:t xml:space="preserve"> посадових осіб відділу</w:t>
      </w:r>
    </w:p>
    <w:p w:rsidR="0006488F" w:rsidRDefault="0006488F" w:rsidP="0006488F">
      <w:pPr>
        <w:jc w:val="both"/>
        <w:rPr>
          <w:sz w:val="28"/>
          <w:szCs w:val="28"/>
        </w:rPr>
      </w:pPr>
    </w:p>
    <w:p w:rsidR="0006488F" w:rsidRPr="00920240" w:rsidRDefault="0006488F" w:rsidP="0006488F">
      <w:pPr>
        <w:jc w:val="both"/>
        <w:rPr>
          <w:sz w:val="28"/>
          <w:szCs w:val="28"/>
        </w:rPr>
      </w:pPr>
      <w:r>
        <w:rPr>
          <w:sz w:val="28"/>
          <w:szCs w:val="28"/>
        </w:rPr>
        <w:t xml:space="preserve">      </w:t>
      </w:r>
      <w:r w:rsidRPr="00920240">
        <w:rPr>
          <w:sz w:val="28"/>
          <w:szCs w:val="28"/>
        </w:rPr>
        <w:t xml:space="preserve">  6.1. Відповідальність посадових осіб відділу передбачена чинним законодавством України, цим Положенням та їх посадовими інструкціями.                   </w:t>
      </w:r>
    </w:p>
    <w:p w:rsidR="0006488F" w:rsidRPr="00920240" w:rsidRDefault="0006488F" w:rsidP="0006488F">
      <w:pPr>
        <w:jc w:val="both"/>
        <w:rPr>
          <w:sz w:val="28"/>
          <w:szCs w:val="28"/>
        </w:rPr>
      </w:pPr>
      <w:r w:rsidRPr="00920240">
        <w:rPr>
          <w:sz w:val="28"/>
          <w:szCs w:val="28"/>
        </w:rPr>
        <w:t xml:space="preserve">     </w:t>
      </w:r>
      <w:r>
        <w:rPr>
          <w:sz w:val="28"/>
          <w:szCs w:val="28"/>
        </w:rPr>
        <w:t xml:space="preserve">   6.2</w:t>
      </w:r>
      <w:r w:rsidRPr="00920240">
        <w:rPr>
          <w:sz w:val="28"/>
          <w:szCs w:val="28"/>
        </w:rPr>
        <w:t>. Відповідальність посадових осіб відділу настає у разі невиконання                       або неналежного виконання ними обов’язків та функцій, закріплених за працівниками відділу їх посадовими інструкціями та цим Положенням.</w:t>
      </w:r>
    </w:p>
    <w:p w:rsidR="0006488F" w:rsidRPr="00920240" w:rsidRDefault="0006488F" w:rsidP="0006488F">
      <w:pPr>
        <w:jc w:val="both"/>
        <w:rPr>
          <w:sz w:val="28"/>
          <w:szCs w:val="28"/>
        </w:rPr>
      </w:pPr>
      <w:r w:rsidRPr="00920240">
        <w:rPr>
          <w:sz w:val="28"/>
          <w:szCs w:val="28"/>
        </w:rPr>
        <w:t xml:space="preserve">    </w:t>
      </w:r>
      <w:r>
        <w:rPr>
          <w:sz w:val="28"/>
          <w:szCs w:val="28"/>
        </w:rPr>
        <w:t xml:space="preserve">    6.3</w:t>
      </w:r>
      <w:r w:rsidRPr="00920240">
        <w:rPr>
          <w:sz w:val="28"/>
          <w:szCs w:val="28"/>
        </w:rPr>
        <w:t xml:space="preserve">. </w:t>
      </w:r>
      <w:r>
        <w:rPr>
          <w:sz w:val="28"/>
          <w:szCs w:val="28"/>
        </w:rPr>
        <w:t xml:space="preserve">Посадовим особам </w:t>
      </w:r>
      <w:r w:rsidRPr="00920240">
        <w:rPr>
          <w:sz w:val="28"/>
          <w:szCs w:val="28"/>
        </w:rPr>
        <w:t xml:space="preserve">відділу забороняється приймати на виконання   документи, які суперечать чинному законодавству України та не входять                     до компетенції відділу. </w:t>
      </w:r>
    </w:p>
    <w:p w:rsidR="0006488F" w:rsidRPr="00920240" w:rsidRDefault="0006488F" w:rsidP="0006488F">
      <w:pPr>
        <w:jc w:val="both"/>
        <w:rPr>
          <w:sz w:val="28"/>
          <w:szCs w:val="28"/>
        </w:rPr>
      </w:pPr>
      <w:r w:rsidRPr="00920240">
        <w:rPr>
          <w:sz w:val="28"/>
          <w:szCs w:val="28"/>
        </w:rPr>
        <w:lastRenderedPageBreak/>
        <w:t xml:space="preserve">   </w:t>
      </w:r>
      <w:r w:rsidRPr="00920240">
        <w:rPr>
          <w:sz w:val="28"/>
          <w:szCs w:val="28"/>
          <w:lang w:val="ru-RU"/>
        </w:rPr>
        <w:t xml:space="preserve"> </w:t>
      </w:r>
      <w:r>
        <w:rPr>
          <w:sz w:val="28"/>
          <w:szCs w:val="28"/>
          <w:lang w:val="ru-RU"/>
        </w:rPr>
        <w:t xml:space="preserve">   </w:t>
      </w:r>
      <w:r>
        <w:rPr>
          <w:sz w:val="28"/>
          <w:szCs w:val="28"/>
        </w:rPr>
        <w:t>6.4</w:t>
      </w:r>
      <w:r w:rsidRPr="00920240">
        <w:rPr>
          <w:sz w:val="28"/>
          <w:szCs w:val="28"/>
        </w:rPr>
        <w:t>.</w:t>
      </w:r>
      <w:r w:rsidRPr="00920240">
        <w:rPr>
          <w:sz w:val="28"/>
          <w:szCs w:val="28"/>
          <w:lang w:val="ru-RU"/>
        </w:rPr>
        <w:t xml:space="preserve"> </w:t>
      </w:r>
      <w:r w:rsidRPr="00920240">
        <w:rPr>
          <w:sz w:val="28"/>
          <w:szCs w:val="28"/>
        </w:rPr>
        <w:t xml:space="preserve">Притягнення </w:t>
      </w:r>
      <w:r>
        <w:rPr>
          <w:sz w:val="28"/>
          <w:szCs w:val="28"/>
        </w:rPr>
        <w:t xml:space="preserve">посадових осіб </w:t>
      </w:r>
      <w:r w:rsidRPr="00920240">
        <w:rPr>
          <w:sz w:val="28"/>
          <w:szCs w:val="28"/>
        </w:rPr>
        <w:t>відділу до відповідальності з</w:t>
      </w:r>
      <w:r>
        <w:rPr>
          <w:sz w:val="28"/>
          <w:szCs w:val="28"/>
        </w:rPr>
        <w:t xml:space="preserve">дійснюється </w:t>
      </w:r>
      <w:r w:rsidRPr="00920240">
        <w:rPr>
          <w:sz w:val="28"/>
          <w:szCs w:val="28"/>
        </w:rPr>
        <w:t xml:space="preserve"> виключно у порядку, передбаченому чинним законодавством України.</w:t>
      </w:r>
    </w:p>
    <w:p w:rsidR="0006488F" w:rsidRPr="00920240" w:rsidRDefault="0006488F" w:rsidP="0006488F">
      <w:pPr>
        <w:jc w:val="both"/>
        <w:rPr>
          <w:sz w:val="28"/>
          <w:szCs w:val="28"/>
        </w:rPr>
      </w:pPr>
      <w:r w:rsidRPr="00920240">
        <w:rPr>
          <w:sz w:val="28"/>
          <w:szCs w:val="28"/>
        </w:rPr>
        <w:tab/>
      </w:r>
    </w:p>
    <w:p w:rsidR="0006488F" w:rsidRPr="00920240" w:rsidRDefault="0006488F" w:rsidP="0006488F">
      <w:pPr>
        <w:jc w:val="center"/>
        <w:rPr>
          <w:sz w:val="28"/>
          <w:szCs w:val="28"/>
        </w:rPr>
      </w:pPr>
      <w:r w:rsidRPr="00920240">
        <w:rPr>
          <w:sz w:val="28"/>
          <w:szCs w:val="28"/>
          <w:lang w:val="en-US"/>
        </w:rPr>
        <w:t>V</w:t>
      </w:r>
      <w:r w:rsidRPr="00920240">
        <w:rPr>
          <w:sz w:val="28"/>
          <w:szCs w:val="28"/>
        </w:rPr>
        <w:t>І</w:t>
      </w:r>
      <w:r w:rsidRPr="00920240">
        <w:rPr>
          <w:sz w:val="28"/>
          <w:szCs w:val="28"/>
          <w:lang w:val="en-US"/>
        </w:rPr>
        <w:t>I</w:t>
      </w:r>
      <w:r w:rsidRPr="00920240">
        <w:rPr>
          <w:sz w:val="28"/>
          <w:szCs w:val="28"/>
        </w:rPr>
        <w:t xml:space="preserve">. </w:t>
      </w:r>
      <w:r w:rsidRPr="002417F0">
        <w:rPr>
          <w:b/>
          <w:sz w:val="32"/>
          <w:szCs w:val="32"/>
        </w:rPr>
        <w:t>Прикінцеві положення</w:t>
      </w:r>
    </w:p>
    <w:p w:rsidR="0006488F" w:rsidRPr="00920240" w:rsidRDefault="0006488F" w:rsidP="0006488F">
      <w:pPr>
        <w:jc w:val="both"/>
        <w:rPr>
          <w:sz w:val="28"/>
          <w:szCs w:val="28"/>
        </w:rPr>
      </w:pPr>
    </w:p>
    <w:p w:rsidR="0006488F" w:rsidRPr="00252CB3" w:rsidRDefault="0006488F" w:rsidP="00252CB3">
      <w:pPr>
        <w:jc w:val="both"/>
        <w:rPr>
          <w:sz w:val="28"/>
          <w:szCs w:val="28"/>
        </w:rPr>
      </w:pPr>
      <w:r w:rsidRPr="00920240">
        <w:rPr>
          <w:sz w:val="28"/>
          <w:szCs w:val="28"/>
        </w:rPr>
        <w:t xml:space="preserve">     </w:t>
      </w:r>
      <w:r w:rsidR="00252CB3">
        <w:rPr>
          <w:sz w:val="28"/>
          <w:szCs w:val="28"/>
        </w:rPr>
        <w:t xml:space="preserve">  </w:t>
      </w:r>
      <w:r w:rsidRPr="00D81FF2">
        <w:rPr>
          <w:color w:val="000000"/>
          <w:sz w:val="28"/>
          <w:szCs w:val="28"/>
        </w:rPr>
        <w:t>7.1. Виконавчий комітет</w:t>
      </w:r>
      <w:r>
        <w:rPr>
          <w:color w:val="000000"/>
          <w:sz w:val="28"/>
          <w:szCs w:val="28"/>
        </w:rPr>
        <w:t xml:space="preserve"> Ніжинської </w:t>
      </w:r>
      <w:r w:rsidRPr="00D81FF2">
        <w:rPr>
          <w:color w:val="000000"/>
          <w:sz w:val="28"/>
          <w:szCs w:val="28"/>
        </w:rPr>
        <w:t xml:space="preserve"> міської</w:t>
      </w:r>
      <w:r>
        <w:rPr>
          <w:color w:val="000000"/>
          <w:sz w:val="28"/>
          <w:szCs w:val="28"/>
        </w:rPr>
        <w:t xml:space="preserve"> ради у порядку та у спосіб, </w:t>
      </w:r>
      <w:r w:rsidRPr="00D81FF2">
        <w:rPr>
          <w:color w:val="000000"/>
          <w:sz w:val="28"/>
          <w:szCs w:val="28"/>
        </w:rPr>
        <w:t xml:space="preserve">визначені чинним законодавством та умовами Колективного договору між адміністрацією виконавчого комітету Ніжинської міської ради </w:t>
      </w:r>
      <w:r>
        <w:rPr>
          <w:color w:val="000000"/>
          <w:sz w:val="28"/>
          <w:szCs w:val="28"/>
        </w:rPr>
        <w:t xml:space="preserve">Чернігівської області </w:t>
      </w:r>
      <w:r w:rsidRPr="00D81FF2">
        <w:rPr>
          <w:color w:val="000000"/>
          <w:sz w:val="28"/>
          <w:szCs w:val="28"/>
        </w:rPr>
        <w:t xml:space="preserve">і трудовим колективом </w:t>
      </w:r>
      <w:r>
        <w:rPr>
          <w:color w:val="000000"/>
          <w:sz w:val="28"/>
          <w:szCs w:val="28"/>
        </w:rPr>
        <w:t xml:space="preserve">виконавчих органів виконавчого комітету Ніжинської міської ради  </w:t>
      </w:r>
      <w:r w:rsidRPr="00D81FF2">
        <w:rPr>
          <w:color w:val="000000"/>
          <w:sz w:val="28"/>
          <w:szCs w:val="28"/>
        </w:rPr>
        <w:t>та виконавчих органів</w:t>
      </w:r>
      <w:r w:rsidRPr="00E7264E">
        <w:rPr>
          <w:color w:val="000000"/>
          <w:sz w:val="28"/>
          <w:szCs w:val="28"/>
        </w:rPr>
        <w:t xml:space="preserve"> апарату виконавчого комітету</w:t>
      </w:r>
      <w:r w:rsidRPr="00D81FF2">
        <w:rPr>
          <w:color w:val="000000"/>
          <w:sz w:val="28"/>
          <w:szCs w:val="28"/>
        </w:rPr>
        <w:t xml:space="preserve"> Ніжинської</w:t>
      </w:r>
      <w:r>
        <w:rPr>
          <w:color w:val="000000"/>
          <w:sz w:val="28"/>
          <w:szCs w:val="28"/>
        </w:rPr>
        <w:t xml:space="preserve"> міської ради (реєстраційний № 36 від 15.09.2016 </w:t>
      </w:r>
      <w:r w:rsidRPr="00D81FF2">
        <w:rPr>
          <w:color w:val="000000"/>
          <w:sz w:val="28"/>
          <w:szCs w:val="28"/>
        </w:rPr>
        <w:t>року</w:t>
      </w:r>
      <w:r>
        <w:rPr>
          <w:color w:val="000000"/>
          <w:sz w:val="28"/>
          <w:szCs w:val="28"/>
        </w:rPr>
        <w:t>)</w:t>
      </w:r>
      <w:r w:rsidRPr="00D81FF2">
        <w:rPr>
          <w:color w:val="000000"/>
          <w:sz w:val="28"/>
          <w:szCs w:val="28"/>
        </w:rPr>
        <w:t xml:space="preserve">  забезпечує:</w:t>
      </w:r>
    </w:p>
    <w:p w:rsidR="0006488F" w:rsidRPr="00D81FF2" w:rsidRDefault="0006488F" w:rsidP="0006488F">
      <w:pPr>
        <w:ind w:firstLine="567"/>
        <w:jc w:val="both"/>
        <w:rPr>
          <w:szCs w:val="24"/>
        </w:rPr>
      </w:pPr>
      <w:r w:rsidRPr="00D81FF2">
        <w:rPr>
          <w:color w:val="000000"/>
          <w:sz w:val="28"/>
          <w:szCs w:val="28"/>
        </w:rPr>
        <w:t xml:space="preserve">7.1.1. створення необхідних умов для нормальної роботи, професійної підготовки, перепідготовки та підвищення кваліфікації </w:t>
      </w:r>
      <w:r>
        <w:rPr>
          <w:color w:val="000000"/>
          <w:sz w:val="28"/>
          <w:szCs w:val="28"/>
        </w:rPr>
        <w:t xml:space="preserve">посадових осіб </w:t>
      </w:r>
      <w:r w:rsidRPr="00D81FF2">
        <w:rPr>
          <w:color w:val="000000"/>
          <w:sz w:val="28"/>
          <w:szCs w:val="28"/>
        </w:rPr>
        <w:t>відділу;</w:t>
      </w:r>
    </w:p>
    <w:p w:rsidR="0006488F" w:rsidRPr="00D81FF2" w:rsidRDefault="0006488F" w:rsidP="0006488F">
      <w:pPr>
        <w:ind w:firstLine="567"/>
        <w:jc w:val="both"/>
        <w:rPr>
          <w:szCs w:val="24"/>
        </w:rPr>
      </w:pPr>
      <w:r w:rsidRPr="00D81FF2">
        <w:rPr>
          <w:color w:val="000000"/>
          <w:sz w:val="28"/>
          <w:szCs w:val="28"/>
        </w:rPr>
        <w:t xml:space="preserve">7.1.2 забезпечення їх службовими приміщеннями, засобами телефонного зв’язку, </w:t>
      </w:r>
      <w:r>
        <w:rPr>
          <w:color w:val="000000"/>
          <w:sz w:val="28"/>
          <w:szCs w:val="28"/>
        </w:rPr>
        <w:t>транспортом</w:t>
      </w:r>
      <w:r w:rsidRPr="0006488F">
        <w:rPr>
          <w:color w:val="000000"/>
          <w:sz w:val="28"/>
          <w:szCs w:val="28"/>
          <w:lang w:val="ru-RU"/>
        </w:rPr>
        <w:t xml:space="preserve">, </w:t>
      </w:r>
      <w:r w:rsidRPr="00D81FF2">
        <w:rPr>
          <w:color w:val="000000"/>
          <w:sz w:val="28"/>
          <w:szCs w:val="28"/>
        </w:rPr>
        <w:t xml:space="preserve">комп’ютерною та організаційною технікою, витратними матеріалами, обладнаними місцями зберігання документів, законодавчими, іншими нормативними та нормативно-правовими актами і довідковими матеріалами </w:t>
      </w:r>
      <w:r w:rsidRPr="002417F0">
        <w:rPr>
          <w:color w:val="000000"/>
          <w:sz w:val="28"/>
          <w:szCs w:val="28"/>
        </w:rPr>
        <w:t>,</w:t>
      </w:r>
      <w:r w:rsidRPr="00D81FF2">
        <w:rPr>
          <w:color w:val="000000"/>
          <w:sz w:val="28"/>
          <w:szCs w:val="28"/>
        </w:rPr>
        <w:t>тощо;</w:t>
      </w:r>
    </w:p>
    <w:p w:rsidR="0006488F" w:rsidRPr="00D81FF2" w:rsidRDefault="0006488F" w:rsidP="0006488F">
      <w:pPr>
        <w:ind w:firstLine="567"/>
        <w:jc w:val="both"/>
        <w:rPr>
          <w:szCs w:val="24"/>
        </w:rPr>
      </w:pPr>
      <w:r w:rsidRPr="00D81FF2">
        <w:rPr>
          <w:color w:val="000000"/>
          <w:sz w:val="28"/>
          <w:szCs w:val="28"/>
        </w:rPr>
        <w:t>7.1.3. опла</w:t>
      </w:r>
      <w:r>
        <w:rPr>
          <w:color w:val="000000"/>
          <w:sz w:val="28"/>
          <w:szCs w:val="28"/>
        </w:rPr>
        <w:t>ту праці посадових осіб відділу</w:t>
      </w:r>
      <w:r w:rsidRPr="00D81FF2">
        <w:rPr>
          <w:color w:val="000000"/>
          <w:sz w:val="28"/>
          <w:szCs w:val="28"/>
        </w:rPr>
        <w:t xml:space="preserve"> у порядку та обсягах, що </w:t>
      </w:r>
      <w:r>
        <w:rPr>
          <w:color w:val="000000"/>
          <w:sz w:val="28"/>
          <w:szCs w:val="28"/>
        </w:rPr>
        <w:t>визначені законодавством України</w:t>
      </w:r>
      <w:r w:rsidRPr="00D81FF2">
        <w:rPr>
          <w:color w:val="000000"/>
          <w:sz w:val="28"/>
          <w:szCs w:val="28"/>
        </w:rPr>
        <w:t>.</w:t>
      </w:r>
    </w:p>
    <w:p w:rsidR="0006488F" w:rsidRDefault="0006488F" w:rsidP="0006488F">
      <w:pPr>
        <w:jc w:val="both"/>
      </w:pPr>
    </w:p>
    <w:p w:rsidR="00B5530F" w:rsidRDefault="009900D1"/>
    <w:sectPr w:rsidR="00B5530F" w:rsidSect="00D409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charset w:val="00"/>
    <w:family w:val="auto"/>
    <w:pitch w:val="variable"/>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88F"/>
    <w:rsid w:val="0006488F"/>
    <w:rsid w:val="00252CB3"/>
    <w:rsid w:val="00467329"/>
    <w:rsid w:val="0054622A"/>
    <w:rsid w:val="006708AC"/>
    <w:rsid w:val="006A1F0E"/>
    <w:rsid w:val="006D50E3"/>
    <w:rsid w:val="008074A4"/>
    <w:rsid w:val="009900D1"/>
    <w:rsid w:val="00AB5BD0"/>
    <w:rsid w:val="00AF6E62"/>
    <w:rsid w:val="00DE0EF1"/>
    <w:rsid w:val="00FD7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FCDDA"/>
  <w15:chartTrackingRefBased/>
  <w15:docId w15:val="{EE8C7193-B75C-4ACF-9D91-58FAB7116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88F"/>
    <w:pPr>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488F"/>
    <w:pPr>
      <w:spacing w:after="0" w:line="240" w:lineRule="auto"/>
    </w:pPr>
    <w:rPr>
      <w:rFonts w:ascii="Times New Roman" w:eastAsia="Times New Roman" w:hAnsi="Times New Roman" w:cs="Times New Roman"/>
      <w:b/>
      <w:bCs/>
      <w:iCs/>
      <w:sz w:val="28"/>
      <w:szCs w:val="28"/>
      <w:lang w:val="uk-UA" w:eastAsia="uk-UA"/>
    </w:rPr>
  </w:style>
  <w:style w:type="paragraph" w:customStyle="1" w:styleId="Standard">
    <w:name w:val="Standard"/>
    <w:uiPriority w:val="99"/>
    <w:rsid w:val="0006488F"/>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4">
    <w:name w:val="Balloon Text"/>
    <w:basedOn w:val="a"/>
    <w:link w:val="a5"/>
    <w:uiPriority w:val="99"/>
    <w:semiHidden/>
    <w:unhideWhenUsed/>
    <w:rsid w:val="008074A4"/>
    <w:rPr>
      <w:rFonts w:ascii="Segoe UI" w:hAnsi="Segoe UI" w:cs="Segoe UI"/>
      <w:sz w:val="18"/>
      <w:szCs w:val="18"/>
    </w:rPr>
  </w:style>
  <w:style w:type="character" w:customStyle="1" w:styleId="a5">
    <w:name w:val="Текст выноски Знак"/>
    <w:basedOn w:val="a0"/>
    <w:link w:val="a4"/>
    <w:uiPriority w:val="99"/>
    <w:semiHidden/>
    <w:rsid w:val="008074A4"/>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CE98B-2CB0-468F-8152-B5CB3E396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4578</Words>
  <Characters>26100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VNMR-27</dc:creator>
  <cp:keywords/>
  <dc:description/>
  <cp:lastModifiedBy>VNMR-27</cp:lastModifiedBy>
  <cp:revision>5</cp:revision>
  <cp:lastPrinted>2021-10-27T07:37:00Z</cp:lastPrinted>
  <dcterms:created xsi:type="dcterms:W3CDTF">2021-10-22T11:20:00Z</dcterms:created>
  <dcterms:modified xsi:type="dcterms:W3CDTF">2021-10-27T07:38:00Z</dcterms:modified>
</cp:coreProperties>
</file>