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B1" w:rsidRPr="00A7614E" w:rsidRDefault="003564B1" w:rsidP="00F20AA1">
      <w:pPr>
        <w:tabs>
          <w:tab w:val="center" w:pos="4748"/>
          <w:tab w:val="left" w:pos="6571"/>
        </w:tabs>
        <w:spacing w:after="0" w:line="240" w:lineRule="auto"/>
        <w:jc w:val="center"/>
        <w:rPr>
          <w:rFonts w:eastAsia="Times New Roman" w:cs="Times New Roman"/>
          <w:b/>
          <w:noProof/>
          <w:sz w:val="24"/>
          <w:szCs w:val="24"/>
          <w:lang w:val="uk-UA" w:eastAsia="ru-RU"/>
        </w:rPr>
      </w:pPr>
      <w:r w:rsidRPr="00A7614E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0DA7821" wp14:editId="783F5F41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4B1" w:rsidRPr="00A7614E" w:rsidRDefault="003564B1" w:rsidP="00F20AA1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1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К Р А Ї Н А</w:t>
      </w:r>
    </w:p>
    <w:p w:rsidR="003564B1" w:rsidRPr="00A7614E" w:rsidRDefault="003564B1" w:rsidP="00356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61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3564B1" w:rsidRPr="00A7614E" w:rsidRDefault="003564B1" w:rsidP="003564B1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3564B1" w:rsidRPr="00A7614E" w:rsidRDefault="003564B1" w:rsidP="003564B1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</w:pPr>
      <w:r w:rsidRPr="00A7614E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3564B1" w:rsidRPr="00A7614E" w:rsidRDefault="00F20AA1" w:rsidP="00356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19</w:t>
      </w:r>
      <w:r w:rsidR="003564B1" w:rsidRPr="00A761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3564B1" w:rsidRPr="00A7614E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 VIII скликання</w:t>
      </w:r>
    </w:p>
    <w:p w:rsidR="003564B1" w:rsidRPr="00A7614E" w:rsidRDefault="003564B1" w:rsidP="00356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A7614E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A7614E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A7614E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3564B1" w:rsidRPr="00D87B2C" w:rsidRDefault="003564B1" w:rsidP="003564B1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Pr="00351401" w:rsidRDefault="003564B1" w:rsidP="00356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14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20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3514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січня 2022року                    м. Н</w:t>
      </w:r>
      <w:r w:rsidR="00405F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</w:t>
      </w:r>
      <w:r w:rsidR="00405F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</w:t>
      </w:r>
      <w:bookmarkStart w:id="0" w:name="_GoBack"/>
      <w:bookmarkEnd w:id="0"/>
      <w:r w:rsidR="00405F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32-19</w:t>
      </w:r>
      <w:r w:rsidRPr="003514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/2022</w:t>
      </w:r>
    </w:p>
    <w:p w:rsidR="003564B1" w:rsidRPr="00D87B2C" w:rsidRDefault="003564B1" w:rsidP="00356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D87B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 </w:t>
      </w:r>
      <w:r w:rsidR="00405F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</w:t>
      </w:r>
    </w:p>
    <w:p w:rsidR="003564B1" w:rsidRPr="00704BA7" w:rsidRDefault="003564B1" w:rsidP="003564B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 w:rsidRPr="00704BA7">
        <w:rPr>
          <w:bCs/>
          <w:color w:val="000000"/>
          <w:sz w:val="28"/>
          <w:szCs w:val="28"/>
          <w:lang w:val="uk-UA"/>
        </w:rPr>
        <w:t>Про надання дозволу на списання об’єкт</w:t>
      </w:r>
      <w:r>
        <w:rPr>
          <w:bCs/>
          <w:color w:val="000000"/>
          <w:sz w:val="28"/>
          <w:szCs w:val="28"/>
          <w:lang w:val="uk-UA"/>
        </w:rPr>
        <w:t>ів</w:t>
      </w:r>
    </w:p>
    <w:p w:rsidR="003564B1" w:rsidRPr="00704BA7" w:rsidRDefault="003564B1" w:rsidP="003564B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 w:rsidRPr="00704BA7">
        <w:rPr>
          <w:bCs/>
          <w:color w:val="000000"/>
          <w:sz w:val="28"/>
          <w:szCs w:val="28"/>
          <w:lang w:val="uk-UA"/>
        </w:rPr>
        <w:t xml:space="preserve">нерухомого майна комунальної власності </w:t>
      </w:r>
    </w:p>
    <w:p w:rsidR="003564B1" w:rsidRDefault="003564B1" w:rsidP="00D5641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Ніжин</w:t>
      </w:r>
      <w:r w:rsidRPr="00704BA7">
        <w:rPr>
          <w:bCs/>
          <w:color w:val="000000"/>
          <w:sz w:val="28"/>
          <w:szCs w:val="28"/>
          <w:lang w:val="uk-UA"/>
        </w:rPr>
        <w:t>ської міської ради</w:t>
      </w:r>
    </w:p>
    <w:p w:rsidR="00F52682" w:rsidRPr="00D56412" w:rsidRDefault="00F52682" w:rsidP="00D5641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3564B1" w:rsidRPr="00D87B2C" w:rsidRDefault="003564B1" w:rsidP="003564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bookmarkStart w:id="1" w:name="_Hlk58416858"/>
      <w:r w:rsidRPr="003F45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відповідності до статей 25, 26, 42, 59, 60, 73 Закону України «Про місцеве самоврядування в Україні»,</w:t>
      </w:r>
      <w:r w:rsidRPr="00D87B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3F45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порядок відчуження та списання майна  власності територіальної громади м.Ніжина»,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затвердженого рішенням Ніжинської міської ради від 24 лютого 2012 року №12-24/2012 «Про затвердження Положення при порядок відчуження та списання майна власності територіальної громади м.Ніжина», </w:t>
      </w:r>
      <w:r w:rsidRPr="00C66D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bookmarkEnd w:id="1"/>
      <w:r w:rsidRPr="00C66D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</w:t>
      </w:r>
      <w:r w:rsidRPr="00D87B2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 управління комунального майна та земельних відносин №138 від 31 серпня 2021 року «Про проведення засідання комісії з обліку об’єктів нерухомого майна комунальної власності Ніжинської територіальної громади та проведення моніторингу», довідку-характеристику видану комунальним підприємством «МБТІ», службову записку на ім’я першого заступника міського голови з питань діяльності виконавчих органів ради №53 від 12.01.2022 року, рекомендації постійних комісій Ніжинської міської ради </w:t>
      </w:r>
      <w:r w:rsidRPr="0032302C">
        <w:rPr>
          <w:rStyle w:val="a4"/>
          <w:rFonts w:ascii="Times New Roman" w:hAnsi="Times New Roman" w:cs="Times New Roman"/>
          <w:b w:val="0"/>
          <w:color w:val="292B2C"/>
          <w:sz w:val="28"/>
          <w:szCs w:val="28"/>
          <w:shd w:val="clear" w:color="auto" w:fill="FFFFFF"/>
        </w:rPr>
        <w:t>VII</w:t>
      </w:r>
      <w:r w:rsidRPr="0032302C">
        <w:rPr>
          <w:rStyle w:val="a4"/>
          <w:rFonts w:ascii="Times New Roman" w:hAnsi="Times New Roman" w:cs="Times New Roman"/>
          <w:b w:val="0"/>
          <w:color w:val="292B2C"/>
          <w:sz w:val="28"/>
          <w:szCs w:val="28"/>
          <w:shd w:val="clear" w:color="auto" w:fill="FFFFFF"/>
          <w:lang w:val="uk-UA"/>
        </w:rPr>
        <w:t>І скликання,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</w:t>
      </w:r>
      <w:r w:rsidRPr="004C6897">
        <w:rPr>
          <w:rFonts w:ascii="Times New Roman" w:hAnsi="Times New Roman" w:cs="Times New Roman"/>
          <w:sz w:val="28"/>
          <w:szCs w:val="28"/>
          <w:lang w:val="uk-UA"/>
        </w:rPr>
        <w:t>технічн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им станом будівельних конструкцій та непридатністю подальшого їх використання, </w:t>
      </w:r>
      <w:r w:rsidRPr="00B653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вирішила:</w:t>
      </w:r>
    </w:p>
    <w:p w:rsidR="003564B1" w:rsidRDefault="003564B1" w:rsidP="003564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0398F">
        <w:rPr>
          <w:rFonts w:eastAsia="Times New Roman"/>
          <w:sz w:val="28"/>
          <w:szCs w:val="28"/>
          <w:lang w:val="uk-UA"/>
        </w:rPr>
        <w:t>1.</w:t>
      </w:r>
      <w:r w:rsidRPr="009E0D83">
        <w:rPr>
          <w:color w:val="000000"/>
          <w:sz w:val="28"/>
          <w:szCs w:val="28"/>
          <w:lang w:val="uk-UA"/>
        </w:rPr>
        <w:t xml:space="preserve"> </w:t>
      </w:r>
      <w:r w:rsidRPr="00704BA7">
        <w:rPr>
          <w:color w:val="000000"/>
          <w:sz w:val="28"/>
          <w:szCs w:val="28"/>
          <w:lang w:val="uk-UA"/>
        </w:rPr>
        <w:t>1. Надати дозвіл на списання об’єкт</w:t>
      </w:r>
      <w:r>
        <w:rPr>
          <w:color w:val="000000"/>
          <w:sz w:val="28"/>
          <w:szCs w:val="28"/>
          <w:lang w:val="uk-UA"/>
        </w:rPr>
        <w:t>ів</w:t>
      </w:r>
      <w:r w:rsidRPr="00704BA7">
        <w:rPr>
          <w:color w:val="000000"/>
          <w:sz w:val="28"/>
          <w:szCs w:val="28"/>
          <w:lang w:val="uk-UA"/>
        </w:rPr>
        <w:t xml:space="preserve"> нерухомого майна комунальної власності </w:t>
      </w:r>
      <w:r>
        <w:rPr>
          <w:color w:val="000000"/>
          <w:sz w:val="28"/>
          <w:szCs w:val="28"/>
          <w:lang w:val="uk-UA"/>
        </w:rPr>
        <w:t xml:space="preserve">Ніжинської </w:t>
      </w:r>
      <w:r w:rsidRPr="00704BA7">
        <w:rPr>
          <w:color w:val="000000"/>
          <w:sz w:val="28"/>
          <w:szCs w:val="28"/>
          <w:lang w:val="uk-UA"/>
        </w:rPr>
        <w:t xml:space="preserve">міської ради, </w:t>
      </w:r>
      <w:r>
        <w:rPr>
          <w:color w:val="000000"/>
          <w:sz w:val="28"/>
          <w:szCs w:val="28"/>
          <w:lang w:val="uk-UA"/>
        </w:rPr>
        <w:t>розташованих за адресою: місто Ніжин, вулиця Л.Толстого, будинок 52а: вартового приміщення, допоміжного приміщення-теплиці, допоміжного приміщення-вбиральні.</w:t>
      </w:r>
    </w:p>
    <w:p w:rsidR="003564B1" w:rsidRPr="00017453" w:rsidRDefault="003564B1" w:rsidP="003564B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704BA7">
        <w:rPr>
          <w:color w:val="000000"/>
          <w:sz w:val="28"/>
          <w:szCs w:val="28"/>
          <w:lang w:val="uk-UA"/>
        </w:rPr>
        <w:t xml:space="preserve">2. </w:t>
      </w:r>
      <w:r w:rsidRPr="004C6897">
        <w:rPr>
          <w:sz w:val="28"/>
          <w:szCs w:val="28"/>
          <w:lang w:val="uk-UA"/>
        </w:rPr>
        <w:t xml:space="preserve">Списання </w:t>
      </w:r>
      <w:r>
        <w:rPr>
          <w:sz w:val="28"/>
          <w:szCs w:val="28"/>
          <w:lang w:val="uk-UA"/>
        </w:rPr>
        <w:t>майна</w:t>
      </w:r>
      <w:r w:rsidRPr="004C6897">
        <w:rPr>
          <w:sz w:val="28"/>
          <w:szCs w:val="28"/>
          <w:lang w:val="uk-UA"/>
        </w:rPr>
        <w:t xml:space="preserve"> здійснити згідно із </w:t>
      </w:r>
      <w:r w:rsidRPr="00704BA7">
        <w:rPr>
          <w:color w:val="000000"/>
          <w:sz w:val="28"/>
          <w:szCs w:val="28"/>
          <w:lang w:val="uk-UA"/>
        </w:rPr>
        <w:t>чинн</w:t>
      </w:r>
      <w:r>
        <w:rPr>
          <w:color w:val="000000"/>
          <w:sz w:val="28"/>
          <w:szCs w:val="28"/>
          <w:lang w:val="uk-UA"/>
        </w:rPr>
        <w:t>им</w:t>
      </w:r>
      <w:r w:rsidRPr="00704BA7">
        <w:rPr>
          <w:color w:val="000000"/>
          <w:sz w:val="28"/>
          <w:szCs w:val="28"/>
          <w:lang w:val="uk-UA"/>
        </w:rPr>
        <w:t xml:space="preserve"> законодавств</w:t>
      </w:r>
      <w:r>
        <w:rPr>
          <w:color w:val="000000"/>
          <w:sz w:val="28"/>
          <w:szCs w:val="28"/>
          <w:lang w:val="uk-UA"/>
        </w:rPr>
        <w:t>ом України.</w:t>
      </w:r>
    </w:p>
    <w:p w:rsidR="003564B1" w:rsidRPr="00017453" w:rsidRDefault="003564B1" w:rsidP="00356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3</w:t>
      </w:r>
      <w:r w:rsidRPr="000174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0174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3564B1" w:rsidRPr="00017453" w:rsidRDefault="003564B1" w:rsidP="003564B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4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 Організацію виконання даного рішення покласти на першого заступника міського голови з питань діяльності виконавчих органів ради Вовченка Ф.І. </w:t>
      </w:r>
    </w:p>
    <w:p w:rsidR="003564B1" w:rsidRPr="00017453" w:rsidRDefault="003564B1" w:rsidP="003564B1">
      <w:pPr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4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Дегтяренко В.М.).</w:t>
      </w:r>
    </w:p>
    <w:p w:rsidR="003564B1" w:rsidRPr="00017453" w:rsidRDefault="003564B1" w:rsidP="003564B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4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0174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174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174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0174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0174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Олександр КОДОЛА</w:t>
      </w:r>
    </w:p>
    <w:p w:rsidR="003564B1" w:rsidRPr="00017453" w:rsidRDefault="003564B1" w:rsidP="003564B1">
      <w:pPr>
        <w:ind w:right="4109"/>
        <w:rPr>
          <w:sz w:val="28"/>
          <w:szCs w:val="28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64B1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64B1" w:rsidRPr="006A4B3B" w:rsidRDefault="00F76BB1" w:rsidP="003564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3564B1" w:rsidRPr="006A4B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3564B1" w:rsidRPr="006A4B3B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64B1" w:rsidRPr="006A4B3B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4B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3564B1" w:rsidRPr="006A4B3B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4B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A4B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3564B1" w:rsidRPr="006A4B3B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3564B1" w:rsidRPr="006A4B3B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3564B1" w:rsidRPr="006A4B3B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4B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3564B1" w:rsidRPr="006A4B3B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4B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3564B1" w:rsidRPr="006A4B3B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4B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3564B1" w:rsidRPr="006A4B3B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64B1" w:rsidRPr="006A4B3B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4B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:rsidR="003564B1" w:rsidRPr="006A4B3B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64B1" w:rsidRPr="006A4B3B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4B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3564B1" w:rsidRPr="006A4B3B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4B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3564B1" w:rsidRPr="006A4B3B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4B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3564B1" w:rsidRPr="006A4B3B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4B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3564B1" w:rsidRPr="006A4B3B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4B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:rsidR="003564B1" w:rsidRPr="006A4B3B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564B1" w:rsidRPr="006A4B3B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A4B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3564B1" w:rsidRPr="006A4B3B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A4B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3564B1" w:rsidRPr="006A4B3B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A4B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:rsidR="003564B1" w:rsidRPr="006A4B3B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A4B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3564B1" w:rsidRPr="006A4B3B" w:rsidRDefault="003564B1" w:rsidP="00356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A4B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A4B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A4B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3564B1" w:rsidRPr="006A4B3B" w:rsidRDefault="003564B1" w:rsidP="00356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64B1" w:rsidRPr="006A4B3B" w:rsidRDefault="003564B1" w:rsidP="00356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4B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A4B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3564B1" w:rsidRPr="006A4B3B" w:rsidRDefault="003564B1" w:rsidP="00356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4B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3564B1" w:rsidRPr="006A4B3B" w:rsidRDefault="003564B1" w:rsidP="00356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4B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3564B1" w:rsidRPr="006A4B3B" w:rsidRDefault="003564B1" w:rsidP="00356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4B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A4B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6A4B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A4B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3564B1" w:rsidRPr="006A4B3B" w:rsidRDefault="003564B1" w:rsidP="00356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64B1" w:rsidRPr="006A4B3B" w:rsidRDefault="003564B1" w:rsidP="00356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4B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3564B1" w:rsidRPr="006A4B3B" w:rsidRDefault="003564B1" w:rsidP="00356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4B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3564B1" w:rsidRPr="006A4B3B" w:rsidRDefault="003564B1" w:rsidP="00356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4B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3564B1" w:rsidRPr="006A4B3B" w:rsidRDefault="003564B1" w:rsidP="00356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A4B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A4B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3564B1" w:rsidRPr="006A4B3B" w:rsidRDefault="003564B1" w:rsidP="00356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3564B1" w:rsidRPr="00D87B2C" w:rsidRDefault="003564B1" w:rsidP="003564B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564B1" w:rsidRPr="00D87B2C" w:rsidRDefault="003564B1" w:rsidP="003564B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564B1" w:rsidRPr="00D87B2C" w:rsidRDefault="003564B1" w:rsidP="003564B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564B1" w:rsidRPr="00D87B2C" w:rsidRDefault="003564B1" w:rsidP="003564B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64B1" w:rsidRPr="00D87B2C" w:rsidRDefault="003564B1" w:rsidP="003564B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64B1" w:rsidRPr="00D87B2C" w:rsidRDefault="003564B1" w:rsidP="003564B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64B1" w:rsidRPr="00D87B2C" w:rsidRDefault="003564B1" w:rsidP="003564B1">
      <w:pPr>
        <w:tabs>
          <w:tab w:val="left" w:pos="3356"/>
        </w:tabs>
        <w:rPr>
          <w:rFonts w:ascii="Times New Roman" w:hAnsi="Times New Roman" w:cs="Times New Roman"/>
          <w:i/>
          <w:sz w:val="28"/>
          <w:szCs w:val="28"/>
        </w:rPr>
      </w:pPr>
    </w:p>
    <w:p w:rsidR="003564B1" w:rsidRPr="00D87B2C" w:rsidRDefault="003564B1" w:rsidP="003564B1">
      <w:pPr>
        <w:rPr>
          <w:i/>
        </w:rPr>
      </w:pPr>
    </w:p>
    <w:p w:rsidR="003564B1" w:rsidRPr="00490C43" w:rsidRDefault="003564B1" w:rsidP="003564B1"/>
    <w:p w:rsidR="00B14E8F" w:rsidRDefault="00B14E8F"/>
    <w:sectPr w:rsidR="00B14E8F" w:rsidSect="00F20A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B1"/>
    <w:rsid w:val="003564B1"/>
    <w:rsid w:val="003A13BE"/>
    <w:rsid w:val="00405F3C"/>
    <w:rsid w:val="00552BC1"/>
    <w:rsid w:val="00A92F34"/>
    <w:rsid w:val="00B14E8F"/>
    <w:rsid w:val="00D56412"/>
    <w:rsid w:val="00F20AA1"/>
    <w:rsid w:val="00F52682"/>
    <w:rsid w:val="00F7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220D"/>
  <w15:chartTrackingRefBased/>
  <w15:docId w15:val="{7D8821E8-91E7-4E8F-8EC0-5DDAE2DC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64B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2022-01-19T09:13:00Z</dcterms:created>
  <dcterms:modified xsi:type="dcterms:W3CDTF">2022-01-20T14:39:00Z</dcterms:modified>
</cp:coreProperties>
</file>