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426BA" w14:textId="77777777" w:rsidR="00291C6E" w:rsidRPr="002F3A89" w:rsidRDefault="00291C6E" w:rsidP="00291C6E">
      <w:pPr>
        <w:rPr>
          <w:color w:val="FF0000"/>
          <w:lang w:val="uk-UA"/>
        </w:rPr>
      </w:pPr>
    </w:p>
    <w:p w14:paraId="3BFE628C" w14:textId="549866DB" w:rsidR="002F3A89" w:rsidRPr="004A4968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B8705B">
        <w:rPr>
          <w:b/>
          <w:szCs w:val="28"/>
          <w:lang w:val="uk-UA"/>
        </w:rPr>
        <w:t>0</w:t>
      </w:r>
      <w:r w:rsidR="004E5A16">
        <w:rPr>
          <w:b/>
          <w:szCs w:val="28"/>
          <w:lang w:val="uk-UA"/>
        </w:rPr>
        <w:t>2</w:t>
      </w:r>
      <w:r w:rsidR="00291C6E" w:rsidRPr="002F3A8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9175872" w14:textId="4B7E4A8E" w:rsidR="00291C6E" w:rsidRPr="006D559A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uk-UA"/>
        </w:rPr>
      </w:pPr>
      <w:r w:rsidRPr="004A4968">
        <w:rPr>
          <w:b/>
          <w:bCs/>
          <w:szCs w:val="28"/>
          <w:lang w:val="uk-UA"/>
        </w:rPr>
        <w:t xml:space="preserve">Від  </w:t>
      </w:r>
      <w:r w:rsidR="005614F5">
        <w:rPr>
          <w:b/>
          <w:bCs/>
          <w:szCs w:val="28"/>
          <w:lang w:val="uk-UA"/>
        </w:rPr>
        <w:t>2</w:t>
      </w:r>
      <w:r w:rsidR="004E5A16">
        <w:rPr>
          <w:b/>
          <w:bCs/>
          <w:szCs w:val="28"/>
          <w:lang w:val="uk-UA"/>
        </w:rPr>
        <w:t>8</w:t>
      </w:r>
      <w:r w:rsidR="00452321" w:rsidRPr="004A4968">
        <w:rPr>
          <w:b/>
          <w:bCs/>
          <w:szCs w:val="28"/>
          <w:lang w:val="uk-UA"/>
        </w:rPr>
        <w:t>.0</w:t>
      </w:r>
      <w:r w:rsidR="00B8705B">
        <w:rPr>
          <w:b/>
          <w:bCs/>
          <w:szCs w:val="28"/>
          <w:lang w:val="uk-UA"/>
        </w:rPr>
        <w:t>1</w:t>
      </w:r>
      <w:r w:rsidR="006D559A">
        <w:rPr>
          <w:b/>
          <w:bCs/>
          <w:szCs w:val="28"/>
          <w:lang w:val="uk-UA"/>
        </w:rPr>
        <w:t>.</w:t>
      </w:r>
      <w:r w:rsidR="00452321" w:rsidRPr="004A4968">
        <w:rPr>
          <w:b/>
          <w:bCs/>
          <w:szCs w:val="28"/>
          <w:lang w:val="uk-UA"/>
        </w:rPr>
        <w:t>202</w:t>
      </w:r>
      <w:r w:rsidR="00B8705B">
        <w:rPr>
          <w:b/>
          <w:bCs/>
          <w:szCs w:val="28"/>
          <w:lang w:val="uk-UA"/>
        </w:rPr>
        <w:t>2</w:t>
      </w:r>
      <w:r w:rsidR="00291C6E" w:rsidRPr="004A4968">
        <w:rPr>
          <w:b/>
          <w:bCs/>
          <w:szCs w:val="28"/>
          <w:lang w:val="uk-UA"/>
        </w:rPr>
        <w:t xml:space="preserve"> року</w:t>
      </w:r>
      <w:r w:rsidR="00125F7E" w:rsidRPr="004A4968">
        <w:rPr>
          <w:b/>
          <w:bCs/>
          <w:sz w:val="28"/>
          <w:szCs w:val="28"/>
          <w:lang w:val="uk-UA"/>
        </w:rPr>
        <w:t xml:space="preserve"> </w:t>
      </w:r>
      <w:r w:rsidR="00125F7E" w:rsidRPr="004A4968">
        <w:rPr>
          <w:b/>
          <w:bCs/>
          <w:sz w:val="28"/>
          <w:szCs w:val="28"/>
          <w:lang w:val="uk-UA"/>
        </w:rPr>
        <w:tab/>
      </w:r>
      <w:r w:rsidR="00125F7E" w:rsidRPr="004A4968">
        <w:rPr>
          <w:b/>
          <w:bCs/>
          <w:sz w:val="28"/>
          <w:szCs w:val="28"/>
          <w:lang w:val="uk-UA"/>
        </w:rPr>
        <w:tab/>
        <w:t xml:space="preserve">    </w:t>
      </w:r>
      <w:r w:rsidR="00C110B6" w:rsidRPr="004A4968">
        <w:rPr>
          <w:b/>
          <w:bCs/>
          <w:sz w:val="28"/>
          <w:szCs w:val="28"/>
          <w:lang w:val="uk-UA"/>
        </w:rPr>
        <w:t xml:space="preserve"> </w:t>
      </w:r>
      <w:r w:rsidR="002F3A89" w:rsidRPr="006D559A">
        <w:rPr>
          <w:sz w:val="28"/>
          <w:szCs w:val="28"/>
          <w:lang w:val="uk-UA"/>
        </w:rPr>
        <w:t xml:space="preserve">Наказ </w:t>
      </w:r>
      <w:r w:rsidR="00B8705B">
        <w:rPr>
          <w:sz w:val="28"/>
          <w:szCs w:val="28"/>
          <w:lang w:val="uk-UA"/>
        </w:rPr>
        <w:t xml:space="preserve">т.в.о. </w:t>
      </w:r>
      <w:r w:rsidR="002F3A89" w:rsidRPr="006D559A">
        <w:rPr>
          <w:sz w:val="28"/>
          <w:szCs w:val="28"/>
          <w:lang w:val="uk-UA"/>
        </w:rPr>
        <w:t>начальника відділу</w:t>
      </w:r>
    </w:p>
    <w:p w14:paraId="7FA8E11B" w14:textId="77777777" w:rsidR="00291C6E" w:rsidRPr="006D559A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6D559A">
        <w:rPr>
          <w:sz w:val="28"/>
          <w:szCs w:val="28"/>
          <w:lang w:val="uk-UA"/>
        </w:rPr>
        <w:t xml:space="preserve"> містобудування  та архітектури </w:t>
      </w:r>
    </w:p>
    <w:p w14:paraId="0CD0C4E5" w14:textId="77777777" w:rsidR="002F3A89" w:rsidRPr="006D559A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6D559A">
        <w:rPr>
          <w:sz w:val="28"/>
          <w:szCs w:val="28"/>
          <w:lang w:val="uk-UA"/>
        </w:rPr>
        <w:t xml:space="preserve">– головного архітектора  </w:t>
      </w:r>
    </w:p>
    <w:p w14:paraId="401E30E0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6145D73E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193EA672" w14:textId="77777777" w:rsidR="00B8705B" w:rsidRDefault="00B8705B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І.І. Дяконенко </w:t>
      </w:r>
    </w:p>
    <w:p w14:paraId="14FA59DB" w14:textId="0303B820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4E5A16">
        <w:rPr>
          <w:sz w:val="28"/>
          <w:szCs w:val="28"/>
          <w:lang w:val="uk-UA"/>
        </w:rPr>
        <w:t>02</w:t>
      </w:r>
      <w:r w:rsidR="000172F3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5614F5">
        <w:rPr>
          <w:sz w:val="28"/>
          <w:szCs w:val="28"/>
          <w:lang w:val="uk-UA"/>
        </w:rPr>
        <w:t>2</w:t>
      </w:r>
      <w:r w:rsidR="004E5A16">
        <w:rPr>
          <w:sz w:val="28"/>
          <w:szCs w:val="28"/>
          <w:lang w:val="uk-UA"/>
        </w:rPr>
        <w:t>8</w:t>
      </w:r>
      <w:r w:rsidR="00C15E85">
        <w:rPr>
          <w:sz w:val="28"/>
          <w:szCs w:val="28"/>
          <w:lang w:val="uk-UA"/>
        </w:rPr>
        <w:t>.</w:t>
      </w:r>
      <w:r w:rsidR="00452321">
        <w:rPr>
          <w:sz w:val="28"/>
          <w:szCs w:val="28"/>
          <w:lang w:val="uk-UA"/>
        </w:rPr>
        <w:t>0</w:t>
      </w:r>
      <w:r w:rsidR="00B8705B">
        <w:rPr>
          <w:sz w:val="28"/>
          <w:szCs w:val="28"/>
          <w:lang w:val="uk-UA"/>
        </w:rPr>
        <w:t>1</w:t>
      </w:r>
      <w:r w:rsidR="00452321">
        <w:rPr>
          <w:sz w:val="28"/>
          <w:szCs w:val="28"/>
          <w:lang w:val="uk-UA"/>
        </w:rPr>
        <w:t>.202</w:t>
      </w:r>
      <w:r w:rsidR="00B8705B">
        <w:rPr>
          <w:sz w:val="28"/>
          <w:szCs w:val="28"/>
          <w:lang w:val="uk-UA"/>
        </w:rPr>
        <w:t xml:space="preserve">2 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6355E0ED" w14:textId="77777777"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70A2D10A" w14:textId="77777777"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313A70E2" w14:textId="3D8EDE0B"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</w:t>
      </w:r>
      <w:r w:rsidR="00AD1D7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</w:t>
      </w:r>
      <w:r w:rsidR="00C465C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4E5A1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споруди, що забезпечує функціонування майданчика для стоянки автотранспорту (будинок охорони)</w:t>
      </w:r>
      <w:r w:rsidR="00B30BB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по вул. Шевченка, 124 А в</w:t>
      </w:r>
      <w:r w:rsidR="00A93DE7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      </w:t>
      </w:r>
      <w:bookmarkStart w:id="0" w:name="_GoBack"/>
      <w:bookmarkEnd w:id="0"/>
      <w:r w:rsidR="00B30BB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Ніжині, Чернігівської області</w:t>
      </w:r>
    </w:p>
    <w:p w14:paraId="2A095882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439534DD" w14:textId="77777777"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4E19E09F" w14:textId="77777777"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51CB0189" w14:textId="77777777" w:rsidR="005F6B42" w:rsidRPr="00EB14C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7406D370" w14:textId="77777777" w:rsidR="00242A20" w:rsidRPr="00242A20" w:rsidRDefault="00242A20" w:rsidP="005F6B4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14:paraId="44EA5464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6CB45EF6" w14:textId="236B9EAE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область, м. Ніжин, вул.</w:t>
      </w:r>
      <w:r w:rsidR="004E5A1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Шевченка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4E5A1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124-А</w:t>
      </w:r>
    </w:p>
    <w:p w14:paraId="5EABED04" w14:textId="77777777"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4B090CB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4AF632A" w14:textId="6D2CBD21"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4E5A1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ФОП Утенко Олександр Сергійович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4E5A1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6600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</w:t>
      </w:r>
      <w:r w:rsidR="00B8705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вул.</w:t>
      </w:r>
      <w:r w:rsidR="004E5A1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Космонавтів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4E5A16">
        <w:rPr>
          <w:rFonts w:ascii="Times New Roman" w:hAnsi="Times New Roman" w:cs="Times New Roman"/>
          <w:color w:val="auto"/>
          <w:sz w:val="28"/>
          <w:u w:val="single"/>
          <w:lang w:val="uk-UA"/>
        </w:rPr>
        <w:t>7</w:t>
      </w:r>
      <w:r w:rsidR="0089214C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, </w:t>
      </w:r>
      <w:r w:rsidR="004E5A16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РНОКПП 2997921656, </w:t>
      </w:r>
      <w:r w:rsidR="00895AC3">
        <w:rPr>
          <w:rFonts w:ascii="Times New Roman" w:hAnsi="Times New Roman" w:cs="Times New Roman"/>
          <w:color w:val="auto"/>
          <w:sz w:val="28"/>
          <w:u w:val="single"/>
          <w:lang w:val="uk-UA"/>
        </w:rPr>
        <w:t>тел.</w:t>
      </w:r>
      <w:r w:rsidR="00312899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4E5A16">
        <w:rPr>
          <w:rFonts w:ascii="Times New Roman" w:hAnsi="Times New Roman" w:cs="Times New Roman"/>
          <w:color w:val="auto"/>
          <w:sz w:val="28"/>
          <w:u w:val="single"/>
          <w:lang w:val="uk-UA"/>
        </w:rPr>
        <w:t>977011367</w:t>
      </w:r>
    </w:p>
    <w:p w14:paraId="577BE433" w14:textId="77777777"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46EE5D3B" w14:textId="77777777"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17B7F11" w14:textId="09F70B20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</w:t>
      </w:r>
      <w:r w:rsidR="00DE2E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Ніжина Чернігівської області,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8502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магістральні вулиці та вулиці загальноміського значення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39C698D3" w14:textId="63896274"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(зонінг)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8502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 магістральних вулиць, майданів (у межах червоних ліній) (ТР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-2).</w:t>
      </w:r>
    </w:p>
    <w:p w14:paraId="12E1B4D7" w14:textId="71BAF296" w:rsidR="00291C6E" w:rsidRPr="00EB6F03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</w:t>
      </w:r>
      <w:r w:rsidR="008502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0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8502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1416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</w:t>
      </w:r>
      <w:r w:rsidR="008502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7</w:t>
      </w:r>
      <w:r w:rsidR="008502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410400000:04:022:0122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будівництва </w:t>
      </w:r>
      <w:r w:rsidR="00DE2E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та обслуговування будівель торгівлі</w:t>
      </w:r>
    </w:p>
    <w:p w14:paraId="77E35BF1" w14:textId="77777777"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14:paraId="684B2376" w14:textId="77777777"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14:paraId="259C49E6" w14:textId="77777777"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77CBC2D6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5EFE741E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62B97DC9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011B6E87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146BD0BE" w14:textId="77777777"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733B623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65DF02AA" w14:textId="1FA76E99" w:rsidR="00291C6E" w:rsidRPr="005D104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5317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 </w:t>
      </w:r>
      <w:r w:rsidR="00DE2E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 w:rsidR="00B8705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5D104F">
        <w:rPr>
          <w:rFonts w:ascii="Times New Roman" w:hAnsi="Times New Roman" w:cs="Times New Roman"/>
          <w:color w:val="auto"/>
          <w:sz w:val="28"/>
          <w:szCs w:val="28"/>
          <w:lang w:val="uk-UA"/>
        </w:rPr>
        <w:t>____________________________________________________________</w:t>
      </w:r>
    </w:p>
    <w:p w14:paraId="377620D1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49D5C70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2941D806" w14:textId="0C749279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8E5F40">
        <w:rPr>
          <w:sz w:val="28"/>
          <w:szCs w:val="28"/>
          <w:u w:val="single"/>
          <w:lang w:val="uk-UA"/>
        </w:rPr>
        <w:t xml:space="preserve"> 7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="005D104F">
        <w:rPr>
          <w:sz w:val="28"/>
          <w:szCs w:val="28"/>
          <w:u w:val="single"/>
          <w:lang w:val="uk-UA"/>
        </w:rPr>
        <w:t>__________________________________________________________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5E092EA7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214F99A8" w14:textId="6DF42D2A" w:rsidR="00417545" w:rsidRPr="00D3769F" w:rsidRDefault="00291C6E" w:rsidP="00D3769F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3._</w:t>
      </w:r>
      <w:r w:rsidR="00D3769F" w:rsidRPr="00D3769F">
        <w:rPr>
          <w:sz w:val="28"/>
          <w:szCs w:val="28"/>
          <w:u w:val="single"/>
          <w:lang w:val="uk-UA"/>
        </w:rPr>
        <w:t xml:space="preserve"> </w:t>
      </w:r>
      <w:r w:rsidR="005D104F">
        <w:rPr>
          <w:sz w:val="28"/>
          <w:szCs w:val="28"/>
          <w:u w:val="single"/>
          <w:lang w:val="uk-UA"/>
        </w:rPr>
        <w:t xml:space="preserve">Не потребує                                                                                      </w:t>
      </w:r>
      <w:r w:rsidR="00370387">
        <w:rPr>
          <w:sz w:val="28"/>
          <w:szCs w:val="28"/>
          <w:u w:val="single"/>
          <w:lang w:val="uk-UA"/>
        </w:rPr>
        <w:t>___________</w:t>
      </w:r>
    </w:p>
    <w:p w14:paraId="05C68578" w14:textId="77777777"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BFB125B" w14:textId="651B0950"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7F3F48">
        <w:rPr>
          <w:sz w:val="28"/>
          <w:szCs w:val="28"/>
          <w:u w:val="single"/>
          <w:lang w:val="uk-UA"/>
        </w:rPr>
        <w:t xml:space="preserve"> </w:t>
      </w:r>
      <w:r w:rsidR="00D05FFD">
        <w:rPr>
          <w:sz w:val="28"/>
          <w:szCs w:val="28"/>
          <w:u w:val="single"/>
          <w:lang w:val="uk-UA"/>
        </w:rPr>
        <w:t>Об</w:t>
      </w:r>
      <w:r w:rsidR="00D05FFD" w:rsidRPr="00D05FFD">
        <w:rPr>
          <w:sz w:val="28"/>
          <w:szCs w:val="28"/>
          <w:u w:val="single"/>
        </w:rPr>
        <w:t>’</w:t>
      </w:r>
      <w:r w:rsidR="005D104F">
        <w:rPr>
          <w:sz w:val="28"/>
          <w:szCs w:val="28"/>
          <w:u w:val="single"/>
          <w:lang w:val="uk-UA"/>
        </w:rPr>
        <w:t xml:space="preserve">єкт розміщений в межах червоних ліній (споруда </w:t>
      </w:r>
      <w:r w:rsidR="00005A5F">
        <w:rPr>
          <w:sz w:val="28"/>
          <w:szCs w:val="28"/>
          <w:u w:val="single"/>
          <w:lang w:val="uk-UA"/>
        </w:rPr>
        <w:t>пов’язана з об’єктом транспорту)</w:t>
      </w:r>
      <w:r w:rsidR="005D104F">
        <w:rPr>
          <w:sz w:val="28"/>
          <w:szCs w:val="28"/>
          <w:u w:val="single"/>
          <w:lang w:val="uk-UA"/>
        </w:rPr>
        <w:t>.</w:t>
      </w:r>
      <w:r w:rsidR="005614F5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</w:t>
      </w:r>
      <w:r w:rsidR="00370387">
        <w:rPr>
          <w:sz w:val="28"/>
          <w:szCs w:val="28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існуючих та запроектованих будівель і споруд відповідно</w:t>
      </w:r>
      <w:r w:rsidR="00015F93">
        <w:rPr>
          <w:sz w:val="28"/>
          <w:szCs w:val="28"/>
          <w:u w:val="single"/>
          <w:lang w:val="uk-UA"/>
        </w:rPr>
        <w:t xml:space="preserve"> до п. </w:t>
      </w:r>
      <w:r w:rsidR="00015F93" w:rsidRPr="00015F93">
        <w:rPr>
          <w:sz w:val="28"/>
          <w:szCs w:val="28"/>
          <w:u w:val="single"/>
          <w:lang w:val="uk-UA"/>
        </w:rPr>
        <w:t>15.</w:t>
      </w:r>
      <w:r w:rsidR="00015F93">
        <w:rPr>
          <w:sz w:val="28"/>
          <w:szCs w:val="28"/>
          <w:u w:val="single"/>
          <w:lang w:val="uk-UA"/>
        </w:rPr>
        <w:t>2</w:t>
      </w:r>
      <w:r w:rsidR="00A162F6">
        <w:rPr>
          <w:sz w:val="28"/>
          <w:szCs w:val="28"/>
          <w:u w:val="single"/>
          <w:lang w:val="uk-UA"/>
        </w:rPr>
        <w:t xml:space="preserve"> та </w:t>
      </w:r>
      <w:bookmarkStart w:id="1" w:name="_Hlk83375230"/>
      <w:r w:rsidR="00A162F6">
        <w:rPr>
          <w:sz w:val="28"/>
          <w:szCs w:val="28"/>
          <w:u w:val="single"/>
          <w:lang w:val="uk-UA"/>
        </w:rPr>
        <w:t>табл.15.2</w:t>
      </w:r>
      <w:r w:rsidR="00A5042E">
        <w:rPr>
          <w:sz w:val="28"/>
          <w:szCs w:val="28"/>
          <w:u w:val="single"/>
          <w:lang w:val="uk-UA"/>
        </w:rPr>
        <w:t xml:space="preserve"> ДБН</w:t>
      </w:r>
      <w:r w:rsidR="006A7F6F">
        <w:rPr>
          <w:sz w:val="28"/>
          <w:szCs w:val="28"/>
          <w:u w:val="single"/>
          <w:lang w:val="uk-UA"/>
        </w:rPr>
        <w:t xml:space="preserve"> Б.2.2-12:2019</w:t>
      </w:r>
      <w:bookmarkEnd w:id="1"/>
      <w:r w:rsidR="00370387">
        <w:rPr>
          <w:sz w:val="28"/>
          <w:szCs w:val="28"/>
          <w:u w:val="single"/>
          <w:lang w:val="uk-UA"/>
        </w:rPr>
        <w:t xml:space="preserve">, </w:t>
      </w:r>
      <w:r w:rsidR="00870DD1" w:rsidRPr="00870DD1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>о існуючих будинків і споруд</w:t>
      </w:r>
      <w:r w:rsidR="00370387">
        <w:rPr>
          <w:sz w:val="28"/>
          <w:szCs w:val="28"/>
          <w:u w:val="single"/>
          <w:lang w:val="uk-UA"/>
        </w:rPr>
        <w:t xml:space="preserve"> </w:t>
      </w:r>
      <w:r w:rsidR="004E77E7">
        <w:rPr>
          <w:sz w:val="28"/>
          <w:szCs w:val="28"/>
          <w:u w:val="single"/>
          <w:lang w:val="uk-UA"/>
        </w:rPr>
        <w:t>–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6A7F6F">
        <w:rPr>
          <w:sz w:val="28"/>
          <w:szCs w:val="28"/>
          <w:u w:val="single"/>
          <w:lang w:val="uk-UA"/>
        </w:rPr>
        <w:t>8,0-15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</w:p>
    <w:p w14:paraId="59FBE4A7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2F7FD254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55B4BD6D" w14:textId="5765EC22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>5.</w:t>
      </w:r>
      <w:r w:rsidR="006955AF">
        <w:rPr>
          <w:sz w:val="28"/>
          <w:szCs w:val="28"/>
          <w:u w:val="single"/>
          <w:lang w:val="uk-UA"/>
        </w:rPr>
        <w:t>відсутні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14:paraId="11D3E16E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087C02D8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1885CFB2" w14:textId="0011ECC2" w:rsidR="00291C6E" w:rsidRDefault="00291C6E" w:rsidP="003C1DD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024A95">
        <w:rPr>
          <w:sz w:val="28"/>
          <w:szCs w:val="28"/>
          <w:u w:val="single"/>
          <w:lang w:val="uk-UA"/>
        </w:rPr>
        <w:t>Об’єкт розміщений на мережі водопостачання, лінії зв’язку – потребують перенесення. Ч</w:t>
      </w:r>
      <w:r w:rsidR="007E1726">
        <w:rPr>
          <w:sz w:val="28"/>
          <w:szCs w:val="28"/>
          <w:u w:val="single"/>
          <w:lang w:val="uk-UA"/>
        </w:rPr>
        <w:t xml:space="preserve">ерез земельну ділянку проходять мережі водопостачання, </w:t>
      </w:r>
      <w:r w:rsidR="00024A95">
        <w:rPr>
          <w:sz w:val="28"/>
          <w:szCs w:val="28"/>
          <w:u w:val="single"/>
          <w:lang w:val="uk-UA"/>
        </w:rPr>
        <w:t>лінії зв’язку, мережі теплопостачання - врахувати при проектуванні об’єкта, згідно   ДБН Б.2.2-12:2019, розділ11.</w:t>
      </w:r>
    </w:p>
    <w:p w14:paraId="4BC2066A" w14:textId="77777777" w:rsidR="00D922E2" w:rsidRPr="003C1DDE" w:rsidRDefault="00D922E2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14:paraId="6D7CF176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6D483DB7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07748D7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1D62FA8D" w14:textId="74928171" w:rsidR="00291C6E" w:rsidRPr="00EB278B" w:rsidRDefault="00B8705B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Т.в.о. н</w:t>
      </w:r>
      <w:r w:rsidR="00291C6E" w:rsidRPr="00EB278B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291C6E" w:rsidRPr="00EB278B">
        <w:rPr>
          <w:sz w:val="28"/>
          <w:szCs w:val="28"/>
          <w:lang w:val="uk-UA"/>
        </w:rPr>
        <w:t xml:space="preserve"> відділу містобудування </w:t>
      </w:r>
    </w:p>
    <w:p w14:paraId="7932A62C" w14:textId="7385670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</w:t>
      </w:r>
      <w:r w:rsidR="00B8705B">
        <w:rPr>
          <w:sz w:val="28"/>
          <w:szCs w:val="28"/>
          <w:lang w:val="uk-UA"/>
        </w:rPr>
        <w:t>ного</w:t>
      </w:r>
      <w:r w:rsidRPr="00EB278B">
        <w:rPr>
          <w:sz w:val="28"/>
          <w:szCs w:val="28"/>
          <w:lang w:val="uk-UA"/>
        </w:rPr>
        <w:t xml:space="preserve">  архітектор</w:t>
      </w:r>
      <w:r w:rsidR="00B8705B">
        <w:rPr>
          <w:sz w:val="28"/>
          <w:szCs w:val="28"/>
          <w:lang w:val="uk-UA"/>
        </w:rPr>
        <w:t>а</w:t>
      </w:r>
    </w:p>
    <w:p w14:paraId="271DD39B" w14:textId="7A5F98B9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="00B8705B">
        <w:rPr>
          <w:sz w:val="28"/>
          <w:szCs w:val="28"/>
          <w:u w:val="single"/>
          <w:lang w:val="uk-UA"/>
        </w:rPr>
        <w:t>І.І. Дяконенко</w:t>
      </w:r>
    </w:p>
    <w:p w14:paraId="3E4BB142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78DC038B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2B80F225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0CD638A8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114835E3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A48096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89E6AC5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072EF0B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4494CEA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E2849E9" w14:textId="77777777" w:rsidR="00EB278B" w:rsidRDefault="00EB278B" w:rsidP="00B8705B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DF210" w14:textId="77777777" w:rsidR="0007111B" w:rsidRDefault="0007111B" w:rsidP="008C33AD">
      <w:r>
        <w:separator/>
      </w:r>
    </w:p>
  </w:endnote>
  <w:endnote w:type="continuationSeparator" w:id="0">
    <w:p w14:paraId="52EB8EBA" w14:textId="77777777" w:rsidR="0007111B" w:rsidRDefault="0007111B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386B4" w14:textId="77777777" w:rsidR="0007111B" w:rsidRDefault="0007111B" w:rsidP="008C33AD">
      <w:r>
        <w:separator/>
      </w:r>
    </w:p>
  </w:footnote>
  <w:footnote w:type="continuationSeparator" w:id="0">
    <w:p w14:paraId="74573A87" w14:textId="77777777" w:rsidR="0007111B" w:rsidRDefault="0007111B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A0"/>
    <w:rsid w:val="00005A5F"/>
    <w:rsid w:val="00015968"/>
    <w:rsid w:val="00015F93"/>
    <w:rsid w:val="000172F3"/>
    <w:rsid w:val="00024A95"/>
    <w:rsid w:val="00024D76"/>
    <w:rsid w:val="00025290"/>
    <w:rsid w:val="00025DDA"/>
    <w:rsid w:val="000262B1"/>
    <w:rsid w:val="00035CCB"/>
    <w:rsid w:val="00040D39"/>
    <w:rsid w:val="00042772"/>
    <w:rsid w:val="00045D51"/>
    <w:rsid w:val="00054AD1"/>
    <w:rsid w:val="00056DAB"/>
    <w:rsid w:val="0007111B"/>
    <w:rsid w:val="00071AE3"/>
    <w:rsid w:val="000722A8"/>
    <w:rsid w:val="000749C8"/>
    <w:rsid w:val="00074EBB"/>
    <w:rsid w:val="00083BFC"/>
    <w:rsid w:val="00095AAF"/>
    <w:rsid w:val="000A40DF"/>
    <w:rsid w:val="000B0E87"/>
    <w:rsid w:val="000B1B81"/>
    <w:rsid w:val="000C3AF7"/>
    <w:rsid w:val="000D02CE"/>
    <w:rsid w:val="000D399C"/>
    <w:rsid w:val="000E75F2"/>
    <w:rsid w:val="000F50BE"/>
    <w:rsid w:val="0010152E"/>
    <w:rsid w:val="00101802"/>
    <w:rsid w:val="001131B8"/>
    <w:rsid w:val="00125C51"/>
    <w:rsid w:val="00125F7E"/>
    <w:rsid w:val="00130BA6"/>
    <w:rsid w:val="00131FA9"/>
    <w:rsid w:val="00146690"/>
    <w:rsid w:val="00147ECE"/>
    <w:rsid w:val="00151FB9"/>
    <w:rsid w:val="001565D5"/>
    <w:rsid w:val="0015675C"/>
    <w:rsid w:val="0015705C"/>
    <w:rsid w:val="00165E10"/>
    <w:rsid w:val="00165F23"/>
    <w:rsid w:val="00174968"/>
    <w:rsid w:val="001834FA"/>
    <w:rsid w:val="001876E1"/>
    <w:rsid w:val="001A2495"/>
    <w:rsid w:val="001B287E"/>
    <w:rsid w:val="001C7EDB"/>
    <w:rsid w:val="001D75A8"/>
    <w:rsid w:val="001D7708"/>
    <w:rsid w:val="001E1988"/>
    <w:rsid w:val="001F33D0"/>
    <w:rsid w:val="001F4369"/>
    <w:rsid w:val="001F52C8"/>
    <w:rsid w:val="0020258B"/>
    <w:rsid w:val="00202C4A"/>
    <w:rsid w:val="002046B8"/>
    <w:rsid w:val="00204C7B"/>
    <w:rsid w:val="00216CAC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736CF"/>
    <w:rsid w:val="0029007E"/>
    <w:rsid w:val="00290859"/>
    <w:rsid w:val="002915E7"/>
    <w:rsid w:val="00291C6E"/>
    <w:rsid w:val="002B5CBB"/>
    <w:rsid w:val="002C34CD"/>
    <w:rsid w:val="002C689F"/>
    <w:rsid w:val="002D34B3"/>
    <w:rsid w:val="002D6B00"/>
    <w:rsid w:val="002E4B54"/>
    <w:rsid w:val="002F3A89"/>
    <w:rsid w:val="003005B6"/>
    <w:rsid w:val="00304B9A"/>
    <w:rsid w:val="00306DFA"/>
    <w:rsid w:val="00312899"/>
    <w:rsid w:val="003131AE"/>
    <w:rsid w:val="003141B5"/>
    <w:rsid w:val="00317696"/>
    <w:rsid w:val="00320C55"/>
    <w:rsid w:val="003355ED"/>
    <w:rsid w:val="00343C99"/>
    <w:rsid w:val="00351BFC"/>
    <w:rsid w:val="00363386"/>
    <w:rsid w:val="003658E1"/>
    <w:rsid w:val="00367F8E"/>
    <w:rsid w:val="00370387"/>
    <w:rsid w:val="00377D65"/>
    <w:rsid w:val="00385AFB"/>
    <w:rsid w:val="003902B3"/>
    <w:rsid w:val="00393BEB"/>
    <w:rsid w:val="00393DD8"/>
    <w:rsid w:val="00395927"/>
    <w:rsid w:val="003A077F"/>
    <w:rsid w:val="003B3BDB"/>
    <w:rsid w:val="003B732A"/>
    <w:rsid w:val="003C1DDE"/>
    <w:rsid w:val="003C766F"/>
    <w:rsid w:val="003D277A"/>
    <w:rsid w:val="003D494B"/>
    <w:rsid w:val="003D5FE4"/>
    <w:rsid w:val="003D792D"/>
    <w:rsid w:val="003E61DE"/>
    <w:rsid w:val="003F093A"/>
    <w:rsid w:val="003F3B7D"/>
    <w:rsid w:val="003F40B3"/>
    <w:rsid w:val="003F6784"/>
    <w:rsid w:val="00404C33"/>
    <w:rsid w:val="00412B62"/>
    <w:rsid w:val="00414867"/>
    <w:rsid w:val="004151FC"/>
    <w:rsid w:val="00417545"/>
    <w:rsid w:val="00420AA9"/>
    <w:rsid w:val="00420CA4"/>
    <w:rsid w:val="00432F39"/>
    <w:rsid w:val="00433271"/>
    <w:rsid w:val="00450F00"/>
    <w:rsid w:val="00451159"/>
    <w:rsid w:val="00452321"/>
    <w:rsid w:val="00456E62"/>
    <w:rsid w:val="00463C13"/>
    <w:rsid w:val="00481BCB"/>
    <w:rsid w:val="00482D76"/>
    <w:rsid w:val="00483D21"/>
    <w:rsid w:val="004A0B53"/>
    <w:rsid w:val="004A3C15"/>
    <w:rsid w:val="004A4968"/>
    <w:rsid w:val="004B3BF5"/>
    <w:rsid w:val="004C0397"/>
    <w:rsid w:val="004C0E64"/>
    <w:rsid w:val="004C3FE0"/>
    <w:rsid w:val="004E5A16"/>
    <w:rsid w:val="004E77E7"/>
    <w:rsid w:val="004F590A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5317C"/>
    <w:rsid w:val="005614F5"/>
    <w:rsid w:val="00572481"/>
    <w:rsid w:val="00572CD8"/>
    <w:rsid w:val="00574D41"/>
    <w:rsid w:val="00581212"/>
    <w:rsid w:val="00582257"/>
    <w:rsid w:val="005A5423"/>
    <w:rsid w:val="005B2B77"/>
    <w:rsid w:val="005C73F5"/>
    <w:rsid w:val="005C7E3F"/>
    <w:rsid w:val="005D104F"/>
    <w:rsid w:val="005E2C77"/>
    <w:rsid w:val="005F095A"/>
    <w:rsid w:val="005F0E31"/>
    <w:rsid w:val="005F123F"/>
    <w:rsid w:val="005F6B42"/>
    <w:rsid w:val="00606E6C"/>
    <w:rsid w:val="00610325"/>
    <w:rsid w:val="00614540"/>
    <w:rsid w:val="0061590A"/>
    <w:rsid w:val="00620F81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2974"/>
    <w:rsid w:val="006910E6"/>
    <w:rsid w:val="00692F23"/>
    <w:rsid w:val="006955AF"/>
    <w:rsid w:val="006A0534"/>
    <w:rsid w:val="006A37D4"/>
    <w:rsid w:val="006A7F6F"/>
    <w:rsid w:val="006C0B04"/>
    <w:rsid w:val="006C2095"/>
    <w:rsid w:val="006D01EB"/>
    <w:rsid w:val="006D26D8"/>
    <w:rsid w:val="006D3BFB"/>
    <w:rsid w:val="006D521A"/>
    <w:rsid w:val="006D559A"/>
    <w:rsid w:val="006E0598"/>
    <w:rsid w:val="006E3280"/>
    <w:rsid w:val="006E42F7"/>
    <w:rsid w:val="00700E96"/>
    <w:rsid w:val="007031B7"/>
    <w:rsid w:val="00704D55"/>
    <w:rsid w:val="00705598"/>
    <w:rsid w:val="00714E0F"/>
    <w:rsid w:val="00715B97"/>
    <w:rsid w:val="00716DD8"/>
    <w:rsid w:val="00720553"/>
    <w:rsid w:val="007322DB"/>
    <w:rsid w:val="00741CFD"/>
    <w:rsid w:val="007601C6"/>
    <w:rsid w:val="0076041C"/>
    <w:rsid w:val="0076104E"/>
    <w:rsid w:val="00770490"/>
    <w:rsid w:val="00773480"/>
    <w:rsid w:val="00773543"/>
    <w:rsid w:val="00782B06"/>
    <w:rsid w:val="00782F13"/>
    <w:rsid w:val="0078475D"/>
    <w:rsid w:val="00790526"/>
    <w:rsid w:val="007A0FF4"/>
    <w:rsid w:val="007A5E47"/>
    <w:rsid w:val="007B5D44"/>
    <w:rsid w:val="007C7A30"/>
    <w:rsid w:val="007D0E5E"/>
    <w:rsid w:val="007E1726"/>
    <w:rsid w:val="007E7D3B"/>
    <w:rsid w:val="007F3F48"/>
    <w:rsid w:val="007F4532"/>
    <w:rsid w:val="00804F01"/>
    <w:rsid w:val="00805C9F"/>
    <w:rsid w:val="008218B8"/>
    <w:rsid w:val="00821FC7"/>
    <w:rsid w:val="008237C8"/>
    <w:rsid w:val="00825E2C"/>
    <w:rsid w:val="00827CCB"/>
    <w:rsid w:val="008350D7"/>
    <w:rsid w:val="00840AC3"/>
    <w:rsid w:val="0084430E"/>
    <w:rsid w:val="008467D0"/>
    <w:rsid w:val="008476CC"/>
    <w:rsid w:val="00850200"/>
    <w:rsid w:val="0085545C"/>
    <w:rsid w:val="00863BC0"/>
    <w:rsid w:val="00870DD1"/>
    <w:rsid w:val="0089214C"/>
    <w:rsid w:val="00895AC3"/>
    <w:rsid w:val="0089775E"/>
    <w:rsid w:val="008979B3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8E5F40"/>
    <w:rsid w:val="0090400F"/>
    <w:rsid w:val="00904365"/>
    <w:rsid w:val="009055A4"/>
    <w:rsid w:val="0091479C"/>
    <w:rsid w:val="00914EA8"/>
    <w:rsid w:val="00933A6A"/>
    <w:rsid w:val="00935EF7"/>
    <w:rsid w:val="00954E7F"/>
    <w:rsid w:val="00963F4F"/>
    <w:rsid w:val="00973E43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1420"/>
    <w:rsid w:val="009D31A0"/>
    <w:rsid w:val="009F032E"/>
    <w:rsid w:val="00A15336"/>
    <w:rsid w:val="00A162F6"/>
    <w:rsid w:val="00A24C8F"/>
    <w:rsid w:val="00A252A5"/>
    <w:rsid w:val="00A25CC5"/>
    <w:rsid w:val="00A45E30"/>
    <w:rsid w:val="00A5042E"/>
    <w:rsid w:val="00A5117C"/>
    <w:rsid w:val="00A543B9"/>
    <w:rsid w:val="00A56051"/>
    <w:rsid w:val="00A66A13"/>
    <w:rsid w:val="00A7240E"/>
    <w:rsid w:val="00A86D35"/>
    <w:rsid w:val="00A86E46"/>
    <w:rsid w:val="00A93DE7"/>
    <w:rsid w:val="00A95680"/>
    <w:rsid w:val="00AA0885"/>
    <w:rsid w:val="00AB7832"/>
    <w:rsid w:val="00AD1D72"/>
    <w:rsid w:val="00AE0D38"/>
    <w:rsid w:val="00AE3901"/>
    <w:rsid w:val="00AE4BF0"/>
    <w:rsid w:val="00AE56D2"/>
    <w:rsid w:val="00B02683"/>
    <w:rsid w:val="00B02842"/>
    <w:rsid w:val="00B028FB"/>
    <w:rsid w:val="00B02972"/>
    <w:rsid w:val="00B04A9D"/>
    <w:rsid w:val="00B10B3E"/>
    <w:rsid w:val="00B11C8F"/>
    <w:rsid w:val="00B24149"/>
    <w:rsid w:val="00B307EF"/>
    <w:rsid w:val="00B30BB9"/>
    <w:rsid w:val="00B31C18"/>
    <w:rsid w:val="00B4518A"/>
    <w:rsid w:val="00B55D99"/>
    <w:rsid w:val="00B56F91"/>
    <w:rsid w:val="00B636DF"/>
    <w:rsid w:val="00B64B04"/>
    <w:rsid w:val="00B72847"/>
    <w:rsid w:val="00B76E67"/>
    <w:rsid w:val="00B8705B"/>
    <w:rsid w:val="00B939F5"/>
    <w:rsid w:val="00B96B0F"/>
    <w:rsid w:val="00BA04E9"/>
    <w:rsid w:val="00BA0F96"/>
    <w:rsid w:val="00BA1F23"/>
    <w:rsid w:val="00BA5157"/>
    <w:rsid w:val="00BC5F82"/>
    <w:rsid w:val="00BD2AFB"/>
    <w:rsid w:val="00BD3FD3"/>
    <w:rsid w:val="00C01869"/>
    <w:rsid w:val="00C019D6"/>
    <w:rsid w:val="00C019FD"/>
    <w:rsid w:val="00C110B6"/>
    <w:rsid w:val="00C15E85"/>
    <w:rsid w:val="00C21092"/>
    <w:rsid w:val="00C212A8"/>
    <w:rsid w:val="00C223F5"/>
    <w:rsid w:val="00C35BD5"/>
    <w:rsid w:val="00C35D48"/>
    <w:rsid w:val="00C465CC"/>
    <w:rsid w:val="00C56C2E"/>
    <w:rsid w:val="00C648AD"/>
    <w:rsid w:val="00C64A34"/>
    <w:rsid w:val="00C733FE"/>
    <w:rsid w:val="00C82D62"/>
    <w:rsid w:val="00C84C1C"/>
    <w:rsid w:val="00C913C8"/>
    <w:rsid w:val="00C91D43"/>
    <w:rsid w:val="00C94180"/>
    <w:rsid w:val="00CA303F"/>
    <w:rsid w:val="00CA6877"/>
    <w:rsid w:val="00CB2691"/>
    <w:rsid w:val="00CC072A"/>
    <w:rsid w:val="00CC1972"/>
    <w:rsid w:val="00CD1F28"/>
    <w:rsid w:val="00CD223D"/>
    <w:rsid w:val="00CD4DA3"/>
    <w:rsid w:val="00CD604A"/>
    <w:rsid w:val="00CD71D4"/>
    <w:rsid w:val="00CE7FAF"/>
    <w:rsid w:val="00CF129C"/>
    <w:rsid w:val="00CF146C"/>
    <w:rsid w:val="00D05FFD"/>
    <w:rsid w:val="00D157E5"/>
    <w:rsid w:val="00D16CE2"/>
    <w:rsid w:val="00D30519"/>
    <w:rsid w:val="00D35B6F"/>
    <w:rsid w:val="00D3769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22E2"/>
    <w:rsid w:val="00D9788D"/>
    <w:rsid w:val="00D97E27"/>
    <w:rsid w:val="00DB0660"/>
    <w:rsid w:val="00DB0C50"/>
    <w:rsid w:val="00DB4B15"/>
    <w:rsid w:val="00DB60F4"/>
    <w:rsid w:val="00DB655D"/>
    <w:rsid w:val="00DC0F3F"/>
    <w:rsid w:val="00DC12CD"/>
    <w:rsid w:val="00DC2BAC"/>
    <w:rsid w:val="00DC2DE5"/>
    <w:rsid w:val="00DD2F58"/>
    <w:rsid w:val="00DD3F4F"/>
    <w:rsid w:val="00DE2E65"/>
    <w:rsid w:val="00DF21BC"/>
    <w:rsid w:val="00DF7FBA"/>
    <w:rsid w:val="00E01988"/>
    <w:rsid w:val="00E04DC1"/>
    <w:rsid w:val="00E16701"/>
    <w:rsid w:val="00E16FDA"/>
    <w:rsid w:val="00E17DDD"/>
    <w:rsid w:val="00E268F9"/>
    <w:rsid w:val="00E37FF5"/>
    <w:rsid w:val="00E42F74"/>
    <w:rsid w:val="00E47E39"/>
    <w:rsid w:val="00E5731D"/>
    <w:rsid w:val="00E66A0A"/>
    <w:rsid w:val="00E66F94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14C0"/>
    <w:rsid w:val="00EB278B"/>
    <w:rsid w:val="00EB6F03"/>
    <w:rsid w:val="00EC1880"/>
    <w:rsid w:val="00EE3834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51FAD"/>
    <w:rsid w:val="00F57FD3"/>
    <w:rsid w:val="00F61A5B"/>
    <w:rsid w:val="00F61B0B"/>
    <w:rsid w:val="00F65688"/>
    <w:rsid w:val="00F66256"/>
    <w:rsid w:val="00F72499"/>
    <w:rsid w:val="00F8116D"/>
    <w:rsid w:val="00F84B53"/>
    <w:rsid w:val="00F852BE"/>
    <w:rsid w:val="00F8575C"/>
    <w:rsid w:val="00F9010C"/>
    <w:rsid w:val="00F93CE2"/>
    <w:rsid w:val="00F93F00"/>
    <w:rsid w:val="00F9513B"/>
    <w:rsid w:val="00FA1C45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34A79"/>
  <w15:docId w15:val="{9784B0F8-BCCB-4E96-AD71-C1A658E3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CD60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D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2022-01-28T14:16:00Z</cp:lastPrinted>
  <dcterms:created xsi:type="dcterms:W3CDTF">2022-01-28T08:56:00Z</dcterms:created>
  <dcterms:modified xsi:type="dcterms:W3CDTF">2022-01-28T14:17:00Z</dcterms:modified>
</cp:coreProperties>
</file>