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14564"/>
        <w:gridCol w:w="222"/>
      </w:tblGrid>
      <w:tr w:rsidR="00E66F74" w:rsidRPr="00A76ACF" w:rsidTr="0008525F">
        <w:trPr>
          <w:trHeight w:val="367"/>
          <w:jc w:val="right"/>
        </w:trPr>
        <w:tc>
          <w:tcPr>
            <w:tcW w:w="7757" w:type="dxa"/>
          </w:tcPr>
          <w:tbl>
            <w:tblPr>
              <w:tblW w:w="14681" w:type="dxa"/>
              <w:jc w:val="right"/>
              <w:tblLook w:val="0000"/>
            </w:tblPr>
            <w:tblGrid>
              <w:gridCol w:w="7757"/>
              <w:gridCol w:w="6924"/>
            </w:tblGrid>
            <w:tr w:rsidR="00E66F74" w:rsidRPr="00A76ACF" w:rsidTr="00BB4BD3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A62EA2" w:rsidRPr="00E66F74" w:rsidRDefault="00A62EA2" w:rsidP="00BB4BD3">
                  <w:pPr>
                    <w:spacing w:after="200" w:line="276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</w:tcPr>
                <w:p w:rsidR="00514F9C" w:rsidRPr="00A76ACF" w:rsidRDefault="00514F9C" w:rsidP="00514F9C">
                  <w:pPr>
                    <w:jc w:val="right"/>
                    <w:rPr>
                      <w:sz w:val="28"/>
                      <w:szCs w:val="28"/>
                    </w:rPr>
                  </w:pPr>
                  <w:r w:rsidRPr="00A76ACF">
                    <w:rPr>
                      <w:sz w:val="28"/>
                      <w:szCs w:val="28"/>
                    </w:rPr>
                    <w:t>Додаток  19</w:t>
                  </w:r>
                </w:p>
                <w:p w:rsidR="00514F9C" w:rsidRPr="00A76ACF" w:rsidRDefault="00514F9C" w:rsidP="00514F9C">
                  <w:pPr>
                    <w:jc w:val="right"/>
                    <w:rPr>
                      <w:sz w:val="28"/>
                      <w:szCs w:val="28"/>
                    </w:rPr>
                  </w:pPr>
                  <w:r w:rsidRPr="00A76ACF"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A62EA2" w:rsidRPr="00A76ACF" w:rsidRDefault="00514F9C" w:rsidP="00514F9C">
                  <w:pPr>
                    <w:jc w:val="right"/>
                    <w:rPr>
                      <w:sz w:val="28"/>
                      <w:szCs w:val="28"/>
                    </w:rPr>
                  </w:pPr>
                  <w:r w:rsidRPr="00A76ACF">
                    <w:rPr>
                      <w:sz w:val="28"/>
                      <w:szCs w:val="28"/>
                    </w:rPr>
                    <w:t>Від     .        2022 р. №         /2022</w:t>
                  </w:r>
                </w:p>
              </w:tc>
            </w:tr>
          </w:tbl>
          <w:p w:rsidR="00A62EA2" w:rsidRPr="00A76ACF" w:rsidRDefault="00A62EA2" w:rsidP="00A62EA2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A76ACF">
              <w:rPr>
                <w:rFonts w:ascii="Times New Roman" w:hAnsi="Times New Roman" w:cs="Times New Roman"/>
                <w:bCs w:val="0"/>
                <w:sz w:val="28"/>
                <w:szCs w:val="28"/>
              </w:rPr>
              <w:t>Інформація про виконання програми станом на</w:t>
            </w:r>
            <w:r w:rsidR="00D52A0D" w:rsidRPr="00A76ACF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="00FB45C7" w:rsidRPr="00A76ACF">
              <w:rPr>
                <w:rFonts w:ascii="Times New Roman" w:hAnsi="Times New Roman" w:cs="Times New Roman"/>
                <w:bCs w:val="0"/>
                <w:sz w:val="28"/>
                <w:szCs w:val="28"/>
              </w:rPr>
              <w:t>01.01.2022</w:t>
            </w:r>
            <w:r w:rsidRPr="00A76ACF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року </w:t>
            </w:r>
          </w:p>
          <w:p w:rsidR="00A62EA2" w:rsidRPr="00A76ACF" w:rsidRDefault="00A74715" w:rsidP="00A62EA2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A76ACF">
              <w:rPr>
                <w:b/>
                <w:sz w:val="32"/>
                <w:szCs w:val="32"/>
              </w:rPr>
              <w:t xml:space="preserve">                        </w:t>
            </w:r>
            <w:r w:rsidRPr="00A76ACF">
              <w:rPr>
                <w:b/>
                <w:sz w:val="28"/>
                <w:szCs w:val="28"/>
              </w:rPr>
              <w:t>Міська цільова програма розвитку цивільного захисту Ніжинської міської територіальної громади на 202</w:t>
            </w:r>
            <w:r w:rsidR="005C7648" w:rsidRPr="00A76ACF">
              <w:rPr>
                <w:b/>
                <w:sz w:val="28"/>
                <w:szCs w:val="28"/>
              </w:rPr>
              <w:t>1</w:t>
            </w:r>
            <w:r w:rsidRPr="00A76ACF">
              <w:rPr>
                <w:b/>
                <w:sz w:val="28"/>
                <w:szCs w:val="28"/>
              </w:rPr>
              <w:t xml:space="preserve"> рік</w:t>
            </w:r>
            <w:r w:rsidRPr="00A76ACF">
              <w:rPr>
                <w:b/>
                <w:sz w:val="28"/>
                <w:szCs w:val="28"/>
                <w:u w:val="single"/>
              </w:rPr>
              <w:t>.</w:t>
            </w:r>
          </w:p>
          <w:p w:rsidR="003910E5" w:rsidRPr="00A76ACF" w:rsidRDefault="005C7648" w:rsidP="003910E5">
            <w:pPr>
              <w:jc w:val="center"/>
              <w:rPr>
                <w:snapToGrid w:val="0"/>
              </w:rPr>
            </w:pPr>
            <w:r w:rsidRPr="00A76ACF">
              <w:rPr>
                <w:sz w:val="28"/>
                <w:szCs w:val="28"/>
                <w:u w:val="single"/>
              </w:rPr>
              <w:t xml:space="preserve">затверджена рішенням міської ради  </w:t>
            </w:r>
            <w:r w:rsidRPr="00A76ACF">
              <w:rPr>
                <w:sz w:val="28"/>
                <w:szCs w:val="28"/>
                <w:u w:val="single"/>
                <w:lang w:val="en-US"/>
              </w:rPr>
              <w:t>VIII</w:t>
            </w:r>
            <w:r w:rsidRPr="00A76ACF">
              <w:rPr>
                <w:sz w:val="28"/>
                <w:szCs w:val="28"/>
                <w:u w:val="single"/>
              </w:rPr>
              <w:t xml:space="preserve"> скликання  №</w:t>
            </w:r>
            <w:r w:rsidRPr="00A76ACF">
              <w:rPr>
                <w:sz w:val="28"/>
                <w:szCs w:val="28"/>
                <w:u w:val="single"/>
                <w:lang w:val="ru-RU"/>
              </w:rPr>
              <w:t xml:space="preserve"> </w:t>
            </w:r>
            <w:r w:rsidR="006C7EBF" w:rsidRPr="00A76ACF">
              <w:rPr>
                <w:sz w:val="28"/>
                <w:szCs w:val="28"/>
                <w:u w:val="single"/>
                <w:lang w:val="ru-RU"/>
              </w:rPr>
              <w:t>3</w:t>
            </w:r>
            <w:r w:rsidRPr="00A76ACF">
              <w:rPr>
                <w:sz w:val="28"/>
                <w:szCs w:val="28"/>
                <w:u w:val="single"/>
                <w:lang w:val="ru-RU"/>
              </w:rPr>
              <w:t xml:space="preserve">-4/2020 </w:t>
            </w:r>
            <w:r w:rsidRPr="00A76ACF">
              <w:rPr>
                <w:sz w:val="28"/>
                <w:szCs w:val="28"/>
                <w:u w:val="single"/>
              </w:rPr>
              <w:t>від  24 грудня 20</w:t>
            </w:r>
            <w:r w:rsidRPr="00A76ACF">
              <w:rPr>
                <w:sz w:val="28"/>
                <w:szCs w:val="28"/>
                <w:u w:val="single"/>
                <w:lang w:val="ru-RU"/>
              </w:rPr>
              <w:t>20</w:t>
            </w:r>
            <w:r w:rsidRPr="00A76ACF">
              <w:rPr>
                <w:sz w:val="28"/>
                <w:szCs w:val="28"/>
                <w:u w:val="single"/>
              </w:rPr>
              <w:t>р.</w:t>
            </w:r>
          </w:p>
          <w:p w:rsidR="00E66F74" w:rsidRPr="00A76ACF" w:rsidRDefault="00E66F74" w:rsidP="00E66F74">
            <w:pPr>
              <w:jc w:val="center"/>
              <w:rPr>
                <w:snapToGrid w:val="0"/>
              </w:rPr>
            </w:pPr>
            <w:r w:rsidRPr="00A76ACF">
              <w:rPr>
                <w:snapToGrid w:val="0"/>
              </w:rPr>
              <w:t>(</w:t>
            </w:r>
            <w:r w:rsidRPr="00A76ACF">
              <w:rPr>
                <w:rStyle w:val="spelle"/>
                <w:snapToGrid w:val="0"/>
              </w:rPr>
              <w:t>назва</w:t>
            </w:r>
            <w:r w:rsidRPr="00A76ACF">
              <w:rPr>
                <w:snapToGrid w:val="0"/>
              </w:rPr>
              <w:t xml:space="preserve"> </w:t>
            </w:r>
            <w:r w:rsidRPr="00A76ACF">
              <w:rPr>
                <w:rStyle w:val="spelle"/>
                <w:snapToGrid w:val="0"/>
              </w:rPr>
              <w:t>програми</w:t>
            </w:r>
            <w:r w:rsidRPr="00A76ACF">
              <w:rPr>
                <w:snapToGrid w:val="0"/>
              </w:rPr>
              <w:t xml:space="preserve"> дата </w:t>
            </w:r>
            <w:r w:rsidRPr="00A76ACF">
              <w:rPr>
                <w:rStyle w:val="spelle"/>
                <w:snapToGrid w:val="0"/>
              </w:rPr>
              <w:t>і</w:t>
            </w:r>
            <w:r w:rsidRPr="00A76ACF">
              <w:rPr>
                <w:snapToGrid w:val="0"/>
              </w:rPr>
              <w:t xml:space="preserve"> номер </w:t>
            </w:r>
            <w:r w:rsidRPr="00A76ACF">
              <w:rPr>
                <w:rStyle w:val="grame"/>
                <w:snapToGrid w:val="0"/>
              </w:rPr>
              <w:t>р</w:t>
            </w:r>
            <w:r w:rsidRPr="00A76ACF">
              <w:rPr>
                <w:rStyle w:val="spelle"/>
                <w:snapToGrid w:val="0"/>
              </w:rPr>
              <w:t>ішення</w:t>
            </w:r>
            <w:r w:rsidRPr="00A76ACF">
              <w:rPr>
                <w:snapToGrid w:val="0"/>
              </w:rPr>
              <w:t xml:space="preserve"> </w:t>
            </w:r>
            <w:r w:rsidRPr="00A76ACF">
              <w:rPr>
                <w:rStyle w:val="spelle"/>
                <w:snapToGrid w:val="0"/>
              </w:rPr>
              <w:t>міської</w:t>
            </w:r>
            <w:r w:rsidRPr="00A76ACF">
              <w:rPr>
                <w:snapToGrid w:val="0"/>
              </w:rPr>
              <w:t xml:space="preserve"> ради про </w:t>
            </w:r>
            <w:r w:rsidRPr="00A76ACF">
              <w:rPr>
                <w:rStyle w:val="spelle"/>
                <w:snapToGrid w:val="0"/>
              </w:rPr>
              <w:t>її</w:t>
            </w:r>
            <w:r w:rsidRPr="00A76ACF">
              <w:rPr>
                <w:snapToGrid w:val="0"/>
              </w:rPr>
              <w:t xml:space="preserve"> </w:t>
            </w:r>
            <w:r w:rsidRPr="00A76ACF">
              <w:rPr>
                <w:rStyle w:val="spelle"/>
                <w:snapToGrid w:val="0"/>
              </w:rPr>
              <w:t>затвердження, в т.ч. зі змінами</w:t>
            </w:r>
            <w:r w:rsidRPr="00A76ACF">
              <w:rPr>
                <w:snapToGrid w:val="0"/>
              </w:rPr>
              <w:t>)</w:t>
            </w:r>
          </w:p>
          <w:p w:rsidR="00A62EA2" w:rsidRPr="00A76ACF" w:rsidRDefault="00A62EA2" w:rsidP="00A62EA2">
            <w:pPr>
              <w:jc w:val="center"/>
              <w:rPr>
                <w:snapToGrid w:val="0"/>
              </w:rPr>
            </w:pP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E66F74" w:rsidRPr="00A76ACF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A62EA2" w:rsidRPr="00A76ACF" w:rsidRDefault="00A62EA2" w:rsidP="00BB4BD3">
                  <w:pPr>
                    <w:rPr>
                      <w:snapToGrid w:val="0"/>
                    </w:rPr>
                  </w:pPr>
                  <w:r w:rsidRPr="00A76ACF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A62EA2" w:rsidRPr="00A76ACF" w:rsidRDefault="00A62EA2" w:rsidP="00BB4BD3">
                  <w:pPr>
                    <w:jc w:val="center"/>
                    <w:rPr>
                      <w:snapToGrid w:val="0"/>
                    </w:rPr>
                  </w:pPr>
                  <w:r w:rsidRPr="00A76ACF">
                    <w:rPr>
                      <w:snapToGrid w:val="0"/>
                    </w:rPr>
                    <w:t xml:space="preserve">1218110      </w:t>
                  </w:r>
                </w:p>
              </w:tc>
              <w:tc>
                <w:tcPr>
                  <w:tcW w:w="973" w:type="dxa"/>
                </w:tcPr>
                <w:p w:rsidR="00A62EA2" w:rsidRPr="00A76ACF" w:rsidRDefault="00A62EA2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A62EA2" w:rsidRPr="00A76ACF" w:rsidRDefault="00A62EA2" w:rsidP="00D35924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  <w:r w:rsidRPr="00A76ACF">
                    <w:rPr>
                      <w:b/>
                      <w:snapToGrid w:val="0"/>
                      <w:u w:val="single"/>
                    </w:rPr>
                    <w:t>Заходи із запобігання та ліквідації надзвичайних ситуацій</w:t>
                  </w:r>
                  <w:r w:rsidR="00F10A8D" w:rsidRPr="00A76ACF">
                    <w:rPr>
                      <w:b/>
                      <w:snapToGrid w:val="0"/>
                      <w:u w:val="single"/>
                    </w:rPr>
                    <w:t xml:space="preserve"> </w:t>
                  </w:r>
                </w:p>
              </w:tc>
            </w:tr>
            <w:tr w:rsidR="00E66F74" w:rsidRPr="00A76ACF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A62EA2" w:rsidRPr="00A76ACF" w:rsidRDefault="00A62EA2" w:rsidP="00BB4BD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A62EA2" w:rsidRPr="00A76ACF" w:rsidRDefault="00A62EA2" w:rsidP="00BB4BD3">
                  <w:pPr>
                    <w:jc w:val="center"/>
                    <w:rPr>
                      <w:snapToGrid w:val="0"/>
                    </w:rPr>
                  </w:pPr>
                  <w:r w:rsidRPr="00A76ACF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A62EA2" w:rsidRPr="00A76ACF" w:rsidRDefault="00A62EA2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A62EA2" w:rsidRPr="00A76ACF" w:rsidRDefault="00A62EA2" w:rsidP="00BB4BD3">
                  <w:pPr>
                    <w:jc w:val="center"/>
                    <w:rPr>
                      <w:snapToGrid w:val="0"/>
                    </w:rPr>
                  </w:pPr>
                  <w:r w:rsidRPr="00A76ACF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  <w:r w:rsidRPr="00A76ACF">
                    <w:rPr>
                      <w:snapToGrid w:val="0"/>
                    </w:rPr>
                    <w:t xml:space="preserve"> </w:t>
                  </w:r>
                </w:p>
              </w:tc>
            </w:tr>
          </w:tbl>
          <w:p w:rsidR="009E2DF7" w:rsidRPr="00A76ACF" w:rsidRDefault="009E2DF7" w:rsidP="005D267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9E2DF7" w:rsidRPr="00A76ACF" w:rsidRDefault="009E2DF7" w:rsidP="00DB200B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</w:tbl>
    <w:p w:rsidR="000E24D6" w:rsidRPr="00A76ACF" w:rsidRDefault="000E24D6" w:rsidP="000E24D6">
      <w:pPr>
        <w:pStyle w:val="21"/>
        <w:spacing w:after="0" w:line="240" w:lineRule="auto"/>
        <w:ind w:left="0"/>
        <w:jc w:val="both"/>
        <w:rPr>
          <w:snapToGrid w:val="0"/>
        </w:rPr>
      </w:pPr>
      <w:r w:rsidRPr="00A76ACF">
        <w:rPr>
          <w:snapToGrid w:val="0"/>
          <w:lang w:val="ru-RU"/>
        </w:rPr>
        <w:t>2</w:t>
      </w:r>
      <w:r w:rsidRPr="00A76ACF">
        <w:rPr>
          <w:snapToGrid w:val="0"/>
        </w:rPr>
        <w:t xml:space="preserve">. Аналіз виконання за видатками в цілому за програмою: </w:t>
      </w:r>
    </w:p>
    <w:p w:rsidR="00F71F5D" w:rsidRPr="00A76ACF" w:rsidRDefault="00F71F5D" w:rsidP="000E24D6">
      <w:pPr>
        <w:pStyle w:val="21"/>
        <w:spacing w:after="0" w:line="240" w:lineRule="auto"/>
        <w:ind w:left="0"/>
        <w:jc w:val="both"/>
        <w:rPr>
          <w:snapToGrid w:val="0"/>
        </w:rPr>
      </w:pPr>
    </w:p>
    <w:p w:rsidR="000E24D6" w:rsidRPr="00A76ACF" w:rsidRDefault="000E24D6" w:rsidP="000E24D6">
      <w:pPr>
        <w:jc w:val="right"/>
      </w:pPr>
      <w:r w:rsidRPr="00A76ACF">
        <w:rPr>
          <w:snapToGrid w:val="0"/>
        </w:rPr>
        <w:t xml:space="preserve">                                                                                                                                                                                                     гривень</w:t>
      </w:r>
    </w:p>
    <w:tbl>
      <w:tblPr>
        <w:tblW w:w="15154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001"/>
        <w:gridCol w:w="1126"/>
        <w:gridCol w:w="1567"/>
        <w:gridCol w:w="1551"/>
        <w:gridCol w:w="1343"/>
        <w:gridCol w:w="1731"/>
        <w:gridCol w:w="1045"/>
        <w:gridCol w:w="1560"/>
        <w:gridCol w:w="1275"/>
        <w:gridCol w:w="2955"/>
      </w:tblGrid>
      <w:tr w:rsidR="00E66F74" w:rsidRPr="00A76ACF" w:rsidTr="00A74715">
        <w:trPr>
          <w:cantSplit/>
          <w:trHeight w:val="293"/>
          <w:jc w:val="center"/>
        </w:trPr>
        <w:tc>
          <w:tcPr>
            <w:tcW w:w="36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A76ACF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A76ACF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A76ACF" w:rsidRDefault="00D35924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A76ACF">
              <w:rPr>
                <w:rStyle w:val="spelle"/>
                <w:snapToGrid w:val="0"/>
              </w:rPr>
              <w:t>Касові видатки</w:t>
            </w:r>
          </w:p>
        </w:tc>
        <w:tc>
          <w:tcPr>
            <w:tcW w:w="38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A76ACF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A76ACF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EA2" w:rsidRPr="00A76ACF" w:rsidRDefault="00A62EA2" w:rsidP="006B7E9D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A76ACF">
              <w:rPr>
                <w:rStyle w:val="spelle"/>
                <w:snapToGrid w:val="0"/>
                <w:sz w:val="20"/>
                <w:szCs w:val="20"/>
              </w:rPr>
              <w:t>Пояснення</w:t>
            </w:r>
            <w:r w:rsidR="00E5211C" w:rsidRPr="00A76ACF">
              <w:rPr>
                <w:rStyle w:val="spelle"/>
                <w:snapToGrid w:val="0"/>
                <w:sz w:val="20"/>
                <w:szCs w:val="20"/>
              </w:rPr>
              <w:t xml:space="preserve"> відхилення </w:t>
            </w:r>
          </w:p>
        </w:tc>
      </w:tr>
      <w:tr w:rsidR="00E66F74" w:rsidRPr="00A76ACF" w:rsidTr="007031C6">
        <w:trPr>
          <w:cantSplit/>
          <w:trHeight w:val="293"/>
          <w:jc w:val="center"/>
        </w:trPr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A76ACF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A76ACF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A76ACF" w:rsidRDefault="00A62EA2" w:rsidP="006B7E9D">
            <w:pPr>
              <w:pStyle w:val="2"/>
              <w:jc w:val="center"/>
              <w:rPr>
                <w:sz w:val="20"/>
                <w:szCs w:val="20"/>
              </w:rPr>
            </w:pPr>
            <w:r w:rsidRPr="00A76ACF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A76ACF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A76ACF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A76ACF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A76ACF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A76ACF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A76ACF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A76ACF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A76ACF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A76ACF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A76ACF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A76ACF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A76ACF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A76ACF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A76ACF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A76ACF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A76ACF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A76ACF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A76ACF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A76ACF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A76ACF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A76ACF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A62EA2" w:rsidRPr="00A76ACF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A76ACF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EA2" w:rsidRPr="00A76ACF" w:rsidRDefault="00A62EA2" w:rsidP="006B7E9D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E66F74" w:rsidRPr="00A76ACF" w:rsidTr="007031C6">
        <w:trPr>
          <w:cantSplit/>
          <w:trHeight w:val="293"/>
          <w:jc w:val="center"/>
        </w:trPr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A76ACF" w:rsidRDefault="00FB45C7" w:rsidP="000C1E0F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A76ACF">
              <w:rPr>
                <w:rStyle w:val="spelle"/>
                <w:snapToGrid w:val="0"/>
                <w:sz w:val="20"/>
                <w:szCs w:val="20"/>
              </w:rPr>
              <w:t>85 800,00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A76ACF" w:rsidRDefault="00FB45C7" w:rsidP="000C1E0F">
            <w:pPr>
              <w:pStyle w:val="2"/>
              <w:jc w:val="center"/>
              <w:rPr>
                <w:sz w:val="20"/>
                <w:szCs w:val="20"/>
              </w:rPr>
            </w:pPr>
            <w:r w:rsidRPr="00A76ACF">
              <w:rPr>
                <w:sz w:val="20"/>
                <w:szCs w:val="20"/>
              </w:rPr>
              <w:t>85 800,00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A76ACF" w:rsidRDefault="00A62EA2" w:rsidP="006B7E9D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A76ACF" w:rsidRDefault="00FB45C7" w:rsidP="006B7E9D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A76ACF">
              <w:rPr>
                <w:rStyle w:val="spelle"/>
                <w:snapToGrid w:val="0"/>
                <w:sz w:val="20"/>
                <w:szCs w:val="20"/>
              </w:rPr>
              <w:t>59 822,60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A76ACF" w:rsidRDefault="00FB45C7" w:rsidP="006B7E9D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A76ACF">
              <w:rPr>
                <w:rStyle w:val="spelle"/>
                <w:snapToGrid w:val="0"/>
                <w:sz w:val="20"/>
                <w:szCs w:val="20"/>
              </w:rPr>
              <w:t>59 822,60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A76ACF" w:rsidRDefault="00A62EA2" w:rsidP="006B7E9D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A76ACF" w:rsidRDefault="00FB45C7" w:rsidP="006B7E9D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A76ACF">
              <w:rPr>
                <w:rStyle w:val="spelle"/>
                <w:snapToGrid w:val="0"/>
                <w:sz w:val="20"/>
                <w:szCs w:val="20"/>
              </w:rPr>
              <w:t>-25 977,40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A76ACF" w:rsidRDefault="00FB45C7" w:rsidP="006B7E9D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A76ACF">
              <w:rPr>
                <w:rStyle w:val="spelle"/>
                <w:snapToGrid w:val="0"/>
                <w:sz w:val="20"/>
                <w:szCs w:val="20"/>
              </w:rPr>
              <w:t>-25 977,40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A76ACF" w:rsidRDefault="00A62EA2" w:rsidP="006B7E9D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EA2" w:rsidRPr="00A76ACF" w:rsidRDefault="00FB45C7" w:rsidP="00DB7028">
            <w:pPr>
              <w:tabs>
                <w:tab w:val="left" w:pos="670"/>
              </w:tabs>
              <w:rPr>
                <w:rStyle w:val="grame"/>
                <w:snapToGrid w:val="0"/>
                <w:sz w:val="20"/>
                <w:szCs w:val="20"/>
                <w:lang w:val="ru-RU"/>
              </w:rPr>
            </w:pPr>
            <w:proofErr w:type="spellStart"/>
            <w:r w:rsidRPr="00A76ACF">
              <w:rPr>
                <w:rStyle w:val="grame"/>
                <w:snapToGrid w:val="0"/>
                <w:sz w:val="20"/>
                <w:szCs w:val="20"/>
                <w:lang w:val="ru-RU"/>
              </w:rPr>
              <w:t>Кошти</w:t>
            </w:r>
            <w:proofErr w:type="spellEnd"/>
            <w:r w:rsidRPr="00A76ACF">
              <w:rPr>
                <w:rStyle w:val="grame"/>
                <w:snapToGrid w:val="0"/>
                <w:sz w:val="20"/>
                <w:szCs w:val="20"/>
                <w:lang w:val="ru-RU"/>
              </w:rPr>
              <w:t xml:space="preserve"> не </w:t>
            </w:r>
            <w:proofErr w:type="spellStart"/>
            <w:r w:rsidRPr="00A76ACF">
              <w:rPr>
                <w:rStyle w:val="grame"/>
                <w:snapToGrid w:val="0"/>
                <w:sz w:val="20"/>
                <w:szCs w:val="20"/>
                <w:lang w:val="ru-RU"/>
              </w:rPr>
              <w:t>розподілені</w:t>
            </w:r>
            <w:proofErr w:type="spellEnd"/>
            <w:r w:rsidRPr="00A76ACF">
              <w:rPr>
                <w:rStyle w:val="grame"/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76ACF">
              <w:rPr>
                <w:rStyle w:val="grame"/>
                <w:snapToGrid w:val="0"/>
                <w:sz w:val="20"/>
                <w:szCs w:val="20"/>
                <w:lang w:val="ru-RU"/>
              </w:rPr>
              <w:t>рішенням</w:t>
            </w:r>
            <w:proofErr w:type="spellEnd"/>
            <w:r w:rsidRPr="00A76ACF">
              <w:rPr>
                <w:rStyle w:val="grame"/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76ACF">
              <w:rPr>
                <w:rStyle w:val="grame"/>
                <w:snapToGrid w:val="0"/>
                <w:sz w:val="20"/>
                <w:szCs w:val="20"/>
                <w:lang w:val="ru-RU"/>
              </w:rPr>
              <w:t>Виковавчого</w:t>
            </w:r>
            <w:proofErr w:type="spellEnd"/>
            <w:r w:rsidRPr="00A76ACF">
              <w:rPr>
                <w:rStyle w:val="grame"/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76ACF">
              <w:rPr>
                <w:rStyle w:val="grame"/>
                <w:snapToGrid w:val="0"/>
                <w:sz w:val="20"/>
                <w:szCs w:val="20"/>
                <w:lang w:val="ru-RU"/>
              </w:rPr>
              <w:t>комітету</w:t>
            </w:r>
            <w:proofErr w:type="spellEnd"/>
            <w:r w:rsidRPr="00A76ACF">
              <w:rPr>
                <w:rStyle w:val="grame"/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76ACF">
              <w:rPr>
                <w:rStyle w:val="grame"/>
                <w:snapToGrid w:val="0"/>
                <w:sz w:val="20"/>
                <w:szCs w:val="20"/>
                <w:lang w:val="ru-RU"/>
              </w:rPr>
              <w:t>Ніжинської</w:t>
            </w:r>
            <w:proofErr w:type="spellEnd"/>
            <w:r w:rsidRPr="00A76ACF">
              <w:rPr>
                <w:rStyle w:val="grame"/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76ACF">
              <w:rPr>
                <w:rStyle w:val="grame"/>
                <w:snapToGrid w:val="0"/>
                <w:sz w:val="20"/>
                <w:szCs w:val="20"/>
                <w:lang w:val="ru-RU"/>
              </w:rPr>
              <w:t>міської</w:t>
            </w:r>
            <w:proofErr w:type="spellEnd"/>
            <w:r w:rsidRPr="00A76ACF">
              <w:rPr>
                <w:rStyle w:val="grame"/>
                <w:snapToGrid w:val="0"/>
                <w:sz w:val="20"/>
                <w:szCs w:val="20"/>
                <w:lang w:val="ru-RU"/>
              </w:rPr>
              <w:t xml:space="preserve"> ради</w:t>
            </w:r>
          </w:p>
        </w:tc>
      </w:tr>
    </w:tbl>
    <w:p w:rsidR="00F71F5D" w:rsidRPr="00A76ACF" w:rsidRDefault="00E66F74" w:rsidP="00A62EA2">
      <w:r w:rsidRPr="00A76ACF">
        <w:t>3. Напрями діяльності та завдання місцевої/ регіональної цільової програми</w:t>
      </w:r>
    </w:p>
    <w:tbl>
      <w:tblPr>
        <w:tblW w:w="149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716"/>
        <w:gridCol w:w="1761"/>
        <w:gridCol w:w="1606"/>
        <w:gridCol w:w="1010"/>
        <w:gridCol w:w="1009"/>
        <w:gridCol w:w="1279"/>
        <w:gridCol w:w="1398"/>
        <w:gridCol w:w="6190"/>
      </w:tblGrid>
      <w:tr w:rsidR="00E66F74" w:rsidRPr="00E66F74" w:rsidTr="00D35924">
        <w:trPr>
          <w:cantSplit/>
          <w:trHeight w:val="508"/>
          <w:jc w:val="center"/>
        </w:trPr>
        <w:tc>
          <w:tcPr>
            <w:tcW w:w="713" w:type="dxa"/>
            <w:vMerge w:val="restart"/>
            <w:vAlign w:val="center"/>
          </w:tcPr>
          <w:p w:rsidR="00D35924" w:rsidRPr="00A76ACF" w:rsidRDefault="00D35924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A76ACF">
              <w:rPr>
                <w:snapToGrid w:val="0"/>
                <w:sz w:val="20"/>
                <w:szCs w:val="20"/>
              </w:rPr>
              <w:t>№</w:t>
            </w:r>
          </w:p>
          <w:p w:rsidR="00D35924" w:rsidRPr="00A76ACF" w:rsidRDefault="00D35924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A76ACF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A76ACF">
              <w:rPr>
                <w:snapToGrid w:val="0"/>
                <w:sz w:val="20"/>
                <w:szCs w:val="20"/>
              </w:rPr>
              <w:t>/</w:t>
            </w:r>
            <w:r w:rsidRPr="00A76ACF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D35924" w:rsidRPr="00A76ACF" w:rsidRDefault="00D35924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52" w:type="dxa"/>
            <w:vMerge w:val="restart"/>
            <w:vAlign w:val="center"/>
          </w:tcPr>
          <w:p w:rsidR="00D35924" w:rsidRPr="00A76ACF" w:rsidRDefault="00D35924" w:rsidP="00D35924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A76ACF">
              <w:rPr>
                <w:rStyle w:val="grame"/>
                <w:snapToGrid w:val="0"/>
                <w:sz w:val="22"/>
                <w:szCs w:val="22"/>
              </w:rPr>
              <w:t>Завдання/</w:t>
            </w:r>
          </w:p>
          <w:p w:rsidR="00D35924" w:rsidRPr="00A76ACF" w:rsidRDefault="00D35924" w:rsidP="00D35924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A76ACF"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D35924" w:rsidRPr="00A76ACF" w:rsidRDefault="00D35924" w:rsidP="00D35924">
            <w:pPr>
              <w:jc w:val="center"/>
              <w:rPr>
                <w:snapToGrid w:val="0"/>
                <w:sz w:val="20"/>
                <w:szCs w:val="20"/>
              </w:rPr>
            </w:pPr>
            <w:r w:rsidRPr="00A76ACF"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</w:tc>
        <w:tc>
          <w:tcPr>
            <w:tcW w:w="1598" w:type="dxa"/>
            <w:vMerge w:val="restart"/>
            <w:vAlign w:val="center"/>
          </w:tcPr>
          <w:p w:rsidR="00D35924" w:rsidRPr="00A76ACF" w:rsidRDefault="00D35924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A76ACF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A76ACF">
              <w:rPr>
                <w:snapToGrid w:val="0"/>
                <w:sz w:val="20"/>
                <w:szCs w:val="20"/>
              </w:rPr>
              <w:t xml:space="preserve"> </w:t>
            </w:r>
          </w:p>
          <w:p w:rsidR="00D35924" w:rsidRPr="00A76ACF" w:rsidRDefault="00D35924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009" w:type="dxa"/>
            <w:gridSpan w:val="2"/>
            <w:vAlign w:val="center"/>
          </w:tcPr>
          <w:p w:rsidR="00D35924" w:rsidRPr="00A76ACF" w:rsidRDefault="00D35924" w:rsidP="005B6857">
            <w:pPr>
              <w:pStyle w:val="2"/>
              <w:jc w:val="center"/>
              <w:rPr>
                <w:sz w:val="20"/>
                <w:szCs w:val="20"/>
              </w:rPr>
            </w:pPr>
            <w:r w:rsidRPr="00A76ACF">
              <w:rPr>
                <w:sz w:val="20"/>
                <w:szCs w:val="20"/>
              </w:rPr>
              <w:t>Планові обсяги фінансування, гривень</w:t>
            </w:r>
          </w:p>
        </w:tc>
        <w:tc>
          <w:tcPr>
            <w:tcW w:w="2664" w:type="dxa"/>
            <w:gridSpan w:val="2"/>
            <w:vAlign w:val="center"/>
          </w:tcPr>
          <w:p w:rsidR="00D35924" w:rsidRPr="00A76ACF" w:rsidRDefault="00D35924" w:rsidP="005B6857">
            <w:pPr>
              <w:pStyle w:val="2"/>
              <w:jc w:val="center"/>
              <w:rPr>
                <w:sz w:val="20"/>
                <w:szCs w:val="20"/>
              </w:rPr>
            </w:pPr>
            <w:r w:rsidRPr="00A76ACF">
              <w:rPr>
                <w:sz w:val="20"/>
                <w:szCs w:val="20"/>
              </w:rPr>
              <w:t>Фактичні обсяги фінансування, гривень</w:t>
            </w:r>
          </w:p>
        </w:tc>
        <w:tc>
          <w:tcPr>
            <w:tcW w:w="6159" w:type="dxa"/>
            <w:vMerge w:val="restart"/>
            <w:vAlign w:val="center"/>
          </w:tcPr>
          <w:p w:rsidR="00D35924" w:rsidRPr="00E66F74" w:rsidRDefault="00D35924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A76ACF">
              <w:rPr>
                <w:sz w:val="20"/>
                <w:szCs w:val="20"/>
              </w:rPr>
              <w:t xml:space="preserve">Стан </w:t>
            </w:r>
            <w:r w:rsidRPr="00A76ACF">
              <w:rPr>
                <w:rStyle w:val="spelle"/>
                <w:sz w:val="20"/>
                <w:szCs w:val="20"/>
              </w:rPr>
              <w:t>виконання</w:t>
            </w:r>
            <w:r w:rsidRPr="00A76ACF">
              <w:rPr>
                <w:sz w:val="20"/>
                <w:szCs w:val="20"/>
              </w:rPr>
              <w:t xml:space="preserve"> завдань (</w:t>
            </w:r>
            <w:r w:rsidRPr="00A76ACF">
              <w:rPr>
                <w:rStyle w:val="spelle"/>
                <w:sz w:val="20"/>
                <w:szCs w:val="20"/>
              </w:rPr>
              <w:t>результативні</w:t>
            </w:r>
            <w:r w:rsidRPr="00A76ACF">
              <w:rPr>
                <w:sz w:val="20"/>
                <w:szCs w:val="20"/>
              </w:rPr>
              <w:t xml:space="preserve"> </w:t>
            </w:r>
            <w:r w:rsidRPr="00A76ACF">
              <w:rPr>
                <w:rStyle w:val="spelle"/>
                <w:sz w:val="20"/>
                <w:szCs w:val="20"/>
              </w:rPr>
              <w:t>показники</w:t>
            </w:r>
            <w:r w:rsidRPr="00A76ACF">
              <w:rPr>
                <w:sz w:val="20"/>
                <w:szCs w:val="20"/>
              </w:rPr>
              <w:t xml:space="preserve"> </w:t>
            </w:r>
            <w:r w:rsidRPr="00A76ACF">
              <w:rPr>
                <w:rStyle w:val="spelle"/>
                <w:sz w:val="20"/>
                <w:szCs w:val="20"/>
              </w:rPr>
              <w:t>виконання</w:t>
            </w:r>
            <w:r w:rsidRPr="00A76ACF">
              <w:rPr>
                <w:sz w:val="20"/>
                <w:szCs w:val="20"/>
              </w:rPr>
              <w:t xml:space="preserve"> </w:t>
            </w:r>
            <w:r w:rsidRPr="00A76ACF">
              <w:rPr>
                <w:rStyle w:val="spelle"/>
                <w:sz w:val="20"/>
                <w:szCs w:val="20"/>
              </w:rPr>
              <w:t>програми</w:t>
            </w:r>
            <w:r w:rsidRPr="00A76ACF">
              <w:rPr>
                <w:sz w:val="20"/>
                <w:szCs w:val="20"/>
              </w:rPr>
              <w:t>)</w:t>
            </w:r>
          </w:p>
        </w:tc>
      </w:tr>
      <w:tr w:rsidR="00E66F74" w:rsidRPr="00E66F74" w:rsidTr="00D35924">
        <w:trPr>
          <w:cantSplit/>
          <w:trHeight w:val="508"/>
          <w:jc w:val="center"/>
        </w:trPr>
        <w:tc>
          <w:tcPr>
            <w:tcW w:w="713" w:type="dxa"/>
            <w:vMerge/>
            <w:vAlign w:val="center"/>
          </w:tcPr>
          <w:p w:rsidR="00D35924" w:rsidRPr="00E66F74" w:rsidRDefault="00D35924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D35924" w:rsidRPr="00E66F74" w:rsidRDefault="00D35924" w:rsidP="00D35924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</w:p>
        </w:tc>
        <w:tc>
          <w:tcPr>
            <w:tcW w:w="1598" w:type="dxa"/>
            <w:vMerge/>
            <w:vAlign w:val="center"/>
          </w:tcPr>
          <w:p w:rsidR="00D35924" w:rsidRPr="00E66F74" w:rsidRDefault="00D35924" w:rsidP="005D267A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005" w:type="dxa"/>
            <w:vAlign w:val="center"/>
          </w:tcPr>
          <w:p w:rsidR="00D35924" w:rsidRPr="00E66F74" w:rsidRDefault="00D35924" w:rsidP="00AB0DE3">
            <w:pPr>
              <w:pStyle w:val="2"/>
              <w:jc w:val="center"/>
              <w:rPr>
                <w:sz w:val="18"/>
                <w:szCs w:val="18"/>
              </w:rPr>
            </w:pPr>
            <w:r w:rsidRPr="00E66F74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1004" w:type="dxa"/>
            <w:vAlign w:val="center"/>
          </w:tcPr>
          <w:p w:rsidR="00D35924" w:rsidRPr="00E66F74" w:rsidRDefault="00D35924" w:rsidP="00AB0DE3">
            <w:pPr>
              <w:jc w:val="center"/>
              <w:rPr>
                <w:snapToGrid w:val="0"/>
                <w:sz w:val="18"/>
                <w:szCs w:val="18"/>
              </w:rPr>
            </w:pPr>
            <w:r w:rsidRPr="00E66F74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E66F74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E66F74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1273" w:type="dxa"/>
            <w:vAlign w:val="center"/>
          </w:tcPr>
          <w:p w:rsidR="00D35924" w:rsidRPr="00E66F74" w:rsidRDefault="00D35924" w:rsidP="00AB0DE3">
            <w:pPr>
              <w:pStyle w:val="2"/>
              <w:jc w:val="center"/>
              <w:rPr>
                <w:sz w:val="18"/>
                <w:szCs w:val="18"/>
              </w:rPr>
            </w:pPr>
            <w:r w:rsidRPr="00E66F74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1391" w:type="dxa"/>
            <w:vAlign w:val="center"/>
          </w:tcPr>
          <w:p w:rsidR="00D35924" w:rsidRPr="00E66F74" w:rsidRDefault="00D35924" w:rsidP="00AB0DE3">
            <w:pPr>
              <w:jc w:val="center"/>
              <w:rPr>
                <w:snapToGrid w:val="0"/>
                <w:sz w:val="18"/>
                <w:szCs w:val="18"/>
              </w:rPr>
            </w:pPr>
            <w:r w:rsidRPr="00E66F74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E66F74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E66F74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6159" w:type="dxa"/>
            <w:vMerge/>
            <w:vAlign w:val="center"/>
          </w:tcPr>
          <w:p w:rsidR="00D35924" w:rsidRPr="00E66F74" w:rsidRDefault="00D35924" w:rsidP="00AD2A37">
            <w:pPr>
              <w:pStyle w:val="2"/>
              <w:rPr>
                <w:sz w:val="20"/>
                <w:szCs w:val="20"/>
              </w:rPr>
            </w:pPr>
          </w:p>
        </w:tc>
      </w:tr>
      <w:tr w:rsidR="00E66F74" w:rsidRPr="00E66F74" w:rsidTr="00D35924">
        <w:trPr>
          <w:cantSplit/>
          <w:trHeight w:val="1148"/>
          <w:jc w:val="center"/>
        </w:trPr>
        <w:tc>
          <w:tcPr>
            <w:tcW w:w="713" w:type="dxa"/>
            <w:vAlign w:val="center"/>
          </w:tcPr>
          <w:p w:rsidR="00D35924" w:rsidRPr="00E66F74" w:rsidRDefault="00D35924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E66F74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752" w:type="dxa"/>
            <w:vAlign w:val="center"/>
          </w:tcPr>
          <w:p w:rsidR="00D35924" w:rsidRPr="00E66F74" w:rsidRDefault="00D35924" w:rsidP="005D267A">
            <w:pPr>
              <w:jc w:val="center"/>
              <w:rPr>
                <w:snapToGrid w:val="0"/>
                <w:sz w:val="22"/>
                <w:szCs w:val="22"/>
              </w:rPr>
            </w:pPr>
            <w:r w:rsidRPr="00E66F74">
              <w:rPr>
                <w:szCs w:val="28"/>
              </w:rPr>
              <w:t>Запобігання та ліквідація надзвичайних ситуацій та наслідків стихійного лиха</w:t>
            </w:r>
          </w:p>
        </w:tc>
        <w:tc>
          <w:tcPr>
            <w:tcW w:w="1598" w:type="dxa"/>
            <w:vAlign w:val="center"/>
          </w:tcPr>
          <w:p w:rsidR="00D35924" w:rsidRPr="00E66F74" w:rsidRDefault="00D35924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E66F74"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005" w:type="dxa"/>
            <w:vAlign w:val="center"/>
          </w:tcPr>
          <w:p w:rsidR="00D35924" w:rsidRPr="00E66F74" w:rsidRDefault="00D35924" w:rsidP="005C7648">
            <w:pPr>
              <w:pStyle w:val="2"/>
              <w:jc w:val="center"/>
              <w:rPr>
                <w:sz w:val="20"/>
                <w:szCs w:val="20"/>
              </w:rPr>
            </w:pPr>
            <w:r w:rsidRPr="00E66F74">
              <w:rPr>
                <w:sz w:val="20"/>
                <w:szCs w:val="20"/>
              </w:rPr>
              <w:t>85 800,00</w:t>
            </w:r>
          </w:p>
        </w:tc>
        <w:tc>
          <w:tcPr>
            <w:tcW w:w="1004" w:type="dxa"/>
            <w:vAlign w:val="center"/>
          </w:tcPr>
          <w:p w:rsidR="00D35924" w:rsidRPr="00E66F74" w:rsidRDefault="00D35924" w:rsidP="005C7648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vAlign w:val="center"/>
          </w:tcPr>
          <w:p w:rsidR="00D35924" w:rsidRPr="00E66F74" w:rsidRDefault="00D35924" w:rsidP="00284BBF">
            <w:pPr>
              <w:pStyle w:val="2"/>
              <w:jc w:val="center"/>
              <w:rPr>
                <w:sz w:val="20"/>
                <w:szCs w:val="20"/>
              </w:rPr>
            </w:pPr>
            <w:r w:rsidRPr="00E66F74">
              <w:rPr>
                <w:sz w:val="20"/>
                <w:szCs w:val="20"/>
              </w:rPr>
              <w:t>59 822,60</w:t>
            </w:r>
          </w:p>
        </w:tc>
        <w:tc>
          <w:tcPr>
            <w:tcW w:w="1391" w:type="dxa"/>
            <w:vAlign w:val="center"/>
          </w:tcPr>
          <w:p w:rsidR="00D35924" w:rsidRPr="00E66F74" w:rsidRDefault="00D35924" w:rsidP="00284BBF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6159" w:type="dxa"/>
            <w:vAlign w:val="center"/>
          </w:tcPr>
          <w:p w:rsidR="00D35924" w:rsidRPr="00E66F74" w:rsidRDefault="00D35924" w:rsidP="001F5651">
            <w:pPr>
              <w:jc w:val="center"/>
              <w:rPr>
                <w:snapToGrid w:val="0"/>
                <w:sz w:val="20"/>
                <w:szCs w:val="20"/>
              </w:rPr>
            </w:pPr>
            <w:r w:rsidRPr="00E66F74">
              <w:rPr>
                <w:snapToGrid w:val="0"/>
                <w:sz w:val="20"/>
                <w:szCs w:val="20"/>
              </w:rPr>
              <w:t>Рішення</w:t>
            </w:r>
            <w:r w:rsidRPr="00E66F74">
              <w:rPr>
                <w:rStyle w:val="grame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E66F74">
              <w:rPr>
                <w:rStyle w:val="grame"/>
                <w:snapToGrid w:val="0"/>
                <w:sz w:val="20"/>
                <w:szCs w:val="20"/>
              </w:rPr>
              <w:t>Виковавчого</w:t>
            </w:r>
            <w:proofErr w:type="spellEnd"/>
            <w:r w:rsidRPr="00E66F74">
              <w:rPr>
                <w:rStyle w:val="grame"/>
                <w:snapToGrid w:val="0"/>
                <w:sz w:val="20"/>
                <w:szCs w:val="20"/>
              </w:rPr>
              <w:t xml:space="preserve"> комітету Ніжинської міської ради</w:t>
            </w:r>
            <w:r w:rsidRPr="00E66F74">
              <w:rPr>
                <w:snapToGrid w:val="0"/>
                <w:sz w:val="20"/>
                <w:szCs w:val="20"/>
              </w:rPr>
              <w:t xml:space="preserve"> № 403 від 28.10.2021 року придбано в ТОВ «ТЕХНОТОРГ-ДОН» - «Шини 260</w:t>
            </w:r>
            <w:r w:rsidRPr="00E66F74">
              <w:rPr>
                <w:snapToGrid w:val="0"/>
                <w:sz w:val="20"/>
                <w:szCs w:val="20"/>
                <w:lang w:val="en-US"/>
              </w:rPr>
              <w:t>R</w:t>
            </w:r>
            <w:r w:rsidRPr="00E66F74">
              <w:rPr>
                <w:snapToGrid w:val="0"/>
                <w:sz w:val="20"/>
                <w:szCs w:val="20"/>
              </w:rPr>
              <w:t xml:space="preserve">508 </w:t>
            </w:r>
            <w:r w:rsidRPr="00E66F74">
              <w:rPr>
                <w:snapToGrid w:val="0"/>
                <w:sz w:val="20"/>
                <w:szCs w:val="20"/>
                <w:lang w:val="en-US"/>
              </w:rPr>
              <w:t>IH</w:t>
            </w:r>
            <w:r w:rsidRPr="00E66F74">
              <w:rPr>
                <w:snapToGrid w:val="0"/>
                <w:sz w:val="20"/>
                <w:szCs w:val="20"/>
              </w:rPr>
              <w:t xml:space="preserve">-142Б1 16 сл. – 8 </w:t>
            </w:r>
            <w:proofErr w:type="spellStart"/>
            <w:r w:rsidRPr="00E66F74">
              <w:rPr>
                <w:snapToGrid w:val="0"/>
                <w:sz w:val="20"/>
                <w:szCs w:val="20"/>
              </w:rPr>
              <w:t>шт</w:t>
            </w:r>
            <w:proofErr w:type="spellEnd"/>
            <w:r w:rsidRPr="00E66F74">
              <w:rPr>
                <w:snapToGrid w:val="0"/>
                <w:sz w:val="20"/>
                <w:szCs w:val="20"/>
              </w:rPr>
              <w:t xml:space="preserve"> по 6 240 </w:t>
            </w:r>
            <w:proofErr w:type="spellStart"/>
            <w:r w:rsidRPr="00E66F74">
              <w:rPr>
                <w:snapToGrid w:val="0"/>
                <w:sz w:val="20"/>
                <w:szCs w:val="20"/>
              </w:rPr>
              <w:t>грн</w:t>
            </w:r>
            <w:proofErr w:type="spellEnd"/>
            <w:r w:rsidRPr="00E66F74">
              <w:rPr>
                <w:snapToGrid w:val="0"/>
                <w:sz w:val="20"/>
                <w:szCs w:val="20"/>
              </w:rPr>
              <w:t xml:space="preserve"> » та «Акумулятор 6СТ-190А </w:t>
            </w:r>
            <w:r w:rsidRPr="00E66F74">
              <w:rPr>
                <w:snapToGrid w:val="0"/>
                <w:sz w:val="20"/>
                <w:szCs w:val="20"/>
                <w:lang w:val="en-US"/>
              </w:rPr>
              <w:t>Energy</w:t>
            </w:r>
            <w:r w:rsidRPr="00E66F74">
              <w:rPr>
                <w:snapToGrid w:val="0"/>
                <w:sz w:val="20"/>
                <w:szCs w:val="20"/>
              </w:rPr>
              <w:t xml:space="preserve"> </w:t>
            </w:r>
            <w:r w:rsidRPr="00E66F74">
              <w:rPr>
                <w:snapToGrid w:val="0"/>
                <w:sz w:val="20"/>
                <w:szCs w:val="20"/>
                <w:lang w:val="en-US"/>
              </w:rPr>
              <w:t>Box</w:t>
            </w:r>
            <w:r w:rsidRPr="00E66F74">
              <w:rPr>
                <w:snapToGrid w:val="0"/>
                <w:sz w:val="20"/>
                <w:szCs w:val="20"/>
              </w:rPr>
              <w:t xml:space="preserve"> – 2 </w:t>
            </w:r>
            <w:proofErr w:type="spellStart"/>
            <w:r w:rsidRPr="00E66F74">
              <w:rPr>
                <w:snapToGrid w:val="0"/>
                <w:sz w:val="20"/>
                <w:szCs w:val="20"/>
              </w:rPr>
              <w:t>шт</w:t>
            </w:r>
            <w:proofErr w:type="spellEnd"/>
            <w:r w:rsidRPr="00E66F74">
              <w:rPr>
                <w:snapToGrid w:val="0"/>
                <w:sz w:val="20"/>
                <w:szCs w:val="20"/>
              </w:rPr>
              <w:t xml:space="preserve"> по 4951,30 </w:t>
            </w:r>
            <w:proofErr w:type="spellStart"/>
            <w:r w:rsidRPr="00E66F74">
              <w:rPr>
                <w:snapToGrid w:val="0"/>
                <w:sz w:val="20"/>
                <w:szCs w:val="20"/>
              </w:rPr>
              <w:t>грн</w:t>
            </w:r>
            <w:proofErr w:type="spellEnd"/>
            <w:r w:rsidRPr="00E66F74">
              <w:rPr>
                <w:snapToGrid w:val="0"/>
                <w:sz w:val="20"/>
                <w:szCs w:val="20"/>
              </w:rPr>
              <w:t>»</w:t>
            </w:r>
          </w:p>
        </w:tc>
      </w:tr>
    </w:tbl>
    <w:p w:rsidR="00DB3AD0" w:rsidRPr="00E66F74" w:rsidRDefault="00DB3AD0" w:rsidP="008D29D3"/>
    <w:sectPr w:rsidR="00DB3AD0" w:rsidRPr="00E66F74" w:rsidSect="009E2DF7">
      <w:footerReference w:type="even" r:id="rId8"/>
      <w:footerReference w:type="default" r:id="rId9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5D7C" w:rsidRDefault="00125D7C" w:rsidP="001C199B">
      <w:r>
        <w:separator/>
      </w:r>
    </w:p>
  </w:endnote>
  <w:endnote w:type="continuationSeparator" w:id="0">
    <w:p w:rsidR="00125D7C" w:rsidRDefault="00125D7C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0349A5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0349A5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A76ACF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5D7C" w:rsidRDefault="00125D7C" w:rsidP="001C199B">
      <w:r>
        <w:separator/>
      </w:r>
    </w:p>
  </w:footnote>
  <w:footnote w:type="continuationSeparator" w:id="0">
    <w:p w:rsidR="00125D7C" w:rsidRDefault="00125D7C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160B5"/>
    <w:multiLevelType w:val="hybridMultilevel"/>
    <w:tmpl w:val="D9EE2564"/>
    <w:lvl w:ilvl="0" w:tplc="3E20CDDA">
      <w:start w:val="2"/>
      <w:numFmt w:val="bullet"/>
      <w:lvlText w:val="-"/>
      <w:lvlJc w:val="left"/>
      <w:pPr>
        <w:ind w:left="1464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1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7375"/>
    <w:rsid w:val="000205B4"/>
    <w:rsid w:val="000349A5"/>
    <w:rsid w:val="00035A2C"/>
    <w:rsid w:val="00080053"/>
    <w:rsid w:val="00084805"/>
    <w:rsid w:val="0008525F"/>
    <w:rsid w:val="00087D1F"/>
    <w:rsid w:val="00097D72"/>
    <w:rsid w:val="000A1E6D"/>
    <w:rsid w:val="000C164F"/>
    <w:rsid w:val="000C1E0F"/>
    <w:rsid w:val="000C65EB"/>
    <w:rsid w:val="000D408B"/>
    <w:rsid w:val="000E0625"/>
    <w:rsid w:val="000E24D6"/>
    <w:rsid w:val="000F4526"/>
    <w:rsid w:val="00101DFC"/>
    <w:rsid w:val="001118D5"/>
    <w:rsid w:val="001223D2"/>
    <w:rsid w:val="00125D7C"/>
    <w:rsid w:val="001427F9"/>
    <w:rsid w:val="00172890"/>
    <w:rsid w:val="00175968"/>
    <w:rsid w:val="001A79C3"/>
    <w:rsid w:val="001B1A2C"/>
    <w:rsid w:val="001C199B"/>
    <w:rsid w:val="001C3750"/>
    <w:rsid w:val="001F5651"/>
    <w:rsid w:val="00226185"/>
    <w:rsid w:val="002349AB"/>
    <w:rsid w:val="002370E6"/>
    <w:rsid w:val="0024217A"/>
    <w:rsid w:val="002446CD"/>
    <w:rsid w:val="0026523E"/>
    <w:rsid w:val="0027620A"/>
    <w:rsid w:val="00284BBF"/>
    <w:rsid w:val="00295DBB"/>
    <w:rsid w:val="002B043B"/>
    <w:rsid w:val="002B17BE"/>
    <w:rsid w:val="002C7855"/>
    <w:rsid w:val="002E710F"/>
    <w:rsid w:val="002F373A"/>
    <w:rsid w:val="002F42CC"/>
    <w:rsid w:val="00317986"/>
    <w:rsid w:val="00317E05"/>
    <w:rsid w:val="00322654"/>
    <w:rsid w:val="00330475"/>
    <w:rsid w:val="003334FD"/>
    <w:rsid w:val="0035713B"/>
    <w:rsid w:val="00361061"/>
    <w:rsid w:val="00380997"/>
    <w:rsid w:val="003910E5"/>
    <w:rsid w:val="003923D6"/>
    <w:rsid w:val="003C4937"/>
    <w:rsid w:val="003E16B2"/>
    <w:rsid w:val="003F0A62"/>
    <w:rsid w:val="00413514"/>
    <w:rsid w:val="00427E99"/>
    <w:rsid w:val="00437C3C"/>
    <w:rsid w:val="0044168C"/>
    <w:rsid w:val="00467432"/>
    <w:rsid w:val="004679ED"/>
    <w:rsid w:val="00476D3F"/>
    <w:rsid w:val="00495693"/>
    <w:rsid w:val="00497552"/>
    <w:rsid w:val="004B3927"/>
    <w:rsid w:val="004D359C"/>
    <w:rsid w:val="00504DF0"/>
    <w:rsid w:val="00514F9C"/>
    <w:rsid w:val="00517C2A"/>
    <w:rsid w:val="0052341C"/>
    <w:rsid w:val="005436F1"/>
    <w:rsid w:val="005534CF"/>
    <w:rsid w:val="00584D65"/>
    <w:rsid w:val="005A1121"/>
    <w:rsid w:val="005B6857"/>
    <w:rsid w:val="005C7648"/>
    <w:rsid w:val="005D267A"/>
    <w:rsid w:val="005D269B"/>
    <w:rsid w:val="005D579D"/>
    <w:rsid w:val="005F234B"/>
    <w:rsid w:val="00602BE0"/>
    <w:rsid w:val="0062402E"/>
    <w:rsid w:val="00624C72"/>
    <w:rsid w:val="00673464"/>
    <w:rsid w:val="00673B7D"/>
    <w:rsid w:val="00681E1D"/>
    <w:rsid w:val="00684704"/>
    <w:rsid w:val="006A4573"/>
    <w:rsid w:val="006B2B1F"/>
    <w:rsid w:val="006C2206"/>
    <w:rsid w:val="006C4318"/>
    <w:rsid w:val="006C7EBF"/>
    <w:rsid w:val="006D7669"/>
    <w:rsid w:val="006F0427"/>
    <w:rsid w:val="007031C6"/>
    <w:rsid w:val="00722759"/>
    <w:rsid w:val="00753474"/>
    <w:rsid w:val="007647B2"/>
    <w:rsid w:val="0078315B"/>
    <w:rsid w:val="00790D5B"/>
    <w:rsid w:val="007916B6"/>
    <w:rsid w:val="007A7165"/>
    <w:rsid w:val="007B7417"/>
    <w:rsid w:val="007B7641"/>
    <w:rsid w:val="007C4835"/>
    <w:rsid w:val="00806B87"/>
    <w:rsid w:val="00811D23"/>
    <w:rsid w:val="00833F6F"/>
    <w:rsid w:val="008638B8"/>
    <w:rsid w:val="00872AC3"/>
    <w:rsid w:val="00877DEA"/>
    <w:rsid w:val="008A01E3"/>
    <w:rsid w:val="008A1BE5"/>
    <w:rsid w:val="008A5DBE"/>
    <w:rsid w:val="008B51F7"/>
    <w:rsid w:val="008C07AE"/>
    <w:rsid w:val="008C1485"/>
    <w:rsid w:val="008C1AF7"/>
    <w:rsid w:val="008C3247"/>
    <w:rsid w:val="008D1D9B"/>
    <w:rsid w:val="008D29D3"/>
    <w:rsid w:val="008E3651"/>
    <w:rsid w:val="008E391C"/>
    <w:rsid w:val="008F68EB"/>
    <w:rsid w:val="0090019F"/>
    <w:rsid w:val="009039F4"/>
    <w:rsid w:val="00905D47"/>
    <w:rsid w:val="0093457E"/>
    <w:rsid w:val="00951526"/>
    <w:rsid w:val="0095386C"/>
    <w:rsid w:val="009762BA"/>
    <w:rsid w:val="00981B94"/>
    <w:rsid w:val="00991FD3"/>
    <w:rsid w:val="00992831"/>
    <w:rsid w:val="00996D6A"/>
    <w:rsid w:val="009A01C4"/>
    <w:rsid w:val="009B1AA6"/>
    <w:rsid w:val="009C3112"/>
    <w:rsid w:val="009E2DF7"/>
    <w:rsid w:val="009E7BFB"/>
    <w:rsid w:val="009F772C"/>
    <w:rsid w:val="00A16540"/>
    <w:rsid w:val="00A4774D"/>
    <w:rsid w:val="00A60B51"/>
    <w:rsid w:val="00A62EA2"/>
    <w:rsid w:val="00A74715"/>
    <w:rsid w:val="00A76ACF"/>
    <w:rsid w:val="00A8511D"/>
    <w:rsid w:val="00A91B66"/>
    <w:rsid w:val="00AA0A21"/>
    <w:rsid w:val="00AA1578"/>
    <w:rsid w:val="00AA1B3C"/>
    <w:rsid w:val="00AB4CCC"/>
    <w:rsid w:val="00AC1E0F"/>
    <w:rsid w:val="00AE038C"/>
    <w:rsid w:val="00B039FC"/>
    <w:rsid w:val="00B07C35"/>
    <w:rsid w:val="00B45E1B"/>
    <w:rsid w:val="00B67EB5"/>
    <w:rsid w:val="00B763A9"/>
    <w:rsid w:val="00B77586"/>
    <w:rsid w:val="00B80BB0"/>
    <w:rsid w:val="00B917B0"/>
    <w:rsid w:val="00B92BF6"/>
    <w:rsid w:val="00BA2B43"/>
    <w:rsid w:val="00BA378E"/>
    <w:rsid w:val="00BA4548"/>
    <w:rsid w:val="00BB6CF6"/>
    <w:rsid w:val="00BC5AED"/>
    <w:rsid w:val="00BE394C"/>
    <w:rsid w:val="00C155AC"/>
    <w:rsid w:val="00C230EE"/>
    <w:rsid w:val="00C235C7"/>
    <w:rsid w:val="00C35985"/>
    <w:rsid w:val="00C43DE0"/>
    <w:rsid w:val="00C56323"/>
    <w:rsid w:val="00C71E4B"/>
    <w:rsid w:val="00C74B11"/>
    <w:rsid w:val="00CA0931"/>
    <w:rsid w:val="00CB0EFF"/>
    <w:rsid w:val="00CB13ED"/>
    <w:rsid w:val="00CD405E"/>
    <w:rsid w:val="00CD474C"/>
    <w:rsid w:val="00CE43FD"/>
    <w:rsid w:val="00D10092"/>
    <w:rsid w:val="00D170EE"/>
    <w:rsid w:val="00D3471C"/>
    <w:rsid w:val="00D35924"/>
    <w:rsid w:val="00D453DB"/>
    <w:rsid w:val="00D52A0D"/>
    <w:rsid w:val="00D534F7"/>
    <w:rsid w:val="00D626AB"/>
    <w:rsid w:val="00D62741"/>
    <w:rsid w:val="00D62C45"/>
    <w:rsid w:val="00D95E9E"/>
    <w:rsid w:val="00DA6A2D"/>
    <w:rsid w:val="00DB200B"/>
    <w:rsid w:val="00DB3AD0"/>
    <w:rsid w:val="00DB67A6"/>
    <w:rsid w:val="00DB7028"/>
    <w:rsid w:val="00E01317"/>
    <w:rsid w:val="00E13CAA"/>
    <w:rsid w:val="00E13D7A"/>
    <w:rsid w:val="00E21CBE"/>
    <w:rsid w:val="00E234C3"/>
    <w:rsid w:val="00E23814"/>
    <w:rsid w:val="00E352B2"/>
    <w:rsid w:val="00E5211C"/>
    <w:rsid w:val="00E56BAD"/>
    <w:rsid w:val="00E66F74"/>
    <w:rsid w:val="00E95DB7"/>
    <w:rsid w:val="00EA3C5D"/>
    <w:rsid w:val="00ED490C"/>
    <w:rsid w:val="00EE1726"/>
    <w:rsid w:val="00F10A8D"/>
    <w:rsid w:val="00F14A4A"/>
    <w:rsid w:val="00F3757E"/>
    <w:rsid w:val="00F3773C"/>
    <w:rsid w:val="00F51F9C"/>
    <w:rsid w:val="00F527A9"/>
    <w:rsid w:val="00F65B09"/>
    <w:rsid w:val="00F71F5D"/>
    <w:rsid w:val="00F81A97"/>
    <w:rsid w:val="00FB45C7"/>
    <w:rsid w:val="00FC1872"/>
    <w:rsid w:val="00FC343A"/>
    <w:rsid w:val="00FC71C0"/>
    <w:rsid w:val="00FC7376"/>
    <w:rsid w:val="00FD53D1"/>
    <w:rsid w:val="00FE1533"/>
    <w:rsid w:val="00FE51A2"/>
    <w:rsid w:val="00FE7463"/>
    <w:rsid w:val="00FE7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customStyle="1" w:styleId="12">
    <w:name w:val="Абзац списка1"/>
    <w:basedOn w:val="a"/>
    <w:rsid w:val="00F14A4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5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729C5-4A0B-4A8A-94C9-BAB294375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11</cp:revision>
  <cp:lastPrinted>2022-01-13T07:11:00Z</cp:lastPrinted>
  <dcterms:created xsi:type="dcterms:W3CDTF">2022-01-12T12:18:00Z</dcterms:created>
  <dcterms:modified xsi:type="dcterms:W3CDTF">2022-02-02T09:39:00Z</dcterms:modified>
</cp:coreProperties>
</file>