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21" w:rsidRDefault="0064640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</w:t>
      </w:r>
      <w:r w:rsidR="00A3403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C562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</w:t>
      </w:r>
      <w:r w:rsidR="0087404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3C562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7404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D7C21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 w:rsidR="003C5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906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УКРАЇНА                               від</w:t>
      </w:r>
      <w:r w:rsidR="008740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C56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23E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A340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F31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р.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202</w:t>
      </w:r>
      <w:r w:rsidR="00F31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__________</w:t>
      </w:r>
    </w:p>
    <w:p w:rsidR="00B22041" w:rsidRDefault="00B2204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52A8" w:rsidRDefault="00EA52A8" w:rsidP="00EA5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втрату чинності рішення Ніжинської</w:t>
      </w:r>
    </w:p>
    <w:p w:rsidR="00EA52A8" w:rsidRDefault="00EA52A8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ради, п</w:t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у постійне </w:t>
      </w:r>
    </w:p>
    <w:p w:rsidR="008D7C21" w:rsidRDefault="00EA52A8" w:rsidP="00EA5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земельної </w:t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D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</w:t>
      </w:r>
      <w:r w:rsidR="00237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</w:t>
      </w:r>
      <w:r w:rsidR="0055622B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Податкового кодексу України, Закону України </w:t>
      </w:r>
      <w:proofErr w:type="spellStart"/>
      <w:r w:rsidR="0055622B" w:rsidRPr="0055622B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55622B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 оренду </w:t>
      </w:r>
      <w:proofErr w:type="spellStart"/>
      <w:r w:rsidR="0055622B" w:rsidRPr="0055622B">
        <w:rPr>
          <w:rFonts w:ascii="Times New Roman" w:hAnsi="Times New Roman" w:cs="Times New Roman"/>
          <w:sz w:val="28"/>
          <w:szCs w:val="28"/>
          <w:lang w:val="uk-UA"/>
        </w:rPr>
        <w:t>землі”</w:t>
      </w:r>
      <w:proofErr w:type="spellEnd"/>
      <w:r w:rsidR="0055622B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, рішення Ніжинської міської ради шостого скликання від 08 липня 2015 року №6-69/2015 </w:t>
      </w:r>
      <w:proofErr w:type="spellStart"/>
      <w:r w:rsidR="0055622B" w:rsidRPr="0055622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5622B" w:rsidRPr="0055622B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Про</w:t>
      </w:r>
      <w:proofErr w:type="spellEnd"/>
      <w:r w:rsidR="0055622B" w:rsidRPr="0055622B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затвердження місцевих </w:t>
      </w:r>
      <w:proofErr w:type="spellStart"/>
      <w:r w:rsidR="0055622B" w:rsidRPr="0055622B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податків”</w:t>
      </w:r>
      <w:proofErr w:type="spellEnd"/>
      <w:r w:rsidR="00656E2B" w:rsidRPr="00656E2B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="0055622B" w:rsidRPr="00656E2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55622B" w:rsidRPr="00656E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622B" w:rsidRPr="0055622B">
        <w:rPr>
          <w:rFonts w:ascii="Times New Roman" w:hAnsi="Times New Roman" w:cs="Times New Roman"/>
          <w:sz w:val="28"/>
          <w:szCs w:val="28"/>
          <w:lang w:val="uk-UA"/>
        </w:rPr>
        <w:t>з з</w:t>
      </w:r>
      <w:bookmarkStart w:id="0" w:name="_GoBack"/>
      <w:bookmarkEnd w:id="0"/>
      <w:r w:rsidR="0055622B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</w:t>
      </w:r>
      <w:r w:rsidR="005562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622B" w:rsidRPr="0055622B">
        <w:rPr>
          <w:rFonts w:ascii="Times New Roman" w:hAnsi="Times New Roman" w:cs="Times New Roman"/>
          <w:sz w:val="28"/>
          <w:szCs w:val="28"/>
          <w:lang w:val="uk-UA"/>
        </w:rPr>
        <w:t>№ 3-2/2020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6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«Агенція інвестиційного розвитку» Ніжинської міської ради Чернігівської області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</w:t>
      </w:r>
      <w:r w:rsidR="004D6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D6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D6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.2022</w:t>
      </w:r>
      <w:r w:rsidR="00C04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</w:t>
      </w:r>
    </w:p>
    <w:p w:rsidR="007A7F10" w:rsidRDefault="007A7F10" w:rsidP="006D55D8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899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83DFB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2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Вважати таким, що втратило чинність рішення Ніжинської міської ради від </w:t>
      </w:r>
      <w:r w:rsid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0B24C7" w:rsidRPr="009957C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6E7494" w:rsidRP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</w:t>
      </w:r>
      <w:r w:rsidR="000B24C7" w:rsidRP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2020 року</w:t>
      </w:r>
      <w:r w:rsidR="006E7494" w:rsidRP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32</w:t>
      </w:r>
      <w:r w:rsidR="000B24C7" w:rsidRP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-7</w:t>
      </w:r>
      <w:r w:rsidR="006E7494" w:rsidRP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B24C7" w:rsidRP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/2020 «Про включення в перелік земельних ділянок для продажу права </w:t>
      </w:r>
      <w:r w:rsidR="006E7494" w:rsidRP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0B24C7" w:rsidRP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земельних торгах окремими лотами».</w:t>
      </w:r>
    </w:p>
    <w:p w:rsidR="00E80E64" w:rsidRDefault="00BA5899" w:rsidP="006D55D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9D5">
        <w:rPr>
          <w:rFonts w:ascii="Times New Roman" w:hAnsi="Times New Roman" w:cs="Times New Roman"/>
          <w:sz w:val="28"/>
          <w:szCs w:val="28"/>
          <w:lang w:val="uk-UA"/>
        </w:rPr>
        <w:t xml:space="preserve">          2. </w:t>
      </w:r>
      <w:r w:rsidR="00656E2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50AC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56E2B">
        <w:rPr>
          <w:rFonts w:ascii="Times New Roman" w:hAnsi="Times New Roman" w:cs="Times New Roman"/>
          <w:sz w:val="28"/>
          <w:szCs w:val="28"/>
          <w:lang w:val="uk-UA"/>
        </w:rPr>
        <w:t>ати у</w:t>
      </w:r>
      <w:r w:rsidR="00A50AC1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 w:rsidR="00656E2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50AC1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</w:t>
      </w:r>
      <w:r w:rsidR="008D7C21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«Агенція інвестиційного розвитку» Ніжинської міської ради Чернігівської області </w:t>
      </w:r>
      <w:r w:rsidR="008D7C21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за адресою: 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8D7C21" w:rsidRPr="002F75E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A50AC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3F19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50AC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7C21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ул. </w:t>
      </w:r>
      <w:r w:rsidR="00A50AC1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8D7C21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3023" w:rsidRPr="002F75E3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0AC1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D7C21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7410400000:0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4:0</w:t>
      </w:r>
      <w:r w:rsidR="00A50AC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D7C21" w:rsidRPr="002F75E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50AC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D7C21" w:rsidRPr="002F75E3">
        <w:rPr>
          <w:rFonts w:ascii="Times New Roman" w:hAnsi="Times New Roman" w:cs="Times New Roman"/>
          <w:sz w:val="28"/>
          <w:szCs w:val="28"/>
          <w:lang w:val="uk-UA"/>
        </w:rPr>
        <w:t>, із  цільовим призначенням - д</w:t>
      </w:r>
      <w:r w:rsidR="008D7C21" w:rsidRPr="002F75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="007E0B84" w:rsidRPr="002F75E3">
        <w:rPr>
          <w:rFonts w:ascii="Times New Roman" w:hAnsi="Times New Roman" w:cs="Times New Roman"/>
          <w:sz w:val="28"/>
          <w:szCs w:val="28"/>
          <w:lang w:val="uk-UA"/>
        </w:rPr>
        <w:t>будів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 xml:space="preserve">ництва </w:t>
      </w:r>
      <w:r w:rsidR="0092343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</w:t>
      </w:r>
      <w:r w:rsidR="00857FBD">
        <w:rPr>
          <w:rFonts w:ascii="Times New Roman" w:hAnsi="Times New Roman" w:cs="Times New Roman"/>
          <w:sz w:val="28"/>
          <w:szCs w:val="28"/>
          <w:lang w:val="uk-UA"/>
        </w:rPr>
        <w:t>будівель торгівлі</w:t>
      </w:r>
      <w:r w:rsidR="00AB261D" w:rsidRPr="002F75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B7A" w:rsidRPr="002F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3F19D5" w:rsidRPr="003F19D5" w:rsidRDefault="003F19D5" w:rsidP="006D55D8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A5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D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A5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F1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F1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F0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A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омунальному підприємству «Агенція інвестиційного розвитку» Ніжинської міської ради Чернігівської області</w:t>
      </w:r>
      <w:r w:rsidR="002A5F0B" w:rsidRPr="003F1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19D5">
        <w:rPr>
          <w:rFonts w:ascii="Times New Roman" w:hAnsi="Times New Roman" w:cs="Times New Roman"/>
          <w:sz w:val="28"/>
          <w:szCs w:val="28"/>
          <w:lang w:val="uk-UA"/>
        </w:rPr>
        <w:t xml:space="preserve"> у трьохмісячний термін зареєструвати право постійного користування земельною ділянкою площею </w:t>
      </w:r>
      <w:r w:rsidR="006D461E" w:rsidRPr="002F75E3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6D461E">
        <w:rPr>
          <w:rFonts w:ascii="Times New Roman" w:hAnsi="Times New Roman" w:cs="Times New Roman"/>
          <w:sz w:val="28"/>
          <w:szCs w:val="28"/>
          <w:lang w:val="uk-UA"/>
        </w:rPr>
        <w:t>3026</w:t>
      </w:r>
      <w:r w:rsidR="006D461E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7410400000:0</w:t>
      </w:r>
      <w:r w:rsidR="006D461E">
        <w:rPr>
          <w:rFonts w:ascii="Times New Roman" w:hAnsi="Times New Roman" w:cs="Times New Roman"/>
          <w:sz w:val="28"/>
          <w:szCs w:val="28"/>
          <w:lang w:val="uk-UA"/>
        </w:rPr>
        <w:t>4:022</w:t>
      </w:r>
      <w:r w:rsidR="006D461E" w:rsidRPr="002F75E3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6D461E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6D461E" w:rsidRPr="002F75E3">
        <w:rPr>
          <w:rFonts w:ascii="Times New Roman" w:hAnsi="Times New Roman" w:cs="Times New Roman"/>
          <w:sz w:val="28"/>
          <w:szCs w:val="28"/>
          <w:lang w:val="uk-UA"/>
        </w:rPr>
        <w:t>, із  цільовим призначенням - д</w:t>
      </w:r>
      <w:r w:rsidR="006D461E" w:rsidRPr="002F75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="006D461E" w:rsidRPr="002F75E3">
        <w:rPr>
          <w:rFonts w:ascii="Times New Roman" w:hAnsi="Times New Roman" w:cs="Times New Roman"/>
          <w:sz w:val="28"/>
          <w:szCs w:val="28"/>
          <w:lang w:val="uk-UA"/>
        </w:rPr>
        <w:t>будів</w:t>
      </w:r>
      <w:r w:rsidR="006D461E">
        <w:rPr>
          <w:rFonts w:ascii="Times New Roman" w:hAnsi="Times New Roman" w:cs="Times New Roman"/>
          <w:sz w:val="28"/>
          <w:szCs w:val="28"/>
          <w:lang w:val="uk-UA"/>
        </w:rPr>
        <w:t>ництва і обслуговування будівель торгівлі</w:t>
      </w:r>
      <w:r w:rsidRPr="003F19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F19D5">
        <w:rPr>
          <w:rFonts w:ascii="Times New Roman" w:hAnsi="Times New Roman" w:cs="Times New Roman"/>
          <w:sz w:val="28"/>
          <w:szCs w:val="28"/>
          <w:lang w:val="uk-UA"/>
        </w:rPr>
        <w:t xml:space="preserve">При невиконанні підпункту </w:t>
      </w:r>
      <w:r w:rsidR="006D46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19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6A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19D5">
        <w:rPr>
          <w:rFonts w:ascii="Times New Roman" w:hAnsi="Times New Roman" w:cs="Times New Roman"/>
          <w:sz w:val="28"/>
          <w:szCs w:val="28"/>
          <w:lang w:val="uk-UA"/>
        </w:rPr>
        <w:t xml:space="preserve"> пункт </w:t>
      </w:r>
      <w:r w:rsidR="006D46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19D5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 підпунктом втрачає чинність.</w:t>
      </w:r>
    </w:p>
    <w:p w:rsidR="00A022F6" w:rsidRDefault="00E80E64" w:rsidP="007E0B84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6914A2">
        <w:rPr>
          <w:sz w:val="28"/>
          <w:szCs w:val="28"/>
          <w:lang w:val="uk-UA"/>
        </w:rPr>
        <w:t xml:space="preserve"> </w:t>
      </w:r>
      <w:r w:rsidR="0019506A">
        <w:rPr>
          <w:sz w:val="28"/>
          <w:szCs w:val="28"/>
          <w:lang w:val="uk-UA"/>
        </w:rPr>
        <w:t>3</w:t>
      </w:r>
      <w:r w:rsidR="00A022F6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A022F6">
        <w:rPr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A022F6">
        <w:rPr>
          <w:sz w:val="28"/>
          <w:szCs w:val="28"/>
          <w:lang w:val="uk-UA"/>
        </w:rPr>
        <w:t>Онокало</w:t>
      </w:r>
      <w:proofErr w:type="spellEnd"/>
      <w:r w:rsidR="00A022F6">
        <w:rPr>
          <w:sz w:val="28"/>
          <w:szCs w:val="28"/>
          <w:lang w:val="uk-UA"/>
        </w:rPr>
        <w:t xml:space="preserve">  І.А</w:t>
      </w:r>
      <w:r w:rsidR="00A022F6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50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95658" w:rsidRDefault="007023DD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950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 w:rsidR="006D27F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ради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06A" w:rsidRDefault="0019506A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06A" w:rsidRDefault="0019506A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06A" w:rsidRDefault="0019506A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A30" w:rsidRDefault="005B0A3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A022F6" w:rsidRDefault="00A022F6" w:rsidP="00A022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9506A" w:rsidRDefault="00A022F6" w:rsidP="00195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 «</w:t>
      </w:r>
      <w:r w:rsidR="001950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втрату чинності рішення Ніжинської міської ради, про надання у постійне </w:t>
      </w:r>
    </w:p>
    <w:p w:rsidR="00A022F6" w:rsidRDefault="0019506A" w:rsidP="00195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користування земельної ділянки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E30067" w:rsidRDefault="00E30067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B64" w:rsidRDefault="00E30067" w:rsidP="00E96B64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</w:t>
      </w:r>
      <w:r w:rsidR="00A85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ст. 25, 26, 42, 59, 60, 73 Закону України «Про місцеве самоврядування в Україні», Земельного кодексу України, </w:t>
      </w:r>
      <w:r w:rsidR="00A855A0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Податкового кодексу України, Закону України </w:t>
      </w:r>
      <w:proofErr w:type="spellStart"/>
      <w:r w:rsidR="00A855A0" w:rsidRPr="0055622B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A855A0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 оренду </w:t>
      </w:r>
      <w:proofErr w:type="spellStart"/>
      <w:r w:rsidR="00A855A0" w:rsidRPr="0055622B">
        <w:rPr>
          <w:rFonts w:ascii="Times New Roman" w:hAnsi="Times New Roman" w:cs="Times New Roman"/>
          <w:sz w:val="28"/>
          <w:szCs w:val="28"/>
          <w:lang w:val="uk-UA"/>
        </w:rPr>
        <w:t>землі”</w:t>
      </w:r>
      <w:proofErr w:type="spellEnd"/>
      <w:r w:rsidR="00A855A0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, рішення Ніжинської міської ради шостого скликання від 08 липня 2015 року №6-69/2015 </w:t>
      </w:r>
      <w:proofErr w:type="spellStart"/>
      <w:r w:rsidR="00A855A0" w:rsidRPr="0055622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A855A0" w:rsidRPr="0055622B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Про</w:t>
      </w:r>
      <w:proofErr w:type="spellEnd"/>
      <w:r w:rsidR="00A855A0" w:rsidRPr="0055622B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затвердження місцевих </w:t>
      </w:r>
      <w:proofErr w:type="spellStart"/>
      <w:r w:rsidR="00A855A0" w:rsidRPr="0055622B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податків”</w:t>
      </w:r>
      <w:proofErr w:type="spellEnd"/>
      <w:r w:rsidR="00A855A0" w:rsidRPr="00656E2B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="00A855A0" w:rsidRPr="00656E2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A855A0" w:rsidRPr="00656E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55A0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</w:t>
      </w:r>
      <w:r w:rsidR="00A855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55A0" w:rsidRPr="0055622B">
        <w:rPr>
          <w:rFonts w:ascii="Times New Roman" w:hAnsi="Times New Roman" w:cs="Times New Roman"/>
          <w:sz w:val="28"/>
          <w:szCs w:val="28"/>
          <w:lang w:val="uk-UA"/>
        </w:rPr>
        <w:t>№ 3-2/2020</w:t>
      </w:r>
      <w:r w:rsidR="00A85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розглянувши заяву комунального підприємства «Агенція інвестиційного розвитку» Ніжинської міської ради Чернігівської області від 14.02.2022р.</w:t>
      </w:r>
      <w:r w:rsidR="00F40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001E6" w:rsidRDefault="00E10BF2" w:rsidP="00D001E6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1E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5BBC" w:rsidRPr="00D001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0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067" w:rsidRPr="00D00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2F6" w:rsidRPr="00D001E6">
        <w:rPr>
          <w:rFonts w:ascii="Times New Roman" w:hAnsi="Times New Roman" w:cs="Times New Roman"/>
          <w:sz w:val="28"/>
          <w:szCs w:val="28"/>
          <w:lang w:val="uk-UA"/>
        </w:rPr>
        <w:t>У проекті рішення розгляда</w:t>
      </w:r>
      <w:r w:rsidR="00783DFB" w:rsidRPr="00D001E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022F6" w:rsidRPr="00D001E6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D00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2F6" w:rsidRPr="00D00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1E6" w:rsidRPr="00D001E6">
        <w:rPr>
          <w:rFonts w:ascii="Times New Roman" w:hAnsi="Times New Roman" w:cs="Times New Roman"/>
          <w:sz w:val="28"/>
          <w:szCs w:val="28"/>
          <w:lang w:val="uk-UA"/>
        </w:rPr>
        <w:t>наступн</w:t>
      </w:r>
      <w:r w:rsidR="0060607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001E6" w:rsidRPr="00D00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2F6" w:rsidRPr="00D001E6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813D9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3DFB">
        <w:rPr>
          <w:sz w:val="28"/>
          <w:szCs w:val="28"/>
          <w:lang w:val="uk-UA"/>
        </w:rPr>
        <w:t xml:space="preserve">  </w:t>
      </w:r>
      <w:r w:rsidR="00D001E6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D001E6" w:rsidRDefault="00D001E6" w:rsidP="00D001E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- </w:t>
      </w:r>
      <w:r w:rsidR="006C4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втрату чинності рішення Ніжинської міської ради від 26</w:t>
      </w:r>
      <w:r w:rsidRPr="009957C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6E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 2020 року № 32-75/2020 «Про включення в перелік земельних ділянок для продажу права власності на зе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мельних торгах окремими лотами»</w:t>
      </w:r>
      <w:r w:rsidR="006C4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зв’язку з необхідністю пере</w:t>
      </w:r>
      <w:r>
        <w:rPr>
          <w:rFonts w:ascii="Times New Roman" w:hAnsi="Times New Roman" w:cs="Times New Roman"/>
          <w:sz w:val="28"/>
          <w:szCs w:val="28"/>
          <w:lang w:val="uk-UA"/>
        </w:rPr>
        <w:t>дання у постійне користування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«Агенція інвестиційного розвитку» Ніжинської міської ради Чернігівської області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земельну ділянку за адресою: Чернігівська обл.,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,                         в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ул.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,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3026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4:022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, із  цільовим призначенням - д</w:t>
      </w:r>
      <w:r w:rsidRPr="002F75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будів</w:t>
      </w:r>
      <w:r>
        <w:rPr>
          <w:rFonts w:ascii="Times New Roman" w:hAnsi="Times New Roman" w:cs="Times New Roman"/>
          <w:sz w:val="28"/>
          <w:szCs w:val="28"/>
          <w:lang w:val="uk-UA"/>
        </w:rPr>
        <w:t>ництва і обслуговування будівель торгівлі</w:t>
      </w:r>
      <w:r w:rsidR="00606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07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813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076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інвестиційних  пропозицій</w:t>
      </w:r>
      <w:r w:rsidRPr="002F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6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юридичним особам та подальшої співпраці </w:t>
      </w:r>
      <w:r w:rsidR="00813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 </w:t>
      </w:r>
      <w:r w:rsidR="00606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ними у сфері будівництва</w:t>
      </w:r>
      <w:r w:rsidR="00813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для розвитку зазначеного комунального підприємства.</w:t>
      </w:r>
      <w:r w:rsidRPr="002F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337DE9" w:rsidRDefault="00D001E6" w:rsidP="00D001E6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</w:t>
      </w:r>
      <w:r w:rsidR="002749E1">
        <w:rPr>
          <w:sz w:val="28"/>
          <w:szCs w:val="28"/>
          <w:lang w:val="uk-UA" w:eastAsia="ar-SA"/>
        </w:rPr>
        <w:t xml:space="preserve"> </w:t>
      </w:r>
      <w:r w:rsidR="00337DE9">
        <w:rPr>
          <w:sz w:val="28"/>
          <w:szCs w:val="28"/>
          <w:lang w:val="uk-UA" w:eastAsia="ar-SA"/>
        </w:rPr>
        <w:t xml:space="preserve">Відповідальна особа за підготовку проекту рішення - головний спеціаліст </w:t>
      </w:r>
      <w:r w:rsidR="00337DE9">
        <w:rPr>
          <w:sz w:val="28"/>
          <w:szCs w:val="28"/>
          <w:lang w:val="uk-UA"/>
        </w:rPr>
        <w:t>відділу земельних відносин управління комунального майна та земельних відносин Ніжинської міської ради Кравцова О.В.</w:t>
      </w:r>
      <w:r w:rsidR="00337DE9">
        <w:rPr>
          <w:sz w:val="28"/>
          <w:szCs w:val="28"/>
          <w:lang w:val="uk-UA" w:eastAsia="ar-SA"/>
        </w:rPr>
        <w:t xml:space="preserve">; погоджено з </w:t>
      </w:r>
      <w:proofErr w:type="spellStart"/>
      <w:r w:rsidR="00337DE9">
        <w:rPr>
          <w:sz w:val="28"/>
          <w:szCs w:val="28"/>
          <w:lang w:val="uk-UA" w:eastAsia="ar-SA"/>
        </w:rPr>
        <w:t>т.в.о</w:t>
      </w:r>
      <w:proofErr w:type="spellEnd"/>
      <w:r w:rsidR="00337DE9">
        <w:rPr>
          <w:sz w:val="28"/>
          <w:szCs w:val="28"/>
          <w:lang w:val="uk-UA" w:eastAsia="ar-SA"/>
        </w:rPr>
        <w:t xml:space="preserve">. </w:t>
      </w:r>
      <w:r w:rsidR="00337DE9">
        <w:rPr>
          <w:sz w:val="28"/>
          <w:szCs w:val="28"/>
          <w:lang w:val="uk-UA"/>
        </w:rPr>
        <w:t>начальника відділу земельних відносин управління комунального майна та земельних відносин Ніжинської міської ради Олійник І.В.</w:t>
      </w:r>
    </w:p>
    <w:p w:rsidR="003E2D61" w:rsidRDefault="003E2D61" w:rsidP="003E2D61">
      <w:pPr>
        <w:tabs>
          <w:tab w:val="left" w:pos="651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14D" w:rsidRDefault="0050114D" w:rsidP="00A022F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Pr="00FB0D84" w:rsidRDefault="00A022F6" w:rsidP="00A022F6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</w:t>
      </w:r>
      <w:r w:rsidR="00AC47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="00651FDA" w:rsidRPr="00651FDA">
        <w:rPr>
          <w:rFonts w:ascii="Times New Roman" w:hAnsi="Times New Roman" w:cs="Times New Roman"/>
          <w:sz w:val="28"/>
          <w:szCs w:val="28"/>
          <w:lang w:val="uk-UA"/>
        </w:rPr>
        <w:t>Ірина  ОНОКАЛО</w:t>
      </w:r>
    </w:p>
    <w:p w:rsidR="00A022F6" w:rsidRPr="00A022F6" w:rsidRDefault="00A022F6" w:rsidP="00A022F6"/>
    <w:p w:rsidR="00A022F6" w:rsidRDefault="00A022F6" w:rsidP="00A022F6">
      <w:pPr>
        <w:rPr>
          <w:lang w:val="uk-UA"/>
        </w:rPr>
      </w:pPr>
    </w:p>
    <w:p w:rsidR="003721AA" w:rsidRDefault="003721AA" w:rsidP="00A022F6">
      <w:pPr>
        <w:rPr>
          <w:lang w:val="uk-UA"/>
        </w:rPr>
      </w:pPr>
    </w:p>
    <w:p w:rsidR="005D6865" w:rsidRDefault="005D6865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877BAA" w:rsidRPr="00D2558D" w:rsidRDefault="00877BAA" w:rsidP="00877BAA">
      <w:pPr>
        <w:pStyle w:val="Standard"/>
        <w:ind w:right="141"/>
        <w:rPr>
          <w:b/>
          <w:sz w:val="28"/>
          <w:szCs w:val="28"/>
          <w:lang w:val="uk-UA"/>
        </w:rPr>
      </w:pPr>
    </w:p>
    <w:p w:rsidR="00877BAA" w:rsidRPr="00D2558D" w:rsidRDefault="00877BAA" w:rsidP="00877BAA">
      <w:pPr>
        <w:pStyle w:val="Standard"/>
        <w:ind w:right="141"/>
        <w:rPr>
          <w:b/>
          <w:sz w:val="28"/>
          <w:szCs w:val="28"/>
          <w:lang w:val="uk-UA"/>
        </w:rPr>
      </w:pPr>
    </w:p>
    <w:p w:rsidR="00877BAA" w:rsidRPr="00D2558D" w:rsidRDefault="00877BAA" w:rsidP="00770225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877BAA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877BAA" w:rsidRPr="00B15617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877BA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877BAA" w:rsidRPr="00F077A7" w:rsidRDefault="00877BAA" w:rsidP="00877BA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877BA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877BAA" w:rsidRPr="00B15617" w:rsidRDefault="00877BAA" w:rsidP="00877BA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877BA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877BAA" w:rsidRPr="00B15617" w:rsidRDefault="00877BAA" w:rsidP="00877BA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7BAA" w:rsidRDefault="00816759" w:rsidP="00877BAA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877BAA"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77B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AC5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5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Ірина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</w:p>
    <w:p w:rsidR="003217A0" w:rsidRPr="00816759" w:rsidRDefault="003217A0" w:rsidP="00877BAA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BAA" w:rsidRPr="00B15617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9C59CE" w:rsidRDefault="009C59CE" w:rsidP="00877BAA">
      <w:pPr>
        <w:pStyle w:val="Standard"/>
        <w:ind w:right="141"/>
        <w:rPr>
          <w:sz w:val="28"/>
          <w:szCs w:val="28"/>
          <w:lang w:val="uk-UA"/>
        </w:rPr>
      </w:pP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877BAA" w:rsidRDefault="00877BAA" w:rsidP="00877BA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661D17" w:rsidRDefault="00661D17" w:rsidP="00877BA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877BAA" w:rsidRPr="00877BAA" w:rsidRDefault="00770225" w:rsidP="009A73C7">
      <w:pPr>
        <w:tabs>
          <w:tab w:val="left" w:pos="7620"/>
        </w:tabs>
        <w:jc w:val="both"/>
        <w:rPr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lastRenderedPageBreak/>
        <w:t xml:space="preserve">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sectPr w:rsidR="00877BAA" w:rsidRPr="00877BAA" w:rsidSect="003217A0">
      <w:pgSz w:w="11906" w:h="16838" w:code="9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EA0"/>
    <w:multiLevelType w:val="hybridMultilevel"/>
    <w:tmpl w:val="DCA8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1B15"/>
    <w:multiLevelType w:val="hybridMultilevel"/>
    <w:tmpl w:val="FF5C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00F99"/>
    <w:rsid w:val="00004954"/>
    <w:rsid w:val="00011321"/>
    <w:rsid w:val="00023DE4"/>
    <w:rsid w:val="000266B4"/>
    <w:rsid w:val="0005441F"/>
    <w:rsid w:val="0007029E"/>
    <w:rsid w:val="00071D9A"/>
    <w:rsid w:val="00083725"/>
    <w:rsid w:val="00093EB6"/>
    <w:rsid w:val="000B24C7"/>
    <w:rsid w:val="000B324D"/>
    <w:rsid w:val="000F099C"/>
    <w:rsid w:val="00102B8C"/>
    <w:rsid w:val="001411F0"/>
    <w:rsid w:val="001511B1"/>
    <w:rsid w:val="00151D32"/>
    <w:rsid w:val="00170ECE"/>
    <w:rsid w:val="00174A18"/>
    <w:rsid w:val="001914FA"/>
    <w:rsid w:val="0019506A"/>
    <w:rsid w:val="001A485F"/>
    <w:rsid w:val="001B4C33"/>
    <w:rsid w:val="001B59CD"/>
    <w:rsid w:val="001C1DD5"/>
    <w:rsid w:val="001C49D5"/>
    <w:rsid w:val="001D1643"/>
    <w:rsid w:val="001F569E"/>
    <w:rsid w:val="001F70C7"/>
    <w:rsid w:val="00200771"/>
    <w:rsid w:val="002023D6"/>
    <w:rsid w:val="00215F56"/>
    <w:rsid w:val="00223D23"/>
    <w:rsid w:val="00237097"/>
    <w:rsid w:val="00251E8F"/>
    <w:rsid w:val="00260DE2"/>
    <w:rsid w:val="002749E1"/>
    <w:rsid w:val="00285178"/>
    <w:rsid w:val="002A2C5F"/>
    <w:rsid w:val="002A5F0B"/>
    <w:rsid w:val="002C42B0"/>
    <w:rsid w:val="002C6874"/>
    <w:rsid w:val="002D4BDB"/>
    <w:rsid w:val="002E0332"/>
    <w:rsid w:val="002F152F"/>
    <w:rsid w:val="002F75E3"/>
    <w:rsid w:val="00316BEC"/>
    <w:rsid w:val="003217A0"/>
    <w:rsid w:val="00322C8A"/>
    <w:rsid w:val="0032534C"/>
    <w:rsid w:val="0033257B"/>
    <w:rsid w:val="00337DE9"/>
    <w:rsid w:val="00344D44"/>
    <w:rsid w:val="003611F8"/>
    <w:rsid w:val="003721AA"/>
    <w:rsid w:val="00390F0F"/>
    <w:rsid w:val="003B0F0D"/>
    <w:rsid w:val="003B7AA0"/>
    <w:rsid w:val="003C5623"/>
    <w:rsid w:val="003C6B71"/>
    <w:rsid w:val="003E2D61"/>
    <w:rsid w:val="003E3F21"/>
    <w:rsid w:val="003F19D5"/>
    <w:rsid w:val="003F37F5"/>
    <w:rsid w:val="004003F6"/>
    <w:rsid w:val="00400ACD"/>
    <w:rsid w:val="0041185C"/>
    <w:rsid w:val="00421E38"/>
    <w:rsid w:val="0042366C"/>
    <w:rsid w:val="004429DC"/>
    <w:rsid w:val="00456A73"/>
    <w:rsid w:val="00481BCF"/>
    <w:rsid w:val="004835A7"/>
    <w:rsid w:val="004A508D"/>
    <w:rsid w:val="004D0AF6"/>
    <w:rsid w:val="004D6484"/>
    <w:rsid w:val="004E291F"/>
    <w:rsid w:val="0050114D"/>
    <w:rsid w:val="00501956"/>
    <w:rsid w:val="005070F5"/>
    <w:rsid w:val="005136F7"/>
    <w:rsid w:val="005214C7"/>
    <w:rsid w:val="0053149F"/>
    <w:rsid w:val="00542D26"/>
    <w:rsid w:val="00544AAE"/>
    <w:rsid w:val="0055622B"/>
    <w:rsid w:val="0056609D"/>
    <w:rsid w:val="005808A1"/>
    <w:rsid w:val="00584679"/>
    <w:rsid w:val="0059665B"/>
    <w:rsid w:val="0059751C"/>
    <w:rsid w:val="005B0A30"/>
    <w:rsid w:val="005B5B7A"/>
    <w:rsid w:val="005B6734"/>
    <w:rsid w:val="005C481B"/>
    <w:rsid w:val="005C7BF4"/>
    <w:rsid w:val="005D6865"/>
    <w:rsid w:val="005E754A"/>
    <w:rsid w:val="005F2F12"/>
    <w:rsid w:val="00606076"/>
    <w:rsid w:val="00606AC0"/>
    <w:rsid w:val="00612025"/>
    <w:rsid w:val="00615FFF"/>
    <w:rsid w:val="00625DB7"/>
    <w:rsid w:val="006369C6"/>
    <w:rsid w:val="00646401"/>
    <w:rsid w:val="00651FDA"/>
    <w:rsid w:val="00654A7F"/>
    <w:rsid w:val="00656E2B"/>
    <w:rsid w:val="00661D17"/>
    <w:rsid w:val="00677699"/>
    <w:rsid w:val="0068090F"/>
    <w:rsid w:val="006831F3"/>
    <w:rsid w:val="006914A2"/>
    <w:rsid w:val="006A2499"/>
    <w:rsid w:val="006B1485"/>
    <w:rsid w:val="006B55E5"/>
    <w:rsid w:val="006C28FA"/>
    <w:rsid w:val="006C46C2"/>
    <w:rsid w:val="006C5ADA"/>
    <w:rsid w:val="006D27F3"/>
    <w:rsid w:val="006D461E"/>
    <w:rsid w:val="006D55D8"/>
    <w:rsid w:val="006E7494"/>
    <w:rsid w:val="006F3666"/>
    <w:rsid w:val="006F5A9B"/>
    <w:rsid w:val="007023DD"/>
    <w:rsid w:val="00704E7C"/>
    <w:rsid w:val="00714884"/>
    <w:rsid w:val="0071765A"/>
    <w:rsid w:val="00722C0A"/>
    <w:rsid w:val="00746B1E"/>
    <w:rsid w:val="00754772"/>
    <w:rsid w:val="00757979"/>
    <w:rsid w:val="0075799F"/>
    <w:rsid w:val="00764BA7"/>
    <w:rsid w:val="00770225"/>
    <w:rsid w:val="00783DFB"/>
    <w:rsid w:val="00785A9C"/>
    <w:rsid w:val="00787745"/>
    <w:rsid w:val="00794089"/>
    <w:rsid w:val="007A2896"/>
    <w:rsid w:val="007A306A"/>
    <w:rsid w:val="007A7F10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3D98"/>
    <w:rsid w:val="00816759"/>
    <w:rsid w:val="00820934"/>
    <w:rsid w:val="0082659A"/>
    <w:rsid w:val="00855EE8"/>
    <w:rsid w:val="00856695"/>
    <w:rsid w:val="00857FBD"/>
    <w:rsid w:val="00874046"/>
    <w:rsid w:val="00877BAA"/>
    <w:rsid w:val="0088213B"/>
    <w:rsid w:val="008841D4"/>
    <w:rsid w:val="008A1220"/>
    <w:rsid w:val="008A5185"/>
    <w:rsid w:val="008A584D"/>
    <w:rsid w:val="008A7778"/>
    <w:rsid w:val="008B01A4"/>
    <w:rsid w:val="008B7A0C"/>
    <w:rsid w:val="008C2AF8"/>
    <w:rsid w:val="008C2D81"/>
    <w:rsid w:val="008D5265"/>
    <w:rsid w:val="008D52D3"/>
    <w:rsid w:val="008D7C21"/>
    <w:rsid w:val="008E7916"/>
    <w:rsid w:val="008F3EC3"/>
    <w:rsid w:val="008F7007"/>
    <w:rsid w:val="008F7130"/>
    <w:rsid w:val="00901209"/>
    <w:rsid w:val="00906265"/>
    <w:rsid w:val="0092343E"/>
    <w:rsid w:val="00933DF9"/>
    <w:rsid w:val="0093772A"/>
    <w:rsid w:val="00957C9A"/>
    <w:rsid w:val="00965DB4"/>
    <w:rsid w:val="00973971"/>
    <w:rsid w:val="00982DDC"/>
    <w:rsid w:val="009957C2"/>
    <w:rsid w:val="009A73C7"/>
    <w:rsid w:val="009B387F"/>
    <w:rsid w:val="009B4F57"/>
    <w:rsid w:val="009B5B47"/>
    <w:rsid w:val="009C59CE"/>
    <w:rsid w:val="00A00056"/>
    <w:rsid w:val="00A022F6"/>
    <w:rsid w:val="00A17D23"/>
    <w:rsid w:val="00A23ED2"/>
    <w:rsid w:val="00A27E86"/>
    <w:rsid w:val="00A34034"/>
    <w:rsid w:val="00A3502B"/>
    <w:rsid w:val="00A50AC1"/>
    <w:rsid w:val="00A601E4"/>
    <w:rsid w:val="00A66AE3"/>
    <w:rsid w:val="00A75979"/>
    <w:rsid w:val="00A8176B"/>
    <w:rsid w:val="00A855A0"/>
    <w:rsid w:val="00A93774"/>
    <w:rsid w:val="00AB0791"/>
    <w:rsid w:val="00AB261D"/>
    <w:rsid w:val="00AB4DEA"/>
    <w:rsid w:val="00AC47D9"/>
    <w:rsid w:val="00AC5057"/>
    <w:rsid w:val="00AD31DE"/>
    <w:rsid w:val="00AE6197"/>
    <w:rsid w:val="00AE7C74"/>
    <w:rsid w:val="00B120E4"/>
    <w:rsid w:val="00B22041"/>
    <w:rsid w:val="00B3384E"/>
    <w:rsid w:val="00B42AED"/>
    <w:rsid w:val="00B61041"/>
    <w:rsid w:val="00B75F04"/>
    <w:rsid w:val="00B77C8C"/>
    <w:rsid w:val="00B90E55"/>
    <w:rsid w:val="00B93393"/>
    <w:rsid w:val="00BA5899"/>
    <w:rsid w:val="00BA6824"/>
    <w:rsid w:val="00BB44C5"/>
    <w:rsid w:val="00BD7D9D"/>
    <w:rsid w:val="00BE4253"/>
    <w:rsid w:val="00BF1987"/>
    <w:rsid w:val="00C04B4A"/>
    <w:rsid w:val="00C04E8E"/>
    <w:rsid w:val="00C51532"/>
    <w:rsid w:val="00C54EDB"/>
    <w:rsid w:val="00C56170"/>
    <w:rsid w:val="00C57472"/>
    <w:rsid w:val="00C57AB4"/>
    <w:rsid w:val="00C84F26"/>
    <w:rsid w:val="00C9075A"/>
    <w:rsid w:val="00C95658"/>
    <w:rsid w:val="00C96B7B"/>
    <w:rsid w:val="00CA2E9A"/>
    <w:rsid w:val="00CB73F0"/>
    <w:rsid w:val="00CC7758"/>
    <w:rsid w:val="00CD7DCF"/>
    <w:rsid w:val="00CE0E47"/>
    <w:rsid w:val="00CE193F"/>
    <w:rsid w:val="00CF57AC"/>
    <w:rsid w:val="00D001E6"/>
    <w:rsid w:val="00D003E7"/>
    <w:rsid w:val="00D257C4"/>
    <w:rsid w:val="00D258D1"/>
    <w:rsid w:val="00D337C8"/>
    <w:rsid w:val="00D357FB"/>
    <w:rsid w:val="00D517C2"/>
    <w:rsid w:val="00D64F5A"/>
    <w:rsid w:val="00D65564"/>
    <w:rsid w:val="00D67A68"/>
    <w:rsid w:val="00D7116A"/>
    <w:rsid w:val="00D80488"/>
    <w:rsid w:val="00D912FD"/>
    <w:rsid w:val="00D92836"/>
    <w:rsid w:val="00D944C2"/>
    <w:rsid w:val="00D94D3D"/>
    <w:rsid w:val="00D96763"/>
    <w:rsid w:val="00DB4C8D"/>
    <w:rsid w:val="00DB5670"/>
    <w:rsid w:val="00DB5BBC"/>
    <w:rsid w:val="00DB659D"/>
    <w:rsid w:val="00DC732C"/>
    <w:rsid w:val="00DE76D5"/>
    <w:rsid w:val="00DF1066"/>
    <w:rsid w:val="00DF4EDF"/>
    <w:rsid w:val="00DF527E"/>
    <w:rsid w:val="00E0130A"/>
    <w:rsid w:val="00E10BF2"/>
    <w:rsid w:val="00E30067"/>
    <w:rsid w:val="00E45D53"/>
    <w:rsid w:val="00E6052A"/>
    <w:rsid w:val="00E611B3"/>
    <w:rsid w:val="00E80E64"/>
    <w:rsid w:val="00E84FF1"/>
    <w:rsid w:val="00E96B64"/>
    <w:rsid w:val="00EA0C53"/>
    <w:rsid w:val="00EA5241"/>
    <w:rsid w:val="00EA52A8"/>
    <w:rsid w:val="00EA5F7E"/>
    <w:rsid w:val="00EA64B6"/>
    <w:rsid w:val="00EA6777"/>
    <w:rsid w:val="00ED4100"/>
    <w:rsid w:val="00EF529E"/>
    <w:rsid w:val="00F30380"/>
    <w:rsid w:val="00F31FF2"/>
    <w:rsid w:val="00F33131"/>
    <w:rsid w:val="00F35AB2"/>
    <w:rsid w:val="00F3607B"/>
    <w:rsid w:val="00F40CEC"/>
    <w:rsid w:val="00F43162"/>
    <w:rsid w:val="00FA3023"/>
    <w:rsid w:val="00FB0FEF"/>
    <w:rsid w:val="00FB32B0"/>
    <w:rsid w:val="00FB5B3C"/>
    <w:rsid w:val="00FC55B9"/>
    <w:rsid w:val="00FE6CC7"/>
    <w:rsid w:val="00FE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5">
    <w:name w:val="Strong"/>
    <w:qFormat/>
    <w:rsid w:val="0055622B"/>
    <w:rPr>
      <w:b/>
      <w:bCs/>
    </w:rPr>
  </w:style>
  <w:style w:type="paragraph" w:styleId="a6">
    <w:name w:val="List Paragraph"/>
    <w:basedOn w:val="a"/>
    <w:uiPriority w:val="34"/>
    <w:qFormat/>
    <w:rsid w:val="000B2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55D7-5E35-41BF-8FD1-973F67C0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361</cp:revision>
  <cp:lastPrinted>2022-02-17T09:20:00Z</cp:lastPrinted>
  <dcterms:created xsi:type="dcterms:W3CDTF">2020-09-02T08:21:00Z</dcterms:created>
  <dcterms:modified xsi:type="dcterms:W3CDTF">2022-02-18T13:14:00Z</dcterms:modified>
</cp:coreProperties>
</file>