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E256" w14:textId="65F1A13C" w:rsidR="00253E8C" w:rsidRPr="00BD655E" w:rsidRDefault="00253E8C" w:rsidP="00253E8C">
      <w:pPr>
        <w:spacing w:after="0" w:line="240" w:lineRule="auto"/>
        <w:jc w:val="center"/>
        <w:rPr>
          <w:rFonts w:ascii="Tms Rmn" w:eastAsia="Times New Roman" w:hAnsi="Tms Rmn" w:cs="Times New Roman"/>
          <w:sz w:val="24"/>
          <w:szCs w:val="20"/>
          <w:lang w:val="uk-UA"/>
        </w:rPr>
      </w:pPr>
      <w:r w:rsidRPr="00BD655E">
        <w:rPr>
          <w:rFonts w:ascii="Tms Rmn" w:eastAsia="Times New Roman" w:hAnsi="Tms Rmn" w:cs="Times New Roman"/>
          <w:noProof/>
          <w:sz w:val="24"/>
          <w:szCs w:val="20"/>
          <w:lang w:val="uk-UA" w:eastAsia="uk-UA"/>
        </w:rPr>
        <w:drawing>
          <wp:inline distT="0" distB="0" distL="0" distR="0" wp14:anchorId="1D3ABBA4" wp14:editId="713D46D6">
            <wp:extent cx="485775" cy="6000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8B6A4" w14:textId="77777777" w:rsidR="00253E8C" w:rsidRPr="00BD655E" w:rsidRDefault="00253E8C" w:rsidP="00253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УКРАЇНА</w:t>
      </w:r>
    </w:p>
    <w:p w14:paraId="4CE36A4C" w14:textId="77777777" w:rsidR="00253E8C" w:rsidRPr="00BD655E" w:rsidRDefault="00253E8C" w:rsidP="00253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ЧЕРНІГІВСЬКА ОБЛАСТЬ</w:t>
      </w:r>
    </w:p>
    <w:p w14:paraId="4B71D2B4" w14:textId="77777777" w:rsidR="00253E8C" w:rsidRPr="00BD655E" w:rsidRDefault="00253E8C" w:rsidP="00253E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0"/>
          <w:lang w:val="uk-UA"/>
        </w:rPr>
        <w:t>Н І Ж И Н С Ь К А    М І С Ь К А    Р А Д А</w:t>
      </w:r>
    </w:p>
    <w:p w14:paraId="68AD2F36" w14:textId="77777777" w:rsidR="00253E8C" w:rsidRPr="00BD655E" w:rsidRDefault="00253E8C" w:rsidP="00253E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D655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 И К О Н А В Ч И Й    К О М І Т Е Т</w:t>
      </w:r>
    </w:p>
    <w:p w14:paraId="56F91311" w14:textId="77777777" w:rsidR="00253E8C" w:rsidRPr="00BD655E" w:rsidRDefault="00253E8C" w:rsidP="00253E8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C5D54F5" w14:textId="77777777" w:rsidR="00253E8C" w:rsidRPr="00BD655E" w:rsidRDefault="00253E8C" w:rsidP="00253E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/>
        </w:rPr>
      </w:pPr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BD655E">
        <w:rPr>
          <w:rFonts w:ascii="Times New Roman" w:eastAsia="Times New Roman" w:hAnsi="Times New Roman" w:cs="Times New Roman"/>
          <w:b/>
          <w:sz w:val="40"/>
          <w:szCs w:val="40"/>
          <w:lang w:val="uk-UA"/>
        </w:rPr>
        <w:t xml:space="preserve"> Я</w:t>
      </w:r>
    </w:p>
    <w:p w14:paraId="1391166B" w14:textId="1B47BD39" w:rsidR="00253E8C" w:rsidRPr="00EC7858" w:rsidRDefault="00253E8C" w:rsidP="00253E8C">
      <w:pPr>
        <w:pStyle w:val="a4"/>
        <w:spacing w:after="0"/>
        <w:rPr>
          <w:rFonts w:ascii="Times New Roman CYR" w:hAnsi="Times New Roman CYR" w:cs="Times New Roman CYR"/>
          <w:sz w:val="28"/>
          <w:szCs w:val="28"/>
          <w:u w:val="single"/>
          <w:lang w:val="uk-UA"/>
        </w:rPr>
      </w:pPr>
      <w:r w:rsidRPr="00EC7858">
        <w:rPr>
          <w:rFonts w:ascii="Times New Roman CYR" w:hAnsi="Times New Roman CYR" w:cs="Times New Roman CYR"/>
          <w:sz w:val="28"/>
          <w:szCs w:val="28"/>
          <w:lang w:val="uk-UA"/>
        </w:rPr>
        <w:t xml:space="preserve">від </w:t>
      </w:r>
      <w:r w:rsidR="00EC7858" w:rsidRPr="00EC7858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12.05.</w:t>
      </w:r>
      <w:r w:rsidR="005E2D09" w:rsidRPr="005E2D09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2022</w:t>
      </w:r>
      <w:r w:rsidRPr="005E2D09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 xml:space="preserve"> р.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               м. Ніжин                                      </w:t>
      </w:r>
      <w:r w:rsidRPr="00EC7858">
        <w:rPr>
          <w:rFonts w:ascii="Times New Roman CYR" w:hAnsi="Times New Roman CYR" w:cs="Times New Roman CYR"/>
          <w:sz w:val="28"/>
          <w:szCs w:val="28"/>
          <w:lang w:val="uk-UA"/>
        </w:rPr>
        <w:t xml:space="preserve">№ </w:t>
      </w:r>
      <w:r w:rsidR="00EC7858" w:rsidRPr="00EC7858">
        <w:rPr>
          <w:rFonts w:ascii="Times New Roman CYR" w:hAnsi="Times New Roman CYR" w:cs="Times New Roman CYR"/>
          <w:sz w:val="28"/>
          <w:szCs w:val="28"/>
          <w:u w:val="single"/>
          <w:lang w:val="uk-UA"/>
        </w:rPr>
        <w:t>109</w:t>
      </w:r>
    </w:p>
    <w:p w14:paraId="4015D16D" w14:textId="77777777" w:rsidR="00253E8C" w:rsidRDefault="00253E8C" w:rsidP="00253E8C">
      <w:pPr>
        <w:pStyle w:val="a4"/>
        <w:spacing w:before="0" w:beforeAutospacing="0" w:after="0"/>
        <w:rPr>
          <w:b/>
          <w:sz w:val="28"/>
          <w:szCs w:val="28"/>
          <w:lang w:val="uk-UA"/>
        </w:rPr>
      </w:pPr>
    </w:p>
    <w:p w14:paraId="2010122C" w14:textId="77777777" w:rsidR="00253E8C" w:rsidRPr="003B0633" w:rsidRDefault="00253E8C" w:rsidP="00253E8C">
      <w:pPr>
        <w:pStyle w:val="a4"/>
        <w:spacing w:before="0" w:beforeAutospacing="0" w:after="0"/>
        <w:rPr>
          <w:sz w:val="28"/>
          <w:szCs w:val="28"/>
          <w:lang w:val="uk-UA"/>
        </w:rPr>
      </w:pPr>
      <w:r w:rsidRPr="003B0633">
        <w:rPr>
          <w:sz w:val="28"/>
          <w:szCs w:val="28"/>
        </w:rPr>
        <w:t xml:space="preserve">Про </w:t>
      </w:r>
      <w:r w:rsidRPr="003B0633">
        <w:rPr>
          <w:sz w:val="28"/>
          <w:szCs w:val="28"/>
          <w:lang w:val="uk-UA"/>
        </w:rPr>
        <w:t>продовження строку перебування</w:t>
      </w:r>
    </w:p>
    <w:p w14:paraId="2395F814" w14:textId="77777777" w:rsidR="00253E8C" w:rsidRPr="003B0633" w:rsidRDefault="00253E8C" w:rsidP="00253E8C">
      <w:pPr>
        <w:pStyle w:val="a4"/>
        <w:spacing w:before="0" w:beforeAutospacing="0" w:after="0"/>
        <w:rPr>
          <w:sz w:val="28"/>
          <w:szCs w:val="28"/>
          <w:lang w:val="uk-UA"/>
        </w:rPr>
      </w:pPr>
      <w:r w:rsidRPr="003B0633">
        <w:rPr>
          <w:sz w:val="28"/>
          <w:szCs w:val="28"/>
          <w:lang w:val="uk-UA"/>
        </w:rPr>
        <w:t>дитини в сім’ї патронатного вихователя</w:t>
      </w:r>
    </w:p>
    <w:p w14:paraId="4B5AE5CA" w14:textId="77777777" w:rsidR="00253E8C" w:rsidRDefault="00253E8C" w:rsidP="00253E8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69F35003" w14:textId="77777777" w:rsidR="006C68CC" w:rsidRPr="006C68CC" w:rsidRDefault="006C68CC" w:rsidP="006C68C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C68CC"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</w:t>
      </w:r>
      <w:r w:rsidRPr="006C68CC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Регламенту виконавчого комітету Ніжинської міської ради </w:t>
      </w:r>
      <w:r w:rsidRPr="006C68CC">
        <w:rPr>
          <w:rStyle w:val="docdata"/>
          <w:rFonts w:ascii="Times New Roman" w:hAnsi="Times New Roman"/>
          <w:color w:val="000000"/>
          <w:sz w:val="28"/>
          <w:szCs w:val="28"/>
        </w:rPr>
        <w:t>VIII</w:t>
      </w:r>
      <w:r w:rsidRPr="006C68CC">
        <w:rPr>
          <w:rStyle w:val="docdata"/>
          <w:rFonts w:ascii="Times New Roman" w:hAnsi="Times New Roman"/>
          <w:color w:val="000000"/>
          <w:sz w:val="28"/>
          <w:szCs w:val="28"/>
          <w:lang w:val="uk-UA"/>
        </w:rPr>
        <w:t xml:space="preserve"> скликання, затвердженого рішенням Ніжинської міської ради Чернігівської області</w:t>
      </w:r>
      <w:r w:rsidRPr="006C68CC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 24 грудня 2020 року № 27-4/2020,</w:t>
      </w:r>
      <w:r w:rsidRPr="006C68C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Закону України</w:t>
      </w:r>
      <w:r w:rsidRPr="006C68C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 w:rsidRPr="006C68CC"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дитинства», 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20.08.2021 № 893 «</w:t>
      </w:r>
      <w:r w:rsidRPr="006C68C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 w:rsidRPr="006C68CC">
        <w:rPr>
          <w:rFonts w:ascii="Times New Roman" w:eastAsia="Times New Roman" w:hAnsi="Times New Roman" w:cs="Times New Roman"/>
          <w:sz w:val="28"/>
          <w:szCs w:val="28"/>
          <w:lang w:val="uk-UA"/>
        </w:rPr>
        <w:t>, рішення виконавчого комітету Ніжинської міської ради «Про запровадження послуги з патронату над дитиною» від 19.04.2018 року № 122, виконавчий комітет міської ради вирішив:</w:t>
      </w:r>
    </w:p>
    <w:p w14:paraId="0694BE60" w14:textId="35A544CC" w:rsidR="00641BF3" w:rsidRPr="00641BF3" w:rsidRDefault="00253E8C" w:rsidP="0049693B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B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Продовжити строк перебування </w:t>
      </w:r>
      <w:r w:rsidR="00641B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малолітнього </w:t>
      </w:r>
      <w:r w:rsidR="004E28DB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641B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E28DB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="00641B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дитини, яка перебуває у складних життєвих обставинах, в </w:t>
      </w:r>
      <w:r w:rsidR="00641BF3" w:rsidRPr="00641BF3">
        <w:rPr>
          <w:rFonts w:ascii="Times New Roman" w:eastAsia="Times New Roman" w:hAnsi="Times New Roman" w:cs="Times New Roman"/>
          <w:sz w:val="30"/>
          <w:szCs w:val="30"/>
          <w:lang w:val="uk-UA"/>
        </w:rPr>
        <w:t>сім’</w:t>
      </w:r>
      <w:r w:rsidR="00641BF3">
        <w:rPr>
          <w:rFonts w:ascii="Times New Roman" w:eastAsia="Times New Roman" w:hAnsi="Times New Roman" w:cs="Times New Roman"/>
          <w:sz w:val="30"/>
          <w:szCs w:val="30"/>
          <w:lang w:val="uk-UA"/>
        </w:rPr>
        <w:t xml:space="preserve">ї </w:t>
      </w:r>
      <w:r w:rsidR="00641BF3" w:rsidRPr="00641BF3">
        <w:rPr>
          <w:rFonts w:ascii="Times New Roman" w:eastAsia="Times New Roman" w:hAnsi="Times New Roman" w:cs="Times New Roman"/>
          <w:sz w:val="30"/>
          <w:szCs w:val="30"/>
          <w:lang w:val="uk-UA"/>
        </w:rPr>
        <w:t>патронатного</w:t>
      </w:r>
      <w:r w:rsidR="00641B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вихователя </w:t>
      </w:r>
      <w:r w:rsidR="004E28DB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="00641B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4E28DB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641B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народження, яка проживає за </w:t>
      </w:r>
      <w:proofErr w:type="spellStart"/>
      <w:r w:rsidR="00641BF3">
        <w:rPr>
          <w:rFonts w:ascii="Times New Roman" w:eastAsia="Times New Roman" w:hAnsi="Times New Roman" w:cs="Times New Roman"/>
          <w:sz w:val="28"/>
          <w:szCs w:val="28"/>
          <w:lang w:val="uk-UA"/>
        </w:rPr>
        <w:t>адресою</w:t>
      </w:r>
      <w:proofErr w:type="spellEnd"/>
      <w:r w:rsidR="00641B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: </w:t>
      </w:r>
      <w:r w:rsidR="004E28DB">
        <w:rPr>
          <w:rFonts w:ascii="Times New Roman" w:eastAsia="Times New Roman" w:hAnsi="Times New Roman" w:cs="Times New Roman"/>
          <w:sz w:val="28"/>
          <w:szCs w:val="28"/>
          <w:lang w:val="uk-UA"/>
        </w:rPr>
        <w:t>….</w:t>
      </w:r>
      <w:r w:rsidR="00641BF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термін до 08 серпня 2022 року.</w:t>
      </w:r>
    </w:p>
    <w:p w14:paraId="668EBAA8" w14:textId="011E6852" w:rsidR="00253E8C" w:rsidRPr="00641BF3" w:rsidRDefault="00253E8C" w:rsidP="0049693B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1BF3">
        <w:rPr>
          <w:rFonts w:ascii="Times New Roman" w:eastAsia="Times New Roman" w:hAnsi="Times New Roman" w:cs="Times New Roman"/>
          <w:sz w:val="28"/>
          <w:szCs w:val="28"/>
          <w:lang w:val="uk-UA"/>
        </w:rPr>
        <w:t>Службі у справах дітей виконавчого комітету Ніжинської міської ради</w:t>
      </w:r>
      <w:r w:rsidRPr="00641BF3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забезпечити реалізацію права дитини на сімейне виховання.</w:t>
      </w:r>
    </w:p>
    <w:p w14:paraId="0C9BB9C5" w14:textId="77777777" w:rsidR="00253E8C" w:rsidRPr="00606601" w:rsidRDefault="00253E8C" w:rsidP="00253E8C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871318">
        <w:rPr>
          <w:rFonts w:ascii="Times New Roman" w:hAnsi="Times New Roman" w:cs="Times New Roman"/>
          <w:sz w:val="28"/>
          <w:szCs w:val="28"/>
          <w:lang w:val="uk-UA"/>
        </w:rPr>
        <w:t xml:space="preserve">Начальнику служби у справах дітей </w:t>
      </w:r>
      <w:r w:rsidR="00EB207D">
        <w:rPr>
          <w:rFonts w:ascii="Times New Roman" w:hAnsi="Times New Roman" w:cs="Times New Roman"/>
          <w:sz w:val="28"/>
          <w:szCs w:val="28"/>
          <w:lang w:val="uk-UA"/>
        </w:rPr>
        <w:t xml:space="preserve">Наталії </w:t>
      </w:r>
      <w:proofErr w:type="spellStart"/>
      <w:r w:rsidRPr="00871318">
        <w:rPr>
          <w:rFonts w:ascii="Times New Roman" w:hAnsi="Times New Roman" w:cs="Times New Roman"/>
          <w:sz w:val="28"/>
          <w:szCs w:val="28"/>
          <w:lang w:val="uk-UA"/>
        </w:rPr>
        <w:t>Рацин</w:t>
      </w:r>
      <w:proofErr w:type="spellEnd"/>
      <w:r w:rsidRPr="00871318">
        <w:rPr>
          <w:rFonts w:ascii="Times New Roman" w:hAnsi="Times New Roman" w:cs="Times New Roman"/>
          <w:sz w:val="28"/>
          <w:szCs w:val="28"/>
          <w:lang w:val="uk-UA"/>
        </w:rPr>
        <w:t xml:space="preserve"> забезпечити оприлюднення даного рішення на офіційному сайті міської ради протягом 5 робочих днів з дня його прийняття.</w:t>
      </w:r>
    </w:p>
    <w:p w14:paraId="4D3272E9" w14:textId="77777777" w:rsidR="00253E8C" w:rsidRPr="00606601" w:rsidRDefault="00253E8C" w:rsidP="00253E8C">
      <w:pPr>
        <w:pStyle w:val="a7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606601">
        <w:rPr>
          <w:rFonts w:ascii="Times New Roman" w:hAnsi="Times New Roman" w:cs="Times New Roman"/>
          <w:sz w:val="28"/>
        </w:rPr>
        <w:t xml:space="preserve">Контроль за </w:t>
      </w:r>
      <w:proofErr w:type="spellStart"/>
      <w:r w:rsidRPr="00606601">
        <w:rPr>
          <w:rFonts w:ascii="Times New Roman" w:hAnsi="Times New Roman" w:cs="Times New Roman"/>
          <w:sz w:val="28"/>
        </w:rPr>
        <w:t>виконанням</w:t>
      </w:r>
      <w:proofErr w:type="spellEnd"/>
      <w:r w:rsidR="0032375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06601">
        <w:rPr>
          <w:rFonts w:ascii="Times New Roman" w:hAnsi="Times New Roman" w:cs="Times New Roman"/>
          <w:sz w:val="28"/>
        </w:rPr>
        <w:t>рішення</w:t>
      </w:r>
      <w:proofErr w:type="spellEnd"/>
      <w:r w:rsidR="0032375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06601">
        <w:rPr>
          <w:rFonts w:ascii="Times New Roman" w:hAnsi="Times New Roman" w:cs="Times New Roman"/>
          <w:sz w:val="28"/>
        </w:rPr>
        <w:t>покласти</w:t>
      </w:r>
      <w:proofErr w:type="spellEnd"/>
      <w:r w:rsidRPr="00606601">
        <w:rPr>
          <w:rFonts w:ascii="Times New Roman" w:hAnsi="Times New Roman" w:cs="Times New Roman"/>
          <w:sz w:val="28"/>
        </w:rPr>
        <w:t xml:space="preserve"> на заступника </w:t>
      </w:r>
      <w:proofErr w:type="spellStart"/>
      <w:r w:rsidRPr="00606601">
        <w:rPr>
          <w:rFonts w:ascii="Times New Roman" w:hAnsi="Times New Roman" w:cs="Times New Roman"/>
          <w:sz w:val="28"/>
        </w:rPr>
        <w:t>міського</w:t>
      </w:r>
      <w:proofErr w:type="spellEnd"/>
      <w:r w:rsidR="0032375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06601">
        <w:rPr>
          <w:rFonts w:ascii="Times New Roman" w:hAnsi="Times New Roman" w:cs="Times New Roman"/>
          <w:sz w:val="28"/>
        </w:rPr>
        <w:t>голови</w:t>
      </w:r>
      <w:proofErr w:type="spellEnd"/>
      <w:r w:rsidRPr="00606601">
        <w:rPr>
          <w:rFonts w:ascii="Times New Roman" w:hAnsi="Times New Roman" w:cs="Times New Roman"/>
          <w:sz w:val="28"/>
        </w:rPr>
        <w:t xml:space="preserve"> з </w:t>
      </w:r>
      <w:proofErr w:type="spellStart"/>
      <w:r w:rsidRPr="00606601">
        <w:rPr>
          <w:rFonts w:ascii="Times New Roman" w:hAnsi="Times New Roman" w:cs="Times New Roman"/>
          <w:sz w:val="28"/>
        </w:rPr>
        <w:t>питань</w:t>
      </w:r>
      <w:proofErr w:type="spellEnd"/>
      <w:r w:rsidR="0032375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06601">
        <w:rPr>
          <w:rFonts w:ascii="Times New Roman" w:hAnsi="Times New Roman" w:cs="Times New Roman"/>
          <w:sz w:val="28"/>
        </w:rPr>
        <w:t>діяльності</w:t>
      </w:r>
      <w:proofErr w:type="spellEnd"/>
      <w:r w:rsidR="0032375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06601">
        <w:rPr>
          <w:rFonts w:ascii="Times New Roman" w:hAnsi="Times New Roman" w:cs="Times New Roman"/>
          <w:sz w:val="28"/>
        </w:rPr>
        <w:t>виконавчих</w:t>
      </w:r>
      <w:proofErr w:type="spellEnd"/>
      <w:r w:rsidR="00323757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606601">
        <w:rPr>
          <w:rFonts w:ascii="Times New Roman" w:hAnsi="Times New Roman" w:cs="Times New Roman"/>
          <w:sz w:val="28"/>
        </w:rPr>
        <w:t>органів</w:t>
      </w:r>
      <w:proofErr w:type="spellEnd"/>
      <w:r w:rsidRPr="00606601">
        <w:rPr>
          <w:rFonts w:ascii="Times New Roman" w:hAnsi="Times New Roman" w:cs="Times New Roman"/>
          <w:sz w:val="28"/>
        </w:rPr>
        <w:t xml:space="preserve"> ради</w:t>
      </w:r>
      <w:r w:rsidR="00EB207D">
        <w:rPr>
          <w:rFonts w:ascii="Times New Roman" w:hAnsi="Times New Roman" w:cs="Times New Roman"/>
          <w:sz w:val="28"/>
          <w:lang w:val="uk-UA"/>
        </w:rPr>
        <w:t xml:space="preserve"> </w:t>
      </w:r>
      <w:proofErr w:type="gramStart"/>
      <w:r w:rsidR="00EB207D">
        <w:rPr>
          <w:rFonts w:ascii="Times New Roman" w:hAnsi="Times New Roman" w:cs="Times New Roman"/>
          <w:sz w:val="28"/>
          <w:lang w:val="uk-UA"/>
        </w:rPr>
        <w:t xml:space="preserve">Ірину </w:t>
      </w:r>
      <w:r w:rsidRPr="00606601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606601">
        <w:rPr>
          <w:rFonts w:ascii="Times New Roman" w:hAnsi="Times New Roman" w:cs="Times New Roman"/>
          <w:sz w:val="28"/>
          <w:lang w:val="uk-UA"/>
        </w:rPr>
        <w:t>Грозенко</w:t>
      </w:r>
      <w:proofErr w:type="spellEnd"/>
      <w:proofErr w:type="gramEnd"/>
      <w:r w:rsidR="00EB207D">
        <w:rPr>
          <w:rFonts w:ascii="Times New Roman" w:hAnsi="Times New Roman" w:cs="Times New Roman"/>
          <w:sz w:val="28"/>
          <w:lang w:val="uk-UA"/>
        </w:rPr>
        <w:t>.</w:t>
      </w:r>
    </w:p>
    <w:p w14:paraId="236F4544" w14:textId="77777777" w:rsidR="00253E8C" w:rsidRDefault="00253E8C" w:rsidP="00253E8C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14:paraId="7EC0F566" w14:textId="77777777" w:rsidR="00323757" w:rsidRPr="00323757" w:rsidRDefault="00EB207D" w:rsidP="00323757">
      <w:pPr>
        <w:spacing w:after="0" w:line="240" w:lineRule="auto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Міський голова                                                               Олександр КОДОЛА</w:t>
      </w:r>
    </w:p>
    <w:p w14:paraId="4B9356FF" w14:textId="77777777" w:rsidR="00253E8C" w:rsidRDefault="00253E8C" w:rsidP="00253E8C">
      <w:pPr>
        <w:spacing w:after="0" w:line="360" w:lineRule="auto"/>
        <w:ind w:left="142" w:firstLine="567"/>
        <w:jc w:val="both"/>
        <w:rPr>
          <w:lang w:val="uk-UA"/>
        </w:rPr>
      </w:pPr>
    </w:p>
    <w:p w14:paraId="6E7D41BC" w14:textId="77777777" w:rsidR="00EB207D" w:rsidRDefault="00EB207D" w:rsidP="00253E8C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</w:p>
    <w:p w14:paraId="19CFD184" w14:textId="77777777" w:rsidR="00253E8C" w:rsidRDefault="00253E8C" w:rsidP="00253E8C">
      <w:pPr>
        <w:tabs>
          <w:tab w:val="left" w:pos="4970"/>
        </w:tabs>
        <w:rPr>
          <w:sz w:val="28"/>
        </w:rPr>
      </w:pPr>
      <w:proofErr w:type="spellStart"/>
      <w:r>
        <w:rPr>
          <w:rFonts w:ascii="Times New Roman CYR" w:hAnsi="Times New Roman CYR"/>
          <w:sz w:val="28"/>
        </w:rPr>
        <w:t>Візують</w:t>
      </w:r>
      <w:proofErr w:type="spellEnd"/>
      <w:r>
        <w:rPr>
          <w:rFonts w:ascii="Times New Roman CYR" w:hAnsi="Times New Roman CYR"/>
          <w:sz w:val="28"/>
        </w:rPr>
        <w:t>:</w:t>
      </w:r>
    </w:p>
    <w:p w14:paraId="54A57192" w14:textId="77777777" w:rsidR="00253E8C" w:rsidRDefault="00253E8C" w:rsidP="00253E8C">
      <w:pPr>
        <w:tabs>
          <w:tab w:val="left" w:pos="4970"/>
        </w:tabs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lastRenderedPageBreak/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 справах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C82603">
        <w:rPr>
          <w:rFonts w:ascii="Times New Roman CYR" w:hAnsi="Times New Roman CYR"/>
          <w:sz w:val="28"/>
          <w:lang w:val="uk-UA"/>
        </w:rPr>
        <w:t xml:space="preserve">                                    </w:t>
      </w:r>
      <w:r>
        <w:rPr>
          <w:rFonts w:ascii="Times New Roman CYR" w:hAnsi="Times New Roman CYR"/>
          <w:sz w:val="28"/>
        </w:rPr>
        <w:t>Н</w:t>
      </w:r>
      <w:proofErr w:type="spellStart"/>
      <w:r>
        <w:rPr>
          <w:rFonts w:ascii="Times New Roman CYR" w:hAnsi="Times New Roman CYR"/>
          <w:sz w:val="28"/>
          <w:lang w:val="uk-UA"/>
        </w:rPr>
        <w:t>аталія</w:t>
      </w:r>
      <w:proofErr w:type="spellEnd"/>
      <w:r w:rsidR="00C82603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РАЦИН</w:t>
      </w:r>
    </w:p>
    <w:p w14:paraId="6A02C5DA" w14:textId="77777777" w:rsidR="00253E8C" w:rsidRDefault="00253E8C" w:rsidP="00253E8C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Заступник </w:t>
      </w:r>
      <w:proofErr w:type="spellStart"/>
      <w:r>
        <w:rPr>
          <w:rFonts w:ascii="Times New Roman CYR" w:hAnsi="Times New Roman CYR"/>
          <w:sz w:val="28"/>
        </w:rPr>
        <w:t>міського</w:t>
      </w:r>
      <w:proofErr w:type="spellEnd"/>
      <w:r w:rsidR="00C8260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голови</w:t>
      </w:r>
      <w:proofErr w:type="spellEnd"/>
    </w:p>
    <w:p w14:paraId="076D37E8" w14:textId="5D493FB3" w:rsidR="00253E8C" w:rsidRPr="000A70CC" w:rsidRDefault="00253E8C" w:rsidP="00253E8C">
      <w:pPr>
        <w:tabs>
          <w:tab w:val="left" w:pos="4970"/>
        </w:tabs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</w:rPr>
        <w:t xml:space="preserve">з </w:t>
      </w:r>
      <w:proofErr w:type="spellStart"/>
      <w:r>
        <w:rPr>
          <w:rFonts w:ascii="Times New Roman CYR" w:hAnsi="Times New Roman CYR"/>
          <w:sz w:val="28"/>
        </w:rPr>
        <w:t>питань</w:t>
      </w:r>
      <w:proofErr w:type="spellEnd"/>
      <w:r w:rsidR="00C8260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діяльності</w:t>
      </w:r>
      <w:proofErr w:type="spellEnd"/>
      <w:r w:rsidR="00C8260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виконавчих</w:t>
      </w:r>
      <w:proofErr w:type="spellEnd"/>
      <w:r w:rsidR="00C8260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органів</w:t>
      </w:r>
      <w:proofErr w:type="spellEnd"/>
      <w:r>
        <w:rPr>
          <w:rFonts w:ascii="Times New Roman CYR" w:hAnsi="Times New Roman CYR"/>
          <w:sz w:val="28"/>
        </w:rPr>
        <w:t xml:space="preserve"> ради                    </w:t>
      </w:r>
      <w:r w:rsidR="00641BF3">
        <w:rPr>
          <w:rFonts w:ascii="Times New Roman CYR" w:hAnsi="Times New Roman CYR"/>
          <w:sz w:val="28"/>
          <w:lang w:val="uk-UA"/>
        </w:rPr>
        <w:t>Сергій СМАГА</w:t>
      </w:r>
    </w:p>
    <w:p w14:paraId="04066E7D" w14:textId="77777777" w:rsidR="00253E8C" w:rsidRPr="00B54078" w:rsidRDefault="00253E8C" w:rsidP="00253E8C">
      <w:pPr>
        <w:autoSpaceDN w:val="0"/>
        <w:jc w:val="both"/>
        <w:rPr>
          <w:rFonts w:cs="Tahoma"/>
          <w:kern w:val="3"/>
          <w:lang w:bidi="en-US"/>
        </w:rPr>
      </w:pPr>
      <w:proofErr w:type="spellStart"/>
      <w:r>
        <w:rPr>
          <w:rFonts w:ascii="Times New Roman CYR" w:hAnsi="Times New Roman CYR" w:cs="Tahoma"/>
          <w:kern w:val="3"/>
          <w:sz w:val="28"/>
          <w:lang w:bidi="en-US"/>
        </w:rPr>
        <w:t>Керуючий</w:t>
      </w:r>
      <w:proofErr w:type="spellEnd"/>
      <w:r>
        <w:rPr>
          <w:rFonts w:ascii="Times New Roman CYR" w:hAnsi="Times New Roman CYR" w:cs="Tahoma"/>
          <w:kern w:val="3"/>
          <w:sz w:val="28"/>
          <w:lang w:bidi="en-US"/>
        </w:rPr>
        <w:t xml:space="preserve"> справами                             </w:t>
      </w:r>
      <w:r w:rsidR="00C82603">
        <w:rPr>
          <w:rFonts w:ascii="Times New Roman CYR" w:hAnsi="Times New Roman CYR" w:cs="Tahoma"/>
          <w:kern w:val="3"/>
          <w:sz w:val="28"/>
          <w:lang w:bidi="en-US"/>
        </w:rPr>
        <w:t xml:space="preserve">                               </w:t>
      </w:r>
      <w:r w:rsidR="00C82603">
        <w:rPr>
          <w:rFonts w:ascii="Times New Roman CYR" w:hAnsi="Times New Roman CYR" w:cs="Tahoma"/>
          <w:kern w:val="3"/>
          <w:sz w:val="28"/>
          <w:lang w:val="uk-UA" w:bidi="en-US"/>
        </w:rPr>
        <w:t xml:space="preserve">  </w:t>
      </w:r>
      <w:r>
        <w:rPr>
          <w:rFonts w:ascii="Times New Roman CYR" w:hAnsi="Times New Roman CYR" w:cs="Tahoma"/>
          <w:kern w:val="3"/>
          <w:sz w:val="28"/>
          <w:lang w:bidi="en-US"/>
        </w:rPr>
        <w:t>В</w:t>
      </w:r>
      <w:proofErr w:type="spellStart"/>
      <w:r>
        <w:rPr>
          <w:rFonts w:ascii="Times New Roman CYR" w:hAnsi="Times New Roman CYR" w:cs="Tahoma"/>
          <w:kern w:val="3"/>
          <w:sz w:val="28"/>
          <w:lang w:val="uk-UA" w:bidi="en-US"/>
        </w:rPr>
        <w:t>алерій</w:t>
      </w:r>
      <w:proofErr w:type="spellEnd"/>
      <w:r w:rsidR="00C82603">
        <w:rPr>
          <w:rFonts w:ascii="Times New Roman CYR" w:hAnsi="Times New Roman CYR" w:cs="Tahoma"/>
          <w:kern w:val="3"/>
          <w:sz w:val="28"/>
          <w:lang w:val="uk-UA" w:bidi="en-US"/>
        </w:rPr>
        <w:t xml:space="preserve"> </w:t>
      </w:r>
      <w:r>
        <w:rPr>
          <w:rFonts w:ascii="Times New Roman CYR" w:hAnsi="Times New Roman CYR" w:cs="Tahoma"/>
          <w:kern w:val="3"/>
          <w:sz w:val="28"/>
          <w:lang w:bidi="en-US"/>
        </w:rPr>
        <w:t>САЛОГУБ</w:t>
      </w:r>
    </w:p>
    <w:p w14:paraId="05C97586" w14:textId="77777777" w:rsidR="00253E8C" w:rsidRDefault="00253E8C" w:rsidP="00253E8C">
      <w:pPr>
        <w:tabs>
          <w:tab w:val="left" w:pos="4970"/>
        </w:tabs>
        <w:spacing w:after="0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Начальник </w:t>
      </w:r>
      <w:proofErr w:type="spellStart"/>
      <w:r>
        <w:rPr>
          <w:rFonts w:ascii="Times New Roman CYR" w:hAnsi="Times New Roman CYR"/>
          <w:sz w:val="28"/>
        </w:rPr>
        <w:t>відділу</w:t>
      </w:r>
      <w:proofErr w:type="spellEnd"/>
      <w:r w:rsidR="00C82603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юридично</w:t>
      </w:r>
      <w:proofErr w:type="spellEnd"/>
      <w:r>
        <w:rPr>
          <w:rFonts w:ascii="Times New Roman CYR" w:hAnsi="Times New Roman CYR"/>
          <w:sz w:val="28"/>
        </w:rPr>
        <w:t>-кадрового</w:t>
      </w:r>
    </w:p>
    <w:p w14:paraId="1CAE4D6E" w14:textId="77777777" w:rsidR="00253E8C" w:rsidRDefault="00253E8C" w:rsidP="00253E8C">
      <w:pPr>
        <w:tabs>
          <w:tab w:val="left" w:pos="4970"/>
        </w:tabs>
        <w:spacing w:after="0"/>
      </w:pPr>
      <w:proofErr w:type="spellStart"/>
      <w:r>
        <w:rPr>
          <w:rFonts w:ascii="Times New Roman CYR" w:hAnsi="Times New Roman CYR"/>
          <w:sz w:val="28"/>
        </w:rPr>
        <w:t>забезпечення</w:t>
      </w:r>
      <w:proofErr w:type="spellEnd"/>
      <w:r>
        <w:rPr>
          <w:rFonts w:ascii="Times New Roman CYR" w:hAnsi="Times New Roman CYR"/>
          <w:sz w:val="28"/>
        </w:rPr>
        <w:t xml:space="preserve">                                               </w:t>
      </w:r>
      <w:r w:rsidR="00C82603">
        <w:rPr>
          <w:rFonts w:ascii="Times New Roman CYR" w:hAnsi="Times New Roman CYR"/>
          <w:sz w:val="28"/>
        </w:rPr>
        <w:t xml:space="preserve">                           </w:t>
      </w:r>
      <w:r>
        <w:rPr>
          <w:rFonts w:ascii="Times New Roman CYR" w:hAnsi="Times New Roman CYR"/>
          <w:sz w:val="28"/>
        </w:rPr>
        <w:t>В</w:t>
      </w:r>
      <w:r>
        <w:rPr>
          <w:rFonts w:ascii="Times New Roman CYR" w:hAnsi="Times New Roman CYR"/>
          <w:sz w:val="28"/>
          <w:lang w:val="uk-UA"/>
        </w:rPr>
        <w:t>’</w:t>
      </w:r>
      <w:proofErr w:type="spellStart"/>
      <w:r>
        <w:rPr>
          <w:rFonts w:ascii="Times New Roman CYR" w:hAnsi="Times New Roman CYR"/>
          <w:sz w:val="28"/>
          <w:lang w:val="uk-UA"/>
        </w:rPr>
        <w:t>ячеслав</w:t>
      </w:r>
      <w:proofErr w:type="spellEnd"/>
      <w:r w:rsidR="00C82603">
        <w:rPr>
          <w:rFonts w:ascii="Times New Roman CYR" w:hAnsi="Times New Roman CYR"/>
          <w:sz w:val="28"/>
          <w:lang w:val="uk-UA"/>
        </w:rPr>
        <w:t xml:space="preserve"> </w:t>
      </w:r>
      <w:r>
        <w:rPr>
          <w:rFonts w:ascii="Times New Roman CYR" w:hAnsi="Times New Roman CYR"/>
          <w:sz w:val="28"/>
        </w:rPr>
        <w:t>ЛЕГА</w:t>
      </w:r>
    </w:p>
    <w:p w14:paraId="65DD2DD4" w14:textId="77777777" w:rsidR="00253E8C" w:rsidRPr="00705C7A" w:rsidRDefault="00253E8C" w:rsidP="00253E8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134190C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76B1C4F0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1CDD1477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6866D4A5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4BF8BFB8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0DFC066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42E4D8A1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60576E94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153A18A8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70D0A64B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0F886D1B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7FCE60F9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B6B2B31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4964BEA8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38F3144A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605E2BE1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17C63E24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32E5C964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346BCC08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67F2C6B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77D7D2B8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DBBD27C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1986996B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5BB86474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4BF29406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34259ADF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1B33E0C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74600E73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417458B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BD3B166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73496FF7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635955BB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753AE2A3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6F158325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7550D11" w14:textId="77777777" w:rsidR="00253E8C" w:rsidRPr="00B82CDD" w:rsidRDefault="00253E8C" w:rsidP="00253E8C">
      <w:pPr>
        <w:spacing w:after="0" w:line="240" w:lineRule="auto"/>
        <w:ind w:left="142" w:firstLine="567"/>
        <w:jc w:val="both"/>
      </w:pPr>
    </w:p>
    <w:p w14:paraId="04E30AF0" w14:textId="77777777" w:rsidR="00DB0A57" w:rsidRDefault="00DB0A57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152750CA" w14:textId="77777777" w:rsidR="009000D4" w:rsidRDefault="009000D4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0530052" w14:textId="77777777" w:rsidR="009000D4" w:rsidRPr="009000D4" w:rsidRDefault="009000D4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B400057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5159C612" w14:textId="77777777" w:rsidR="00C668B3" w:rsidRDefault="00C668B3" w:rsidP="00253E8C">
      <w:pPr>
        <w:spacing w:after="0" w:line="240" w:lineRule="auto"/>
        <w:ind w:left="142" w:firstLine="567"/>
        <w:jc w:val="both"/>
        <w:rPr>
          <w:lang w:val="uk-UA"/>
        </w:rPr>
        <w:sectPr w:rsidR="00C668B3" w:rsidSect="00323757">
          <w:pgSz w:w="11906" w:h="16838"/>
          <w:pgMar w:top="851" w:right="850" w:bottom="426" w:left="1701" w:header="708" w:footer="708" w:gutter="0"/>
          <w:cols w:space="708"/>
          <w:docGrid w:linePitch="360"/>
        </w:sectPr>
      </w:pPr>
    </w:p>
    <w:p w14:paraId="7C1090C7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28F263E" w14:textId="77777777" w:rsidR="00253E8C" w:rsidRDefault="00253E8C" w:rsidP="00253E8C">
      <w:pPr>
        <w:widowControl w:val="0"/>
        <w:tabs>
          <w:tab w:val="left" w:pos="4970"/>
        </w:tabs>
        <w:suppressAutoHyphens/>
        <w:spacing w:after="0" w:line="240" w:lineRule="auto"/>
        <w:jc w:val="center"/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>Пояснювальна записка</w:t>
      </w:r>
    </w:p>
    <w:p w14:paraId="68BAED6A" w14:textId="77777777" w:rsidR="00253E8C" w:rsidRDefault="00253E8C" w:rsidP="00253E8C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 CYR" w:eastAsia="Andale Sans UI" w:hAnsi="Times New Roman CYR" w:cs="Times New Roman"/>
          <w:b/>
          <w:kern w:val="2"/>
          <w:sz w:val="28"/>
          <w:szCs w:val="24"/>
          <w:lang w:val="uk-UA" w:eastAsia="en-US"/>
        </w:rPr>
        <w:t xml:space="preserve">до проекту рішення </w:t>
      </w: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eastAsia="en-US"/>
        </w:rPr>
        <w:t>«</w:t>
      </w: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Про продовження строку перебування</w:t>
      </w:r>
    </w:p>
    <w:p w14:paraId="6632F3FE" w14:textId="77777777" w:rsidR="00253E8C" w:rsidRDefault="00253E8C" w:rsidP="00253E8C">
      <w:pPr>
        <w:widowControl w:val="0"/>
        <w:tabs>
          <w:tab w:val="left" w:pos="4970"/>
        </w:tabs>
        <w:suppressAutoHyphens/>
        <w:spacing w:after="0"/>
        <w:jc w:val="center"/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</w:pPr>
      <w:r>
        <w:rPr>
          <w:rFonts w:ascii="Times New Roman" w:eastAsia="Andale Sans UI" w:hAnsi="Times New Roman" w:cs="Times New Roman"/>
          <w:b/>
          <w:kern w:val="2"/>
          <w:sz w:val="28"/>
          <w:szCs w:val="24"/>
          <w:lang w:val="uk-UA" w:eastAsia="en-US"/>
        </w:rPr>
        <w:t>дитини в сім’ю патронатного вихователя»</w:t>
      </w:r>
    </w:p>
    <w:p w14:paraId="4BC7341C" w14:textId="77777777" w:rsidR="00253E8C" w:rsidRDefault="00253E8C" w:rsidP="00253E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26F209" w14:textId="483EEE3F" w:rsidR="00253E8C" w:rsidRDefault="00641BF3" w:rsidP="009000D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/>
        </w:rPr>
        <w:t xml:space="preserve">Відповідно до статей 34, 42, 51, 52, 53, 59, 73 Закону України «Про місцеве самоврядування в Україні», Регламенту виконавчого комітету Ніжинської міської ради, затвердженого рішенням виконавчого комітету Ніжинської міської ради Чернігівської області </w:t>
      </w:r>
      <w:r>
        <w:rPr>
          <w:rFonts w:ascii="Times New Roman" w:eastAsia="Times New Roman" w:hAnsi="Times New Roman"/>
          <w:sz w:val="28"/>
          <w:szCs w:val="28"/>
        </w:rPr>
        <w:t>VII</w:t>
      </w:r>
      <w:r>
        <w:rPr>
          <w:rFonts w:ascii="Times New Roman" w:eastAsia="Times New Roman" w:hAnsi="Times New Roman"/>
          <w:sz w:val="28"/>
          <w:szCs w:val="28"/>
          <w:lang w:val="uk-UA"/>
        </w:rPr>
        <w:t xml:space="preserve"> скликання від 11 серпня 2016 року № 220 (зі змінами)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Закону України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Про охорону дитинства», статей 252, 253, 254, 255, 256 Сімейного кодексу України, пунктів 3, 6, 10, 24, 25, 26 Порядку створення та діяльності сім’ї патронатного вихователя, влаштування, перебування дитини в сім’ї патронатного вихователя та пункту 2 Порядку оплати послуг патронатного вихователя та виплати соціальної допомоги на утримання дитини в сім’ї патронатного вихователя, затверджених Постановою Кабінету Міністрів України від 20.08.2021 № 893 «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Деякі питання захисту прав дитини та надання послуги патронату над дитиною»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, рішення виконавчого комітету Ніжинської міської ради «Про запровадження послуги з патронату над дитиною» від 19.04.2018 року № 122</w:t>
      </w:r>
      <w:r w:rsidR="009000D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253E8C">
        <w:rPr>
          <w:rFonts w:ascii="Times New Roman" w:eastAsia="Times New Roman" w:hAnsi="Times New Roman" w:cs="Times New Roman"/>
          <w:sz w:val="28"/>
          <w:szCs w:val="28"/>
          <w:lang w:val="uk-UA"/>
        </w:rPr>
        <w:t>виконавчий комітет міської ради</w:t>
      </w:r>
      <w:r w:rsidR="00253E8C">
        <w:rPr>
          <w:rFonts w:ascii="Times New Roman" w:hAnsi="Times New Roman" w:cs="Times New Roman"/>
          <w:sz w:val="28"/>
          <w:lang w:val="uk-UA"/>
        </w:rPr>
        <w:t xml:space="preserve">, як </w:t>
      </w:r>
      <w:r w:rsidR="00253E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орган опіки та піклування, приймає рішення про продовження </w:t>
      </w:r>
      <w:r w:rsidR="00253E8C">
        <w:rPr>
          <w:rFonts w:ascii="Times New Roman CYR" w:hAnsi="Times New Roman CYR"/>
          <w:sz w:val="28"/>
          <w:lang w:val="uk-UA"/>
        </w:rPr>
        <w:t xml:space="preserve">строку перебування в сім’ї </w:t>
      </w:r>
      <w:r w:rsidR="00253E8C">
        <w:rPr>
          <w:rFonts w:ascii="Times New Roman CYR" w:hAnsi="Times New Roman CYR"/>
          <w:bCs/>
          <w:iCs/>
          <w:sz w:val="28"/>
          <w:lang w:val="uk-UA"/>
        </w:rPr>
        <w:t>патронатного вихователя</w:t>
      </w:r>
      <w:r w:rsidR="00253E8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5201145" w14:textId="34EBBAC8" w:rsidR="00253E8C" w:rsidRDefault="00253E8C" w:rsidP="00253E8C">
      <w:pPr>
        <w:spacing w:after="0"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Проект рішення оприлюднений на сайті Ніжинської міської ради з </w:t>
      </w:r>
      <w:r w:rsidR="00C1656F">
        <w:rPr>
          <w:rFonts w:ascii="Times New Roman CYR" w:hAnsi="Times New Roman CYR"/>
          <w:sz w:val="28"/>
          <w:lang w:val="uk-UA"/>
        </w:rPr>
        <w:t>10.05</w:t>
      </w:r>
      <w:r>
        <w:rPr>
          <w:rFonts w:ascii="Times New Roman CYR" w:hAnsi="Times New Roman CYR"/>
          <w:sz w:val="28"/>
          <w:lang w:val="uk-UA"/>
        </w:rPr>
        <w:t>.202</w:t>
      </w:r>
      <w:r w:rsidR="00EB207D">
        <w:rPr>
          <w:rFonts w:ascii="Times New Roman CYR" w:hAnsi="Times New Roman CYR"/>
          <w:sz w:val="28"/>
          <w:lang w:val="uk-UA"/>
        </w:rPr>
        <w:t>2</w:t>
      </w:r>
      <w:r>
        <w:rPr>
          <w:rFonts w:ascii="Times New Roman CYR" w:hAnsi="Times New Roman CYR"/>
          <w:sz w:val="28"/>
          <w:lang w:val="uk-UA"/>
        </w:rPr>
        <w:t xml:space="preserve"> р.</w:t>
      </w:r>
    </w:p>
    <w:p w14:paraId="4A436147" w14:textId="77777777" w:rsidR="00253E8C" w:rsidRDefault="00253E8C" w:rsidP="00253E8C">
      <w:pPr>
        <w:spacing w:after="0" w:line="240" w:lineRule="auto"/>
        <w:ind w:firstLine="709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Даний проект рішення потребує дострокового розгляду, оскільки рішення про продовження строку перебування в сім’ї </w:t>
      </w:r>
      <w:r>
        <w:rPr>
          <w:rFonts w:ascii="Times New Roman CYR" w:hAnsi="Times New Roman CYR"/>
          <w:bCs/>
          <w:iCs/>
          <w:sz w:val="28"/>
          <w:lang w:val="uk-UA"/>
        </w:rPr>
        <w:t xml:space="preserve">патронатного вихователя </w:t>
      </w:r>
      <w:r>
        <w:rPr>
          <w:rFonts w:ascii="Times New Roman CYR" w:hAnsi="Times New Roman CYR"/>
          <w:sz w:val="28"/>
          <w:lang w:val="uk-UA"/>
        </w:rPr>
        <w:t>дасть можливість дитині, яка перебуває у складних життєвих обставинах</w:t>
      </w:r>
      <w:r w:rsidR="00EB207D">
        <w:rPr>
          <w:rFonts w:ascii="Times New Roman CYR" w:hAnsi="Times New Roman CYR"/>
          <w:sz w:val="28"/>
          <w:lang w:val="uk-UA"/>
        </w:rPr>
        <w:t>,</w:t>
      </w:r>
      <w:r>
        <w:rPr>
          <w:rFonts w:ascii="Times New Roman CYR" w:hAnsi="Times New Roman CYR"/>
          <w:sz w:val="28"/>
          <w:lang w:val="uk-UA"/>
        </w:rPr>
        <w:t xml:space="preserve"> перебувати у сімейному колі до влаштування дитини у родину.</w:t>
      </w:r>
    </w:p>
    <w:p w14:paraId="15F7B923" w14:textId="77777777" w:rsidR="00253E8C" w:rsidRDefault="00253E8C" w:rsidP="00253E8C">
      <w:pPr>
        <w:tabs>
          <w:tab w:val="left" w:pos="4970"/>
        </w:tabs>
        <w:spacing w:line="240" w:lineRule="auto"/>
        <w:ind w:firstLine="708"/>
        <w:jc w:val="both"/>
        <w:rPr>
          <w:rFonts w:ascii="Times New Roman CYR" w:hAnsi="Times New Roman CYR"/>
          <w:sz w:val="28"/>
          <w:lang w:val="uk-UA"/>
        </w:rPr>
      </w:pPr>
      <w:r>
        <w:rPr>
          <w:rFonts w:ascii="Times New Roman CYR" w:hAnsi="Times New Roman CYR"/>
          <w:sz w:val="28"/>
          <w:lang w:val="uk-UA"/>
        </w:rPr>
        <w:t xml:space="preserve">Враховуючи вищевикладене, проект рішення </w:t>
      </w:r>
      <w:r w:rsidR="009000D4">
        <w:rPr>
          <w:rFonts w:ascii="Times New Roman" w:hAnsi="Times New Roman" w:cs="Times New Roman"/>
          <w:sz w:val="28"/>
          <w:lang w:val="uk-UA"/>
        </w:rPr>
        <w:t xml:space="preserve">«Про </w:t>
      </w:r>
      <w:r>
        <w:rPr>
          <w:rFonts w:ascii="Times New Roman" w:hAnsi="Times New Roman" w:cs="Times New Roman"/>
          <w:sz w:val="28"/>
          <w:lang w:val="uk-UA"/>
        </w:rPr>
        <w:t xml:space="preserve">продовження строку перебування дитини в сім’ю патронатного вихователя» </w:t>
      </w:r>
      <w:r>
        <w:rPr>
          <w:rFonts w:ascii="Times New Roman CYR" w:hAnsi="Times New Roman CYR"/>
          <w:sz w:val="28"/>
          <w:lang w:val="uk-UA"/>
        </w:rPr>
        <w:t>може бути розглянутий на засіданні виконавчого комітету з позитивним вирішенням питанням.</w:t>
      </w:r>
    </w:p>
    <w:p w14:paraId="5B862D1C" w14:textId="77777777" w:rsidR="00253E8C" w:rsidRDefault="00253E8C" w:rsidP="00253E8C">
      <w:pPr>
        <w:tabs>
          <w:tab w:val="left" w:pos="4970"/>
        </w:tabs>
        <w:spacing w:line="240" w:lineRule="auto"/>
        <w:ind w:firstLine="708"/>
        <w:jc w:val="both"/>
        <w:rPr>
          <w:b/>
          <w:sz w:val="28"/>
          <w:lang w:val="uk-UA"/>
        </w:rPr>
      </w:pPr>
      <w:proofErr w:type="spellStart"/>
      <w:r>
        <w:rPr>
          <w:rFonts w:ascii="Times New Roman CYR" w:hAnsi="Times New Roman CYR"/>
          <w:sz w:val="28"/>
        </w:rPr>
        <w:t>Доповідати</w:t>
      </w:r>
      <w:proofErr w:type="spellEnd"/>
      <w:r>
        <w:rPr>
          <w:rFonts w:ascii="Times New Roman CYR" w:hAnsi="Times New Roman CYR"/>
          <w:sz w:val="28"/>
        </w:rPr>
        <w:t xml:space="preserve"> проект </w:t>
      </w:r>
      <w:proofErr w:type="spellStart"/>
      <w:r>
        <w:rPr>
          <w:rFonts w:ascii="Times New Roman CYR" w:hAnsi="Times New Roman CYR"/>
          <w:sz w:val="28"/>
        </w:rPr>
        <w:t>рішення</w:t>
      </w:r>
      <w:proofErr w:type="spellEnd"/>
      <w:r w:rsidR="009000D4">
        <w:rPr>
          <w:rFonts w:ascii="Times New Roman CYR" w:hAnsi="Times New Roman CYR"/>
          <w:sz w:val="28"/>
          <w:lang w:val="uk-UA"/>
        </w:rPr>
        <w:t xml:space="preserve"> </w:t>
      </w:r>
      <w:r w:rsidR="009000D4">
        <w:rPr>
          <w:rFonts w:ascii="Times New Roman" w:hAnsi="Times New Roman" w:cs="Times New Roman"/>
          <w:sz w:val="28"/>
          <w:lang w:val="uk-UA"/>
        </w:rPr>
        <w:t xml:space="preserve">«Про </w:t>
      </w:r>
      <w:r>
        <w:rPr>
          <w:rFonts w:ascii="Times New Roman" w:hAnsi="Times New Roman" w:cs="Times New Roman"/>
          <w:sz w:val="28"/>
          <w:lang w:val="uk-UA"/>
        </w:rPr>
        <w:t xml:space="preserve">продовження строку перебування дитини в сім’ю патронатного вихователя» </w:t>
      </w:r>
      <w:r>
        <w:rPr>
          <w:rFonts w:ascii="Times New Roman CYR" w:hAnsi="Times New Roman CYR"/>
          <w:sz w:val="28"/>
        </w:rPr>
        <w:t xml:space="preserve">на </w:t>
      </w:r>
      <w:proofErr w:type="spellStart"/>
      <w:r>
        <w:rPr>
          <w:rFonts w:ascii="Times New Roman CYR" w:hAnsi="Times New Roman CYR"/>
          <w:sz w:val="28"/>
        </w:rPr>
        <w:t>засіданні</w:t>
      </w:r>
      <w:proofErr w:type="spellEnd"/>
      <w:r w:rsidR="009000D4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виконавчого</w:t>
      </w:r>
      <w:proofErr w:type="spellEnd"/>
      <w:r w:rsidR="009000D4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комітету</w:t>
      </w:r>
      <w:proofErr w:type="spellEnd"/>
      <w:r w:rsidR="009000D4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Ніжинської</w:t>
      </w:r>
      <w:proofErr w:type="spellEnd"/>
      <w:r w:rsidR="009000D4">
        <w:rPr>
          <w:rFonts w:ascii="Times New Roman CYR" w:hAnsi="Times New Roman CYR"/>
          <w:sz w:val="28"/>
          <w:lang w:val="uk-UA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міської</w:t>
      </w:r>
      <w:proofErr w:type="spellEnd"/>
      <w:r>
        <w:rPr>
          <w:rFonts w:ascii="Times New Roman CYR" w:hAnsi="Times New Roman CYR"/>
          <w:sz w:val="28"/>
        </w:rPr>
        <w:t xml:space="preserve"> ради буде начальник </w:t>
      </w:r>
      <w:proofErr w:type="spellStart"/>
      <w:r>
        <w:rPr>
          <w:rFonts w:ascii="Times New Roman CYR" w:hAnsi="Times New Roman CYR"/>
          <w:sz w:val="28"/>
        </w:rPr>
        <w:t>служби</w:t>
      </w:r>
      <w:proofErr w:type="spellEnd"/>
      <w:r>
        <w:rPr>
          <w:rFonts w:ascii="Times New Roman CYR" w:hAnsi="Times New Roman CYR"/>
          <w:sz w:val="28"/>
        </w:rPr>
        <w:t xml:space="preserve"> </w:t>
      </w:r>
      <w:proofErr w:type="gramStart"/>
      <w:r>
        <w:rPr>
          <w:rFonts w:ascii="Times New Roman CYR" w:hAnsi="Times New Roman CYR"/>
          <w:sz w:val="28"/>
        </w:rPr>
        <w:t>у справах</w:t>
      </w:r>
      <w:proofErr w:type="gramEnd"/>
      <w:r>
        <w:rPr>
          <w:rFonts w:ascii="Times New Roman CYR" w:hAnsi="Times New Roman CYR"/>
          <w:sz w:val="28"/>
        </w:rPr>
        <w:t xml:space="preserve"> </w:t>
      </w:r>
      <w:proofErr w:type="spellStart"/>
      <w:r>
        <w:rPr>
          <w:rFonts w:ascii="Times New Roman CYR" w:hAnsi="Times New Roman CYR"/>
          <w:sz w:val="28"/>
        </w:rPr>
        <w:t>дітей</w:t>
      </w:r>
      <w:proofErr w:type="spellEnd"/>
      <w:r w:rsidR="009000D4">
        <w:rPr>
          <w:rFonts w:ascii="Times New Roman CYR" w:hAnsi="Times New Roman CYR"/>
          <w:sz w:val="28"/>
          <w:lang w:val="uk-UA"/>
        </w:rPr>
        <w:t xml:space="preserve"> </w:t>
      </w:r>
      <w:r w:rsidR="00EB207D">
        <w:rPr>
          <w:rFonts w:ascii="Times New Roman CYR" w:hAnsi="Times New Roman CYR"/>
          <w:sz w:val="28"/>
          <w:lang w:val="uk-UA"/>
        </w:rPr>
        <w:t xml:space="preserve">Наталія </w:t>
      </w:r>
      <w:proofErr w:type="spellStart"/>
      <w:r>
        <w:rPr>
          <w:rFonts w:ascii="Times New Roman CYR" w:hAnsi="Times New Roman CYR"/>
          <w:sz w:val="28"/>
        </w:rPr>
        <w:t>Рацин</w:t>
      </w:r>
      <w:proofErr w:type="spellEnd"/>
      <w:r w:rsidR="00EB207D">
        <w:rPr>
          <w:rFonts w:ascii="Times New Roman CYR" w:hAnsi="Times New Roman CYR"/>
          <w:sz w:val="28"/>
          <w:lang w:val="uk-UA"/>
        </w:rPr>
        <w:t>.</w:t>
      </w:r>
    </w:p>
    <w:p w14:paraId="457D6A42" w14:textId="77777777" w:rsidR="00253E8C" w:rsidRDefault="00253E8C" w:rsidP="00253E8C">
      <w:pPr>
        <w:tabs>
          <w:tab w:val="left" w:pos="4970"/>
        </w:tabs>
        <w:ind w:firstLine="708"/>
        <w:rPr>
          <w:b/>
          <w:sz w:val="28"/>
        </w:rPr>
      </w:pPr>
    </w:p>
    <w:p w14:paraId="77622CB5" w14:textId="77777777" w:rsidR="00253E8C" w:rsidRPr="00AF5A0B" w:rsidRDefault="00253E8C" w:rsidP="00253E8C">
      <w:pPr>
        <w:spacing w:after="0"/>
        <w:rPr>
          <w:rFonts w:ascii="Times New Roman" w:hAnsi="Times New Roman"/>
          <w:sz w:val="28"/>
          <w:szCs w:val="28"/>
        </w:rPr>
      </w:pPr>
      <w:r w:rsidRPr="00AF5A0B">
        <w:rPr>
          <w:rFonts w:ascii="Times New Roman" w:hAnsi="Times New Roman"/>
          <w:sz w:val="28"/>
          <w:szCs w:val="28"/>
        </w:rPr>
        <w:t xml:space="preserve">Заступник </w:t>
      </w:r>
      <w:proofErr w:type="spellStart"/>
      <w:r w:rsidRPr="00AF5A0B">
        <w:rPr>
          <w:rFonts w:ascii="Times New Roman" w:hAnsi="Times New Roman"/>
          <w:sz w:val="28"/>
          <w:szCs w:val="28"/>
        </w:rPr>
        <w:t>міськогоголови</w:t>
      </w:r>
      <w:proofErr w:type="spellEnd"/>
    </w:p>
    <w:p w14:paraId="0C5A0794" w14:textId="77777777" w:rsidR="00253E8C" w:rsidRPr="00AF5A0B" w:rsidRDefault="00253E8C" w:rsidP="00253E8C">
      <w:pPr>
        <w:spacing w:after="0"/>
        <w:rPr>
          <w:rFonts w:ascii="Times New Roman" w:hAnsi="Times New Roman"/>
          <w:sz w:val="28"/>
          <w:szCs w:val="28"/>
        </w:rPr>
      </w:pPr>
      <w:r w:rsidRPr="00AF5A0B">
        <w:rPr>
          <w:rFonts w:ascii="Times New Roman" w:hAnsi="Times New Roman"/>
          <w:sz w:val="28"/>
          <w:szCs w:val="28"/>
        </w:rPr>
        <w:t xml:space="preserve">з </w:t>
      </w:r>
      <w:proofErr w:type="spellStart"/>
      <w:r w:rsidRPr="00AF5A0B">
        <w:rPr>
          <w:rFonts w:ascii="Times New Roman" w:hAnsi="Times New Roman"/>
          <w:sz w:val="28"/>
          <w:szCs w:val="28"/>
        </w:rPr>
        <w:t>питань</w:t>
      </w:r>
      <w:proofErr w:type="spellEnd"/>
      <w:r w:rsidR="009000D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діяльності</w:t>
      </w:r>
      <w:proofErr w:type="spellEnd"/>
    </w:p>
    <w:p w14:paraId="74E17AED" w14:textId="38DFD8D8" w:rsidR="00253E8C" w:rsidRPr="00AF5A0B" w:rsidRDefault="00253E8C" w:rsidP="00253E8C">
      <w:pPr>
        <w:spacing w:after="0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AF5A0B">
        <w:rPr>
          <w:rFonts w:ascii="Times New Roman" w:hAnsi="Times New Roman"/>
          <w:sz w:val="28"/>
          <w:szCs w:val="28"/>
        </w:rPr>
        <w:t>виконавчих</w:t>
      </w:r>
      <w:proofErr w:type="spellEnd"/>
      <w:r w:rsidR="009000D4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F5A0B">
        <w:rPr>
          <w:rFonts w:ascii="Times New Roman" w:hAnsi="Times New Roman"/>
          <w:sz w:val="28"/>
          <w:szCs w:val="28"/>
        </w:rPr>
        <w:t>органів</w:t>
      </w:r>
      <w:proofErr w:type="spellEnd"/>
      <w:r w:rsidRPr="00AF5A0B">
        <w:rPr>
          <w:rFonts w:ascii="Times New Roman" w:hAnsi="Times New Roman"/>
          <w:sz w:val="28"/>
          <w:szCs w:val="28"/>
        </w:rPr>
        <w:t xml:space="preserve"> ради</w:t>
      </w:r>
      <w:r w:rsidRPr="00AF5A0B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</w:t>
      </w:r>
      <w:r w:rsidR="00C1656F">
        <w:rPr>
          <w:rFonts w:ascii="Times New Roman" w:hAnsi="Times New Roman"/>
          <w:sz w:val="28"/>
          <w:szCs w:val="28"/>
          <w:lang w:val="uk-UA"/>
        </w:rPr>
        <w:t>Сергій СМАГА</w:t>
      </w:r>
    </w:p>
    <w:p w14:paraId="0935BEDA" w14:textId="77777777" w:rsidR="00253E8C" w:rsidRPr="008B1C2E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6DE76245" w14:textId="77777777" w:rsidR="00253E8C" w:rsidRDefault="00253E8C" w:rsidP="00253E8C">
      <w:pPr>
        <w:tabs>
          <w:tab w:val="left" w:pos="4970"/>
        </w:tabs>
        <w:rPr>
          <w:lang w:val="uk-UA"/>
        </w:rPr>
      </w:pPr>
    </w:p>
    <w:p w14:paraId="60B1F04B" w14:textId="77777777" w:rsidR="00253E8C" w:rsidRDefault="00253E8C" w:rsidP="00253E8C">
      <w:pPr>
        <w:spacing w:after="0" w:line="240" w:lineRule="auto"/>
        <w:ind w:left="142" w:firstLine="567"/>
        <w:jc w:val="both"/>
        <w:rPr>
          <w:lang w:val="uk-UA"/>
        </w:rPr>
      </w:pPr>
    </w:p>
    <w:p w14:paraId="255C5792" w14:textId="77777777" w:rsidR="00253E8C" w:rsidRDefault="00253E8C" w:rsidP="00253E8C"/>
    <w:p w14:paraId="62984C36" w14:textId="77777777" w:rsidR="00253E8C" w:rsidRDefault="00253E8C" w:rsidP="00253E8C">
      <w:pPr>
        <w:widowControl w:val="0"/>
        <w:tabs>
          <w:tab w:val="left" w:pos="4970"/>
        </w:tabs>
        <w:suppressAutoHyphens/>
        <w:spacing w:after="0" w:line="240" w:lineRule="auto"/>
        <w:jc w:val="center"/>
      </w:pPr>
    </w:p>
    <w:p w14:paraId="07B09B19" w14:textId="77777777" w:rsidR="008D61FB" w:rsidRPr="00253E8C" w:rsidRDefault="008D61FB" w:rsidP="00253E8C"/>
    <w:sectPr w:rsidR="008D61FB" w:rsidRPr="00253E8C" w:rsidSect="00323757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66C9"/>
    <w:multiLevelType w:val="hybridMultilevel"/>
    <w:tmpl w:val="49E67902"/>
    <w:lvl w:ilvl="0" w:tplc="CEFC3E12">
      <w:start w:val="1"/>
      <w:numFmt w:val="decimal"/>
      <w:lvlText w:val="%1."/>
      <w:lvlJc w:val="left"/>
      <w:pPr>
        <w:ind w:left="885" w:hanging="88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950815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474"/>
    <w:rsid w:val="00024454"/>
    <w:rsid w:val="00052A8E"/>
    <w:rsid w:val="000E1569"/>
    <w:rsid w:val="00105AB1"/>
    <w:rsid w:val="00190474"/>
    <w:rsid w:val="001B2493"/>
    <w:rsid w:val="001C5409"/>
    <w:rsid w:val="00215994"/>
    <w:rsid w:val="00253E8C"/>
    <w:rsid w:val="00271BB0"/>
    <w:rsid w:val="00307AF0"/>
    <w:rsid w:val="00323757"/>
    <w:rsid w:val="003B0633"/>
    <w:rsid w:val="003B2D1A"/>
    <w:rsid w:val="004248C9"/>
    <w:rsid w:val="0044585E"/>
    <w:rsid w:val="00452171"/>
    <w:rsid w:val="00457824"/>
    <w:rsid w:val="004B25E9"/>
    <w:rsid w:val="004E28DB"/>
    <w:rsid w:val="00523A06"/>
    <w:rsid w:val="005264F8"/>
    <w:rsid w:val="00545E99"/>
    <w:rsid w:val="005D3DEF"/>
    <w:rsid w:val="005E2D09"/>
    <w:rsid w:val="006336B5"/>
    <w:rsid w:val="00641BF3"/>
    <w:rsid w:val="00653D65"/>
    <w:rsid w:val="006546CF"/>
    <w:rsid w:val="006561FC"/>
    <w:rsid w:val="006842A4"/>
    <w:rsid w:val="006C68CC"/>
    <w:rsid w:val="006D150F"/>
    <w:rsid w:val="006F483F"/>
    <w:rsid w:val="00744C7E"/>
    <w:rsid w:val="007D1D0A"/>
    <w:rsid w:val="008455CF"/>
    <w:rsid w:val="00871318"/>
    <w:rsid w:val="008D61FB"/>
    <w:rsid w:val="008E2F72"/>
    <w:rsid w:val="008E549D"/>
    <w:rsid w:val="009000D4"/>
    <w:rsid w:val="00926AA5"/>
    <w:rsid w:val="00950FF3"/>
    <w:rsid w:val="00987DB2"/>
    <w:rsid w:val="00A14F70"/>
    <w:rsid w:val="00A44348"/>
    <w:rsid w:val="00A658B8"/>
    <w:rsid w:val="00AC131D"/>
    <w:rsid w:val="00B30638"/>
    <w:rsid w:val="00B82CDD"/>
    <w:rsid w:val="00B832EB"/>
    <w:rsid w:val="00B86813"/>
    <w:rsid w:val="00BA677B"/>
    <w:rsid w:val="00C1656F"/>
    <w:rsid w:val="00C60DEC"/>
    <w:rsid w:val="00C668B3"/>
    <w:rsid w:val="00C8063F"/>
    <w:rsid w:val="00C82603"/>
    <w:rsid w:val="00C934D5"/>
    <w:rsid w:val="00CA3F57"/>
    <w:rsid w:val="00CB44E2"/>
    <w:rsid w:val="00D05CC6"/>
    <w:rsid w:val="00D80794"/>
    <w:rsid w:val="00DB0A57"/>
    <w:rsid w:val="00E24BAC"/>
    <w:rsid w:val="00E27909"/>
    <w:rsid w:val="00E468E0"/>
    <w:rsid w:val="00E57119"/>
    <w:rsid w:val="00EB11AE"/>
    <w:rsid w:val="00EB207D"/>
    <w:rsid w:val="00EC7858"/>
    <w:rsid w:val="00F323F4"/>
    <w:rsid w:val="00F52442"/>
    <w:rsid w:val="00F64B2C"/>
    <w:rsid w:val="00FC7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AFB87"/>
  <w15:docId w15:val="{15ECCC51-99AE-4E9E-B4A4-09082E65D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904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9047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34"/>
    <w:qFormat/>
    <w:rsid w:val="00190474"/>
    <w:pPr>
      <w:ind w:left="720"/>
      <w:contextualSpacing/>
    </w:pPr>
    <w:rPr>
      <w:rFonts w:ascii="Calibri" w:eastAsia="Times New Roman" w:hAnsi="Calibri" w:cs="Times New Roman"/>
      <w:lang w:val="uk-UA" w:eastAsia="uk-UA"/>
    </w:rPr>
  </w:style>
  <w:style w:type="paragraph" w:styleId="a5">
    <w:name w:val="Balloon Text"/>
    <w:basedOn w:val="a"/>
    <w:link w:val="a6"/>
    <w:uiPriority w:val="99"/>
    <w:semiHidden/>
    <w:unhideWhenUsed/>
    <w:rsid w:val="0019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0474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52171"/>
    <w:pPr>
      <w:ind w:left="720"/>
      <w:contextualSpacing/>
    </w:pPr>
  </w:style>
  <w:style w:type="paragraph" w:customStyle="1" w:styleId="Standard">
    <w:name w:val="Standard"/>
    <w:rsid w:val="006336B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character" w:customStyle="1" w:styleId="docdata">
    <w:name w:val="docdata"/>
    <w:aliases w:val="docy,v5,1822,baiaagaaboqcaaadvwuaaavlbqaaaaaaaaaaaaaaaaaaaaaaaaaaaaaaaaaaaaaaaaaaaaaaaaaaaaaaaaaaaaaaaaaaaaaaaaaaaaaaaaaaaaaaaaaaaaaaaaaaaaaaaaaaaaaaaaaaaaaaaaaaaaaaaaaaaaaaaaaaaaaaaaaaaaaaaaaaaaaaaaaaaaaaaaaaaaaaaaaaaaaaaaaaaaaaaaaaaaaaaaaaaaaa"/>
    <w:basedOn w:val="a0"/>
    <w:rsid w:val="00EB2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1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B198B-4341-4CC4-99AB-743E43200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Kab83</dc:creator>
  <cp:keywords/>
  <dc:description/>
  <cp:lastModifiedBy>Rashko</cp:lastModifiedBy>
  <cp:revision>49</cp:revision>
  <cp:lastPrinted>2022-03-14T09:37:00Z</cp:lastPrinted>
  <dcterms:created xsi:type="dcterms:W3CDTF">2018-07-27T09:45:00Z</dcterms:created>
  <dcterms:modified xsi:type="dcterms:W3CDTF">2022-05-12T13:09:00Z</dcterms:modified>
</cp:coreProperties>
</file>