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41" w:rsidRPr="00541F8F" w:rsidRDefault="00FC6541" w:rsidP="00FC6541">
      <w:pPr>
        <w:tabs>
          <w:tab w:val="left" w:pos="276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3280A">
        <w:rPr>
          <w:rFonts w:ascii="Calibri" w:eastAsia="Times New Roman" w:hAnsi="Calibri" w:cs="Times New Roman"/>
          <w:i/>
          <w:sz w:val="24"/>
          <w:szCs w:val="24"/>
          <w:lang w:val="uk-UA" w:eastAsia="ru-RU"/>
        </w:rPr>
        <w:tab/>
        <w:t xml:space="preserve">                           </w:t>
      </w:r>
      <w:r w:rsidRPr="00D01A46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2B2FB34E" wp14:editId="5FFE9093">
            <wp:extent cx="483870" cy="59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A46">
        <w:rPr>
          <w:rFonts w:ascii="Calibri" w:eastAsia="Times New Roman" w:hAnsi="Calibri" w:cs="Times New Roman"/>
          <w:sz w:val="24"/>
          <w:szCs w:val="24"/>
          <w:lang w:val="uk-UA" w:eastAsia="ru-RU"/>
        </w:rPr>
        <w:t xml:space="preserve">                                                 </w:t>
      </w:r>
    </w:p>
    <w:p w:rsidR="00FC6541" w:rsidRPr="004E1683" w:rsidRDefault="004E1683" w:rsidP="009F7539">
      <w:pPr>
        <w:tabs>
          <w:tab w:val="left" w:pos="666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 w:rsidR="00FC6541" w:rsidRPr="00D01A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</w:p>
    <w:p w:rsidR="00FC6541" w:rsidRPr="00D01A46" w:rsidRDefault="00FC6541" w:rsidP="00FC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1A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FC6541" w:rsidRPr="00D01A46" w:rsidRDefault="00FC6541" w:rsidP="00FC65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1A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:rsidR="00FC6541" w:rsidRPr="00D01A46" w:rsidRDefault="00FC6541" w:rsidP="00FC65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01A46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C6541" w:rsidRPr="00D01A46" w:rsidRDefault="00FC6541" w:rsidP="00FC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D01A4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D01A4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D01A4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FC6541" w:rsidRPr="00D01A46" w:rsidRDefault="00FC6541" w:rsidP="00FC6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6541" w:rsidRPr="00D01A46" w:rsidRDefault="006C726E" w:rsidP="00FC6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C6541" w:rsidRPr="00D0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</w:t>
      </w:r>
      <w:r w:rsidR="00FC6541" w:rsidRPr="00D0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6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серпня  </w:t>
      </w:r>
      <w:r w:rsidR="00FC6541" w:rsidRPr="00D0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2022 року                 </w:t>
      </w:r>
      <w:r w:rsidR="00FC6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C6541" w:rsidRPr="00D0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FC6541" w:rsidRPr="00D0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="000D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D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234</w:t>
      </w:r>
    </w:p>
    <w:p w:rsidR="00FC6541" w:rsidRPr="00001A88" w:rsidRDefault="00FC6541" w:rsidP="00FC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59"/>
        <w:gridCol w:w="1995"/>
      </w:tblGrid>
      <w:tr w:rsidR="00FC6541" w:rsidRPr="0009515E" w:rsidTr="00AB0111">
        <w:trPr>
          <w:cantSplit/>
        </w:trPr>
        <w:tc>
          <w:tcPr>
            <w:tcW w:w="7492" w:type="dxa"/>
          </w:tcPr>
          <w:p w:rsidR="00FC6541" w:rsidRPr="0009515E" w:rsidRDefault="00FC6541" w:rsidP="00AB0111">
            <w:pPr>
              <w:tabs>
                <w:tab w:val="left" w:pos="685"/>
              </w:tabs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1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затвердження </w:t>
            </w:r>
            <w:r w:rsid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умов</w:t>
            </w:r>
            <w:r w:rsid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продажу</w:t>
            </w:r>
          </w:p>
          <w:p w:rsidR="0009515E" w:rsidRPr="0009515E" w:rsidRDefault="00FC6541" w:rsidP="00AB0111">
            <w:pPr>
              <w:tabs>
                <w:tab w:val="left" w:pos="685"/>
              </w:tabs>
              <w:spacing w:after="0" w:line="240" w:lineRule="auto"/>
              <w:ind w:left="-215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нежитлово</w:t>
            </w:r>
            <w:r w:rsidR="0009515E"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515E"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будівлі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що розташован</w:t>
            </w:r>
            <w:r w:rsidR="0009515E"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515E" w:rsidRPr="0009515E" w:rsidRDefault="00FC6541" w:rsidP="00AB0111">
            <w:pPr>
              <w:tabs>
                <w:tab w:val="left" w:pos="685"/>
              </w:tabs>
              <w:spacing w:after="0" w:line="240" w:lineRule="auto"/>
              <w:ind w:left="-215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 адресою:</w:t>
            </w:r>
            <w:r w:rsidR="0009515E"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Чернігівська область, </w:t>
            </w:r>
          </w:p>
          <w:p w:rsidR="0009515E" w:rsidRPr="0009515E" w:rsidRDefault="00FC6541" w:rsidP="00AB0111">
            <w:pPr>
              <w:tabs>
                <w:tab w:val="left" w:pos="685"/>
              </w:tabs>
              <w:spacing w:after="0" w:line="240" w:lineRule="auto"/>
              <w:ind w:left="-215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місто Ніжин, вулиця </w:t>
            </w:r>
            <w:r w:rsidR="0009515E"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Кушакевичів</w:t>
            </w: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C6541" w:rsidRPr="0009515E" w:rsidRDefault="00FC6541" w:rsidP="00AB0111">
            <w:pPr>
              <w:tabs>
                <w:tab w:val="left" w:pos="685"/>
              </w:tabs>
              <w:spacing w:after="0" w:line="240" w:lineRule="auto"/>
              <w:ind w:left="-215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будинок </w:t>
            </w:r>
            <w:r w:rsidR="0009515E" w:rsidRPr="000951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FC6541" w:rsidRPr="0009515E" w:rsidRDefault="00FC6541" w:rsidP="00AB0111">
            <w:pPr>
              <w:tabs>
                <w:tab w:val="left" w:pos="685"/>
              </w:tabs>
              <w:spacing w:after="0" w:line="240" w:lineRule="auto"/>
              <w:ind w:left="-215" w:firstLine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37" w:type="dxa"/>
          </w:tcPr>
          <w:p w:rsidR="00FC6541" w:rsidRPr="0009515E" w:rsidRDefault="00FC6541" w:rsidP="00AB0111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FC6541" w:rsidRPr="001176B6" w:rsidRDefault="00FC6541" w:rsidP="00FC654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51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</w:t>
      </w:r>
      <w:r w:rsidRPr="005F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ст. 29, 52, 53, 59, 73 Закону України «Про місцеве самоврядування в Україні», Закону України «Про приватизацію  державного та комунального майна», наказу Фонду державного майна України від 06 квітня 2018 року № 486 «Про затвердження положення про діяльність аукціонної комісії для продажу об’єктів малої приватизації», </w:t>
      </w:r>
      <w:r w:rsidRPr="005F386E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 ради, затвердженого рішенням Ніжинської міської ради від 24.12.2020 року № 27-4/2020, </w:t>
      </w:r>
      <w:r w:rsidR="004E168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F3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Ніжинської міської ради від 26 лютого 2021 року №35-7/2021 «Про малу приватизацію об’єктів комунальної власності Ніжинської територіальної громади»,</w:t>
      </w:r>
      <w:r w:rsidRPr="000951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8D354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1</w:t>
      </w:r>
      <w:r w:rsidR="008D354C" w:rsidRPr="008D354C">
        <w:rPr>
          <w:rFonts w:ascii="Times New Roman" w:hAnsi="Times New Roman" w:cs="Times New Roman"/>
          <w:sz w:val="28"/>
          <w:szCs w:val="28"/>
          <w:lang w:val="uk-UA"/>
        </w:rPr>
        <w:t>6 вересня</w:t>
      </w:r>
      <w:r w:rsidRPr="008D354C">
        <w:rPr>
          <w:rFonts w:ascii="Times New Roman" w:hAnsi="Times New Roman" w:cs="Times New Roman"/>
          <w:sz w:val="28"/>
          <w:szCs w:val="28"/>
          <w:lang w:val="uk-UA"/>
        </w:rPr>
        <w:t xml:space="preserve"> 2021 року №</w:t>
      </w:r>
      <w:r w:rsidR="008D354C" w:rsidRPr="008D354C">
        <w:rPr>
          <w:rFonts w:ascii="Times New Roman" w:hAnsi="Times New Roman" w:cs="Times New Roman"/>
          <w:sz w:val="28"/>
          <w:szCs w:val="28"/>
          <w:lang w:val="uk-UA"/>
        </w:rPr>
        <w:t>18-13</w:t>
      </w:r>
      <w:r w:rsidRPr="008D354C">
        <w:rPr>
          <w:rFonts w:ascii="Times New Roman" w:hAnsi="Times New Roman" w:cs="Times New Roman"/>
          <w:sz w:val="28"/>
          <w:szCs w:val="28"/>
          <w:lang w:val="uk-UA"/>
        </w:rPr>
        <w:t>/2021 «Про приватизацію нежитлово</w:t>
      </w:r>
      <w:r w:rsidR="008D354C" w:rsidRPr="008D354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D35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54C" w:rsidRPr="008D354C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Pr="008D354C">
        <w:rPr>
          <w:rFonts w:ascii="Times New Roman" w:hAnsi="Times New Roman" w:cs="Times New Roman"/>
          <w:sz w:val="28"/>
          <w:szCs w:val="28"/>
          <w:lang w:val="uk-UA"/>
        </w:rPr>
        <w:t>, що розташован</w:t>
      </w:r>
      <w:r w:rsidR="008D354C" w:rsidRPr="008D35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D354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місто Ніжин, вулиця </w:t>
      </w:r>
      <w:proofErr w:type="spellStart"/>
      <w:r w:rsidR="008D354C" w:rsidRPr="008D354C">
        <w:rPr>
          <w:rFonts w:ascii="Times New Roman" w:hAnsi="Times New Roman" w:cs="Times New Roman"/>
          <w:sz w:val="28"/>
          <w:szCs w:val="28"/>
          <w:lang w:val="uk-UA"/>
        </w:rPr>
        <w:t>Кушакевичів</w:t>
      </w:r>
      <w:proofErr w:type="spellEnd"/>
      <w:r w:rsidRPr="008D354C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8D354C" w:rsidRPr="008D354C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Hlk110929683"/>
      <w:r w:rsidRPr="008D354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4820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176B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23 листопада 2021 року №3</w:t>
      </w:r>
      <w:r w:rsidR="001176B6" w:rsidRPr="001176B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176B6">
        <w:rPr>
          <w:rFonts w:ascii="Times New Roman" w:hAnsi="Times New Roman" w:cs="Times New Roman"/>
          <w:sz w:val="28"/>
          <w:szCs w:val="28"/>
          <w:lang w:val="uk-UA"/>
        </w:rPr>
        <w:t>-16/2021 «Про затвердження висновку про вартість майна комунальної власності Ніжинської територіальної громади: нежитлов</w:t>
      </w:r>
      <w:r w:rsidR="001176B6" w:rsidRPr="001176B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D354C" w:rsidRPr="001176B6">
        <w:rPr>
          <w:rFonts w:ascii="Times New Roman" w:hAnsi="Times New Roman" w:cs="Times New Roman"/>
          <w:sz w:val="28"/>
          <w:szCs w:val="28"/>
          <w:lang w:val="uk-UA"/>
        </w:rPr>
        <w:t xml:space="preserve"> будівл</w:t>
      </w:r>
      <w:r w:rsidR="001176B6" w:rsidRPr="001176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76B6">
        <w:rPr>
          <w:rFonts w:ascii="Times New Roman" w:hAnsi="Times New Roman" w:cs="Times New Roman"/>
          <w:sz w:val="28"/>
          <w:szCs w:val="28"/>
          <w:lang w:val="uk-UA"/>
        </w:rPr>
        <w:t>, розташовано</w:t>
      </w:r>
      <w:r w:rsidR="001176B6" w:rsidRPr="001176B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176B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Чернігівська область, місто Ніжин, вулиця </w:t>
      </w:r>
      <w:r w:rsidR="001176B6" w:rsidRPr="001176B6">
        <w:rPr>
          <w:rFonts w:ascii="Times New Roman" w:hAnsi="Times New Roman" w:cs="Times New Roman"/>
          <w:sz w:val="28"/>
          <w:szCs w:val="28"/>
          <w:lang w:val="uk-UA"/>
        </w:rPr>
        <w:t xml:space="preserve"> Кушакевичів</w:t>
      </w:r>
      <w:r w:rsidRPr="001176B6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1176B6" w:rsidRPr="001176B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176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17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підлягає приватизації»</w:t>
      </w:r>
      <w:bookmarkEnd w:id="0"/>
      <w:r w:rsidR="00482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8200A" w:rsidRPr="008D3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 управління комунального майна та земельних відносин Ніжинської міської ради від </w:t>
      </w:r>
      <w:r w:rsidR="00482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 серпня</w:t>
      </w:r>
      <w:r w:rsidR="0048200A" w:rsidRPr="008D3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82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8200A" w:rsidRPr="008D3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</w:t>
      </w:r>
      <w:r w:rsidR="00482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69</w:t>
      </w:r>
      <w:r w:rsidR="0048200A" w:rsidRPr="008D3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482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в наказ від 20 вересня 2021 року № 142 «Про </w:t>
      </w:r>
      <w:r w:rsidR="0048200A" w:rsidRPr="008D3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аукціонної комісії для продажу </w:t>
      </w:r>
      <w:r w:rsidR="0048200A" w:rsidRPr="008D354C">
        <w:rPr>
          <w:rFonts w:ascii="Times New Roman" w:hAnsi="Times New Roman" w:cs="Times New Roman"/>
          <w:sz w:val="28"/>
          <w:szCs w:val="28"/>
          <w:lang w:val="uk-UA"/>
        </w:rPr>
        <w:t xml:space="preserve">нежитлової будівлі, що розташована за адресою: місто Ніжин, вулиця </w:t>
      </w:r>
      <w:proofErr w:type="spellStart"/>
      <w:r w:rsidR="0048200A" w:rsidRPr="008D354C">
        <w:rPr>
          <w:rFonts w:ascii="Times New Roman" w:hAnsi="Times New Roman" w:cs="Times New Roman"/>
          <w:sz w:val="28"/>
          <w:szCs w:val="28"/>
          <w:lang w:val="uk-UA"/>
        </w:rPr>
        <w:t>Кушакевичів</w:t>
      </w:r>
      <w:proofErr w:type="spellEnd"/>
      <w:r w:rsidR="0048200A" w:rsidRPr="008D354C">
        <w:rPr>
          <w:rFonts w:ascii="Times New Roman" w:hAnsi="Times New Roman" w:cs="Times New Roman"/>
          <w:sz w:val="28"/>
          <w:szCs w:val="28"/>
          <w:lang w:val="uk-UA"/>
        </w:rPr>
        <w:t>, будинок 8</w:t>
      </w:r>
      <w:r w:rsidR="0048200A" w:rsidRPr="001176B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D4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10929752"/>
      <w:r w:rsidR="006D4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</w:t>
      </w:r>
      <w:r w:rsidRPr="00117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підготовки об’єкта до приватизації</w:t>
      </w:r>
      <w:bookmarkEnd w:id="1"/>
      <w:r w:rsidRPr="00117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</w:p>
    <w:p w:rsidR="00FC6541" w:rsidRPr="0009515E" w:rsidRDefault="00FC6541" w:rsidP="00FC654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9515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38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умови продажу 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>нежитлово</w:t>
      </w:r>
      <w:r w:rsidR="0038204C" w:rsidRPr="0038204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04C" w:rsidRPr="0038204C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38204C" w:rsidRPr="0038204C">
        <w:rPr>
          <w:rFonts w:ascii="Times New Roman" w:hAnsi="Times New Roman" w:cs="Times New Roman"/>
          <w:sz w:val="28"/>
          <w:szCs w:val="28"/>
          <w:lang w:val="uk-UA"/>
        </w:rPr>
        <w:t>1023,1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 xml:space="preserve"> кв.м., що розташован</w:t>
      </w:r>
      <w:r w:rsidR="0038204C" w:rsidRPr="003820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місто Ніжин, вулиця </w:t>
      </w:r>
      <w:r w:rsidR="0038204C" w:rsidRPr="0038204C">
        <w:rPr>
          <w:rFonts w:ascii="Times New Roman" w:hAnsi="Times New Roman" w:cs="Times New Roman"/>
          <w:sz w:val="28"/>
          <w:szCs w:val="28"/>
          <w:lang w:val="uk-UA"/>
        </w:rPr>
        <w:t>Кушакевичів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38204C" w:rsidRPr="0038204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8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аукціон з умовами через електронну </w:t>
      </w:r>
      <w:r w:rsidRPr="0038204C">
        <w:rPr>
          <w:rFonts w:ascii="Times New Roman" w:eastAsia="Times New Roman" w:hAnsi="Times New Roman" w:cs="Times New Roman"/>
          <w:sz w:val="28"/>
          <w:szCs w:val="28"/>
          <w:lang w:val="uk-UA"/>
        </w:rPr>
        <w:t>торгову систему</w:t>
      </w:r>
      <w:r w:rsidRPr="0009515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  <w:r w:rsidRPr="009A2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Стартова </w:t>
      </w:r>
      <w:r w:rsidRPr="009A248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ціна продажу об’єкта, відповідно до </w:t>
      </w:r>
      <w:r w:rsidRPr="009A2481">
        <w:rPr>
          <w:rFonts w:ascii="Times New Roman" w:hAnsi="Times New Roman" w:cs="Times New Roman"/>
          <w:sz w:val="28"/>
          <w:szCs w:val="28"/>
          <w:lang w:val="uk-UA"/>
        </w:rPr>
        <w:t xml:space="preserve">висновку про вартість майна комунальної власності Ніжинської територіальної громади, виготовленої </w:t>
      </w:r>
      <w:r w:rsidR="00C07F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2481" w:rsidRPr="009A248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A2481">
        <w:rPr>
          <w:rFonts w:ascii="Times New Roman" w:hAnsi="Times New Roman" w:cs="Times New Roman"/>
          <w:sz w:val="28"/>
          <w:szCs w:val="28"/>
          <w:lang w:val="uk-UA"/>
        </w:rPr>
        <w:t>П «</w:t>
      </w:r>
      <w:r w:rsidR="009A2481" w:rsidRPr="009A2481">
        <w:rPr>
          <w:rFonts w:ascii="Times New Roman" w:hAnsi="Times New Roman" w:cs="Times New Roman"/>
          <w:sz w:val="28"/>
          <w:szCs w:val="28"/>
          <w:lang w:val="uk-UA"/>
        </w:rPr>
        <w:t>Ніжинське міжміське бюро технічної інвентаризації</w:t>
      </w:r>
      <w:r w:rsidRPr="009A2481">
        <w:rPr>
          <w:rFonts w:ascii="Times New Roman" w:hAnsi="Times New Roman" w:cs="Times New Roman"/>
          <w:sz w:val="28"/>
          <w:szCs w:val="28"/>
          <w:lang w:val="uk-UA"/>
        </w:rPr>
        <w:t xml:space="preserve">», становить </w:t>
      </w:r>
      <w:r w:rsidR="00F536B9">
        <w:rPr>
          <w:rFonts w:ascii="Times New Roman" w:hAnsi="Times New Roman" w:cs="Times New Roman"/>
          <w:sz w:val="28"/>
          <w:szCs w:val="28"/>
          <w:lang w:val="uk-UA"/>
        </w:rPr>
        <w:t xml:space="preserve">                7 637 646</w:t>
      </w:r>
      <w:r w:rsidR="009A2481" w:rsidRPr="009A2481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9A2481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F536B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9A2481">
        <w:rPr>
          <w:rFonts w:ascii="Times New Roman" w:hAnsi="Times New Roman" w:cs="Times New Roman"/>
          <w:sz w:val="28"/>
          <w:szCs w:val="28"/>
          <w:lang w:val="uk-UA"/>
        </w:rPr>
        <w:t>ПДВ</w:t>
      </w:r>
      <w:r w:rsidR="00F536B9">
        <w:rPr>
          <w:rFonts w:ascii="Times New Roman" w:hAnsi="Times New Roman" w:cs="Times New Roman"/>
          <w:sz w:val="28"/>
          <w:szCs w:val="28"/>
          <w:lang w:val="uk-UA"/>
        </w:rPr>
        <w:t>, сума ПДВ складає 1 272 941,00 грн.</w:t>
      </w:r>
      <w:r w:rsidRPr="000951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C6541" w:rsidRPr="00156F8C" w:rsidRDefault="00FC6541" w:rsidP="00FC654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280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15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502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</w:t>
      </w:r>
      <w:r w:rsidR="00D760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 w:rsidR="00502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D760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5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 після його прийняття.</w:t>
      </w:r>
    </w:p>
    <w:p w:rsidR="00FC6541" w:rsidRPr="00156F8C" w:rsidRDefault="00FC6541" w:rsidP="00FC6541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6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даного рішення покласти на першого </w:t>
      </w:r>
      <w:r w:rsidRPr="00156F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з питань діяльності виконавчих органів ради Вовченка Ф.І. </w:t>
      </w:r>
    </w:p>
    <w:p w:rsidR="00FC6541" w:rsidRPr="00156F8C" w:rsidRDefault="00FC6541" w:rsidP="00FC6541">
      <w:pPr>
        <w:spacing w:after="0" w:line="240" w:lineRule="auto"/>
        <w:ind w:right="14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C6541" w:rsidRDefault="006C726E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Головуючий на засіданні виконавчого комітету</w:t>
      </w:r>
    </w:p>
    <w:p w:rsidR="006C726E" w:rsidRDefault="006C726E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Ніжинської міської ради</w:t>
      </w:r>
    </w:p>
    <w:p w:rsidR="006C726E" w:rsidRDefault="006C726E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перший заступник міського голови з питань</w:t>
      </w:r>
    </w:p>
    <w:p w:rsidR="006C726E" w:rsidRPr="006C726E" w:rsidRDefault="006C726E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діяльності </w:t>
      </w:r>
      <w:r w:rsidR="001074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виконавчих органів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</w:t>
      </w:r>
      <w:r w:rsidR="001074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074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Федір ВОВЧЕНКО</w:t>
      </w: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328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</w:t>
      </w: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bookmarkStart w:id="2" w:name="_GoBack"/>
      <w:bookmarkEnd w:id="2"/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FC6541" w:rsidRPr="00C3280A" w:rsidRDefault="00FC6541" w:rsidP="00FC654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sectPr w:rsidR="00FC6541" w:rsidRPr="00C3280A" w:rsidSect="00752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41"/>
    <w:rsid w:val="0009515E"/>
    <w:rsid w:val="000D5952"/>
    <w:rsid w:val="0010748F"/>
    <w:rsid w:val="001176B6"/>
    <w:rsid w:val="00144FFD"/>
    <w:rsid w:val="0019371C"/>
    <w:rsid w:val="0038204C"/>
    <w:rsid w:val="00410E28"/>
    <w:rsid w:val="00452AAA"/>
    <w:rsid w:val="0048200A"/>
    <w:rsid w:val="004B3694"/>
    <w:rsid w:val="004E1683"/>
    <w:rsid w:val="00502813"/>
    <w:rsid w:val="00541F8F"/>
    <w:rsid w:val="00575B2D"/>
    <w:rsid w:val="005F386E"/>
    <w:rsid w:val="006C726E"/>
    <w:rsid w:val="006D48D0"/>
    <w:rsid w:val="00712C40"/>
    <w:rsid w:val="007646A1"/>
    <w:rsid w:val="00811101"/>
    <w:rsid w:val="00857F19"/>
    <w:rsid w:val="008D354C"/>
    <w:rsid w:val="00922600"/>
    <w:rsid w:val="009929CD"/>
    <w:rsid w:val="009A2481"/>
    <w:rsid w:val="009B37A7"/>
    <w:rsid w:val="009F7539"/>
    <w:rsid w:val="00BA7748"/>
    <w:rsid w:val="00C07F8A"/>
    <w:rsid w:val="00C220C8"/>
    <w:rsid w:val="00D447A7"/>
    <w:rsid w:val="00D7608C"/>
    <w:rsid w:val="00EC38EB"/>
    <w:rsid w:val="00F536B9"/>
    <w:rsid w:val="00F75356"/>
    <w:rsid w:val="00F93123"/>
    <w:rsid w:val="00FC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00D3"/>
  <w15:chartTrackingRefBased/>
  <w15:docId w15:val="{E55D00FA-16FC-4E8D-9A70-2C16E3CD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7646A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6A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2022-08-09T07:12:00Z</cp:lastPrinted>
  <dcterms:created xsi:type="dcterms:W3CDTF">2022-08-11T10:45:00Z</dcterms:created>
  <dcterms:modified xsi:type="dcterms:W3CDTF">2022-08-11T10:45:00Z</dcterms:modified>
</cp:coreProperties>
</file>