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81" w:rsidRPr="00D92586" w:rsidRDefault="001B4B81" w:rsidP="00D925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D92586">
        <w:rPr>
          <w:rFonts w:ascii="Times New Roman" w:hAnsi="Times New Roman" w:cs="Times New Roman"/>
          <w:b/>
          <w:sz w:val="28"/>
          <w:szCs w:val="28"/>
        </w:rPr>
        <w:t>Висновок</w:t>
      </w:r>
      <w:proofErr w:type="spellEnd"/>
    </w:p>
    <w:p w:rsidR="001B4B81" w:rsidRPr="00D92586" w:rsidRDefault="00BF1D72" w:rsidP="00D925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2586">
        <w:rPr>
          <w:rFonts w:ascii="Times New Roman" w:hAnsi="Times New Roman" w:cs="Times New Roman"/>
          <w:b/>
          <w:sz w:val="28"/>
          <w:szCs w:val="28"/>
          <w:lang w:val="uk-UA"/>
        </w:rPr>
        <w:t>фінансового</w:t>
      </w:r>
      <w:r w:rsidR="001B4B81" w:rsidRPr="00D925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управління </w:t>
      </w:r>
      <w:r w:rsidR="00F07759" w:rsidRPr="00D92586">
        <w:rPr>
          <w:rFonts w:ascii="Times New Roman" w:hAnsi="Times New Roman" w:cs="Times New Roman"/>
          <w:b/>
          <w:sz w:val="28"/>
          <w:szCs w:val="28"/>
          <w:lang w:val="uk-UA"/>
        </w:rPr>
        <w:t>Ніжинської</w:t>
      </w:r>
      <w:r w:rsidR="001B4B81" w:rsidRPr="00D925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</w:p>
    <w:p w:rsidR="00D92586" w:rsidRPr="00D92586" w:rsidRDefault="00D92586" w:rsidP="00D92586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</w:pPr>
      <w:r w:rsidRPr="00D92586">
        <w:rPr>
          <w:rFonts w:ascii="Times New Roman" w:hAnsi="Times New Roman" w:cs="Times New Roman"/>
          <w:b/>
          <w:sz w:val="28"/>
          <w:szCs w:val="28"/>
          <w:lang w:val="uk-UA"/>
        </w:rPr>
        <w:t>до проекту рішення виконавчого комітету «</w:t>
      </w:r>
      <w:r w:rsidRPr="00D92586"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  <w:t>Про внесення   змін до  рішення</w:t>
      </w:r>
      <w:r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 </w:t>
      </w:r>
      <w:r w:rsidRPr="00D92586"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  <w:t xml:space="preserve">Ніжинської міської ради  </w:t>
      </w:r>
      <w:r w:rsidRPr="00D92586">
        <w:rPr>
          <w:rFonts w:ascii="Times New Roman" w:eastAsia="Calibri" w:hAnsi="Times New Roman" w:cs="Times New Roman"/>
          <w:b/>
          <w:noProof/>
          <w:sz w:val="28"/>
          <w:szCs w:val="28"/>
          <w:lang w:val="en-US"/>
        </w:rPr>
        <w:t>V</w:t>
      </w:r>
      <w:r w:rsidRPr="00D92586"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  <w:t xml:space="preserve">ІІІ  скликання </w:t>
      </w:r>
    </w:p>
    <w:p w:rsidR="00D92586" w:rsidRPr="00D92586" w:rsidRDefault="00D92586" w:rsidP="00D92586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</w:pPr>
      <w:r w:rsidRPr="00D92586"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  <w:t>від 21 грудня 2021  року № 7-18/2021</w:t>
      </w:r>
      <w:r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 </w:t>
      </w:r>
      <w:r w:rsidRPr="00D92586"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  <w:t>«Про бюджет  Ніжинської міської</w:t>
      </w:r>
    </w:p>
    <w:p w:rsidR="00D92586" w:rsidRPr="00D92586" w:rsidRDefault="00D92586" w:rsidP="00D92586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</w:pPr>
      <w:r w:rsidRPr="00D92586"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  <w:t>територіальної громади  на 2022 рік (код  бюджету 25538000000)»</w:t>
      </w:r>
      <w:r>
        <w:rPr>
          <w:rFonts w:ascii="Times New Roman" w:hAnsi="Times New Roman" w:cs="Times New Roman"/>
          <w:b/>
          <w:noProof/>
          <w:sz w:val="28"/>
          <w:szCs w:val="28"/>
          <w:lang w:val="uk-UA"/>
        </w:rPr>
        <w:t>.</w:t>
      </w:r>
    </w:p>
    <w:p w:rsidR="00D952E7" w:rsidRPr="00D92586" w:rsidRDefault="00D952E7" w:rsidP="00D92586">
      <w:pPr>
        <w:tabs>
          <w:tab w:val="left" w:pos="33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3913" w:rsidRPr="009A7241" w:rsidRDefault="007B3913" w:rsidP="007B3913">
      <w:pPr>
        <w:spacing w:after="0" w:line="240" w:lineRule="auto"/>
        <w:ind w:right="113" w:firstLine="4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7241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зміни до Бюджетного кодексу України, внесені </w:t>
      </w:r>
      <w:r w:rsidRPr="009A7241">
        <w:rPr>
          <w:rFonts w:ascii="Times New Roman" w:hAnsi="Times New Roman" w:cs="Times New Roman"/>
          <w:noProof/>
          <w:sz w:val="28"/>
          <w:szCs w:val="28"/>
          <w:lang w:val="uk-UA"/>
        </w:rPr>
        <w:t>Законами України «</w:t>
      </w:r>
      <w:r w:rsidRPr="009A724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стану» від 03.03.2022 року № 2118-</w:t>
      </w:r>
      <w:r w:rsidRPr="009A724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ІХ та «Про внесення змін до розділу VІ «Прикінцеві та перехідні положення «Бюджетного кодексу України та інших законодавчих актів України  від 15.03.2022 року № 2134- ІХ,</w:t>
      </w:r>
      <w:r w:rsidRPr="009A7241">
        <w:rPr>
          <w:rFonts w:ascii="Times New Roman" w:hAnsi="Times New Roman" w:cs="Times New Roman"/>
          <w:sz w:val="28"/>
          <w:szCs w:val="28"/>
          <w:lang w:val="uk-UA"/>
        </w:rPr>
        <w:t xml:space="preserve"> фінансове управління пропонує внесення змін до бюджету Ніжинської міської територіальної громади на 2022 рік за рахунок перевиконання планових показників по доходах станом на 01.0</w:t>
      </w:r>
      <w:r w:rsidR="003933B0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9A7241">
        <w:rPr>
          <w:rFonts w:ascii="Times New Roman" w:hAnsi="Times New Roman" w:cs="Times New Roman"/>
          <w:sz w:val="28"/>
          <w:szCs w:val="28"/>
          <w:lang w:val="uk-UA"/>
        </w:rPr>
        <w:t>.2022 року, а також за рахунок перерозподілу планових призначень головних розпорядників</w:t>
      </w:r>
      <w:r w:rsidR="0027207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656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2078">
        <w:rPr>
          <w:rFonts w:ascii="Times New Roman" w:hAnsi="Times New Roman" w:cs="Times New Roman"/>
          <w:sz w:val="28"/>
          <w:szCs w:val="28"/>
          <w:lang w:val="uk-UA"/>
        </w:rPr>
        <w:t xml:space="preserve">розпорядників нижчого рівня та одержувачів </w:t>
      </w:r>
      <w:r w:rsidR="00272078" w:rsidRPr="009A7241">
        <w:rPr>
          <w:rFonts w:ascii="Times New Roman" w:hAnsi="Times New Roman" w:cs="Times New Roman"/>
          <w:sz w:val="28"/>
          <w:szCs w:val="28"/>
          <w:lang w:val="uk-UA"/>
        </w:rPr>
        <w:t>бюджетних коштів</w:t>
      </w:r>
      <w:r w:rsidR="002720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24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272078" w:rsidRPr="0060400C" w:rsidRDefault="0028634E" w:rsidP="0060400C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 xml:space="preserve">       </w:t>
      </w:r>
      <w:r w:rsidR="00272078" w:rsidRPr="0028634E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Станом на  01.0</w:t>
      </w:r>
      <w:r w:rsidR="003933B0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8</w:t>
      </w:r>
      <w:r w:rsidR="00272078" w:rsidRPr="0028634E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 xml:space="preserve">.2022  року до бюджету громади  зараховано </w:t>
      </w:r>
      <w:r w:rsidR="003933B0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311 633,6</w:t>
      </w:r>
      <w:r w:rsidR="00272078" w:rsidRPr="0028634E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 xml:space="preserve"> тис. </w:t>
      </w:r>
      <w:proofErr w:type="spellStart"/>
      <w:r w:rsidR="00272078" w:rsidRPr="0028634E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грн</w:t>
      </w:r>
      <w:proofErr w:type="spellEnd"/>
      <w:r w:rsidR="00272078" w:rsidRPr="0028634E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 xml:space="preserve"> власних та закріплених доходів при плані звітного періоду </w:t>
      </w:r>
      <w:r w:rsidR="003933B0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281 800,5</w:t>
      </w:r>
      <w:r w:rsidR="00272078" w:rsidRPr="0028634E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 xml:space="preserve"> тис. </w:t>
      </w:r>
      <w:proofErr w:type="spellStart"/>
      <w:r w:rsidR="00272078" w:rsidRPr="0028634E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грн</w:t>
      </w:r>
      <w:proofErr w:type="spellEnd"/>
      <w:r w:rsidR="00272078" w:rsidRPr="0028634E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,  що становить  1</w:t>
      </w:r>
      <w:r w:rsidR="003933B0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1</w:t>
      </w:r>
      <w:r w:rsidR="00272078" w:rsidRPr="0028634E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0</w:t>
      </w:r>
      <w:r w:rsidR="003933B0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,</w:t>
      </w:r>
      <w:r w:rsidR="00272078" w:rsidRPr="0028634E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6 %.</w:t>
      </w:r>
      <w:r w:rsidR="0060400C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 xml:space="preserve"> </w:t>
      </w:r>
      <w:r w:rsidR="00272078" w:rsidRPr="0028634E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 xml:space="preserve">Додатково до плану  отримано </w:t>
      </w:r>
      <w:r w:rsidR="003933B0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  <w:lang w:val="uk-UA"/>
        </w:rPr>
        <w:t>29 833,2</w:t>
      </w:r>
      <w:r w:rsidR="00272078" w:rsidRPr="0060400C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  <w:lang w:val="uk-UA"/>
        </w:rPr>
        <w:t xml:space="preserve"> тис. грн. </w:t>
      </w:r>
    </w:p>
    <w:p w:rsidR="00885537" w:rsidRPr="00885537" w:rsidRDefault="00885537" w:rsidP="00885537">
      <w:pPr>
        <w:ind w:right="113" w:firstLine="4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553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 xml:space="preserve">Враховуючи   уточнення  доходної та видаткової частин бюджету із зазначеної суми на  15 337,3 тис. </w:t>
      </w:r>
      <w:proofErr w:type="spellStart"/>
      <w:r w:rsidRPr="0088553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грн</w:t>
      </w:r>
      <w:proofErr w:type="spellEnd"/>
      <w:r w:rsidRPr="0088553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 xml:space="preserve"> (рішення викон</w:t>
      </w:r>
      <w:r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 xml:space="preserve">авчого комітету </w:t>
      </w:r>
      <w:r w:rsidRPr="0088553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від 03.08.2022 № 224) ф</w:t>
      </w:r>
      <w:r w:rsidRPr="00885537">
        <w:rPr>
          <w:rFonts w:ascii="Times New Roman" w:hAnsi="Times New Roman" w:cs="Times New Roman"/>
          <w:sz w:val="28"/>
          <w:szCs w:val="28"/>
          <w:lang w:val="uk-UA"/>
        </w:rPr>
        <w:t xml:space="preserve">інансове управління пропонує внести зміни та провести уточнення доходної  та видаткової частин бюджету Ніжинської міської територіальної громади </w:t>
      </w:r>
      <w:r w:rsidRPr="00885537">
        <w:rPr>
          <w:rFonts w:ascii="Times New Roman" w:hAnsi="Times New Roman" w:cs="Times New Roman"/>
          <w:b/>
          <w:sz w:val="28"/>
          <w:szCs w:val="28"/>
          <w:lang w:val="uk-UA"/>
        </w:rPr>
        <w:t>на  суму 14 400,0 тис. грн.</w:t>
      </w:r>
    </w:p>
    <w:p w:rsidR="00885537" w:rsidRPr="00885537" w:rsidRDefault="00272078" w:rsidP="00885537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88553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85537" w:rsidRPr="008855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885537" w:rsidRPr="0088553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1. Зміни за рахунок перевиконання доходної частини бюджету </w:t>
      </w:r>
      <w:r w:rsidR="00885537" w:rsidRPr="00885537">
        <w:rPr>
          <w:rFonts w:ascii="Times New Roman" w:hAnsi="Times New Roman" w:cs="Times New Roman"/>
          <w:sz w:val="28"/>
          <w:szCs w:val="28"/>
          <w:u w:val="single"/>
          <w:lang w:val="uk-UA"/>
        </w:rPr>
        <w:t>пропонуємо направити на:</w:t>
      </w:r>
    </w:p>
    <w:p w:rsidR="00885537" w:rsidRPr="00885537" w:rsidRDefault="00885537" w:rsidP="00885537">
      <w:pPr>
        <w:pStyle w:val="7"/>
        <w:tabs>
          <w:tab w:val="left" w:pos="993"/>
        </w:tabs>
        <w:autoSpaceDE w:val="0"/>
        <w:autoSpaceDN w:val="0"/>
        <w:jc w:val="both"/>
        <w:rPr>
          <w:sz w:val="28"/>
          <w:szCs w:val="28"/>
          <w:bdr w:val="none" w:sz="0" w:space="0" w:color="auto" w:frame="1"/>
          <w:lang w:val="uk-UA"/>
        </w:rPr>
      </w:pPr>
      <w:r w:rsidRPr="00885537">
        <w:rPr>
          <w:noProof/>
          <w:sz w:val="28"/>
          <w:szCs w:val="28"/>
          <w:lang w:val="uk-UA"/>
        </w:rPr>
        <w:t>-</w:t>
      </w:r>
      <w:r w:rsidRPr="00885537">
        <w:rPr>
          <w:sz w:val="28"/>
          <w:szCs w:val="28"/>
          <w:bdr w:val="none" w:sz="0" w:space="0" w:color="auto" w:frame="1"/>
          <w:lang w:val="uk-UA"/>
        </w:rPr>
        <w:t xml:space="preserve">  заробітну плату працівникам закладів ЗДО та ЗЗСО управління освіти в сумі </w:t>
      </w:r>
      <w:r w:rsidRPr="00885537">
        <w:rPr>
          <w:b/>
          <w:sz w:val="28"/>
          <w:szCs w:val="28"/>
          <w:bdr w:val="none" w:sz="0" w:space="0" w:color="auto" w:frame="1"/>
          <w:lang w:val="uk-UA"/>
        </w:rPr>
        <w:t xml:space="preserve">2 544,2тис. </w:t>
      </w:r>
      <w:proofErr w:type="spellStart"/>
      <w:r w:rsidRPr="00885537">
        <w:rPr>
          <w:b/>
          <w:sz w:val="28"/>
          <w:szCs w:val="28"/>
          <w:bdr w:val="none" w:sz="0" w:space="0" w:color="auto" w:frame="1"/>
          <w:lang w:val="uk-UA"/>
        </w:rPr>
        <w:t>грн</w:t>
      </w:r>
      <w:proofErr w:type="spellEnd"/>
      <w:r w:rsidRPr="00885537">
        <w:rPr>
          <w:sz w:val="28"/>
          <w:szCs w:val="28"/>
          <w:bdr w:val="none" w:sz="0" w:space="0" w:color="auto" w:frame="1"/>
          <w:lang w:val="uk-UA"/>
        </w:rPr>
        <w:t>;</w:t>
      </w:r>
    </w:p>
    <w:p w:rsidR="00885537" w:rsidRPr="00885537" w:rsidRDefault="00885537" w:rsidP="00885537">
      <w:pPr>
        <w:pStyle w:val="7"/>
        <w:tabs>
          <w:tab w:val="left" w:pos="993"/>
        </w:tabs>
        <w:autoSpaceDE w:val="0"/>
        <w:autoSpaceDN w:val="0"/>
        <w:jc w:val="both"/>
        <w:rPr>
          <w:sz w:val="28"/>
          <w:szCs w:val="28"/>
          <w:bdr w:val="none" w:sz="0" w:space="0" w:color="auto" w:frame="1"/>
          <w:lang w:val="uk-UA"/>
        </w:rPr>
      </w:pPr>
      <w:r w:rsidRPr="00885537">
        <w:rPr>
          <w:sz w:val="28"/>
          <w:szCs w:val="28"/>
          <w:bdr w:val="none" w:sz="0" w:space="0" w:color="auto" w:frame="1"/>
          <w:lang w:val="uk-UA"/>
        </w:rPr>
        <w:t xml:space="preserve">-  різницю в тарифах ТОВ « </w:t>
      </w:r>
      <w:proofErr w:type="spellStart"/>
      <w:r w:rsidRPr="00885537">
        <w:rPr>
          <w:sz w:val="28"/>
          <w:szCs w:val="28"/>
          <w:bdr w:val="none" w:sz="0" w:space="0" w:color="auto" w:frame="1"/>
          <w:lang w:val="uk-UA"/>
        </w:rPr>
        <w:t>НіжинТеплоМережі</w:t>
      </w:r>
      <w:proofErr w:type="spellEnd"/>
      <w:r w:rsidRPr="00885537">
        <w:rPr>
          <w:sz w:val="28"/>
          <w:szCs w:val="28"/>
          <w:bdr w:val="none" w:sz="0" w:space="0" w:color="auto" w:frame="1"/>
          <w:lang w:val="uk-UA"/>
        </w:rPr>
        <w:t xml:space="preserve">» в сумі </w:t>
      </w:r>
      <w:r w:rsidRPr="00885537">
        <w:rPr>
          <w:b/>
          <w:sz w:val="28"/>
          <w:szCs w:val="28"/>
          <w:bdr w:val="none" w:sz="0" w:space="0" w:color="auto" w:frame="1"/>
          <w:lang w:val="uk-UA"/>
        </w:rPr>
        <w:t xml:space="preserve">2 000,0 тис. </w:t>
      </w:r>
      <w:proofErr w:type="spellStart"/>
      <w:r w:rsidRPr="00885537">
        <w:rPr>
          <w:b/>
          <w:sz w:val="28"/>
          <w:szCs w:val="28"/>
          <w:bdr w:val="none" w:sz="0" w:space="0" w:color="auto" w:frame="1"/>
          <w:lang w:val="uk-UA"/>
        </w:rPr>
        <w:t>грн</w:t>
      </w:r>
      <w:proofErr w:type="spellEnd"/>
      <w:r w:rsidRPr="00885537">
        <w:rPr>
          <w:sz w:val="28"/>
          <w:szCs w:val="28"/>
          <w:bdr w:val="none" w:sz="0" w:space="0" w:color="auto" w:frame="1"/>
          <w:lang w:val="uk-UA"/>
        </w:rPr>
        <w:t>;</w:t>
      </w:r>
    </w:p>
    <w:p w:rsidR="00885537" w:rsidRPr="00885537" w:rsidRDefault="00885537" w:rsidP="00885537">
      <w:pPr>
        <w:pStyle w:val="7"/>
        <w:tabs>
          <w:tab w:val="left" w:pos="993"/>
        </w:tabs>
        <w:autoSpaceDE w:val="0"/>
        <w:autoSpaceDN w:val="0"/>
        <w:jc w:val="both"/>
        <w:rPr>
          <w:sz w:val="28"/>
          <w:szCs w:val="28"/>
          <w:bdr w:val="none" w:sz="0" w:space="0" w:color="auto" w:frame="1"/>
          <w:lang w:val="uk-UA"/>
        </w:rPr>
      </w:pPr>
      <w:r w:rsidRPr="00885537">
        <w:rPr>
          <w:sz w:val="28"/>
          <w:szCs w:val="28"/>
          <w:bdr w:val="none" w:sz="0" w:space="0" w:color="auto" w:frame="1"/>
          <w:lang w:val="uk-UA"/>
        </w:rPr>
        <w:t>- міську програму придбання житла у власність  міської ради для забезпечення  житлом</w:t>
      </w:r>
      <w:r w:rsidR="00876655">
        <w:rPr>
          <w:sz w:val="28"/>
          <w:szCs w:val="28"/>
          <w:bdr w:val="none" w:sz="0" w:space="0" w:color="auto" w:frame="1"/>
          <w:lang w:val="uk-UA"/>
        </w:rPr>
        <w:t xml:space="preserve"> (в тимчасове користування)</w:t>
      </w:r>
      <w:r w:rsidRPr="00885537">
        <w:rPr>
          <w:sz w:val="28"/>
          <w:szCs w:val="28"/>
          <w:bdr w:val="none" w:sz="0" w:space="0" w:color="auto" w:frame="1"/>
          <w:lang w:val="uk-UA"/>
        </w:rPr>
        <w:t xml:space="preserve"> постраждалих від воєнної агресії </w:t>
      </w:r>
      <w:proofErr w:type="spellStart"/>
      <w:r w:rsidRPr="00885537">
        <w:rPr>
          <w:sz w:val="28"/>
          <w:szCs w:val="28"/>
          <w:bdr w:val="none" w:sz="0" w:space="0" w:color="auto" w:frame="1"/>
          <w:lang w:val="uk-UA"/>
        </w:rPr>
        <w:t>рф</w:t>
      </w:r>
      <w:proofErr w:type="spellEnd"/>
      <w:r w:rsidRPr="00885537">
        <w:rPr>
          <w:sz w:val="28"/>
          <w:szCs w:val="28"/>
          <w:bdr w:val="none" w:sz="0" w:space="0" w:color="auto" w:frame="1"/>
          <w:lang w:val="uk-UA"/>
        </w:rPr>
        <w:t xml:space="preserve"> та залишених без житла  </w:t>
      </w:r>
      <w:r w:rsidRPr="00885537">
        <w:rPr>
          <w:b/>
          <w:sz w:val="28"/>
          <w:szCs w:val="28"/>
          <w:bdr w:val="none" w:sz="0" w:space="0" w:color="auto" w:frame="1"/>
          <w:lang w:val="uk-UA"/>
        </w:rPr>
        <w:t xml:space="preserve">в сумі 4 886,5 тис. </w:t>
      </w:r>
      <w:proofErr w:type="spellStart"/>
      <w:r w:rsidRPr="00885537">
        <w:rPr>
          <w:b/>
          <w:sz w:val="28"/>
          <w:szCs w:val="28"/>
          <w:bdr w:val="none" w:sz="0" w:space="0" w:color="auto" w:frame="1"/>
          <w:lang w:val="uk-UA"/>
        </w:rPr>
        <w:t>грн</w:t>
      </w:r>
      <w:proofErr w:type="spellEnd"/>
      <w:r w:rsidRPr="00885537">
        <w:rPr>
          <w:sz w:val="28"/>
          <w:szCs w:val="28"/>
          <w:bdr w:val="none" w:sz="0" w:space="0" w:color="auto" w:frame="1"/>
          <w:lang w:val="uk-UA"/>
        </w:rPr>
        <w:t>;</w:t>
      </w:r>
    </w:p>
    <w:p w:rsidR="00885537" w:rsidRPr="00885537" w:rsidRDefault="00885537" w:rsidP="00885537">
      <w:pPr>
        <w:pStyle w:val="7"/>
        <w:tabs>
          <w:tab w:val="left" w:pos="993"/>
        </w:tabs>
        <w:autoSpaceDE w:val="0"/>
        <w:autoSpaceDN w:val="0"/>
        <w:jc w:val="both"/>
        <w:rPr>
          <w:sz w:val="28"/>
          <w:szCs w:val="28"/>
          <w:bdr w:val="none" w:sz="0" w:space="0" w:color="auto" w:frame="1"/>
          <w:lang w:val="uk-UA"/>
        </w:rPr>
      </w:pPr>
      <w:r w:rsidRPr="00885537">
        <w:rPr>
          <w:sz w:val="28"/>
          <w:szCs w:val="28"/>
          <w:bdr w:val="none" w:sz="0" w:space="0" w:color="auto" w:frame="1"/>
          <w:lang w:val="uk-UA"/>
        </w:rPr>
        <w:t xml:space="preserve">- міську програму  </w:t>
      </w:r>
      <w:proofErr w:type="spellStart"/>
      <w:r w:rsidRPr="00885537">
        <w:rPr>
          <w:sz w:val="28"/>
          <w:szCs w:val="28"/>
          <w:bdr w:val="none" w:sz="0" w:space="0" w:color="auto" w:frame="1"/>
          <w:lang w:val="uk-UA"/>
        </w:rPr>
        <w:t>фінпідтримки</w:t>
      </w:r>
      <w:proofErr w:type="spellEnd"/>
      <w:r w:rsidRPr="00885537">
        <w:rPr>
          <w:sz w:val="28"/>
          <w:szCs w:val="28"/>
          <w:bdr w:val="none" w:sz="0" w:space="0" w:color="auto" w:frame="1"/>
          <w:lang w:val="uk-UA"/>
        </w:rPr>
        <w:t xml:space="preserve"> КНП УМЛ ім. М.Галицького, капремонт будівлі під ПЛР лабораторію, в т.ч. ПКД в сумі </w:t>
      </w:r>
      <w:r w:rsidRPr="00885537">
        <w:rPr>
          <w:b/>
          <w:sz w:val="28"/>
          <w:szCs w:val="28"/>
          <w:bdr w:val="none" w:sz="0" w:space="0" w:color="auto" w:frame="1"/>
          <w:lang w:val="uk-UA"/>
        </w:rPr>
        <w:t>3 436,</w:t>
      </w:r>
      <w:r w:rsidR="00702EA4">
        <w:rPr>
          <w:b/>
          <w:sz w:val="28"/>
          <w:szCs w:val="28"/>
          <w:bdr w:val="none" w:sz="0" w:space="0" w:color="auto" w:frame="1"/>
          <w:lang w:val="uk-UA"/>
        </w:rPr>
        <w:t>8</w:t>
      </w:r>
      <w:r w:rsidRPr="00885537">
        <w:rPr>
          <w:b/>
          <w:sz w:val="28"/>
          <w:szCs w:val="28"/>
          <w:bdr w:val="none" w:sz="0" w:space="0" w:color="auto" w:frame="1"/>
          <w:lang w:val="uk-UA"/>
        </w:rPr>
        <w:t xml:space="preserve"> тис. </w:t>
      </w:r>
      <w:proofErr w:type="spellStart"/>
      <w:r w:rsidRPr="00885537">
        <w:rPr>
          <w:b/>
          <w:sz w:val="28"/>
          <w:szCs w:val="28"/>
          <w:bdr w:val="none" w:sz="0" w:space="0" w:color="auto" w:frame="1"/>
          <w:lang w:val="uk-UA"/>
        </w:rPr>
        <w:t>грн</w:t>
      </w:r>
      <w:proofErr w:type="spellEnd"/>
      <w:r w:rsidRPr="00885537">
        <w:rPr>
          <w:sz w:val="28"/>
          <w:szCs w:val="28"/>
          <w:bdr w:val="none" w:sz="0" w:space="0" w:color="auto" w:frame="1"/>
          <w:lang w:val="uk-UA"/>
        </w:rPr>
        <w:t>;</w:t>
      </w:r>
    </w:p>
    <w:p w:rsidR="00885537" w:rsidRPr="00885537" w:rsidRDefault="00885537" w:rsidP="00885537">
      <w:pPr>
        <w:pStyle w:val="7"/>
        <w:tabs>
          <w:tab w:val="left" w:pos="993"/>
        </w:tabs>
        <w:autoSpaceDE w:val="0"/>
        <w:autoSpaceDN w:val="0"/>
        <w:jc w:val="both"/>
        <w:rPr>
          <w:b/>
          <w:sz w:val="28"/>
          <w:szCs w:val="28"/>
          <w:bdr w:val="none" w:sz="0" w:space="0" w:color="auto" w:frame="1"/>
          <w:lang w:val="uk-UA"/>
        </w:rPr>
      </w:pPr>
      <w:r w:rsidRPr="00885537">
        <w:rPr>
          <w:sz w:val="28"/>
          <w:szCs w:val="28"/>
          <w:bdr w:val="none" w:sz="0" w:space="0" w:color="auto" w:frame="1"/>
          <w:lang w:val="uk-UA"/>
        </w:rPr>
        <w:t xml:space="preserve">- міську програму  з надання пільг на оплату ЖКП  сім’ям загиблих військовослужбовців в сумі  </w:t>
      </w:r>
      <w:r w:rsidRPr="00885537">
        <w:rPr>
          <w:b/>
          <w:sz w:val="28"/>
          <w:szCs w:val="28"/>
          <w:bdr w:val="none" w:sz="0" w:space="0" w:color="auto" w:frame="1"/>
          <w:lang w:val="uk-UA"/>
        </w:rPr>
        <w:t>173,5 тис. грн.</w:t>
      </w:r>
    </w:p>
    <w:p w:rsidR="00885537" w:rsidRPr="00885537" w:rsidRDefault="00885537" w:rsidP="00885537">
      <w:pPr>
        <w:pStyle w:val="7"/>
        <w:tabs>
          <w:tab w:val="left" w:pos="993"/>
        </w:tabs>
        <w:autoSpaceDE w:val="0"/>
        <w:autoSpaceDN w:val="0"/>
        <w:jc w:val="both"/>
        <w:rPr>
          <w:sz w:val="28"/>
          <w:szCs w:val="28"/>
          <w:bdr w:val="none" w:sz="0" w:space="0" w:color="auto" w:frame="1"/>
          <w:lang w:val="uk-UA"/>
        </w:rPr>
      </w:pPr>
      <w:r w:rsidRPr="00885537">
        <w:rPr>
          <w:b/>
          <w:sz w:val="28"/>
          <w:szCs w:val="28"/>
          <w:bdr w:val="none" w:sz="0" w:space="0" w:color="auto" w:frame="1"/>
          <w:lang w:val="uk-UA"/>
        </w:rPr>
        <w:t xml:space="preserve">- </w:t>
      </w:r>
      <w:r w:rsidRPr="00885537">
        <w:rPr>
          <w:sz w:val="28"/>
          <w:szCs w:val="28"/>
          <w:bdr w:val="none" w:sz="0" w:space="0" w:color="auto" w:frame="1"/>
          <w:lang w:val="uk-UA"/>
        </w:rPr>
        <w:t xml:space="preserve">субвенцію із місцевого бюджету  державному бюджету на виконання програм соціально – економічного  розвитку регіонів для </w:t>
      </w:r>
      <w:r w:rsidRPr="00702EA4">
        <w:rPr>
          <w:sz w:val="28"/>
          <w:szCs w:val="28"/>
          <w:bdr w:val="none" w:sz="0" w:space="0" w:color="auto" w:frame="1"/>
          <w:lang w:val="uk-UA"/>
        </w:rPr>
        <w:t>надання допомоги  військов</w:t>
      </w:r>
      <w:r w:rsidR="00702EA4">
        <w:rPr>
          <w:sz w:val="28"/>
          <w:szCs w:val="28"/>
          <w:bdr w:val="none" w:sz="0" w:space="0" w:color="auto" w:frame="1"/>
          <w:lang w:val="uk-UA"/>
        </w:rPr>
        <w:t>ій</w:t>
      </w:r>
      <w:r w:rsidRPr="00702EA4">
        <w:rPr>
          <w:sz w:val="28"/>
          <w:szCs w:val="28"/>
          <w:bdr w:val="none" w:sz="0" w:space="0" w:color="auto" w:frame="1"/>
          <w:lang w:val="uk-UA"/>
        </w:rPr>
        <w:t xml:space="preserve"> частин</w:t>
      </w:r>
      <w:r w:rsidR="00702EA4">
        <w:rPr>
          <w:sz w:val="28"/>
          <w:szCs w:val="28"/>
          <w:bdr w:val="none" w:sz="0" w:space="0" w:color="auto" w:frame="1"/>
          <w:lang w:val="uk-UA"/>
        </w:rPr>
        <w:t>і</w:t>
      </w:r>
      <w:r w:rsidRPr="00702EA4">
        <w:rPr>
          <w:sz w:val="28"/>
          <w:szCs w:val="28"/>
          <w:bdr w:val="none" w:sz="0" w:space="0" w:color="auto" w:frame="1"/>
          <w:lang w:val="uk-UA"/>
        </w:rPr>
        <w:t xml:space="preserve">  в сумі  </w:t>
      </w:r>
      <w:r w:rsidR="00702EA4">
        <w:rPr>
          <w:b/>
          <w:sz w:val="28"/>
          <w:szCs w:val="28"/>
          <w:bdr w:val="none" w:sz="0" w:space="0" w:color="auto" w:frame="1"/>
          <w:lang w:val="uk-UA"/>
        </w:rPr>
        <w:t>656,6</w:t>
      </w:r>
      <w:r w:rsidRPr="00702EA4">
        <w:rPr>
          <w:b/>
          <w:sz w:val="28"/>
          <w:szCs w:val="28"/>
          <w:bdr w:val="none" w:sz="0" w:space="0" w:color="auto" w:frame="1"/>
          <w:lang w:val="uk-UA"/>
        </w:rPr>
        <w:t xml:space="preserve"> тис. </w:t>
      </w:r>
      <w:proofErr w:type="spellStart"/>
      <w:r w:rsidRPr="00702EA4">
        <w:rPr>
          <w:b/>
          <w:sz w:val="28"/>
          <w:szCs w:val="28"/>
          <w:bdr w:val="none" w:sz="0" w:space="0" w:color="auto" w:frame="1"/>
          <w:lang w:val="uk-UA"/>
        </w:rPr>
        <w:t>грн</w:t>
      </w:r>
      <w:proofErr w:type="spellEnd"/>
      <w:r w:rsidRPr="00702EA4">
        <w:rPr>
          <w:sz w:val="28"/>
          <w:szCs w:val="28"/>
          <w:bdr w:val="none" w:sz="0" w:space="0" w:color="auto" w:frame="1"/>
          <w:lang w:val="uk-UA"/>
        </w:rPr>
        <w:t>;</w:t>
      </w:r>
    </w:p>
    <w:p w:rsidR="00885537" w:rsidRPr="00876655" w:rsidRDefault="00885537" w:rsidP="00885537">
      <w:pPr>
        <w:pStyle w:val="7"/>
        <w:tabs>
          <w:tab w:val="left" w:pos="993"/>
        </w:tabs>
        <w:autoSpaceDE w:val="0"/>
        <w:autoSpaceDN w:val="0"/>
        <w:jc w:val="both"/>
        <w:rPr>
          <w:b/>
          <w:sz w:val="28"/>
          <w:szCs w:val="28"/>
          <w:bdr w:val="none" w:sz="0" w:space="0" w:color="auto" w:frame="1"/>
          <w:lang w:val="uk-UA"/>
        </w:rPr>
      </w:pPr>
      <w:r w:rsidRPr="00885537">
        <w:rPr>
          <w:sz w:val="28"/>
          <w:szCs w:val="28"/>
          <w:bdr w:val="none" w:sz="0" w:space="0" w:color="auto" w:frame="1"/>
          <w:lang w:val="uk-UA"/>
        </w:rPr>
        <w:lastRenderedPageBreak/>
        <w:t xml:space="preserve">- субвенцію із місцевого бюджету  державному бюджету на ПММ для службового  автотранспорту РВП </w:t>
      </w:r>
      <w:proofErr w:type="spellStart"/>
      <w:r w:rsidRPr="00885537">
        <w:rPr>
          <w:sz w:val="28"/>
          <w:szCs w:val="28"/>
          <w:bdr w:val="none" w:sz="0" w:space="0" w:color="auto" w:frame="1"/>
          <w:lang w:val="uk-UA"/>
        </w:rPr>
        <w:t>ГУНП</w:t>
      </w:r>
      <w:proofErr w:type="spellEnd"/>
      <w:r w:rsidR="00876655">
        <w:rPr>
          <w:sz w:val="28"/>
          <w:szCs w:val="28"/>
          <w:bdr w:val="none" w:sz="0" w:space="0" w:color="auto" w:frame="1"/>
          <w:lang w:val="uk-UA"/>
        </w:rPr>
        <w:t xml:space="preserve"> в сумі </w:t>
      </w:r>
      <w:r w:rsidR="00876655" w:rsidRPr="00876655">
        <w:rPr>
          <w:b/>
          <w:sz w:val="28"/>
          <w:szCs w:val="28"/>
          <w:bdr w:val="none" w:sz="0" w:space="0" w:color="auto" w:frame="1"/>
          <w:lang w:val="uk-UA"/>
        </w:rPr>
        <w:t>300,0 тис. грн.</w:t>
      </w:r>
    </w:p>
    <w:p w:rsidR="00885537" w:rsidRPr="00702EA4" w:rsidRDefault="00885537" w:rsidP="00885537">
      <w:pPr>
        <w:pStyle w:val="7"/>
        <w:tabs>
          <w:tab w:val="left" w:pos="993"/>
        </w:tabs>
        <w:autoSpaceDE w:val="0"/>
        <w:autoSpaceDN w:val="0"/>
        <w:jc w:val="both"/>
        <w:rPr>
          <w:sz w:val="28"/>
          <w:szCs w:val="28"/>
          <w:bdr w:val="none" w:sz="0" w:space="0" w:color="auto" w:frame="1"/>
          <w:lang w:val="uk-UA"/>
        </w:rPr>
      </w:pPr>
      <w:r w:rsidRPr="00885537">
        <w:rPr>
          <w:sz w:val="28"/>
          <w:szCs w:val="28"/>
          <w:bdr w:val="none" w:sz="0" w:space="0" w:color="auto" w:frame="1"/>
          <w:lang w:val="uk-UA"/>
        </w:rPr>
        <w:t>- інш</w:t>
      </w:r>
      <w:r w:rsidR="00844B9A">
        <w:rPr>
          <w:sz w:val="28"/>
          <w:szCs w:val="28"/>
          <w:bdr w:val="none" w:sz="0" w:space="0" w:color="auto" w:frame="1"/>
          <w:lang w:val="uk-UA"/>
        </w:rPr>
        <w:t>у</w:t>
      </w:r>
      <w:r w:rsidRPr="00885537">
        <w:rPr>
          <w:sz w:val="28"/>
          <w:szCs w:val="28"/>
          <w:bdr w:val="none" w:sz="0" w:space="0" w:color="auto" w:frame="1"/>
          <w:lang w:val="uk-UA"/>
        </w:rPr>
        <w:t xml:space="preserve"> субвенці</w:t>
      </w:r>
      <w:r w:rsidR="00844B9A">
        <w:rPr>
          <w:sz w:val="28"/>
          <w:szCs w:val="28"/>
          <w:bdr w:val="none" w:sz="0" w:space="0" w:color="auto" w:frame="1"/>
          <w:lang w:val="uk-UA"/>
        </w:rPr>
        <w:t>ю</w:t>
      </w:r>
      <w:r w:rsidRPr="00885537">
        <w:rPr>
          <w:sz w:val="28"/>
          <w:szCs w:val="28"/>
          <w:bdr w:val="none" w:sz="0" w:space="0" w:color="auto" w:frame="1"/>
          <w:lang w:val="uk-UA"/>
        </w:rPr>
        <w:t xml:space="preserve"> з місцевого бюджету </w:t>
      </w:r>
      <w:r w:rsidR="002E5C8D">
        <w:rPr>
          <w:sz w:val="28"/>
          <w:szCs w:val="28"/>
          <w:bdr w:val="none" w:sz="0" w:space="0" w:color="auto" w:frame="1"/>
          <w:lang w:val="uk-UA"/>
        </w:rPr>
        <w:t>обласному бюджету Чернігівської області для</w:t>
      </w:r>
      <w:r w:rsidRPr="00885537">
        <w:rPr>
          <w:sz w:val="28"/>
          <w:szCs w:val="28"/>
          <w:bdr w:val="none" w:sz="0" w:space="0" w:color="auto" w:frame="1"/>
          <w:lang w:val="uk-UA"/>
        </w:rPr>
        <w:t xml:space="preserve"> К</w:t>
      </w:r>
      <w:r w:rsidR="00FA2828">
        <w:rPr>
          <w:sz w:val="28"/>
          <w:szCs w:val="28"/>
          <w:bdr w:val="none" w:sz="0" w:space="0" w:color="auto" w:frame="1"/>
          <w:lang w:val="uk-UA"/>
        </w:rPr>
        <w:t xml:space="preserve">омунального </w:t>
      </w:r>
      <w:r w:rsidRPr="00885537">
        <w:rPr>
          <w:sz w:val="28"/>
          <w:szCs w:val="28"/>
          <w:bdr w:val="none" w:sz="0" w:space="0" w:color="auto" w:frame="1"/>
          <w:lang w:val="uk-UA"/>
        </w:rPr>
        <w:t>З</w:t>
      </w:r>
      <w:r w:rsidR="00FA2828">
        <w:rPr>
          <w:sz w:val="28"/>
          <w:szCs w:val="28"/>
          <w:bdr w:val="none" w:sz="0" w:space="0" w:color="auto" w:frame="1"/>
          <w:lang w:val="uk-UA"/>
        </w:rPr>
        <w:t>акладу</w:t>
      </w:r>
      <w:r w:rsidR="002E5C8D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FA2828">
        <w:rPr>
          <w:sz w:val="28"/>
          <w:szCs w:val="28"/>
          <w:bdr w:val="none" w:sz="0" w:space="0" w:color="auto" w:frame="1"/>
          <w:lang w:val="uk-UA"/>
        </w:rPr>
        <w:t>«Обласний соціальний</w:t>
      </w:r>
      <w:r w:rsidRPr="00885537">
        <w:rPr>
          <w:sz w:val="28"/>
          <w:szCs w:val="28"/>
          <w:bdr w:val="none" w:sz="0" w:space="0" w:color="auto" w:frame="1"/>
          <w:lang w:val="uk-UA"/>
        </w:rPr>
        <w:t xml:space="preserve"> гуртожиток для дітей – сиріт та дітей, позбавлених батьківського піклування Чернігівської обласної ради» на роботи по заміні та </w:t>
      </w:r>
      <w:proofErr w:type="spellStart"/>
      <w:r w:rsidRPr="00885537">
        <w:rPr>
          <w:sz w:val="28"/>
          <w:szCs w:val="28"/>
          <w:bdr w:val="none" w:sz="0" w:space="0" w:color="auto" w:frame="1"/>
          <w:lang w:val="uk-UA"/>
        </w:rPr>
        <w:t>остекленню</w:t>
      </w:r>
      <w:proofErr w:type="spellEnd"/>
      <w:r w:rsidRPr="00885537">
        <w:rPr>
          <w:sz w:val="28"/>
          <w:szCs w:val="28"/>
          <w:bdr w:val="none" w:sz="0" w:space="0" w:color="auto" w:frame="1"/>
          <w:lang w:val="uk-UA"/>
        </w:rPr>
        <w:t xml:space="preserve"> вікон в сумі </w:t>
      </w:r>
      <w:r w:rsidRPr="00885537">
        <w:rPr>
          <w:b/>
          <w:sz w:val="28"/>
          <w:szCs w:val="28"/>
          <w:bdr w:val="none" w:sz="0" w:space="0" w:color="auto" w:frame="1"/>
          <w:lang w:val="uk-UA"/>
        </w:rPr>
        <w:t>59,0 тис. грн.</w:t>
      </w:r>
    </w:p>
    <w:p w:rsidR="00702EA4" w:rsidRPr="00B04F98" w:rsidRDefault="00702EA4" w:rsidP="00885537">
      <w:pPr>
        <w:pStyle w:val="7"/>
        <w:tabs>
          <w:tab w:val="left" w:pos="993"/>
        </w:tabs>
        <w:autoSpaceDE w:val="0"/>
        <w:autoSpaceDN w:val="0"/>
        <w:jc w:val="both"/>
        <w:rPr>
          <w:b/>
          <w:sz w:val="28"/>
          <w:szCs w:val="28"/>
          <w:bdr w:val="none" w:sz="0" w:space="0" w:color="auto" w:frame="1"/>
          <w:lang w:val="uk-UA"/>
        </w:rPr>
      </w:pPr>
      <w:r w:rsidRPr="00702EA4">
        <w:rPr>
          <w:sz w:val="28"/>
          <w:szCs w:val="28"/>
          <w:bdr w:val="none" w:sz="0" w:space="0" w:color="auto" w:frame="1"/>
          <w:lang w:val="uk-UA"/>
        </w:rPr>
        <w:t xml:space="preserve">- </w:t>
      </w:r>
      <w:r w:rsidR="00AB762F">
        <w:rPr>
          <w:sz w:val="28"/>
          <w:szCs w:val="28"/>
          <w:bdr w:val="none" w:sz="0" w:space="0" w:color="auto" w:frame="1"/>
          <w:lang w:val="uk-UA"/>
        </w:rPr>
        <w:t>к</w:t>
      </w:r>
      <w:r w:rsidR="00844B9A" w:rsidRPr="00844B9A">
        <w:rPr>
          <w:sz w:val="28"/>
          <w:szCs w:val="28"/>
          <w:bdr w:val="none" w:sz="0" w:space="0" w:color="auto" w:frame="1"/>
          <w:lang w:val="uk-UA"/>
        </w:rPr>
        <w:t>омплексн</w:t>
      </w:r>
      <w:r w:rsidR="00844B9A">
        <w:rPr>
          <w:sz w:val="28"/>
          <w:szCs w:val="28"/>
          <w:bdr w:val="none" w:sz="0" w:space="0" w:color="auto" w:frame="1"/>
          <w:lang w:val="uk-UA"/>
        </w:rPr>
        <w:t>у</w:t>
      </w:r>
      <w:r w:rsidR="00844B9A" w:rsidRPr="00844B9A">
        <w:rPr>
          <w:sz w:val="28"/>
          <w:szCs w:val="28"/>
          <w:bdr w:val="none" w:sz="0" w:space="0" w:color="auto" w:frame="1"/>
          <w:lang w:val="uk-UA"/>
        </w:rPr>
        <w:t xml:space="preserve"> програм</w:t>
      </w:r>
      <w:r w:rsidR="00844B9A">
        <w:rPr>
          <w:sz w:val="28"/>
          <w:szCs w:val="28"/>
          <w:bdr w:val="none" w:sz="0" w:space="0" w:color="auto" w:frame="1"/>
          <w:lang w:val="uk-UA"/>
        </w:rPr>
        <w:t>у</w:t>
      </w:r>
      <w:r w:rsidR="00844B9A" w:rsidRPr="00844B9A">
        <w:rPr>
          <w:sz w:val="28"/>
          <w:szCs w:val="28"/>
          <w:bdr w:val="none" w:sz="0" w:space="0" w:color="auto" w:frame="1"/>
          <w:lang w:val="uk-UA"/>
        </w:rPr>
        <w:t xml:space="preserve"> заходів та робіт з територіальної оборони  Ніжинської територіальної громади на 2022 рік </w:t>
      </w:r>
      <w:proofErr w:type="spellStart"/>
      <w:r w:rsidR="00844B9A" w:rsidRPr="00844B9A">
        <w:rPr>
          <w:sz w:val="28"/>
          <w:szCs w:val="28"/>
          <w:bdr w:val="none" w:sz="0" w:space="0" w:color="auto" w:frame="1"/>
          <w:lang w:val="uk-UA"/>
        </w:rPr>
        <w:t>п.п</w:t>
      </w:r>
      <w:proofErr w:type="spellEnd"/>
      <w:r w:rsidR="00844B9A" w:rsidRPr="00844B9A">
        <w:rPr>
          <w:sz w:val="28"/>
          <w:szCs w:val="28"/>
          <w:bdr w:val="none" w:sz="0" w:space="0" w:color="auto" w:frame="1"/>
          <w:lang w:val="uk-UA"/>
        </w:rPr>
        <w:t>. 1.2-1.5</w:t>
      </w:r>
      <w:r w:rsidR="00AB762F">
        <w:rPr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 xml:space="preserve">в сумі </w:t>
      </w:r>
      <w:r w:rsidRPr="00B04F98">
        <w:rPr>
          <w:b/>
          <w:sz w:val="28"/>
          <w:szCs w:val="28"/>
          <w:bdr w:val="none" w:sz="0" w:space="0" w:color="auto" w:frame="1"/>
          <w:lang w:val="uk-UA"/>
        </w:rPr>
        <w:t>343,4 тис. грн.</w:t>
      </w:r>
    </w:p>
    <w:p w:rsidR="00702EA4" w:rsidRPr="00702EA4" w:rsidRDefault="00702EA4" w:rsidP="00885537">
      <w:pPr>
        <w:pStyle w:val="7"/>
        <w:tabs>
          <w:tab w:val="left" w:pos="993"/>
        </w:tabs>
        <w:autoSpaceDE w:val="0"/>
        <w:autoSpaceDN w:val="0"/>
        <w:jc w:val="both"/>
        <w:rPr>
          <w:sz w:val="28"/>
          <w:szCs w:val="28"/>
          <w:bdr w:val="none" w:sz="0" w:space="0" w:color="auto" w:frame="1"/>
          <w:lang w:val="uk-UA"/>
        </w:rPr>
      </w:pPr>
    </w:p>
    <w:p w:rsidR="00885537" w:rsidRDefault="00885537" w:rsidP="00885537">
      <w:pPr>
        <w:pStyle w:val="7"/>
        <w:tabs>
          <w:tab w:val="left" w:pos="993"/>
        </w:tabs>
        <w:autoSpaceDE w:val="0"/>
        <w:autoSpaceDN w:val="0"/>
        <w:jc w:val="both"/>
        <w:rPr>
          <w:b/>
          <w:sz w:val="28"/>
          <w:szCs w:val="28"/>
          <w:u w:val="single"/>
          <w:lang w:val="uk-UA"/>
        </w:rPr>
      </w:pPr>
      <w:r w:rsidRPr="00885537">
        <w:rPr>
          <w:b/>
          <w:sz w:val="28"/>
          <w:szCs w:val="28"/>
          <w:bdr w:val="none" w:sz="0" w:space="0" w:color="auto" w:frame="1"/>
          <w:lang w:val="uk-UA"/>
        </w:rPr>
        <w:t xml:space="preserve"> </w:t>
      </w:r>
      <w:r w:rsidRPr="00885537">
        <w:rPr>
          <w:sz w:val="28"/>
          <w:szCs w:val="28"/>
          <w:lang w:val="uk-UA"/>
        </w:rPr>
        <w:t xml:space="preserve"> </w:t>
      </w:r>
      <w:r w:rsidRPr="00885537">
        <w:rPr>
          <w:b/>
          <w:sz w:val="28"/>
          <w:szCs w:val="28"/>
          <w:lang w:val="uk-UA"/>
        </w:rPr>
        <w:t xml:space="preserve">    </w:t>
      </w:r>
      <w:r w:rsidRPr="00702EA4">
        <w:rPr>
          <w:b/>
          <w:sz w:val="28"/>
          <w:szCs w:val="28"/>
          <w:u w:val="single"/>
          <w:lang w:val="uk-UA"/>
        </w:rPr>
        <w:t>2. Зміни в межах бюджетних призначень</w:t>
      </w:r>
      <w:r w:rsidR="007B3744">
        <w:rPr>
          <w:b/>
          <w:sz w:val="28"/>
          <w:szCs w:val="28"/>
          <w:u w:val="single"/>
          <w:lang w:val="uk-UA"/>
        </w:rPr>
        <w:t xml:space="preserve"> в сумі </w:t>
      </w:r>
      <w:r w:rsidRPr="00702EA4">
        <w:rPr>
          <w:b/>
          <w:sz w:val="28"/>
          <w:szCs w:val="28"/>
          <w:u w:val="single"/>
          <w:lang w:val="uk-UA"/>
        </w:rPr>
        <w:t xml:space="preserve"> ( </w:t>
      </w:r>
      <w:r w:rsidR="004B1393" w:rsidRPr="00702EA4">
        <w:rPr>
          <w:b/>
          <w:sz w:val="28"/>
          <w:szCs w:val="28"/>
          <w:u w:val="single"/>
          <w:lang w:val="uk-UA"/>
        </w:rPr>
        <w:t>+-</w:t>
      </w:r>
      <w:r w:rsidRPr="00702EA4">
        <w:rPr>
          <w:b/>
          <w:sz w:val="28"/>
          <w:szCs w:val="28"/>
          <w:u w:val="single"/>
          <w:lang w:val="uk-UA"/>
        </w:rPr>
        <w:t xml:space="preserve">) </w:t>
      </w:r>
      <w:r w:rsidR="00702EA4" w:rsidRPr="00702EA4">
        <w:rPr>
          <w:b/>
          <w:sz w:val="28"/>
          <w:szCs w:val="28"/>
          <w:u w:val="single"/>
          <w:lang w:val="uk-UA"/>
        </w:rPr>
        <w:t>3</w:t>
      </w:r>
      <w:r w:rsidR="00702EA4">
        <w:rPr>
          <w:b/>
          <w:sz w:val="28"/>
          <w:szCs w:val="28"/>
          <w:u w:val="single"/>
          <w:lang w:val="uk-UA"/>
        </w:rPr>
        <w:t xml:space="preserve"> 695,8 тис. </w:t>
      </w:r>
      <w:proofErr w:type="spellStart"/>
      <w:r w:rsidR="00702EA4">
        <w:rPr>
          <w:b/>
          <w:sz w:val="28"/>
          <w:szCs w:val="28"/>
          <w:u w:val="single"/>
          <w:lang w:val="uk-UA"/>
        </w:rPr>
        <w:t>грн</w:t>
      </w:r>
      <w:proofErr w:type="spellEnd"/>
    </w:p>
    <w:p w:rsidR="00702EA4" w:rsidRPr="00885537" w:rsidRDefault="00702EA4" w:rsidP="00885537">
      <w:pPr>
        <w:pStyle w:val="7"/>
        <w:tabs>
          <w:tab w:val="left" w:pos="993"/>
        </w:tabs>
        <w:autoSpaceDE w:val="0"/>
        <w:autoSpaceDN w:val="0"/>
        <w:jc w:val="both"/>
        <w:rPr>
          <w:b/>
          <w:sz w:val="28"/>
          <w:szCs w:val="28"/>
          <w:u w:val="single"/>
          <w:lang w:val="uk-UA"/>
        </w:rPr>
      </w:pPr>
    </w:p>
    <w:p w:rsidR="00885537" w:rsidRPr="00885537" w:rsidRDefault="00885537" w:rsidP="00885537">
      <w:pPr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55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Перелік змін до бюджету, які пропонуються, додається (додаток 10).   </w:t>
      </w:r>
    </w:p>
    <w:p w:rsidR="0028634E" w:rsidRPr="00885537" w:rsidRDefault="0028634E" w:rsidP="0028634E">
      <w:pPr>
        <w:pStyle w:val="7"/>
        <w:tabs>
          <w:tab w:val="left" w:pos="993"/>
        </w:tabs>
        <w:autoSpaceDE w:val="0"/>
        <w:autoSpaceDN w:val="0"/>
        <w:jc w:val="both"/>
        <w:rPr>
          <w:sz w:val="28"/>
          <w:szCs w:val="28"/>
          <w:bdr w:val="none" w:sz="0" w:space="0" w:color="auto" w:frame="1"/>
          <w:lang w:val="uk-UA"/>
        </w:rPr>
      </w:pPr>
    </w:p>
    <w:p w:rsidR="0060400C" w:rsidRPr="00885537" w:rsidRDefault="00272078" w:rsidP="0060400C">
      <w:pPr>
        <w:spacing w:after="0" w:line="240" w:lineRule="auto"/>
        <w:ind w:right="113" w:firstLine="4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537">
        <w:rPr>
          <w:rFonts w:ascii="Times New Roman" w:hAnsi="Times New Roman" w:cs="Times New Roman"/>
          <w:sz w:val="28"/>
          <w:szCs w:val="28"/>
          <w:lang w:val="uk-UA"/>
        </w:rPr>
        <w:t xml:space="preserve">  2. Зміни в межах бюджетних призначень</w:t>
      </w:r>
      <w:r w:rsidR="0060400C" w:rsidRPr="00885537">
        <w:rPr>
          <w:rFonts w:ascii="Times New Roman" w:hAnsi="Times New Roman" w:cs="Times New Roman"/>
          <w:sz w:val="28"/>
          <w:szCs w:val="28"/>
          <w:lang w:val="uk-UA"/>
        </w:rPr>
        <w:t xml:space="preserve"> головних розпорядників, розпорядників нижчого рівня та одержувачів бюджетних коштів . </w:t>
      </w:r>
    </w:p>
    <w:p w:rsidR="00272078" w:rsidRPr="00885537" w:rsidRDefault="00272078" w:rsidP="0028634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53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743289" w:rsidRPr="00885537" w:rsidRDefault="009D4204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537">
        <w:rPr>
          <w:rFonts w:ascii="Times New Roman" w:hAnsi="Times New Roman" w:cs="Times New Roman"/>
          <w:sz w:val="28"/>
          <w:szCs w:val="28"/>
          <w:lang w:val="uk-UA"/>
        </w:rPr>
        <w:t>Перелік змін до бюджету, які пропонуються, додається</w:t>
      </w:r>
      <w:r w:rsidR="0028634E" w:rsidRPr="00885537">
        <w:rPr>
          <w:rFonts w:ascii="Times New Roman" w:hAnsi="Times New Roman" w:cs="Times New Roman"/>
          <w:sz w:val="28"/>
          <w:szCs w:val="28"/>
          <w:lang w:val="uk-UA"/>
        </w:rPr>
        <w:t xml:space="preserve"> (додаток 10)</w:t>
      </w:r>
      <w:r w:rsidRPr="0088553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F0950" w:rsidRPr="0088553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743289" w:rsidRPr="00885537" w:rsidRDefault="00743289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7241" w:rsidRPr="00885537" w:rsidRDefault="009A7241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7241" w:rsidRPr="00885537" w:rsidRDefault="009A7241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7241" w:rsidRPr="00885537" w:rsidRDefault="009A7241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1ECC" w:rsidRPr="009A7241" w:rsidRDefault="002E3AF2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53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E1ECC" w:rsidRPr="00885537">
        <w:rPr>
          <w:rFonts w:ascii="Times New Roman" w:hAnsi="Times New Roman" w:cs="Times New Roman"/>
          <w:sz w:val="28"/>
          <w:szCs w:val="28"/>
          <w:lang w:val="uk-UA"/>
        </w:rPr>
        <w:t xml:space="preserve">ачальник фінансового управління                   </w:t>
      </w:r>
      <w:r w:rsidR="00E16F09" w:rsidRPr="00885537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E1ECC" w:rsidRPr="0088553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16F09" w:rsidRPr="00885537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9A7241" w:rsidRPr="00885537">
        <w:rPr>
          <w:rFonts w:ascii="Times New Roman" w:hAnsi="Times New Roman" w:cs="Times New Roman"/>
          <w:sz w:val="28"/>
          <w:szCs w:val="28"/>
          <w:lang w:val="uk-UA"/>
        </w:rPr>
        <w:t>юдмила ПИСАРЕНКО</w:t>
      </w:r>
    </w:p>
    <w:sectPr w:rsidR="00EE1ECC" w:rsidRPr="009A7241" w:rsidSect="00672E39">
      <w:pgSz w:w="11906" w:h="16838"/>
      <w:pgMar w:top="567" w:right="849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32123"/>
    <w:multiLevelType w:val="hybridMultilevel"/>
    <w:tmpl w:val="92D0A0E6"/>
    <w:lvl w:ilvl="0" w:tplc="4BB6FD8C">
      <w:start w:val="1"/>
      <w:numFmt w:val="bullet"/>
      <w:lvlText w:val="-"/>
      <w:lvlJc w:val="left"/>
      <w:pPr>
        <w:ind w:left="118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>
    <w:nsid w:val="34374E3C"/>
    <w:multiLevelType w:val="hybridMultilevel"/>
    <w:tmpl w:val="3112F34C"/>
    <w:lvl w:ilvl="0" w:tplc="14682DC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4B81"/>
    <w:rsid w:val="0000049C"/>
    <w:rsid w:val="0002782E"/>
    <w:rsid w:val="00032EE1"/>
    <w:rsid w:val="00055142"/>
    <w:rsid w:val="00062920"/>
    <w:rsid w:val="0006724C"/>
    <w:rsid w:val="000931F1"/>
    <w:rsid w:val="000A432A"/>
    <w:rsid w:val="000A58CD"/>
    <w:rsid w:val="000C38B6"/>
    <w:rsid w:val="000D6F7E"/>
    <w:rsid w:val="000E0665"/>
    <w:rsid w:val="000E671C"/>
    <w:rsid w:val="00104E9B"/>
    <w:rsid w:val="00132EAC"/>
    <w:rsid w:val="001374B8"/>
    <w:rsid w:val="00170B9A"/>
    <w:rsid w:val="001757C0"/>
    <w:rsid w:val="00175BE0"/>
    <w:rsid w:val="00175E16"/>
    <w:rsid w:val="001B4B81"/>
    <w:rsid w:val="001C2873"/>
    <w:rsid w:val="001C2E73"/>
    <w:rsid w:val="001C3DDA"/>
    <w:rsid w:val="001D24E2"/>
    <w:rsid w:val="001E4B64"/>
    <w:rsid w:val="00203605"/>
    <w:rsid w:val="00203A04"/>
    <w:rsid w:val="00207B7A"/>
    <w:rsid w:val="00217086"/>
    <w:rsid w:val="002245F2"/>
    <w:rsid w:val="00232AC5"/>
    <w:rsid w:val="002442DF"/>
    <w:rsid w:val="00245D5B"/>
    <w:rsid w:val="00262246"/>
    <w:rsid w:val="0026274C"/>
    <w:rsid w:val="00267A68"/>
    <w:rsid w:val="00272078"/>
    <w:rsid w:val="002754C7"/>
    <w:rsid w:val="002775D5"/>
    <w:rsid w:val="00282810"/>
    <w:rsid w:val="0028347E"/>
    <w:rsid w:val="00283647"/>
    <w:rsid w:val="0028634E"/>
    <w:rsid w:val="00286443"/>
    <w:rsid w:val="002957DE"/>
    <w:rsid w:val="002B12D9"/>
    <w:rsid w:val="002B19E5"/>
    <w:rsid w:val="002E3AF2"/>
    <w:rsid w:val="002E5C8D"/>
    <w:rsid w:val="002E66A2"/>
    <w:rsid w:val="002F037E"/>
    <w:rsid w:val="002F7DBC"/>
    <w:rsid w:val="003050F0"/>
    <w:rsid w:val="00306A24"/>
    <w:rsid w:val="00321E3C"/>
    <w:rsid w:val="00346F81"/>
    <w:rsid w:val="003527ED"/>
    <w:rsid w:val="0035506D"/>
    <w:rsid w:val="00357697"/>
    <w:rsid w:val="003576C1"/>
    <w:rsid w:val="0037407A"/>
    <w:rsid w:val="003747F6"/>
    <w:rsid w:val="00390EA0"/>
    <w:rsid w:val="00391512"/>
    <w:rsid w:val="003933B0"/>
    <w:rsid w:val="003A3E05"/>
    <w:rsid w:val="003C15EF"/>
    <w:rsid w:val="003C5DD3"/>
    <w:rsid w:val="003D2292"/>
    <w:rsid w:val="003E18DB"/>
    <w:rsid w:val="003F24A9"/>
    <w:rsid w:val="004001B6"/>
    <w:rsid w:val="0041198F"/>
    <w:rsid w:val="00411DB7"/>
    <w:rsid w:val="004316D8"/>
    <w:rsid w:val="00443AEC"/>
    <w:rsid w:val="00450FA8"/>
    <w:rsid w:val="004635E3"/>
    <w:rsid w:val="004678BD"/>
    <w:rsid w:val="0047099A"/>
    <w:rsid w:val="004835E0"/>
    <w:rsid w:val="004A391F"/>
    <w:rsid w:val="004A7C1A"/>
    <w:rsid w:val="004B1393"/>
    <w:rsid w:val="004F1242"/>
    <w:rsid w:val="004F3696"/>
    <w:rsid w:val="00504451"/>
    <w:rsid w:val="00507BA7"/>
    <w:rsid w:val="0054227A"/>
    <w:rsid w:val="00555C7F"/>
    <w:rsid w:val="00561548"/>
    <w:rsid w:val="00567E16"/>
    <w:rsid w:val="00596CD9"/>
    <w:rsid w:val="005A20EC"/>
    <w:rsid w:val="005A70FD"/>
    <w:rsid w:val="005D1313"/>
    <w:rsid w:val="005D3AEC"/>
    <w:rsid w:val="005D503D"/>
    <w:rsid w:val="00600DF1"/>
    <w:rsid w:val="0060400C"/>
    <w:rsid w:val="00615FD2"/>
    <w:rsid w:val="00624A41"/>
    <w:rsid w:val="00626529"/>
    <w:rsid w:val="00631524"/>
    <w:rsid w:val="00637BE6"/>
    <w:rsid w:val="00653080"/>
    <w:rsid w:val="00655249"/>
    <w:rsid w:val="006609A1"/>
    <w:rsid w:val="00661FC0"/>
    <w:rsid w:val="00672E39"/>
    <w:rsid w:val="00673256"/>
    <w:rsid w:val="00694CF9"/>
    <w:rsid w:val="006A2A5A"/>
    <w:rsid w:val="006B2411"/>
    <w:rsid w:val="006B5F2E"/>
    <w:rsid w:val="006C52CA"/>
    <w:rsid w:val="006D5A55"/>
    <w:rsid w:val="006E071D"/>
    <w:rsid w:val="00702EA4"/>
    <w:rsid w:val="007060A1"/>
    <w:rsid w:val="00711399"/>
    <w:rsid w:val="007119AB"/>
    <w:rsid w:val="007137F2"/>
    <w:rsid w:val="00726661"/>
    <w:rsid w:val="007320BF"/>
    <w:rsid w:val="00735D61"/>
    <w:rsid w:val="00743289"/>
    <w:rsid w:val="00745D0D"/>
    <w:rsid w:val="007477CD"/>
    <w:rsid w:val="00750A24"/>
    <w:rsid w:val="00750FC4"/>
    <w:rsid w:val="00760571"/>
    <w:rsid w:val="00762E4D"/>
    <w:rsid w:val="00764547"/>
    <w:rsid w:val="0077519E"/>
    <w:rsid w:val="00784F22"/>
    <w:rsid w:val="007975A2"/>
    <w:rsid w:val="007A7BBC"/>
    <w:rsid w:val="007B052C"/>
    <w:rsid w:val="007B18C3"/>
    <w:rsid w:val="007B1E00"/>
    <w:rsid w:val="007B3744"/>
    <w:rsid w:val="007B3913"/>
    <w:rsid w:val="007B5C18"/>
    <w:rsid w:val="007C53A4"/>
    <w:rsid w:val="007F11E4"/>
    <w:rsid w:val="007F4988"/>
    <w:rsid w:val="00800F5B"/>
    <w:rsid w:val="0080540B"/>
    <w:rsid w:val="0081064B"/>
    <w:rsid w:val="00820AFE"/>
    <w:rsid w:val="00822D81"/>
    <w:rsid w:val="00827BE4"/>
    <w:rsid w:val="00844B9A"/>
    <w:rsid w:val="00846080"/>
    <w:rsid w:val="00852E98"/>
    <w:rsid w:val="00854A26"/>
    <w:rsid w:val="00860114"/>
    <w:rsid w:val="0086100B"/>
    <w:rsid w:val="008624FC"/>
    <w:rsid w:val="008656F5"/>
    <w:rsid w:val="008750B0"/>
    <w:rsid w:val="00876655"/>
    <w:rsid w:val="00885537"/>
    <w:rsid w:val="008A4959"/>
    <w:rsid w:val="008A59D1"/>
    <w:rsid w:val="008B555E"/>
    <w:rsid w:val="008D59BB"/>
    <w:rsid w:val="008E0E30"/>
    <w:rsid w:val="008F6C62"/>
    <w:rsid w:val="00900507"/>
    <w:rsid w:val="0092321B"/>
    <w:rsid w:val="009300F2"/>
    <w:rsid w:val="00932540"/>
    <w:rsid w:val="00940603"/>
    <w:rsid w:val="00942245"/>
    <w:rsid w:val="00945048"/>
    <w:rsid w:val="00957981"/>
    <w:rsid w:val="00964474"/>
    <w:rsid w:val="009738A6"/>
    <w:rsid w:val="009764C6"/>
    <w:rsid w:val="0098498B"/>
    <w:rsid w:val="009A48FD"/>
    <w:rsid w:val="009A686E"/>
    <w:rsid w:val="009A6A0D"/>
    <w:rsid w:val="009A7241"/>
    <w:rsid w:val="009C02A5"/>
    <w:rsid w:val="009C149E"/>
    <w:rsid w:val="009D32C2"/>
    <w:rsid w:val="009D4204"/>
    <w:rsid w:val="009D4E7A"/>
    <w:rsid w:val="009E373D"/>
    <w:rsid w:val="009F0C48"/>
    <w:rsid w:val="00A06DDC"/>
    <w:rsid w:val="00A34451"/>
    <w:rsid w:val="00A34C00"/>
    <w:rsid w:val="00A37B04"/>
    <w:rsid w:val="00A8014C"/>
    <w:rsid w:val="00A926FA"/>
    <w:rsid w:val="00A95AF7"/>
    <w:rsid w:val="00A9697B"/>
    <w:rsid w:val="00AB2A34"/>
    <w:rsid w:val="00AB4ED6"/>
    <w:rsid w:val="00AB762F"/>
    <w:rsid w:val="00AC1235"/>
    <w:rsid w:val="00AC1873"/>
    <w:rsid w:val="00AC57E5"/>
    <w:rsid w:val="00AD2AB8"/>
    <w:rsid w:val="00AD68C3"/>
    <w:rsid w:val="00AD75D7"/>
    <w:rsid w:val="00AD7EA5"/>
    <w:rsid w:val="00B016AD"/>
    <w:rsid w:val="00B04F98"/>
    <w:rsid w:val="00B14E76"/>
    <w:rsid w:val="00B27957"/>
    <w:rsid w:val="00B459D6"/>
    <w:rsid w:val="00B45F97"/>
    <w:rsid w:val="00B55D81"/>
    <w:rsid w:val="00B720BB"/>
    <w:rsid w:val="00B81843"/>
    <w:rsid w:val="00B821AE"/>
    <w:rsid w:val="00BB6204"/>
    <w:rsid w:val="00BC1649"/>
    <w:rsid w:val="00BC64B5"/>
    <w:rsid w:val="00BD6A7E"/>
    <w:rsid w:val="00BE18BA"/>
    <w:rsid w:val="00BE2970"/>
    <w:rsid w:val="00BF1D72"/>
    <w:rsid w:val="00BF3F0F"/>
    <w:rsid w:val="00BF4C2D"/>
    <w:rsid w:val="00C0091D"/>
    <w:rsid w:val="00C1622B"/>
    <w:rsid w:val="00C33C07"/>
    <w:rsid w:val="00C74EA6"/>
    <w:rsid w:val="00C775A7"/>
    <w:rsid w:val="00C77605"/>
    <w:rsid w:val="00C83E86"/>
    <w:rsid w:val="00C8669C"/>
    <w:rsid w:val="00C915CF"/>
    <w:rsid w:val="00CB661D"/>
    <w:rsid w:val="00CC127F"/>
    <w:rsid w:val="00CC6C11"/>
    <w:rsid w:val="00CD0078"/>
    <w:rsid w:val="00CD12F1"/>
    <w:rsid w:val="00CE3906"/>
    <w:rsid w:val="00CE613D"/>
    <w:rsid w:val="00CF0950"/>
    <w:rsid w:val="00D031A8"/>
    <w:rsid w:val="00D07851"/>
    <w:rsid w:val="00D10D33"/>
    <w:rsid w:val="00D44547"/>
    <w:rsid w:val="00D456A8"/>
    <w:rsid w:val="00D478C4"/>
    <w:rsid w:val="00D67AE0"/>
    <w:rsid w:val="00D67BE9"/>
    <w:rsid w:val="00D73E55"/>
    <w:rsid w:val="00D82E37"/>
    <w:rsid w:val="00D86961"/>
    <w:rsid w:val="00D92586"/>
    <w:rsid w:val="00D952E7"/>
    <w:rsid w:val="00DA425F"/>
    <w:rsid w:val="00DB2828"/>
    <w:rsid w:val="00DD422A"/>
    <w:rsid w:val="00DD6D73"/>
    <w:rsid w:val="00DE17E8"/>
    <w:rsid w:val="00DE42A7"/>
    <w:rsid w:val="00DE61CF"/>
    <w:rsid w:val="00DF69C2"/>
    <w:rsid w:val="00E0516C"/>
    <w:rsid w:val="00E05948"/>
    <w:rsid w:val="00E16F09"/>
    <w:rsid w:val="00E20857"/>
    <w:rsid w:val="00E21942"/>
    <w:rsid w:val="00E2767E"/>
    <w:rsid w:val="00E27D44"/>
    <w:rsid w:val="00E3787B"/>
    <w:rsid w:val="00E6574E"/>
    <w:rsid w:val="00E65CB0"/>
    <w:rsid w:val="00E82467"/>
    <w:rsid w:val="00E84381"/>
    <w:rsid w:val="00E84617"/>
    <w:rsid w:val="00E93C70"/>
    <w:rsid w:val="00EA6AB8"/>
    <w:rsid w:val="00EC37AB"/>
    <w:rsid w:val="00ED36A5"/>
    <w:rsid w:val="00EE1ECC"/>
    <w:rsid w:val="00EF1386"/>
    <w:rsid w:val="00EF3AC0"/>
    <w:rsid w:val="00F07759"/>
    <w:rsid w:val="00F172B3"/>
    <w:rsid w:val="00F32EEF"/>
    <w:rsid w:val="00F35571"/>
    <w:rsid w:val="00F56A14"/>
    <w:rsid w:val="00F67734"/>
    <w:rsid w:val="00F71678"/>
    <w:rsid w:val="00F72DB7"/>
    <w:rsid w:val="00F84B4F"/>
    <w:rsid w:val="00F86D27"/>
    <w:rsid w:val="00F923C4"/>
    <w:rsid w:val="00F94BEF"/>
    <w:rsid w:val="00FA26C8"/>
    <w:rsid w:val="00FA2828"/>
    <w:rsid w:val="00FA3EFE"/>
    <w:rsid w:val="00FB2567"/>
    <w:rsid w:val="00FB76BB"/>
    <w:rsid w:val="00FC141B"/>
    <w:rsid w:val="00FC6182"/>
    <w:rsid w:val="00FD174C"/>
    <w:rsid w:val="00FE01CB"/>
    <w:rsid w:val="00FE2834"/>
    <w:rsid w:val="00FE6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C1"/>
  </w:style>
  <w:style w:type="paragraph" w:styleId="3">
    <w:name w:val="heading 3"/>
    <w:basedOn w:val="a"/>
    <w:link w:val="30"/>
    <w:uiPriority w:val="9"/>
    <w:qFormat/>
    <w:rsid w:val="008106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8106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7">
    <w:name w:val="Обычный7"/>
    <w:rsid w:val="00E8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52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6224F-80B4-464B-B72E-19368B8B4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3016</TotalTime>
  <Pages>2</Pages>
  <Words>2235</Words>
  <Characters>1275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Finfid6</cp:lastModifiedBy>
  <cp:revision>182</cp:revision>
  <cp:lastPrinted>2022-08-17T12:32:00Z</cp:lastPrinted>
  <dcterms:created xsi:type="dcterms:W3CDTF">2017-03-24T07:45:00Z</dcterms:created>
  <dcterms:modified xsi:type="dcterms:W3CDTF">2022-08-19T13:09:00Z</dcterms:modified>
</cp:coreProperties>
</file>