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D3" w:rsidRPr="00D33F3C" w:rsidRDefault="001D58D3" w:rsidP="00D33F3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D33F3C">
        <w:rPr>
          <w:rFonts w:ascii="Times New Roman" w:hAnsi="Times New Roman" w:cs="Times New Roman"/>
          <w:sz w:val="24"/>
          <w:szCs w:val="24"/>
        </w:rPr>
        <w:t xml:space="preserve"> Додаток </w:t>
      </w:r>
    </w:p>
    <w:p w:rsidR="001D58D3" w:rsidRPr="00D33F3C" w:rsidRDefault="001D58D3" w:rsidP="00D33F3C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 w:rsidRPr="00D33F3C">
        <w:rPr>
          <w:rFonts w:ascii="Times New Roman" w:hAnsi="Times New Roman" w:cs="Times New Roman"/>
          <w:sz w:val="24"/>
          <w:szCs w:val="24"/>
        </w:rPr>
        <w:t>до рішення міськ</w:t>
      </w:r>
      <w:r w:rsidR="00517121">
        <w:rPr>
          <w:rFonts w:ascii="Times New Roman" w:hAnsi="Times New Roman" w:cs="Times New Roman"/>
          <w:sz w:val="24"/>
          <w:szCs w:val="24"/>
        </w:rPr>
        <w:t>ої ради VІІІ скликання від  29 серпня 2022р. №  2-24/2022</w:t>
      </w:r>
    </w:p>
    <w:p w:rsidR="00F5203C" w:rsidRPr="00D33F3C" w:rsidRDefault="00F5203C" w:rsidP="00D33F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02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6"/>
        <w:gridCol w:w="6340"/>
      </w:tblGrid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Сучасна назва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ind w:right="140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Нова назва</w:t>
            </w:r>
          </w:p>
        </w:tc>
      </w:tr>
      <w:tr w:rsidR="001C6371" w:rsidRPr="00D33F3C" w:rsidTr="00F5203C">
        <w:trPr>
          <w:trHeight w:val="825"/>
        </w:trPr>
        <w:tc>
          <w:tcPr>
            <w:tcW w:w="11026" w:type="dxa"/>
            <w:gridSpan w:val="2"/>
          </w:tcPr>
          <w:p w:rsidR="00F5203C" w:rsidRPr="00D33F3C" w:rsidRDefault="00F5203C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УПОРЯДКУВАННЯ НАЗВ, ПОВ’ЯЗАНИХ ІЗ ПОЛІТИКОЮ РОСИФІКАЦІЇ (МОСКОВІЗАЦІЇ)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Бородіна,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Олександр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Бóриса</w:t>
            </w:r>
            <w:r w:rsidR="00C74084"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Майор</w:t>
            </w:r>
            <w:r w:rsidR="008265A9"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proofErr w:type="spellEnd"/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Горького,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Максима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Ліцейська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Декабристів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Сосюри Володимира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Добролюбова,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Миколи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Крошки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Дмитра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  <w:shd w:val="clear" w:color="auto" w:fill="auto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Єсеніна,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Сергія</w:t>
            </w:r>
          </w:p>
        </w:tc>
        <w:tc>
          <w:tcPr>
            <w:tcW w:w="6340" w:type="dxa"/>
            <w:shd w:val="clear" w:color="auto" w:fill="auto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Бровченків</w:t>
            </w:r>
          </w:p>
        </w:tc>
      </w:tr>
      <w:tr w:rsidR="001C6371" w:rsidRPr="00D33F3C" w:rsidTr="00AB31AA">
        <w:trPr>
          <w:trHeight w:val="32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Крилова,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Івана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Линівська</w:t>
            </w:r>
            <w:proofErr w:type="spellEnd"/>
          </w:p>
        </w:tc>
      </w:tr>
      <w:tr w:rsidR="001C6371" w:rsidRPr="00D33F3C" w:rsidTr="00AB31AA">
        <w:trPr>
          <w:trHeight w:val="32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Кутузова,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Михайла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Козирівська</w:t>
            </w:r>
            <w:proofErr w:type="spellEnd"/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Лермонтова, </w:t>
            </w:r>
            <w:r w:rsidRPr="00D33F3C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>Михайла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="005E74D6"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="005E74D6"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Прейльська</w:t>
            </w:r>
            <w:proofErr w:type="spellEnd"/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Ломоносова,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Михайла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Кониського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Олександра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Маяковського,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Володимира</w:t>
            </w:r>
          </w:p>
        </w:tc>
        <w:tc>
          <w:tcPr>
            <w:tcW w:w="6340" w:type="dxa"/>
          </w:tcPr>
          <w:p w:rsidR="00B13B66" w:rsidRPr="00D33F3C" w:rsidRDefault="005E74D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Олькуська</w:t>
            </w:r>
            <w:proofErr w:type="spellEnd"/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  <w:shd w:val="clear" w:color="auto" w:fill="auto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Нахімова,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Павла</w:t>
            </w:r>
          </w:p>
        </w:tc>
        <w:tc>
          <w:tcPr>
            <w:tcW w:w="6340" w:type="dxa"/>
            <w:shd w:val="clear" w:color="auto" w:fill="auto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Каденюка Леоніда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Некрасова,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Миколи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Міщанська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Попова,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Олександра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Дзюби Івана</w:t>
            </w:r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Пржевальського,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Миколи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Лук’яненка Левка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Пушкіна, </w:t>
            </w:r>
            <w:r w:rsidRPr="00D33F3C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>Олександра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Лисенка Миколи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Радищева,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Олександра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Венеціанова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Олексія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Рилєєва,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Кіндрата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Волонтерська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Тімірязєва,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Климента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Збройних Сил України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Толстого, </w:t>
            </w:r>
            <w:r w:rsidRPr="00D33F3C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>Льва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Маріупольська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Тургенєва,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Івана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Реміснича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вул. Чайковського,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Петра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вул. Верьовки Григорія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Чехова,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Антона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Нечвалівська</w:t>
            </w:r>
            <w:proofErr w:type="spellEnd"/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Чернишевського, </w:t>
            </w:r>
            <w:r w:rsidRPr="00D33F3C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>Миколи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Олеся Гончара</w:t>
            </w:r>
          </w:p>
        </w:tc>
      </w:tr>
      <w:tr w:rsidR="001C6371" w:rsidRPr="00D33F3C" w:rsidTr="00AB31AA">
        <w:trPr>
          <w:trHeight w:val="1036"/>
        </w:trPr>
        <w:tc>
          <w:tcPr>
            <w:tcW w:w="11026" w:type="dxa"/>
            <w:gridSpan w:val="2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13B66" w:rsidRPr="00D33F3C" w:rsidRDefault="00B13B66" w:rsidP="00D33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УПОРЯДКУВАННЯ НАЗВ, ПОВ’ЯЗАНИХ ІЗ ТОТАЛІТАРНОЮ РАДЯНСЬКОЮ ІДЕОЛОГІЄЮ ЗАГАЛОМ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9 Січня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Монастирська</w:t>
            </w:r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Гвардійська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Національної Гвардії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Гомельська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Василя Вишиваного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Енгельса,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Фрідріха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Ковнера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Савелія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вул. Лібкнехта,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Карла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="005E74D6"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Яцика Полковника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Паризької Комуни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Докшицера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Тимофія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Сакко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Ніколо</w:t>
            </w: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і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Вацетті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Бартоломео</w:t>
            </w:r>
            <w:proofErr w:type="spellEnd"/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="005E74D6"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proofErr w:type="spellStart"/>
            <w:r w:rsidR="005E74D6"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Свідницька</w:t>
            </w:r>
            <w:proofErr w:type="spellEnd"/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Челюскіна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Семена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Ветхинська</w:t>
            </w:r>
            <w:proofErr w:type="spellEnd"/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Чкалова,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Валерія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Івана Орлая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Шмідта,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Отто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Просвіти</w:t>
            </w:r>
          </w:p>
        </w:tc>
      </w:tr>
      <w:tr w:rsidR="001C6371" w:rsidRPr="00D33F3C" w:rsidTr="00AB31AA">
        <w:trPr>
          <w:trHeight w:val="1036"/>
        </w:trPr>
        <w:tc>
          <w:tcPr>
            <w:tcW w:w="11026" w:type="dxa"/>
            <w:gridSpan w:val="2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13B66" w:rsidRPr="00D33F3C" w:rsidRDefault="00B13B66" w:rsidP="00D33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УПОРЯДКУВАННЯ НАЗВ, ПОВ’ЯЗАНИХ ІЗ ТОТАЛІТАРНОЮ РАДЯНСЬКОЮ ІДЕОЛОГІЄЮ ПЕРІОДУ ІІ СВІТОВОЇ ВІЙНИ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15 Вересня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Визволення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30 років Перемоги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Перемоги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Гастелло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Миколи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Олександра Олеся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Генерала Корчагіна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Захисників України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Громової, </w:t>
            </w:r>
            <w:r w:rsidRPr="00D33F3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Уляни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Гуляницького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Полковника</w:t>
            </w:r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Карбишева,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Дмитра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Січових Стрільців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Кирпоноса,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Михайла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Сагайдачного Гетьмана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Ковпака,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Сидора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Симоненка Василя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Космодем’янської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D33F3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Зої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Козубенка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Капітана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Кошового, </w:t>
            </w:r>
            <w:r w:rsidRPr="00D33F3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Олега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Сайка Миколи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Красносільського,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Івана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Качуровського Ігоря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Малиновського,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Родіона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Чорновола В’ячеслава</w:t>
            </w:r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Матросова,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Олександра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Виговського Гетьмана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Молодогвардійців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Черновська</w:t>
            </w:r>
            <w:proofErr w:type="spellEnd"/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Панфілова,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Івана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Празька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Попудренка,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Миколи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Сошенка Івана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Рокосовського,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Костянтина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Хайтовича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Майора</w:t>
            </w:r>
          </w:p>
        </w:tc>
      </w:tr>
      <w:tr w:rsidR="001C6371" w:rsidRPr="00D33F3C" w:rsidTr="00AB31AA">
        <w:trPr>
          <w:trHeight w:val="349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Тимошенка,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Семена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пров. Шкільний</w:t>
            </w:r>
          </w:p>
        </w:tc>
      </w:tr>
      <w:tr w:rsidR="001C6371" w:rsidRPr="00D33F3C" w:rsidTr="00AB31AA">
        <w:trPr>
          <w:trHeight w:val="403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Тухачевського</w:t>
            </w:r>
            <w:proofErr w:type="spellEnd"/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33F3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Михайла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Святогора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Валентина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Чайкіної, </w:t>
            </w:r>
            <w:r w:rsidRPr="00D33F3C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Єлизавети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Симиренків</w:t>
            </w:r>
            <w:proofErr w:type="spellEnd"/>
          </w:p>
        </w:tc>
      </w:tr>
      <w:tr w:rsidR="001C6371" w:rsidRPr="00D33F3C" w:rsidTr="00AB31AA">
        <w:trPr>
          <w:trHeight w:val="40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r w:rsidRPr="00D33F3C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Черняхівського, </w:t>
            </w:r>
            <w:r w:rsidRPr="00D33F3C">
              <w:rPr>
                <w:rFonts w:ascii="Times New Roman" w:hAnsi="Times New Roman" w:cs="Times New Roman"/>
                <w:i/>
                <w:snapToGrid w:val="0"/>
                <w:color w:val="000000" w:themeColor="text1"/>
                <w:sz w:val="24"/>
                <w:szCs w:val="24"/>
              </w:rPr>
              <w:t>Івана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Добровольців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Шевцової</w:t>
            </w:r>
            <w:proofErr w:type="spellEnd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D33F3C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Любові</w:t>
            </w:r>
          </w:p>
        </w:tc>
        <w:tc>
          <w:tcPr>
            <w:tcW w:w="6340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вул. Чикаленка Євгена</w:t>
            </w:r>
          </w:p>
        </w:tc>
      </w:tr>
      <w:tr w:rsidR="001C6371" w:rsidRPr="00D33F3C" w:rsidTr="00AB31AA">
        <w:trPr>
          <w:trHeight w:val="241"/>
        </w:trPr>
        <w:tc>
          <w:tcPr>
            <w:tcW w:w="11026" w:type="dxa"/>
            <w:gridSpan w:val="2"/>
          </w:tcPr>
          <w:p w:rsidR="00B13B66" w:rsidRPr="00D33F3C" w:rsidRDefault="00B13B66" w:rsidP="00D33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13B66" w:rsidRPr="00D33F3C" w:rsidRDefault="00B13B66" w:rsidP="00D33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УПОРЯДКУВАННЯ ІСНУЮЧИХ НАЗВ, НЕ ПОВ’ЯЗАНИХ ІЗ ІДЕОЛОГІЧНИМИ ПРОЦЕСАМИ</w:t>
            </w:r>
          </w:p>
        </w:tc>
      </w:tr>
      <w:tr w:rsidR="001C6371" w:rsidRPr="00D33F3C" w:rsidTr="00AB31AA">
        <w:trPr>
          <w:trHeight w:val="391"/>
        </w:trPr>
        <w:tc>
          <w:tcPr>
            <w:tcW w:w="4686" w:type="dxa"/>
          </w:tcPr>
          <w:p w:rsidR="00B13B66" w:rsidRPr="00D33F3C" w:rsidRDefault="00B13B6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Студенства</w:t>
            </w:r>
            <w:proofErr w:type="spellEnd"/>
          </w:p>
        </w:tc>
        <w:tc>
          <w:tcPr>
            <w:tcW w:w="6340" w:type="dxa"/>
          </w:tcPr>
          <w:p w:rsidR="00B13B66" w:rsidRPr="00D33F3C" w:rsidRDefault="005E74D6" w:rsidP="00D33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вул. </w:t>
            </w:r>
            <w:proofErr w:type="spellStart"/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Демб</w:t>
            </w:r>
            <w:r w:rsidR="00E863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33F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цька</w:t>
            </w:r>
            <w:proofErr w:type="spellEnd"/>
          </w:p>
        </w:tc>
      </w:tr>
    </w:tbl>
    <w:p w:rsidR="00B13B66" w:rsidRPr="00D33F3C" w:rsidRDefault="00B13B66" w:rsidP="00D33F3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13B66" w:rsidRPr="00D33F3C" w:rsidSect="00D30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07AB"/>
    <w:multiLevelType w:val="hybridMultilevel"/>
    <w:tmpl w:val="BDD06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1041D"/>
    <w:multiLevelType w:val="hybridMultilevel"/>
    <w:tmpl w:val="09DC7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B0627"/>
    <w:multiLevelType w:val="hybridMultilevel"/>
    <w:tmpl w:val="4C6C1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B66"/>
    <w:rsid w:val="0013111F"/>
    <w:rsid w:val="00131A63"/>
    <w:rsid w:val="00165860"/>
    <w:rsid w:val="001A2B1D"/>
    <w:rsid w:val="001C6371"/>
    <w:rsid w:val="001D58D3"/>
    <w:rsid w:val="001E7BD0"/>
    <w:rsid w:val="00263BE3"/>
    <w:rsid w:val="002655FC"/>
    <w:rsid w:val="0032690B"/>
    <w:rsid w:val="003E6C40"/>
    <w:rsid w:val="00432A0A"/>
    <w:rsid w:val="004E7E2C"/>
    <w:rsid w:val="00517121"/>
    <w:rsid w:val="005B251A"/>
    <w:rsid w:val="005B4467"/>
    <w:rsid w:val="005C2F48"/>
    <w:rsid w:val="005C5C90"/>
    <w:rsid w:val="005E74D6"/>
    <w:rsid w:val="00612A53"/>
    <w:rsid w:val="00612A5C"/>
    <w:rsid w:val="006A48EC"/>
    <w:rsid w:val="006D55E6"/>
    <w:rsid w:val="006E29DD"/>
    <w:rsid w:val="00701833"/>
    <w:rsid w:val="0074137E"/>
    <w:rsid w:val="0074512A"/>
    <w:rsid w:val="007F357A"/>
    <w:rsid w:val="008101C7"/>
    <w:rsid w:val="008265A9"/>
    <w:rsid w:val="00861A4D"/>
    <w:rsid w:val="009008DE"/>
    <w:rsid w:val="00903674"/>
    <w:rsid w:val="00932E66"/>
    <w:rsid w:val="00A3506D"/>
    <w:rsid w:val="00AA4508"/>
    <w:rsid w:val="00AB31AA"/>
    <w:rsid w:val="00AB618D"/>
    <w:rsid w:val="00AE39DD"/>
    <w:rsid w:val="00B13B66"/>
    <w:rsid w:val="00B21315"/>
    <w:rsid w:val="00B26CA9"/>
    <w:rsid w:val="00B4450C"/>
    <w:rsid w:val="00C06A90"/>
    <w:rsid w:val="00C2086F"/>
    <w:rsid w:val="00C50ED2"/>
    <w:rsid w:val="00C74084"/>
    <w:rsid w:val="00D20000"/>
    <w:rsid w:val="00D30238"/>
    <w:rsid w:val="00D33F3C"/>
    <w:rsid w:val="00E86322"/>
    <w:rsid w:val="00EB67AF"/>
    <w:rsid w:val="00F34CA6"/>
    <w:rsid w:val="00F5203C"/>
    <w:rsid w:val="00F62CD9"/>
    <w:rsid w:val="00F75390"/>
    <w:rsid w:val="00F95AB8"/>
    <w:rsid w:val="00FF3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3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2478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2022-08-29T06:21:00Z</cp:lastPrinted>
  <dcterms:created xsi:type="dcterms:W3CDTF">2022-08-26T07:06:00Z</dcterms:created>
  <dcterms:modified xsi:type="dcterms:W3CDTF">2022-08-31T07:12:00Z</dcterms:modified>
</cp:coreProperties>
</file>