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CA" w:rsidRPr="0026204C" w:rsidRDefault="00E529CA" w:rsidP="00E529CA">
      <w:pPr>
        <w:tabs>
          <w:tab w:val="left" w:pos="3715"/>
          <w:tab w:val="center" w:pos="4818"/>
          <w:tab w:val="left" w:pos="70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-6985</wp:posOffset>
                </wp:positionV>
                <wp:extent cx="1057275" cy="374650"/>
                <wp:effectExtent l="0" t="0" r="9525" b="63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9CA" w:rsidRPr="004D237C" w:rsidRDefault="001803E1" w:rsidP="00E529C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  <w:r w:rsidRPr="004D237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6pt;margin-top:-.55pt;width:83.25pt;height:29.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" stroked="f">
                <v:textbox style="mso-fit-shape-to-text:t">
                  <w:txbxContent>
                    <w:p w:rsidR="00E529CA" w:rsidRPr="004D237C" w:rsidRDefault="001803E1" w:rsidP="00E529C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u w:val="single"/>
                          <w:lang w:val="uk-UA"/>
                        </w:rPr>
                      </w:pPr>
                      <w:r w:rsidRPr="004D237C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u w:val="single"/>
                          <w:lang w:val="uk-UA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26204C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174390C3" wp14:editId="161540D0">
            <wp:extent cx="464185" cy="59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20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620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6204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Н І Ж И Н С Ь К А   М І С Ь К А   Р А Д А </w:t>
      </w:r>
    </w:p>
    <w:p w:rsidR="00E529CA" w:rsidRPr="0026204C" w:rsidRDefault="004D237C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24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</w:t>
      </w:r>
    </w:p>
    <w:p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26204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26204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26204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</w:t>
      </w:r>
    </w:p>
    <w:p w:rsidR="00E529CA" w:rsidRPr="00A47837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9CA" w:rsidRPr="0026204C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4D23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="001E4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D23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серпня</w:t>
      </w:r>
      <w:r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</w:t>
      </w:r>
      <w:r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80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1E4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м. Ніжин</w:t>
      </w:r>
      <w:r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1803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42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4D23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4-24/2022</w:t>
      </w:r>
    </w:p>
    <w:p w:rsidR="00E529CA" w:rsidRPr="00A47837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529CA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W w:w="949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20"/>
        <w:gridCol w:w="2578"/>
      </w:tblGrid>
      <w:tr w:rsidR="00E529CA" w:rsidRPr="00FA1218" w:rsidTr="005B10B1">
        <w:trPr>
          <w:trHeight w:val="640"/>
        </w:trPr>
        <w:tc>
          <w:tcPr>
            <w:tcW w:w="6920" w:type="dxa"/>
          </w:tcPr>
          <w:p w:rsidR="00E529CA" w:rsidRPr="00FA1218" w:rsidRDefault="00E529CA" w:rsidP="005B10B1">
            <w:pPr>
              <w:spacing w:after="0" w:line="240" w:lineRule="auto"/>
              <w:ind w:right="34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A1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 </w:t>
            </w:r>
            <w:bookmarkStart w:id="0" w:name="_Hlk53832965"/>
            <w:r w:rsidRPr="00FA1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</w:t>
            </w:r>
            <w:bookmarkEnd w:id="0"/>
            <w:r w:rsidRPr="00FA1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редачу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майна</w:t>
            </w:r>
          </w:p>
          <w:p w:rsidR="00E529CA" w:rsidRPr="00FA1218" w:rsidRDefault="00E529CA" w:rsidP="005B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78" w:type="dxa"/>
          </w:tcPr>
          <w:p w:rsidR="00E529CA" w:rsidRPr="00FA1218" w:rsidRDefault="00E529CA" w:rsidP="005B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E529CA" w:rsidRPr="00FA1218" w:rsidRDefault="00E529CA" w:rsidP="005B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E529CA" w:rsidRPr="008013A7" w:rsidRDefault="00E529CA" w:rsidP="007D06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71727938"/>
      <w:bookmarkStart w:id="2" w:name="_Hlk71897939"/>
      <w:bookmarkStart w:id="3" w:name="_Hlk73021832"/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8013A7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 w:rsidRPr="008013A7">
        <w:rPr>
          <w:rFonts w:ascii="Times New Roman" w:hAnsi="Times New Roman" w:cs="Times New Roman"/>
          <w:sz w:val="28"/>
          <w:lang w:val="uk-UA"/>
        </w:rPr>
        <w:t>,</w:t>
      </w:r>
      <w:r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E529CA" w:rsidRPr="008013A7" w:rsidRDefault="00E529CA" w:rsidP="007D069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bookmarkStart w:id="4" w:name="_Hlk71727225"/>
      <w:r w:rsidRPr="008013A7">
        <w:rPr>
          <w:rFonts w:ascii="Times New Roman" w:hAnsi="Times New Roman" w:cs="Times New Roman"/>
          <w:sz w:val="28"/>
          <w:szCs w:val="28"/>
          <w:lang w:val="uk-UA"/>
        </w:rPr>
        <w:t>Зняти з балансового обліку</w:t>
      </w:r>
      <w:bookmarkStart w:id="5" w:name="_Hlk71896070"/>
      <w:bookmarkStart w:id="6" w:name="_Hlk71809576"/>
      <w:r w:rsidRPr="008013A7">
        <w:rPr>
          <w:sz w:val="28"/>
          <w:szCs w:val="28"/>
          <w:lang w:val="uk-UA"/>
        </w:rPr>
        <w:t xml:space="preserve"> </w:t>
      </w:r>
      <w:bookmarkStart w:id="7" w:name="_Hlk72160986"/>
      <w:bookmarkEnd w:id="5"/>
      <w:bookmarkEnd w:id="6"/>
      <w:r w:rsidRPr="008013A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8013A7">
        <w:rPr>
          <w:sz w:val="28"/>
          <w:szCs w:val="28"/>
          <w:lang w:val="uk-UA"/>
        </w:rPr>
        <w:t xml:space="preserve">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>
        <w:rPr>
          <w:rFonts w:ascii="Times New Roman" w:hAnsi="Times New Roman" w:cs="Times New Roman"/>
          <w:sz w:val="28"/>
          <w:lang w:val="uk-UA"/>
        </w:rPr>
        <w:t xml:space="preserve"> майно військовій частині </w:t>
      </w:r>
      <w:r w:rsidRPr="0033307F">
        <w:rPr>
          <w:rFonts w:ascii="Times New Roman" w:hAnsi="Times New Roman" w:cs="Times New Roman"/>
          <w:sz w:val="28"/>
          <w:highlight w:val="black"/>
          <w:lang w:val="uk-UA"/>
        </w:rPr>
        <w:t>А</w:t>
      </w:r>
      <w:r w:rsidR="00FE1B7F" w:rsidRPr="0033307F">
        <w:rPr>
          <w:rFonts w:ascii="Times New Roman" w:hAnsi="Times New Roman" w:cs="Times New Roman"/>
          <w:sz w:val="28"/>
          <w:highlight w:val="black"/>
          <w:lang w:val="uk-UA"/>
        </w:rPr>
        <w:t>7329</w:t>
      </w:r>
      <w:r w:rsidRPr="008013A7">
        <w:rPr>
          <w:rFonts w:ascii="Times New Roman" w:hAnsi="Times New Roman" w:cs="Times New Roman"/>
          <w:sz w:val="28"/>
          <w:lang w:val="uk-U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"/>
        <w:gridCol w:w="1151"/>
        <w:gridCol w:w="2294"/>
        <w:gridCol w:w="942"/>
        <w:gridCol w:w="680"/>
        <w:gridCol w:w="1012"/>
        <w:gridCol w:w="1066"/>
        <w:gridCol w:w="1066"/>
        <w:gridCol w:w="891"/>
      </w:tblGrid>
      <w:tr w:rsidR="00DD7776" w:rsidRPr="00DD7776" w:rsidTr="00DD7776">
        <w:tc>
          <w:tcPr>
            <w:tcW w:w="468" w:type="dxa"/>
          </w:tcPr>
          <w:bookmarkEnd w:id="4"/>
          <w:bookmarkEnd w:id="7"/>
          <w:p w:rsidR="00E529CA" w:rsidRPr="00DD7776" w:rsidRDefault="00E529CA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1151" w:type="dxa"/>
          </w:tcPr>
          <w:p w:rsidR="00E529CA" w:rsidRPr="00DD7776" w:rsidRDefault="00E529CA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Інв. №</w:t>
            </w:r>
          </w:p>
        </w:tc>
        <w:tc>
          <w:tcPr>
            <w:tcW w:w="2294" w:type="dxa"/>
          </w:tcPr>
          <w:p w:rsidR="00E529CA" w:rsidRPr="00DD7776" w:rsidRDefault="00E529CA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Найменування майна </w:t>
            </w:r>
          </w:p>
        </w:tc>
        <w:tc>
          <w:tcPr>
            <w:tcW w:w="942" w:type="dxa"/>
          </w:tcPr>
          <w:p w:rsidR="00E529CA" w:rsidRPr="00DD7776" w:rsidRDefault="00E529CA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Рік випуску</w:t>
            </w:r>
          </w:p>
        </w:tc>
        <w:tc>
          <w:tcPr>
            <w:tcW w:w="680" w:type="dxa"/>
          </w:tcPr>
          <w:p w:rsidR="00E529CA" w:rsidRPr="00DD7776" w:rsidRDefault="00E529CA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Кіль-кість</w:t>
            </w:r>
            <w:proofErr w:type="spellEnd"/>
          </w:p>
        </w:tc>
        <w:tc>
          <w:tcPr>
            <w:tcW w:w="1012" w:type="dxa"/>
          </w:tcPr>
          <w:p w:rsidR="00E529CA" w:rsidRPr="00DD7776" w:rsidRDefault="00E529CA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Одиниця виміру</w:t>
            </w:r>
          </w:p>
        </w:tc>
        <w:tc>
          <w:tcPr>
            <w:tcW w:w="1066" w:type="dxa"/>
          </w:tcPr>
          <w:p w:rsidR="00E529CA" w:rsidRPr="00DD7776" w:rsidRDefault="00E529CA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Ціна грн.</w:t>
            </w:r>
          </w:p>
        </w:tc>
        <w:tc>
          <w:tcPr>
            <w:tcW w:w="1066" w:type="dxa"/>
          </w:tcPr>
          <w:p w:rsidR="00E529CA" w:rsidRPr="00DD7776" w:rsidRDefault="00E529CA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Сума </w:t>
            </w:r>
            <w:proofErr w:type="spellStart"/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  <w:proofErr w:type="spellEnd"/>
          </w:p>
        </w:tc>
        <w:tc>
          <w:tcPr>
            <w:tcW w:w="891" w:type="dxa"/>
          </w:tcPr>
          <w:p w:rsidR="00E529CA" w:rsidRPr="00DD7776" w:rsidRDefault="00E529CA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Знос</w:t>
            </w:r>
          </w:p>
        </w:tc>
      </w:tr>
      <w:tr w:rsidR="00DD7776" w:rsidRPr="00DD7776" w:rsidTr="00D22B4A">
        <w:tc>
          <w:tcPr>
            <w:tcW w:w="468" w:type="dxa"/>
          </w:tcPr>
          <w:p w:rsidR="00DD7776" w:rsidRPr="00DD7776" w:rsidRDefault="00DD7776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1151" w:type="dxa"/>
          </w:tcPr>
          <w:p w:rsidR="00DD7776" w:rsidRPr="00DD7776" w:rsidRDefault="00FE1B7F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111303307</w:t>
            </w:r>
          </w:p>
        </w:tc>
        <w:tc>
          <w:tcPr>
            <w:tcW w:w="2294" w:type="dxa"/>
          </w:tcPr>
          <w:p w:rsidR="00DD7776" w:rsidRPr="00FE1B7F" w:rsidRDefault="00FE1B7F" w:rsidP="00FE1B7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Акумулятор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BI-POWER 6c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140</w:t>
            </w:r>
          </w:p>
        </w:tc>
        <w:tc>
          <w:tcPr>
            <w:tcW w:w="942" w:type="dxa"/>
          </w:tcPr>
          <w:p w:rsidR="00DD7776" w:rsidRPr="00FE1B7F" w:rsidRDefault="00FE1B7F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2022</w:t>
            </w:r>
          </w:p>
        </w:tc>
        <w:tc>
          <w:tcPr>
            <w:tcW w:w="680" w:type="dxa"/>
          </w:tcPr>
          <w:p w:rsidR="00DD7776" w:rsidRPr="00FE1B7F" w:rsidRDefault="00FE1B7F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2" w:type="dxa"/>
          </w:tcPr>
          <w:p w:rsidR="00DD7776" w:rsidRPr="00DD7776" w:rsidRDefault="00DD7776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66" w:type="dxa"/>
            <w:tcMar>
              <w:left w:w="0" w:type="dxa"/>
              <w:right w:w="0" w:type="dxa"/>
            </w:tcMar>
          </w:tcPr>
          <w:p w:rsidR="00DD7776" w:rsidRPr="00FE1B7F" w:rsidRDefault="00FE1B7F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4200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1066" w:type="dxa"/>
            <w:tcMar>
              <w:left w:w="0" w:type="dxa"/>
              <w:right w:w="0" w:type="dxa"/>
            </w:tcMar>
          </w:tcPr>
          <w:p w:rsidR="00DD7776" w:rsidRPr="00FE1B7F" w:rsidRDefault="00FE1B7F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4200,00</w:t>
            </w:r>
          </w:p>
        </w:tc>
        <w:tc>
          <w:tcPr>
            <w:tcW w:w="891" w:type="dxa"/>
            <w:tcMar>
              <w:left w:w="0" w:type="dxa"/>
              <w:right w:w="0" w:type="dxa"/>
            </w:tcMar>
          </w:tcPr>
          <w:p w:rsidR="00DD7776" w:rsidRPr="00FE1B7F" w:rsidRDefault="00FE1B7F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4200,00</w:t>
            </w:r>
          </w:p>
        </w:tc>
      </w:tr>
      <w:tr w:rsidR="00DD7776" w:rsidRPr="00DD7776" w:rsidTr="00D22B4A">
        <w:tc>
          <w:tcPr>
            <w:tcW w:w="468" w:type="dxa"/>
          </w:tcPr>
          <w:p w:rsidR="00DD7776" w:rsidRPr="00DD7776" w:rsidRDefault="00DD7776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1151" w:type="dxa"/>
          </w:tcPr>
          <w:p w:rsidR="00DD7776" w:rsidRPr="00DD7776" w:rsidRDefault="00FE1B7F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111303308</w:t>
            </w:r>
          </w:p>
        </w:tc>
        <w:tc>
          <w:tcPr>
            <w:tcW w:w="2294" w:type="dxa"/>
          </w:tcPr>
          <w:p w:rsidR="00DD7776" w:rsidRPr="00FE1B7F" w:rsidRDefault="00FE1B7F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Акумулятор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BI-POWER 6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140</w:t>
            </w:r>
          </w:p>
        </w:tc>
        <w:tc>
          <w:tcPr>
            <w:tcW w:w="942" w:type="dxa"/>
          </w:tcPr>
          <w:p w:rsidR="00DD7776" w:rsidRPr="00DD7776" w:rsidRDefault="00FE1B7F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680" w:type="dxa"/>
          </w:tcPr>
          <w:p w:rsidR="00DD7776" w:rsidRPr="00DD7776" w:rsidRDefault="00FE1B7F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012" w:type="dxa"/>
          </w:tcPr>
          <w:p w:rsidR="00DD7776" w:rsidRPr="00DD7776" w:rsidRDefault="00DD7776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66" w:type="dxa"/>
            <w:tcMar>
              <w:left w:w="0" w:type="dxa"/>
              <w:right w:w="0" w:type="dxa"/>
            </w:tcMar>
          </w:tcPr>
          <w:p w:rsidR="00DD7776" w:rsidRPr="00FE1B7F" w:rsidRDefault="00FE1B7F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4200,00</w:t>
            </w:r>
          </w:p>
        </w:tc>
        <w:tc>
          <w:tcPr>
            <w:tcW w:w="1066" w:type="dxa"/>
            <w:tcMar>
              <w:left w:w="0" w:type="dxa"/>
              <w:right w:w="0" w:type="dxa"/>
            </w:tcMar>
          </w:tcPr>
          <w:p w:rsidR="00DD7776" w:rsidRPr="00FE1B7F" w:rsidRDefault="00FE1B7F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4200,00</w:t>
            </w:r>
          </w:p>
        </w:tc>
        <w:tc>
          <w:tcPr>
            <w:tcW w:w="891" w:type="dxa"/>
            <w:tcMar>
              <w:left w:w="0" w:type="dxa"/>
              <w:right w:w="0" w:type="dxa"/>
            </w:tcMar>
          </w:tcPr>
          <w:p w:rsidR="00DD7776" w:rsidRPr="00FE1B7F" w:rsidRDefault="00FE1B7F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4200,00</w:t>
            </w:r>
          </w:p>
        </w:tc>
      </w:tr>
      <w:tr w:rsidR="00DD7776" w:rsidRPr="00DD7776" w:rsidTr="00D22B4A">
        <w:tc>
          <w:tcPr>
            <w:tcW w:w="468" w:type="dxa"/>
          </w:tcPr>
          <w:p w:rsidR="00DD7776" w:rsidRPr="00DD7776" w:rsidRDefault="00DD7776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1151" w:type="dxa"/>
          </w:tcPr>
          <w:p w:rsidR="00DD7776" w:rsidRPr="00DD7776" w:rsidRDefault="00FE1B7F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111303309</w:t>
            </w:r>
          </w:p>
        </w:tc>
        <w:tc>
          <w:tcPr>
            <w:tcW w:w="2294" w:type="dxa"/>
          </w:tcPr>
          <w:p w:rsidR="00DD7776" w:rsidRPr="00FE1B7F" w:rsidRDefault="00FE1B7F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Водонагрівач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Ariston BLU1 R80V</w:t>
            </w:r>
          </w:p>
        </w:tc>
        <w:tc>
          <w:tcPr>
            <w:tcW w:w="942" w:type="dxa"/>
          </w:tcPr>
          <w:p w:rsidR="00DD7776" w:rsidRPr="00DD7776" w:rsidRDefault="00FE1B7F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680" w:type="dxa"/>
          </w:tcPr>
          <w:p w:rsidR="00DD7776" w:rsidRPr="00DD7776" w:rsidRDefault="00FE1B7F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012" w:type="dxa"/>
          </w:tcPr>
          <w:p w:rsidR="00DD7776" w:rsidRPr="00DD7776" w:rsidRDefault="00DD7776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66" w:type="dxa"/>
            <w:tcMar>
              <w:left w:w="0" w:type="dxa"/>
              <w:right w:w="0" w:type="dxa"/>
            </w:tcMar>
          </w:tcPr>
          <w:p w:rsidR="00DD7776" w:rsidRPr="00FE1B7F" w:rsidRDefault="00FE1B7F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4475,00</w:t>
            </w:r>
          </w:p>
        </w:tc>
        <w:tc>
          <w:tcPr>
            <w:tcW w:w="1066" w:type="dxa"/>
            <w:tcMar>
              <w:left w:w="0" w:type="dxa"/>
              <w:right w:w="0" w:type="dxa"/>
            </w:tcMar>
          </w:tcPr>
          <w:p w:rsidR="00DD7776" w:rsidRPr="00FE1B7F" w:rsidRDefault="00FE1B7F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4475,00</w:t>
            </w:r>
          </w:p>
        </w:tc>
        <w:tc>
          <w:tcPr>
            <w:tcW w:w="891" w:type="dxa"/>
            <w:tcMar>
              <w:left w:w="0" w:type="dxa"/>
              <w:right w:w="0" w:type="dxa"/>
            </w:tcMar>
          </w:tcPr>
          <w:p w:rsidR="00DD7776" w:rsidRPr="00FE1B7F" w:rsidRDefault="00FE1B7F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4475,00</w:t>
            </w:r>
          </w:p>
        </w:tc>
      </w:tr>
      <w:tr w:rsidR="00DD7776" w:rsidRPr="00DD7776" w:rsidTr="00D22B4A">
        <w:tc>
          <w:tcPr>
            <w:tcW w:w="468" w:type="dxa"/>
          </w:tcPr>
          <w:p w:rsidR="00DD7776" w:rsidRPr="00DD7776" w:rsidRDefault="00DD7776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151" w:type="dxa"/>
          </w:tcPr>
          <w:p w:rsidR="00DD7776" w:rsidRPr="00DD7776" w:rsidRDefault="00FE1B7F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111303325</w:t>
            </w:r>
          </w:p>
        </w:tc>
        <w:tc>
          <w:tcPr>
            <w:tcW w:w="2294" w:type="dxa"/>
          </w:tcPr>
          <w:p w:rsidR="00FE1B7F" w:rsidRDefault="00FE1B7F" w:rsidP="00FE1B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Акумулятор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UNO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DD7776" w:rsidRPr="00FE1B7F" w:rsidRDefault="00FE1B7F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E1B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E1B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СТ-77 А3</w:t>
            </w:r>
          </w:p>
        </w:tc>
        <w:tc>
          <w:tcPr>
            <w:tcW w:w="942" w:type="dxa"/>
          </w:tcPr>
          <w:p w:rsidR="00DD7776" w:rsidRPr="00DD7776" w:rsidRDefault="00FE1B7F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680" w:type="dxa"/>
          </w:tcPr>
          <w:p w:rsidR="00DD7776" w:rsidRPr="00DD7776" w:rsidRDefault="00FE1B7F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012" w:type="dxa"/>
          </w:tcPr>
          <w:p w:rsidR="00DD7776" w:rsidRPr="00DD7776" w:rsidRDefault="00DD7776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66" w:type="dxa"/>
            <w:tcMar>
              <w:left w:w="0" w:type="dxa"/>
              <w:right w:w="0" w:type="dxa"/>
            </w:tcMar>
          </w:tcPr>
          <w:p w:rsidR="00DD7776" w:rsidRPr="00FE1B7F" w:rsidRDefault="00FE1B7F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2300,00</w:t>
            </w:r>
          </w:p>
        </w:tc>
        <w:tc>
          <w:tcPr>
            <w:tcW w:w="1066" w:type="dxa"/>
            <w:tcMar>
              <w:left w:w="0" w:type="dxa"/>
              <w:right w:w="0" w:type="dxa"/>
            </w:tcMar>
          </w:tcPr>
          <w:p w:rsidR="00DD7776" w:rsidRPr="007D0697" w:rsidRDefault="007D0697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2300,00</w:t>
            </w:r>
          </w:p>
        </w:tc>
        <w:tc>
          <w:tcPr>
            <w:tcW w:w="891" w:type="dxa"/>
            <w:tcMar>
              <w:left w:w="0" w:type="dxa"/>
              <w:right w:w="0" w:type="dxa"/>
            </w:tcMar>
          </w:tcPr>
          <w:p w:rsidR="00DD7776" w:rsidRPr="007D0697" w:rsidRDefault="007D0697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2300,00</w:t>
            </w:r>
          </w:p>
        </w:tc>
      </w:tr>
      <w:tr w:rsidR="00DD7776" w:rsidRPr="00DD7776" w:rsidTr="00D22B4A">
        <w:tc>
          <w:tcPr>
            <w:tcW w:w="468" w:type="dxa"/>
          </w:tcPr>
          <w:p w:rsidR="00DD7776" w:rsidRPr="00DD7776" w:rsidRDefault="00DD7776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151" w:type="dxa"/>
          </w:tcPr>
          <w:p w:rsidR="00DD7776" w:rsidRPr="00DD7776" w:rsidRDefault="007D0697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111303326</w:t>
            </w:r>
          </w:p>
        </w:tc>
        <w:tc>
          <w:tcPr>
            <w:tcW w:w="2294" w:type="dxa"/>
          </w:tcPr>
          <w:p w:rsidR="007D0697" w:rsidRDefault="007D0697" w:rsidP="007D06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Акумулятор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UNO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DD7776" w:rsidRPr="00DD7776" w:rsidRDefault="007D0697" w:rsidP="007D069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E1B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E1B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СТ-77 А3</w:t>
            </w:r>
          </w:p>
        </w:tc>
        <w:tc>
          <w:tcPr>
            <w:tcW w:w="942" w:type="dxa"/>
          </w:tcPr>
          <w:p w:rsidR="00DD7776" w:rsidRPr="00DD7776" w:rsidRDefault="007D0697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680" w:type="dxa"/>
          </w:tcPr>
          <w:p w:rsidR="00DD7776" w:rsidRPr="00DD7776" w:rsidRDefault="00DD7776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012" w:type="dxa"/>
          </w:tcPr>
          <w:p w:rsidR="00DD7776" w:rsidRPr="00DD7776" w:rsidRDefault="00DD7776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66" w:type="dxa"/>
            <w:tcMar>
              <w:left w:w="0" w:type="dxa"/>
              <w:right w:w="0" w:type="dxa"/>
            </w:tcMar>
          </w:tcPr>
          <w:p w:rsidR="00DD7776" w:rsidRPr="007D0697" w:rsidRDefault="007D0697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2300,00</w:t>
            </w:r>
          </w:p>
        </w:tc>
        <w:tc>
          <w:tcPr>
            <w:tcW w:w="1066" w:type="dxa"/>
            <w:tcMar>
              <w:left w:w="0" w:type="dxa"/>
              <w:right w:w="0" w:type="dxa"/>
            </w:tcMar>
          </w:tcPr>
          <w:p w:rsidR="00DD7776" w:rsidRPr="007D0697" w:rsidRDefault="007D0697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2300,00</w:t>
            </w:r>
          </w:p>
        </w:tc>
        <w:tc>
          <w:tcPr>
            <w:tcW w:w="891" w:type="dxa"/>
            <w:tcMar>
              <w:left w:w="0" w:type="dxa"/>
              <w:right w:w="0" w:type="dxa"/>
            </w:tcMar>
          </w:tcPr>
          <w:p w:rsidR="00DD7776" w:rsidRPr="007D0697" w:rsidRDefault="007D0697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2300,00</w:t>
            </w:r>
          </w:p>
        </w:tc>
      </w:tr>
      <w:tr w:rsidR="00D22B4A" w:rsidRPr="007D0697" w:rsidTr="00D22B4A">
        <w:tc>
          <w:tcPr>
            <w:tcW w:w="468" w:type="dxa"/>
          </w:tcPr>
          <w:p w:rsidR="00D22B4A" w:rsidRPr="00DD7776" w:rsidRDefault="007D0697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="00D22B4A"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151" w:type="dxa"/>
          </w:tcPr>
          <w:p w:rsidR="00D22B4A" w:rsidRPr="00DD7776" w:rsidRDefault="007D0697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111303327</w:t>
            </w:r>
          </w:p>
        </w:tc>
        <w:tc>
          <w:tcPr>
            <w:tcW w:w="2294" w:type="dxa"/>
          </w:tcPr>
          <w:p w:rsidR="00D22B4A" w:rsidRPr="007D0697" w:rsidRDefault="007D0697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Акумулятор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Forse</w:t>
            </w:r>
            <w:proofErr w:type="spellEnd"/>
          </w:p>
        </w:tc>
        <w:tc>
          <w:tcPr>
            <w:tcW w:w="942" w:type="dxa"/>
          </w:tcPr>
          <w:p w:rsidR="00D22B4A" w:rsidRPr="007D0697" w:rsidRDefault="007D0697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2022</w:t>
            </w:r>
          </w:p>
        </w:tc>
        <w:tc>
          <w:tcPr>
            <w:tcW w:w="680" w:type="dxa"/>
          </w:tcPr>
          <w:p w:rsidR="00D22B4A" w:rsidRPr="007D0697" w:rsidRDefault="007D0697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2" w:type="dxa"/>
          </w:tcPr>
          <w:p w:rsidR="00D22B4A" w:rsidRPr="00DD7776" w:rsidRDefault="00D22B4A" w:rsidP="007647B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66" w:type="dxa"/>
            <w:tcMar>
              <w:left w:w="0" w:type="dxa"/>
              <w:right w:w="0" w:type="dxa"/>
            </w:tcMar>
          </w:tcPr>
          <w:p w:rsidR="00D22B4A" w:rsidRPr="007D0697" w:rsidRDefault="007D0697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1900,00</w:t>
            </w:r>
          </w:p>
        </w:tc>
        <w:tc>
          <w:tcPr>
            <w:tcW w:w="1066" w:type="dxa"/>
            <w:tcMar>
              <w:left w:w="0" w:type="dxa"/>
              <w:right w:w="0" w:type="dxa"/>
            </w:tcMar>
          </w:tcPr>
          <w:p w:rsidR="00D22B4A" w:rsidRPr="00DD7776" w:rsidRDefault="007D0697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1900,00</w:t>
            </w:r>
          </w:p>
        </w:tc>
        <w:tc>
          <w:tcPr>
            <w:tcW w:w="891" w:type="dxa"/>
            <w:tcMar>
              <w:left w:w="0" w:type="dxa"/>
              <w:right w:w="0" w:type="dxa"/>
            </w:tcMar>
          </w:tcPr>
          <w:p w:rsidR="00D22B4A" w:rsidRPr="00DD7776" w:rsidRDefault="007D0697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1900,00</w:t>
            </w:r>
          </w:p>
        </w:tc>
      </w:tr>
      <w:tr w:rsidR="007D0697" w:rsidRPr="007D0697" w:rsidTr="00774818">
        <w:tc>
          <w:tcPr>
            <w:tcW w:w="468" w:type="dxa"/>
          </w:tcPr>
          <w:p w:rsidR="007D0697" w:rsidRPr="00DD7776" w:rsidRDefault="007D0697" w:rsidP="007748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151" w:type="dxa"/>
          </w:tcPr>
          <w:p w:rsidR="007D0697" w:rsidRPr="00DD7776" w:rsidRDefault="007D0697" w:rsidP="007D069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111303328</w:t>
            </w:r>
          </w:p>
        </w:tc>
        <w:tc>
          <w:tcPr>
            <w:tcW w:w="2294" w:type="dxa"/>
          </w:tcPr>
          <w:p w:rsidR="007D0697" w:rsidRPr="007D0697" w:rsidRDefault="007D0697" w:rsidP="007748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Акумулятор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Forse</w:t>
            </w:r>
            <w:proofErr w:type="spellEnd"/>
          </w:p>
        </w:tc>
        <w:tc>
          <w:tcPr>
            <w:tcW w:w="942" w:type="dxa"/>
          </w:tcPr>
          <w:p w:rsidR="007D0697" w:rsidRPr="007D0697" w:rsidRDefault="007D0697" w:rsidP="007748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2022</w:t>
            </w:r>
          </w:p>
        </w:tc>
        <w:tc>
          <w:tcPr>
            <w:tcW w:w="680" w:type="dxa"/>
          </w:tcPr>
          <w:p w:rsidR="007D0697" w:rsidRPr="007D0697" w:rsidRDefault="007D0697" w:rsidP="007748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2" w:type="dxa"/>
          </w:tcPr>
          <w:p w:rsidR="007D0697" w:rsidRPr="00DD7776" w:rsidRDefault="007D0697" w:rsidP="0077481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66" w:type="dxa"/>
            <w:tcMar>
              <w:left w:w="0" w:type="dxa"/>
              <w:right w:w="0" w:type="dxa"/>
            </w:tcMar>
          </w:tcPr>
          <w:p w:rsidR="007D0697" w:rsidRPr="007D0697" w:rsidRDefault="007D0697" w:rsidP="007748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1900,00</w:t>
            </w:r>
          </w:p>
        </w:tc>
        <w:tc>
          <w:tcPr>
            <w:tcW w:w="1066" w:type="dxa"/>
            <w:tcMar>
              <w:left w:w="0" w:type="dxa"/>
              <w:right w:w="0" w:type="dxa"/>
            </w:tcMar>
          </w:tcPr>
          <w:p w:rsidR="007D0697" w:rsidRPr="00DD7776" w:rsidRDefault="007D0697" w:rsidP="007748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1900,00</w:t>
            </w:r>
          </w:p>
        </w:tc>
        <w:tc>
          <w:tcPr>
            <w:tcW w:w="891" w:type="dxa"/>
            <w:tcMar>
              <w:left w:w="0" w:type="dxa"/>
              <w:right w:w="0" w:type="dxa"/>
            </w:tcMar>
          </w:tcPr>
          <w:p w:rsidR="007D0697" w:rsidRPr="00DD7776" w:rsidRDefault="007D0697" w:rsidP="0077481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1900,00</w:t>
            </w:r>
          </w:p>
        </w:tc>
      </w:tr>
      <w:tr w:rsidR="00DD7776" w:rsidRPr="007D0697" w:rsidTr="00D22B4A">
        <w:tc>
          <w:tcPr>
            <w:tcW w:w="3913" w:type="dxa"/>
            <w:gridSpan w:val="3"/>
          </w:tcPr>
          <w:p w:rsidR="00DD7776" w:rsidRPr="00DD7776" w:rsidRDefault="00DD7776" w:rsidP="005B10B1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ВСЬОГО:</w:t>
            </w:r>
          </w:p>
        </w:tc>
        <w:tc>
          <w:tcPr>
            <w:tcW w:w="942" w:type="dxa"/>
          </w:tcPr>
          <w:p w:rsidR="00DD7776" w:rsidRPr="00DD7776" w:rsidRDefault="00DD7776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80" w:type="dxa"/>
          </w:tcPr>
          <w:p w:rsidR="00DD7776" w:rsidRPr="00DD7776" w:rsidRDefault="007D0697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012" w:type="dxa"/>
          </w:tcPr>
          <w:p w:rsidR="00DD7776" w:rsidRPr="00DD7776" w:rsidRDefault="00DD7776" w:rsidP="005B10B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66" w:type="dxa"/>
            <w:tcMar>
              <w:left w:w="0" w:type="dxa"/>
              <w:right w:w="0" w:type="dxa"/>
            </w:tcMar>
          </w:tcPr>
          <w:p w:rsidR="00DD7776" w:rsidRPr="00DD7776" w:rsidRDefault="007D0697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21275,00</w:t>
            </w:r>
          </w:p>
        </w:tc>
        <w:tc>
          <w:tcPr>
            <w:tcW w:w="1066" w:type="dxa"/>
            <w:tcMar>
              <w:left w:w="0" w:type="dxa"/>
              <w:right w:w="0" w:type="dxa"/>
            </w:tcMar>
          </w:tcPr>
          <w:p w:rsidR="00DD7776" w:rsidRPr="00DD7776" w:rsidRDefault="007D0697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21275,00</w:t>
            </w:r>
          </w:p>
        </w:tc>
        <w:tc>
          <w:tcPr>
            <w:tcW w:w="891" w:type="dxa"/>
            <w:tcMar>
              <w:left w:w="0" w:type="dxa"/>
              <w:right w:w="0" w:type="dxa"/>
            </w:tcMar>
          </w:tcPr>
          <w:p w:rsidR="00DD7776" w:rsidRPr="00DD7776" w:rsidRDefault="007D0697" w:rsidP="00D22B4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21275,00</w:t>
            </w:r>
          </w:p>
        </w:tc>
      </w:tr>
    </w:tbl>
    <w:p w:rsidR="00E529CA" w:rsidRPr="0080636A" w:rsidRDefault="00E529CA" w:rsidP="007D0697">
      <w:pPr>
        <w:widowControl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Виконавчому комітету Ніжинської міської ради, військові частині </w:t>
      </w:r>
      <w:r w:rsidRPr="0033307F">
        <w:rPr>
          <w:rFonts w:ascii="Times New Roman" w:eastAsia="Times New Roman" w:hAnsi="Times New Roman" w:cs="Times New Roman"/>
          <w:sz w:val="28"/>
          <w:szCs w:val="28"/>
          <w:highlight w:val="black"/>
          <w:lang w:val="uk-UA" w:eastAsia="ru-RU"/>
        </w:rPr>
        <w:t>А</w:t>
      </w:r>
      <w:r w:rsidR="007D0697" w:rsidRPr="0033307F">
        <w:rPr>
          <w:rFonts w:ascii="Times New Roman" w:eastAsia="Times New Roman" w:hAnsi="Times New Roman" w:cs="Times New Roman"/>
          <w:sz w:val="28"/>
          <w:szCs w:val="28"/>
          <w:highlight w:val="black"/>
          <w:lang w:val="uk-UA" w:eastAsia="ru-RU"/>
        </w:rPr>
        <w:t>7329</w:t>
      </w:r>
      <w:bookmarkStart w:id="8" w:name="_GoBack"/>
      <w:bookmarkEnd w:id="8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процедур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зазначеного майна 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чинного законодавства України.</w:t>
      </w:r>
    </w:p>
    <w:p w:rsidR="00E529CA" w:rsidRPr="003A60EE" w:rsidRDefault="00E529CA" w:rsidP="00E529C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</w:t>
      </w: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з питань надзвичайних ситуацій, цивільного захисту населення, оборонної та мобілізаційної роботи  </w:t>
      </w:r>
      <w:r w:rsidR="007D0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Овчаренко І.Ю.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E529CA" w:rsidRDefault="00E529CA" w:rsidP="00E529C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Організацію виконання даного рішення покласти на першого заступника міського голови з питань діяльності виконавчих органів ради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Вовченка Ф.І., начальника відділу бухгалтерського обліку – головного бухгалтера апарату виконавчого комітету Ніжинської міської ради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Н.Є.</w:t>
      </w:r>
    </w:p>
    <w:p w:rsidR="00E529CA" w:rsidRPr="00764E18" w:rsidRDefault="00E529CA" w:rsidP="00E52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господарства, комунальної власності, транспорту і зв’язку та енергозбереження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комісії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bookmarkEnd w:id="3"/>
    <w:p w:rsidR="00E529CA" w:rsidRDefault="00E529CA" w:rsidP="00E529C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9CA" w:rsidRPr="00764E18" w:rsidRDefault="00E529CA" w:rsidP="00E529C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9CA" w:rsidRPr="00764E18" w:rsidRDefault="00E529CA" w:rsidP="00E529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E529CA" w:rsidRPr="00323814" w:rsidRDefault="00E529CA" w:rsidP="00E529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D0697" w:rsidRDefault="007D0697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D0697" w:rsidRDefault="007D0697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D0697" w:rsidRDefault="007D0697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D0697" w:rsidRDefault="007D0697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B7486" w:rsidRDefault="003B7486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B7486" w:rsidRDefault="003B7486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B7486" w:rsidRDefault="003B7486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B7486" w:rsidRDefault="003B7486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7D0697" w:rsidRDefault="007D0697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529CA" w:rsidRPr="00212638" w:rsidRDefault="00E529CA" w:rsidP="00E529CA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126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Візують:</w:t>
      </w: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начальника відділу з питань </w:t>
      </w: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надзвичайних ситуацій, </w:t>
      </w: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цивільного захисту населення оборонної</w:t>
      </w:r>
    </w:p>
    <w:p w:rsidR="00E529CA" w:rsidRPr="00BB5D01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мобілізаційної роботи</w:t>
      </w:r>
      <w:r w:rsidRPr="00BB5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="007D0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Ігор ОВЧАРЕНКО</w:t>
      </w: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529CA" w:rsidRPr="00BB5D01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Федір ВОВЧЕНКО</w:t>
      </w: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Юрій ХОМЕНКО</w:t>
      </w:r>
    </w:p>
    <w:p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EA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</w:t>
      </w:r>
      <w:r w:rsidRPr="00EA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В’ячеслав ЛЕГА</w:t>
      </w:r>
    </w:p>
    <w:p w:rsidR="00E529CA" w:rsidRPr="00EA5EF4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E529CA" w:rsidRDefault="00E529CA" w:rsidP="00E529C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529CA" w:rsidRPr="00EA5EF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EA5EF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олова 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E529CA" w:rsidRPr="00EA5EF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E529CA" w:rsidRPr="00EA5EF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E529CA" w:rsidRPr="00EA5EF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В’ячеслав ДЕГТЯРЕНКО</w:t>
      </w:r>
    </w:p>
    <w:p w:rsidR="00E529CA" w:rsidRPr="00EA5EF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529CA" w:rsidRPr="00EA5EF4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E529CA" w:rsidRPr="00BB5D01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BB5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олова постійної комісії міської ради з питань</w:t>
      </w:r>
    </w:p>
    <w:p w:rsidR="00E529CA" w:rsidRPr="00BB5D01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E529CA" w:rsidRPr="00BB5D01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5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B5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BB5D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29CA" w:rsidRPr="00CD11C9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</w:pPr>
      <w:r w:rsidRPr="00CD11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ПОЯСНЮВАЛЬНА ЗАПИСКА</w:t>
      </w:r>
    </w:p>
    <w:p w:rsidR="00E529CA" w:rsidRPr="00CD11C9" w:rsidRDefault="00E529CA" w:rsidP="00E529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CD11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>до проекту рішення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 Ніжинської міської ради</w:t>
      </w:r>
    </w:p>
    <w:p w:rsidR="00E529CA" w:rsidRPr="00CD11C9" w:rsidRDefault="00E529CA" w:rsidP="00E529C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11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передачу </w:t>
      </w:r>
      <w:r w:rsidRPr="00CD11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майна»</w:t>
      </w:r>
    </w:p>
    <w:p w:rsidR="00E529CA" w:rsidRDefault="00E529CA" w:rsidP="00E529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529CA" w:rsidRPr="008542E3" w:rsidRDefault="00E529CA" w:rsidP="00E529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529CA" w:rsidRPr="00AD7842" w:rsidRDefault="00E529CA" w:rsidP="00E529CA">
      <w:pPr>
        <w:pStyle w:val="a4"/>
        <w:spacing w:after="12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Проект рішення </w:t>
      </w:r>
      <w:r w:rsidRPr="008542E3">
        <w:rPr>
          <w:rFonts w:ascii="Times New Roman" w:hAnsi="Times New Roman" w:cs="Times New Roman"/>
          <w:sz w:val="26"/>
          <w:szCs w:val="26"/>
        </w:rPr>
        <w:t>про передачу</w:t>
      </w: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>індивідуально визначеного майна, що знімається з балансу виконавчого</w:t>
      </w:r>
      <w:r w:rsidRPr="0035496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комітету Ніжинської міської ради та передається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військовій частині А</w:t>
      </w:r>
      <w:r w:rsidR="00D22B4A">
        <w:rPr>
          <w:rFonts w:ascii="Times New Roman" w:hAnsi="Times New Roman" w:cs="Times New Roman"/>
          <w:sz w:val="28"/>
          <w:szCs w:val="28"/>
          <w:lang w:eastAsia="ru-RU"/>
        </w:rPr>
        <w:t>4008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не передбачає збільшення обсягу фінансування на 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рік.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Матеріальні засоби що передаються були закуплені по «Комплексній програмі територіальної оборони Ніжинської територіальної громади» на матеріально-технічне забезпечення територіальної оборони громади</w:t>
      </w:r>
      <w:r w:rsidRPr="001331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E529CA" w:rsidRPr="008542E3" w:rsidRDefault="00E529CA" w:rsidP="00E529CA">
      <w:pPr>
        <w:pStyle w:val="a4"/>
        <w:spacing w:after="12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Проект рішення підготовлений у відповідності до ст. 26, 42, 59, 61, 73 Закону України «Про місцеве самоврядування в Україні», ст. 89, 91 Бюджетного кодексу України, </w:t>
      </w:r>
      <w:r w:rsidRPr="008542E3">
        <w:rPr>
          <w:rFonts w:ascii="Times New Roman" w:hAnsi="Times New Roman" w:cs="Times New Roman"/>
          <w:color w:val="000000" w:themeColor="text1"/>
          <w:sz w:val="26"/>
          <w:szCs w:val="26"/>
          <w:lang w:eastAsia="uk-UA"/>
        </w:rPr>
        <w:t xml:space="preserve">керуючись </w:t>
      </w: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Регламентом Ніжинської міської ради VІІI скликання затвердженого рішенням Ніжинської міської ради від 27.11.2020 року №3-2/2020.</w:t>
      </w:r>
    </w:p>
    <w:p w:rsidR="00E529CA" w:rsidRPr="008542E3" w:rsidRDefault="00E529CA" w:rsidP="00E529CA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Майно п</w:t>
      </w:r>
      <w:r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ередається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військової частини А</w:t>
      </w:r>
      <w:r w:rsidR="00D22B4A">
        <w:rPr>
          <w:rFonts w:ascii="Times New Roman" w:hAnsi="Times New Roman" w:cs="Times New Roman"/>
          <w:sz w:val="28"/>
          <w:szCs w:val="28"/>
          <w:lang w:eastAsia="ru-RU"/>
        </w:rPr>
        <w:t>4008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29CA" w:rsidRPr="008542E3" w:rsidRDefault="00E529CA" w:rsidP="00E529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529CA" w:rsidRDefault="00E529CA" w:rsidP="00E52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29CA" w:rsidRDefault="00E529CA" w:rsidP="00E529C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н</w:t>
      </w: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відділу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питань </w:t>
      </w:r>
    </w:p>
    <w:p w:rsidR="00E529CA" w:rsidRDefault="00E529CA" w:rsidP="00E529C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надзвичайних ситуацій, цивільного захисту населення, </w:t>
      </w:r>
    </w:p>
    <w:p w:rsidR="00E529CA" w:rsidRPr="004D1896" w:rsidRDefault="00E529CA" w:rsidP="00E529CA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оборонної та мобілізаційної роботи</w:t>
      </w: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</w:t>
      </w:r>
      <w:r w:rsidR="004D237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Ігор ОВЧАРЕНКО</w:t>
      </w:r>
    </w:p>
    <w:p w:rsidR="00E529CA" w:rsidRDefault="00E529CA" w:rsidP="00E529C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529CA" w:rsidRPr="00BB5D01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0C1EFA" w:rsidRPr="00E529CA" w:rsidRDefault="0033307F">
      <w:pPr>
        <w:rPr>
          <w:lang w:val="uk-UA"/>
        </w:rPr>
      </w:pPr>
    </w:p>
    <w:sectPr w:rsidR="000C1EFA" w:rsidRPr="00E529CA" w:rsidSect="00EF4C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90"/>
    <w:rsid w:val="00082E62"/>
    <w:rsid w:val="000F2584"/>
    <w:rsid w:val="001803E1"/>
    <w:rsid w:val="001E4280"/>
    <w:rsid w:val="0033307F"/>
    <w:rsid w:val="003B7486"/>
    <w:rsid w:val="004D237C"/>
    <w:rsid w:val="007D0697"/>
    <w:rsid w:val="00D21990"/>
    <w:rsid w:val="00D22B4A"/>
    <w:rsid w:val="00D37831"/>
    <w:rsid w:val="00DD7776"/>
    <w:rsid w:val="00E529CA"/>
    <w:rsid w:val="00F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CA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E529CA"/>
    <w:rPr>
      <w:rFonts w:cs="Times New Roman"/>
    </w:rPr>
  </w:style>
  <w:style w:type="table" w:styleId="a3">
    <w:name w:val="Table Grid"/>
    <w:basedOn w:val="a1"/>
    <w:uiPriority w:val="39"/>
    <w:rsid w:val="00E529C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29CA"/>
    <w:pPr>
      <w:suppressAutoHyphens/>
      <w:spacing w:after="0" w:line="240" w:lineRule="auto"/>
    </w:pPr>
    <w:rPr>
      <w:rFonts w:ascii="Calibri" w:eastAsia="Times New Roman" w:hAnsi="Calibri" w:cs="Calibri"/>
      <w:sz w:val="22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E5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CA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E529CA"/>
    <w:rPr>
      <w:rFonts w:cs="Times New Roman"/>
    </w:rPr>
  </w:style>
  <w:style w:type="table" w:styleId="a3">
    <w:name w:val="Table Grid"/>
    <w:basedOn w:val="a1"/>
    <w:uiPriority w:val="39"/>
    <w:rsid w:val="00E529C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29CA"/>
    <w:pPr>
      <w:suppressAutoHyphens/>
      <w:spacing w:after="0" w:line="240" w:lineRule="auto"/>
    </w:pPr>
    <w:rPr>
      <w:rFonts w:ascii="Calibri" w:eastAsia="Times New Roman" w:hAnsi="Calibri" w:cs="Calibri"/>
      <w:sz w:val="22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E5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3051</Words>
  <Characters>1740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VKNMR-39</dc:creator>
  <cp:keywords/>
  <dc:description/>
  <cp:lastModifiedBy>Игор</cp:lastModifiedBy>
  <cp:revision>11</cp:revision>
  <cp:lastPrinted>2022-08-30T13:12:00Z</cp:lastPrinted>
  <dcterms:created xsi:type="dcterms:W3CDTF">2022-06-30T12:00:00Z</dcterms:created>
  <dcterms:modified xsi:type="dcterms:W3CDTF">2022-09-02T08:47:00Z</dcterms:modified>
</cp:coreProperties>
</file>