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E9C65" w14:textId="77777777" w:rsidR="00E529CA" w:rsidRPr="006D5444" w:rsidRDefault="00E529CA" w:rsidP="00E529CA">
      <w:pPr>
        <w:tabs>
          <w:tab w:val="left" w:pos="3715"/>
          <w:tab w:val="center" w:pos="4818"/>
          <w:tab w:val="left" w:pos="7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D5444"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536BE695" wp14:editId="6D79BC31">
                <wp:simplePos x="0" y="0"/>
                <wp:positionH relativeFrom="column">
                  <wp:posOffset>5062220</wp:posOffset>
                </wp:positionH>
                <wp:positionV relativeFrom="paragraph">
                  <wp:posOffset>-6985</wp:posOffset>
                </wp:positionV>
                <wp:extent cx="1057275" cy="374650"/>
                <wp:effectExtent l="0" t="0" r="9525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47BF4" w14:textId="099B80D8" w:rsidR="00E1210D" w:rsidRPr="00E1210D" w:rsidRDefault="00E1210D" w:rsidP="00E1210D">
                            <w:pPr>
                              <w:spacing w:after="0" w:line="257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6BE69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.55pt;width:83.25pt;height:29.5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" stroked="f">
                <v:textbox style="mso-fit-shape-to-text:t">
                  <w:txbxContent>
                    <w:p w14:paraId="76A47BF4" w14:textId="099B80D8" w:rsidR="00E1210D" w:rsidRPr="00E1210D" w:rsidRDefault="00E1210D" w:rsidP="00E1210D">
                      <w:pPr>
                        <w:spacing w:after="0" w:line="257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5444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2358A60" wp14:editId="0B0A7858">
            <wp:extent cx="46418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2BC89" w14:textId="77777777" w:rsidR="00E529CA" w:rsidRPr="006D5444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7AD7B88B" w14:textId="77777777" w:rsidR="00E529CA" w:rsidRPr="006D5444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40CFB876" w14:textId="77777777" w:rsidR="00E529CA" w:rsidRPr="006D5444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D544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Н І Ж И Н С Ь К А   М І С Ь К А   Р А Д А </w:t>
      </w:r>
    </w:p>
    <w:p w14:paraId="7BE46C64" w14:textId="4466E5C7" w:rsidR="00E529CA" w:rsidRPr="008854BE" w:rsidRDefault="008B710C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п’ята</w:t>
      </w:r>
      <w:r w:rsidR="00E529CA" w:rsidRPr="00885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</w:t>
      </w:r>
      <w:r w:rsidR="00E529CA" w:rsidRPr="008854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529CA" w:rsidRPr="00885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14:paraId="051F3D41" w14:textId="77777777" w:rsidR="00E529CA" w:rsidRPr="006D5444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1A7DA315" w14:textId="77777777" w:rsidR="00E529CA" w:rsidRPr="006D5444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D544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D544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6D544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</w:t>
      </w:r>
    </w:p>
    <w:p w14:paraId="60E62682" w14:textId="77777777" w:rsidR="00E529CA" w:rsidRPr="006D5444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86026CF" w14:textId="3D462996" w:rsidR="00E529CA" w:rsidRPr="006D5444" w:rsidRDefault="00A21D59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529CA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B7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жовтня</w:t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9CA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2022 року     </w:t>
      </w:r>
      <w:r w:rsidR="001803E1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529CA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м. Ніжин</w:t>
      </w:r>
      <w:r w:rsidR="00E529CA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</w:t>
      </w:r>
      <w:r w:rsidR="001E4280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9CA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8B71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93-25</w:t>
      </w:r>
      <w:r w:rsidR="004D237C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/2022</w:t>
      </w:r>
    </w:p>
    <w:p w14:paraId="1BBDCE62" w14:textId="77777777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BA350C1" w14:textId="1BA6016A" w:rsidR="00E529CA" w:rsidRPr="006D5444" w:rsidRDefault="00E529CA" w:rsidP="00A21D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5CC2BD9" w14:textId="3A0EBCEB" w:rsidR="00A21D59" w:rsidRPr="006D5444" w:rsidRDefault="00A21D59" w:rsidP="00A21D5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Про передачу </w:t>
      </w:r>
      <w:r w:rsidR="00E1210D" w:rsidRPr="006D54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на баланс м</w:t>
      </w:r>
      <w:r w:rsidRPr="006D54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айна</w:t>
      </w:r>
      <w:r w:rsidR="00E1210D" w:rsidRPr="006D544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</w:p>
    <w:p w14:paraId="2254B7F4" w14:textId="77777777" w:rsidR="00A21D59" w:rsidRPr="006D5444" w:rsidRDefault="00A21D59" w:rsidP="00A21D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42250C02" w14:textId="0F782E1E" w:rsidR="00E529CA" w:rsidRPr="006D5444" w:rsidRDefault="00E529CA" w:rsidP="007D0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6D5444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E1210D" w:rsidRPr="006D5444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№ 280/97-ВР</w:t>
      </w:r>
      <w:r w:rsidRPr="006D5444">
        <w:rPr>
          <w:rFonts w:ascii="Times New Roman" w:hAnsi="Times New Roman" w:cs="Times New Roman"/>
          <w:sz w:val="28"/>
          <w:szCs w:val="28"/>
          <w:lang w:val="uk-UA"/>
        </w:rPr>
        <w:t>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6D5444" w:rsidRPr="006D5444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6D54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D5444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6D5444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6D5444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6D54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</w:t>
      </w:r>
      <w:r w:rsidRPr="006D5444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D544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 або оперативного управління та типових договорів»</w:t>
      </w:r>
      <w:r w:rsidRPr="006D5444">
        <w:rPr>
          <w:rFonts w:ascii="Times New Roman" w:hAnsi="Times New Roman" w:cs="Times New Roman"/>
          <w:sz w:val="28"/>
          <w:lang w:val="uk-UA"/>
        </w:rPr>
        <w:t>,</w:t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bookmarkEnd w:id="1"/>
      <w:r w:rsidR="0048167A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звернення комунального підприємства «Виробниче управління комунального господарства» від 07.10.2022 № 11</w:t>
      </w:r>
      <w:r w:rsidR="00CF4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48167A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/03-03, </w:t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224A7BC0" w14:textId="5DB3F74C" w:rsidR="00E529CA" w:rsidRPr="006D5444" w:rsidRDefault="00F624C0" w:rsidP="00F624C0">
      <w:pPr>
        <w:pStyle w:val="a7"/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lang w:val="uk-UA"/>
        </w:rPr>
      </w:pPr>
      <w:bookmarkStart w:id="3" w:name="_Hlk71727225"/>
      <w:bookmarkStart w:id="4" w:name="_Hlk72160986"/>
      <w:r w:rsidRPr="006D5444">
        <w:rPr>
          <w:rFonts w:ascii="Times New Roman" w:hAnsi="Times New Roman" w:cs="Times New Roman"/>
          <w:sz w:val="28"/>
          <w:szCs w:val="28"/>
          <w:lang w:val="uk-UA"/>
        </w:rPr>
        <w:t>Комунальному п</w:t>
      </w:r>
      <w:r w:rsidR="00E1210D" w:rsidRPr="006D5444">
        <w:rPr>
          <w:rFonts w:ascii="Times New Roman" w:hAnsi="Times New Roman" w:cs="Times New Roman"/>
          <w:sz w:val="28"/>
          <w:szCs w:val="28"/>
          <w:lang w:val="uk-UA"/>
        </w:rPr>
        <w:t>ідприємств</w:t>
      </w:r>
      <w:r w:rsidRPr="006D544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1210D" w:rsidRPr="006D5444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«Ніжинське управління водопровідно-каналізаційного господарства» </w:t>
      </w:r>
      <w:r w:rsidRPr="006D5444"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 w:rsidR="00E529CA" w:rsidRPr="006D5444">
        <w:rPr>
          <w:rFonts w:ascii="Times New Roman" w:hAnsi="Times New Roman" w:cs="Times New Roman"/>
          <w:sz w:val="28"/>
          <w:lang w:val="uk-UA"/>
        </w:rPr>
        <w:t>безоплатно</w:t>
      </w:r>
      <w:r w:rsidRPr="006D5444">
        <w:rPr>
          <w:rFonts w:ascii="Times New Roman" w:hAnsi="Times New Roman" w:cs="Times New Roman"/>
          <w:sz w:val="28"/>
          <w:lang w:val="uk-UA"/>
        </w:rPr>
        <w:t xml:space="preserve"> на</w:t>
      </w:r>
      <w:r w:rsidR="00E529CA" w:rsidRPr="006D5444">
        <w:rPr>
          <w:rFonts w:ascii="Times New Roman" w:hAnsi="Times New Roman" w:cs="Times New Roman"/>
          <w:sz w:val="28"/>
          <w:lang w:val="uk-UA"/>
        </w:rPr>
        <w:t xml:space="preserve"> </w:t>
      </w:r>
      <w:r w:rsidR="00E1210D" w:rsidRPr="006D5444">
        <w:rPr>
          <w:rFonts w:ascii="Times New Roman" w:hAnsi="Times New Roman" w:cs="Times New Roman"/>
          <w:sz w:val="28"/>
          <w:lang w:val="uk-UA"/>
        </w:rPr>
        <w:t xml:space="preserve">баланс комунального підприємства «Виробниче управління комунального господарства» </w:t>
      </w:r>
      <w:r w:rsidR="00E529CA" w:rsidRPr="006D5444">
        <w:rPr>
          <w:rFonts w:ascii="Times New Roman" w:hAnsi="Times New Roman" w:cs="Times New Roman"/>
          <w:sz w:val="28"/>
          <w:lang w:val="uk-UA"/>
        </w:rPr>
        <w:t>майно: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891"/>
        <w:gridCol w:w="1342"/>
        <w:gridCol w:w="1220"/>
        <w:gridCol w:w="1649"/>
        <w:gridCol w:w="1600"/>
      </w:tblGrid>
      <w:tr w:rsidR="00F624C0" w:rsidRPr="006D5444" w14:paraId="6B9D8EFD" w14:textId="77777777" w:rsidTr="00F624C0">
        <w:trPr>
          <w:trHeight w:val="407"/>
        </w:trPr>
        <w:tc>
          <w:tcPr>
            <w:tcW w:w="700" w:type="dxa"/>
            <w:vAlign w:val="center"/>
          </w:tcPr>
          <w:bookmarkEnd w:id="3"/>
          <w:bookmarkEnd w:id="4"/>
          <w:p w14:paraId="1E7A321E" w14:textId="77777777" w:rsidR="00F624C0" w:rsidRPr="006D5444" w:rsidRDefault="00F624C0" w:rsidP="00F624C0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509" w:type="dxa"/>
            <w:vAlign w:val="center"/>
          </w:tcPr>
          <w:p w14:paraId="50E179AC" w14:textId="5CB6CCB3" w:rsidR="00F624C0" w:rsidRPr="006D5444" w:rsidRDefault="00F624C0" w:rsidP="00F624C0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 майна</w:t>
            </w:r>
          </w:p>
        </w:tc>
        <w:tc>
          <w:tcPr>
            <w:tcW w:w="1238" w:type="dxa"/>
            <w:vAlign w:val="center"/>
          </w:tcPr>
          <w:p w14:paraId="75058DFA" w14:textId="6BD7CF88" w:rsidR="00F624C0" w:rsidRPr="006D5444" w:rsidRDefault="00F624C0" w:rsidP="00F624C0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Одиниця виміру</w:t>
            </w:r>
          </w:p>
        </w:tc>
        <w:tc>
          <w:tcPr>
            <w:tcW w:w="1473" w:type="dxa"/>
            <w:vAlign w:val="center"/>
          </w:tcPr>
          <w:p w14:paraId="276D88C2" w14:textId="2E3E2441" w:rsidR="00F624C0" w:rsidRPr="006D5444" w:rsidRDefault="00F624C0" w:rsidP="00F624C0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Кіль-кість</w:t>
            </w:r>
          </w:p>
        </w:tc>
        <w:tc>
          <w:tcPr>
            <w:tcW w:w="1877" w:type="dxa"/>
            <w:vAlign w:val="center"/>
          </w:tcPr>
          <w:p w14:paraId="7B480A2A" w14:textId="514192CF" w:rsidR="00F624C0" w:rsidRPr="006D5444" w:rsidRDefault="00F624C0" w:rsidP="00F624C0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Ціна за одиницю з ПДВ, грн.</w:t>
            </w:r>
          </w:p>
        </w:tc>
        <w:tc>
          <w:tcPr>
            <w:tcW w:w="1773" w:type="dxa"/>
            <w:vAlign w:val="center"/>
          </w:tcPr>
          <w:p w14:paraId="15BAF3E8" w14:textId="7829C0CA" w:rsidR="00F624C0" w:rsidRPr="006D5444" w:rsidRDefault="00F624C0" w:rsidP="00F624C0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 з ПДВ,  грн</w:t>
            </w:r>
            <w:r w:rsidR="00CF44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F624C0" w:rsidRPr="006D5444" w14:paraId="467208B8" w14:textId="77777777" w:rsidTr="00F624C0">
        <w:trPr>
          <w:trHeight w:val="257"/>
        </w:trPr>
        <w:tc>
          <w:tcPr>
            <w:tcW w:w="700" w:type="dxa"/>
          </w:tcPr>
          <w:p w14:paraId="16836A3C" w14:textId="77777777" w:rsidR="00F624C0" w:rsidRPr="006D5444" w:rsidRDefault="00F624C0" w:rsidP="00F624C0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509" w:type="dxa"/>
          </w:tcPr>
          <w:p w14:paraId="4A8F500B" w14:textId="299650F6" w:rsidR="00F624C0" w:rsidRPr="006D5444" w:rsidRDefault="00F624C0" w:rsidP="00F624C0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Підмітальна машина </w:t>
            </w: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TexasSmartSweep800E</w:t>
            </w:r>
          </w:p>
        </w:tc>
        <w:tc>
          <w:tcPr>
            <w:tcW w:w="1238" w:type="dxa"/>
          </w:tcPr>
          <w:p w14:paraId="76FEA470" w14:textId="14B84AEF" w:rsidR="00F624C0" w:rsidRPr="006D5444" w:rsidRDefault="00F624C0" w:rsidP="00BD667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473" w:type="dxa"/>
          </w:tcPr>
          <w:p w14:paraId="283239E8" w14:textId="7D1F785B" w:rsidR="00F624C0" w:rsidRPr="006D5444" w:rsidRDefault="00F624C0" w:rsidP="00BD667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</w:tcPr>
          <w:p w14:paraId="34D49AC6" w14:textId="3E07E173" w:rsidR="00F624C0" w:rsidRPr="006D5444" w:rsidRDefault="00F624C0" w:rsidP="00BD667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65500,00</w:t>
            </w:r>
          </w:p>
        </w:tc>
        <w:tc>
          <w:tcPr>
            <w:tcW w:w="1773" w:type="dxa"/>
            <w:tcMar>
              <w:left w:w="0" w:type="dxa"/>
              <w:right w:w="0" w:type="dxa"/>
            </w:tcMar>
          </w:tcPr>
          <w:p w14:paraId="5B427598" w14:textId="1E1A92E9" w:rsidR="00F624C0" w:rsidRPr="006D5444" w:rsidRDefault="00F624C0" w:rsidP="00BD667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196500,00</w:t>
            </w:r>
          </w:p>
        </w:tc>
      </w:tr>
      <w:tr w:rsidR="00F624C0" w:rsidRPr="006D5444" w14:paraId="26A28AF0" w14:textId="77777777" w:rsidTr="00F624C0">
        <w:trPr>
          <w:trHeight w:val="248"/>
        </w:trPr>
        <w:tc>
          <w:tcPr>
            <w:tcW w:w="700" w:type="dxa"/>
          </w:tcPr>
          <w:p w14:paraId="1FC56492" w14:textId="77777777" w:rsidR="00F624C0" w:rsidRPr="006D5444" w:rsidRDefault="00F624C0" w:rsidP="00F624C0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509" w:type="dxa"/>
          </w:tcPr>
          <w:p w14:paraId="72AFF3D4" w14:textId="743665B8" w:rsidR="00F624C0" w:rsidRPr="006D5444" w:rsidRDefault="00F624C0" w:rsidP="00F624C0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Трактор</w:t>
            </w: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LOVOL</w:t>
            </w: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FT</w:t>
            </w: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504 </w:t>
            </w: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комплекті з щіткою комунальною Залізний Лев 2.0, відвалом Залізний Лев </w:t>
            </w: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LOVOL</w:t>
            </w: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FT</w:t>
            </w: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504 </w:t>
            </w: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 косаркою роторною КР-1,35</w:t>
            </w:r>
          </w:p>
        </w:tc>
        <w:tc>
          <w:tcPr>
            <w:tcW w:w="1238" w:type="dxa"/>
          </w:tcPr>
          <w:p w14:paraId="6329EE18" w14:textId="4B334A0D" w:rsidR="00F624C0" w:rsidRPr="006D5444" w:rsidRDefault="00F624C0" w:rsidP="00BD667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комплект</w:t>
            </w:r>
          </w:p>
        </w:tc>
        <w:tc>
          <w:tcPr>
            <w:tcW w:w="1473" w:type="dxa"/>
          </w:tcPr>
          <w:p w14:paraId="481614AB" w14:textId="09ACBD8D" w:rsidR="00F624C0" w:rsidRPr="006D5444" w:rsidRDefault="00F624C0" w:rsidP="00BD667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77" w:type="dxa"/>
            <w:tcMar>
              <w:left w:w="0" w:type="dxa"/>
              <w:right w:w="0" w:type="dxa"/>
            </w:tcMar>
          </w:tcPr>
          <w:p w14:paraId="7E4CEE48" w14:textId="039F5609" w:rsidR="00F624C0" w:rsidRPr="006D5444" w:rsidRDefault="00F624C0" w:rsidP="00BD667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859000,00</w:t>
            </w:r>
          </w:p>
        </w:tc>
        <w:tc>
          <w:tcPr>
            <w:tcW w:w="1773" w:type="dxa"/>
            <w:tcMar>
              <w:left w:w="0" w:type="dxa"/>
              <w:right w:w="0" w:type="dxa"/>
            </w:tcMar>
          </w:tcPr>
          <w:p w14:paraId="685E2BD3" w14:textId="6EFCD025" w:rsidR="00F624C0" w:rsidRPr="006D5444" w:rsidRDefault="00F624C0" w:rsidP="00BD667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5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859000,00</w:t>
            </w:r>
          </w:p>
        </w:tc>
      </w:tr>
      <w:tr w:rsidR="00F624C0" w:rsidRPr="000C065E" w14:paraId="75BB7679" w14:textId="77777777" w:rsidTr="00F624C0">
        <w:trPr>
          <w:trHeight w:val="248"/>
        </w:trPr>
        <w:tc>
          <w:tcPr>
            <w:tcW w:w="4447" w:type="dxa"/>
            <w:gridSpan w:val="3"/>
          </w:tcPr>
          <w:p w14:paraId="6874E8F8" w14:textId="3F73DD10" w:rsidR="00F624C0" w:rsidRPr="000C065E" w:rsidRDefault="00F624C0" w:rsidP="00F624C0">
            <w:pPr>
              <w:widowControl w:val="0"/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1473" w:type="dxa"/>
          </w:tcPr>
          <w:p w14:paraId="58ED674C" w14:textId="64FB09B0" w:rsidR="00F624C0" w:rsidRPr="000C065E" w:rsidRDefault="00F624C0" w:rsidP="00BD667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77" w:type="dxa"/>
            <w:tcMar>
              <w:left w:w="0" w:type="dxa"/>
              <w:right w:w="0" w:type="dxa"/>
            </w:tcMar>
          </w:tcPr>
          <w:p w14:paraId="00256A84" w14:textId="638E4BB3" w:rsidR="00F624C0" w:rsidRPr="000C065E" w:rsidRDefault="00F624C0" w:rsidP="00BD667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73" w:type="dxa"/>
            <w:tcMar>
              <w:left w:w="0" w:type="dxa"/>
              <w:right w:w="0" w:type="dxa"/>
            </w:tcMar>
          </w:tcPr>
          <w:p w14:paraId="367409DE" w14:textId="484400D3" w:rsidR="00F624C0" w:rsidRPr="000C065E" w:rsidRDefault="00F624C0" w:rsidP="00BD667A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C06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1055500,00</w:t>
            </w:r>
          </w:p>
        </w:tc>
      </w:tr>
    </w:tbl>
    <w:p w14:paraId="33BD0794" w14:textId="1EF55EFB" w:rsidR="00E529CA" w:rsidRPr="000D474D" w:rsidRDefault="00E529CA" w:rsidP="000D474D">
      <w:pPr>
        <w:widowControl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BD667A" w:rsidRP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</w:t>
      </w:r>
      <w:r w:rsid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підприємству «Ніжинське управління водопровідно-каналізаційного господарства»</w:t>
      </w:r>
      <w:r w:rsidR="00BD667A" w:rsidRP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="00BD667A" w:rsidRP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Марсов</w:t>
      </w:r>
      <w:proofErr w:type="spellEnd"/>
      <w:r w:rsidR="00BD667A" w:rsidRP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</w:t>
      </w:r>
      <w:r w:rsidR="002577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D667A" w:rsidRP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.) т</w:t>
      </w:r>
      <w:r w:rsid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комунальному підприємству </w:t>
      </w:r>
      <w:r w:rsid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«Виробниче управління комунального господарства» </w:t>
      </w:r>
      <w:r w:rsidR="00BD667A" w:rsidRP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(Шпак В.А.) здійснити </w:t>
      </w:r>
      <w:r w:rsidRP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процедуру приймання-передачі зазначеного майна відповідно до вимог чинного законодавства України.</w:t>
      </w:r>
    </w:p>
    <w:p w14:paraId="75D889E9" w14:textId="365543EB" w:rsidR="00E529CA" w:rsidRPr="000D474D" w:rsidRDefault="00E529CA" w:rsidP="000D474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7215A2" w:rsidRP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</w:t>
      </w:r>
      <w:r w:rsid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«Виробниче управління  комунального господарства» </w:t>
      </w:r>
      <w:r w:rsidR="007215A2" w:rsidRP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Шпаку В.А. </w:t>
      </w:r>
      <w:r w:rsidRP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34680A68" w14:textId="267EBB46" w:rsidR="007215A2" w:rsidRPr="000D474D" w:rsidRDefault="00E529CA" w:rsidP="000D474D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Організацію виконання даного рішення покласти на першого заступника міського голови з питань діяльності виконавчих органів ради  Вовченка Ф.І., начальника </w:t>
      </w:r>
      <w:r w:rsidR="007215A2" w:rsidRP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«Виробниче управління комунального господарства»</w:t>
      </w:r>
      <w:r w:rsidR="007215A2" w:rsidRP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Шпака В.А. </w:t>
      </w:r>
    </w:p>
    <w:p w14:paraId="31D91C68" w14:textId="77777777" w:rsidR="00E529CA" w:rsidRPr="000C065E" w:rsidRDefault="00E529CA" w:rsidP="000D47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4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bookmarkEnd w:id="2"/>
    <w:p w14:paraId="7DAB9937" w14:textId="555077A9" w:rsidR="00E529CA" w:rsidRPr="000C065E" w:rsidRDefault="00E529CA" w:rsidP="00E529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0FEF81" w14:textId="77777777" w:rsidR="007215A2" w:rsidRPr="000C065E" w:rsidRDefault="007215A2" w:rsidP="00E529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21D1D6" w14:textId="77777777" w:rsidR="00E529CA" w:rsidRPr="006D5444" w:rsidRDefault="00E529CA" w:rsidP="00E529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C06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0C06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C06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C06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C06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C06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C06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C06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Олександр КОДОЛА</w:t>
      </w:r>
    </w:p>
    <w:p w14:paraId="1B7BC627" w14:textId="77777777" w:rsidR="00E529CA" w:rsidRPr="006D5444" w:rsidRDefault="00E529CA" w:rsidP="00E529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66D7D9D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178D9C2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446CCB4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B27FE70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8590201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9AEA8BE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C8C6CB2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232C340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0795F3E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B47A410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66DF226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2EF6ADB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5E31F3D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5322C2C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0D552A0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2CF9845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111683C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3D87F1F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3917A03" w14:textId="77777777" w:rsidR="007D0697" w:rsidRPr="006D5444" w:rsidRDefault="007D0697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F02C1CF" w14:textId="77777777" w:rsidR="007D0697" w:rsidRPr="006D5444" w:rsidRDefault="007D0697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7D1F60C" w14:textId="77777777" w:rsidR="007D0697" w:rsidRPr="006D5444" w:rsidRDefault="007D0697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6CD8E7A6" w14:textId="77777777" w:rsidR="007D0697" w:rsidRPr="006D5444" w:rsidRDefault="007D0697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83BBB79" w14:textId="62725770" w:rsidR="003B7486" w:rsidRDefault="003B7486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7915C3F" w14:textId="77777777" w:rsidR="00FD7AEC" w:rsidRPr="006D5444" w:rsidRDefault="00FD7AEC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693E7A7" w14:textId="77777777" w:rsidR="003B7486" w:rsidRPr="006D5444" w:rsidRDefault="003B7486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BAE9D9E" w14:textId="2D28E46F" w:rsidR="00E529CA" w:rsidRPr="006D5444" w:rsidRDefault="00C812F0" w:rsidP="00E529C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Візують</w:t>
      </w:r>
      <w:r w:rsidR="0048167A" w:rsidRPr="006D54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14:paraId="1BF5EB29" w14:textId="77777777" w:rsidR="007215A2" w:rsidRPr="006D5444" w:rsidRDefault="007215A2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КП «ВУКГ»</w:t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Володимир ШПАК</w:t>
      </w:r>
    </w:p>
    <w:p w14:paraId="18AB7A3E" w14:textId="77777777" w:rsidR="007215A2" w:rsidRPr="006D5444" w:rsidRDefault="007215A2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B04657" w14:textId="36C37AF9" w:rsidR="007215A2" w:rsidRPr="006D5444" w:rsidRDefault="007215A2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КП «НУВКГ»</w:t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МАРСОВ</w:t>
      </w:r>
    </w:p>
    <w:p w14:paraId="6FF8CC53" w14:textId="77777777" w:rsidR="007215A2" w:rsidRPr="006D5444" w:rsidRDefault="007215A2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7A1542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14:paraId="2A8E31A3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2C12F795" w14:textId="0F9122A8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="007215A2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215A2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215A2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215A2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215A2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14:paraId="6EB0DFE6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7A82E5" w14:textId="65C63DC8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</w:t>
      </w:r>
      <w:r w:rsidR="007215A2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215A2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215A2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215A2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14:paraId="4AFC7FC8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C0731F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3B0D4D25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14:paraId="085558F7" w14:textId="1BA6B9B6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="007215A2" w:rsidRPr="006D54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7215A2" w:rsidRPr="006D54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7215A2" w:rsidRPr="006D54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7215A2" w:rsidRPr="006D54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7215A2" w:rsidRPr="006D54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D54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14:paraId="662F4AD7" w14:textId="3F56FE23" w:rsidR="002F6742" w:rsidRDefault="002F6742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A9324B3" w14:textId="77777777" w:rsidR="002F6742" w:rsidRDefault="002F6742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управління комунального майна </w:t>
      </w:r>
    </w:p>
    <w:p w14:paraId="2D463893" w14:textId="77777777" w:rsidR="002F6742" w:rsidRDefault="002F6742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та земельних відносин </w:t>
      </w:r>
    </w:p>
    <w:p w14:paraId="07604B00" w14:textId="0676C3E1" w:rsidR="002F6742" w:rsidRPr="006D5444" w:rsidRDefault="002F6742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Ірина ОНОКАЛО</w:t>
      </w:r>
    </w:p>
    <w:p w14:paraId="4D42AB02" w14:textId="77777777" w:rsidR="00E529CA" w:rsidRPr="006D544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CAE149C" w14:textId="77777777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1D598448" w14:textId="77777777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0E348F4F" w14:textId="77777777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116A7250" w14:textId="64EECB33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В’ячеслав ДЕГТЯРЕНКО</w:t>
      </w:r>
    </w:p>
    <w:p w14:paraId="3BB02BC6" w14:textId="77777777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EA6814" w14:textId="77777777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0200D2BF" w14:textId="77777777" w:rsidR="0048167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</w:t>
      </w:r>
    </w:p>
    <w:p w14:paraId="6F84B0F7" w14:textId="77777777" w:rsidR="0048167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громадян,</w:t>
      </w:r>
      <w:r w:rsidR="0048167A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запобігання корупції, </w:t>
      </w:r>
    </w:p>
    <w:p w14:paraId="0CAFF06C" w14:textId="77777777" w:rsidR="0048167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адміністративно-територіального</w:t>
      </w:r>
      <w:r w:rsidR="0048167A"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устрою, </w:t>
      </w:r>
    </w:p>
    <w:p w14:paraId="00D46523" w14:textId="51BD24DA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депутатської діяльності та етики</w:t>
      </w:r>
      <w:r w:rsidR="0048167A" w:rsidRPr="006D54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48167A" w:rsidRPr="006D54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48167A" w:rsidRPr="006D54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48167A" w:rsidRPr="006D54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D54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14:paraId="6F38B373" w14:textId="77777777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D492468" w14:textId="77777777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A06A93C" w14:textId="77777777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C973B96" w14:textId="77777777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0D5CCB3" w14:textId="77777777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51AB563" w14:textId="77777777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CAD5FF2" w14:textId="77777777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2469D9B" w14:textId="14D0508A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6AE8C49" w14:textId="4148914E" w:rsidR="00C812F0" w:rsidRDefault="00C812F0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7FB2D70" w14:textId="1A0ADBD6" w:rsidR="00C812F0" w:rsidRDefault="00C812F0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DA0526C" w14:textId="7A86BD1E" w:rsidR="00C812F0" w:rsidRDefault="00C812F0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E121778" w14:textId="371B1BE7" w:rsidR="00C812F0" w:rsidRDefault="00C812F0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60A476F" w14:textId="736330FB" w:rsidR="00C812F0" w:rsidRDefault="00C812F0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F5B0E36" w14:textId="77777777" w:rsidR="00C812F0" w:rsidRPr="006D5444" w:rsidRDefault="00C812F0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A192337" w14:textId="63B290CA" w:rsidR="00E529CA" w:rsidRPr="006D544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E529CA" w:rsidRPr="006D5444" w:rsidSect="00EF4C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826"/>
    <w:multiLevelType w:val="hybridMultilevel"/>
    <w:tmpl w:val="61F21EF6"/>
    <w:lvl w:ilvl="0" w:tplc="33AE117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3D42ED"/>
    <w:multiLevelType w:val="hybridMultilevel"/>
    <w:tmpl w:val="018E0A52"/>
    <w:lvl w:ilvl="0" w:tplc="5B4AB65C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  <w:i/>
        <w:iCs/>
        <w:sz w:val="28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90"/>
    <w:rsid w:val="00082E62"/>
    <w:rsid w:val="000C065E"/>
    <w:rsid w:val="000D474D"/>
    <w:rsid w:val="000F2584"/>
    <w:rsid w:val="001803E1"/>
    <w:rsid w:val="001E4280"/>
    <w:rsid w:val="002577E9"/>
    <w:rsid w:val="002F6742"/>
    <w:rsid w:val="0033307F"/>
    <w:rsid w:val="003B7486"/>
    <w:rsid w:val="0048167A"/>
    <w:rsid w:val="004D237C"/>
    <w:rsid w:val="00606C8F"/>
    <w:rsid w:val="006D5444"/>
    <w:rsid w:val="007215A2"/>
    <w:rsid w:val="007D0697"/>
    <w:rsid w:val="008854BE"/>
    <w:rsid w:val="008B710C"/>
    <w:rsid w:val="00A21D59"/>
    <w:rsid w:val="00BD667A"/>
    <w:rsid w:val="00C14E9C"/>
    <w:rsid w:val="00C812F0"/>
    <w:rsid w:val="00CD2142"/>
    <w:rsid w:val="00CF44F5"/>
    <w:rsid w:val="00D21990"/>
    <w:rsid w:val="00D22B4A"/>
    <w:rsid w:val="00D37831"/>
    <w:rsid w:val="00DD7776"/>
    <w:rsid w:val="00E1210D"/>
    <w:rsid w:val="00E37710"/>
    <w:rsid w:val="00E529CA"/>
    <w:rsid w:val="00F624C0"/>
    <w:rsid w:val="00FD7AEC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41CB"/>
  <w15:docId w15:val="{8087188F-AF27-4DA1-8561-6348372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9CA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529CA"/>
    <w:rPr>
      <w:rFonts w:cs="Times New Roman"/>
    </w:rPr>
  </w:style>
  <w:style w:type="table" w:styleId="a3">
    <w:name w:val="Table Grid"/>
    <w:basedOn w:val="a1"/>
    <w:uiPriority w:val="39"/>
    <w:rsid w:val="00E529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529CA"/>
    <w:pPr>
      <w:suppressAutoHyphens/>
      <w:spacing w:after="0" w:line="240" w:lineRule="auto"/>
    </w:pPr>
    <w:rPr>
      <w:rFonts w:ascii="Calibri" w:eastAsia="Times New Roman" w:hAnsi="Calibri" w:cs="Calibri"/>
      <w:sz w:val="22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E5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9C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VKNMR-39</dc:creator>
  <cp:keywords/>
  <dc:description/>
  <cp:lastModifiedBy>Оксана Павлюк</cp:lastModifiedBy>
  <cp:revision>12</cp:revision>
  <cp:lastPrinted>2022-10-07T11:31:00Z</cp:lastPrinted>
  <dcterms:created xsi:type="dcterms:W3CDTF">2022-10-07T06:16:00Z</dcterms:created>
  <dcterms:modified xsi:type="dcterms:W3CDTF">2022-10-12T05:51:00Z</dcterms:modified>
</cp:coreProperties>
</file>