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A5" w:rsidRDefault="00B642A5" w:rsidP="00B6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</w:t>
      </w:r>
    </w:p>
    <w:p w:rsidR="008A15E6" w:rsidRDefault="00B642A5" w:rsidP="00B642A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8A15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</w:t>
      </w:r>
    </w:p>
    <w:p w:rsidR="00B642A5" w:rsidRDefault="008A15E6" w:rsidP="00B642A5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B642A5" w:rsidRDefault="008A15E6" w:rsidP="00B642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865E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B642A5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B642A5" w:rsidRPr="00615FFF" w:rsidRDefault="00B642A5" w:rsidP="00B6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B642A5" w:rsidRDefault="00B642A5" w:rsidP="00B642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B642A5" w:rsidRDefault="00B642A5" w:rsidP="00B642A5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642A5" w:rsidRPr="00BC230E" w:rsidRDefault="00B642A5" w:rsidP="00B6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86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№ </w:t>
      </w:r>
      <w:r w:rsidR="0050758A" w:rsidRPr="00507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49-25/2022</w:t>
      </w:r>
    </w:p>
    <w:p w:rsidR="000B0D02" w:rsidRDefault="000B0D02" w:rsidP="00B642A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642A5" w:rsidRPr="00DB0563" w:rsidRDefault="00B642A5" w:rsidP="00B642A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надання дозволу на виготовлення </w:t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                    </w:t>
      </w:r>
      <w:r w:rsidR="0044393A">
        <w:rPr>
          <w:rFonts w:ascii="Times New Roman" w:hAnsi="Times New Roman"/>
          <w:bCs/>
          <w:iCs/>
          <w:sz w:val="28"/>
          <w:szCs w:val="28"/>
          <w:lang w:val="uk-UA"/>
        </w:rPr>
        <w:t>проекту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землеустрою земельної ділянки</w:t>
      </w:r>
    </w:p>
    <w:p w:rsidR="003C7F30" w:rsidRDefault="00B642A5" w:rsidP="003C7F30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EE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Земельного кодексу України, </w:t>
      </w:r>
      <w:hyperlink r:id="rId6" w:tgtFrame="_top" w:history="1">
        <w:r w:rsidR="003C7F30" w:rsidRPr="00742B8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Водного кодексу України</w:t>
        </w:r>
      </w:hyperlink>
      <w:r w:rsidR="003C7F30" w:rsidRPr="00EE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7F30" w:rsidRPr="00EE28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C7F3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 w:rsidR="003C7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F30" w:rsidRPr="0055622B">
        <w:rPr>
          <w:rFonts w:ascii="Times New Roman" w:hAnsi="Times New Roman" w:cs="Times New Roman"/>
          <w:sz w:val="28"/>
          <w:szCs w:val="28"/>
          <w:lang w:val="uk-UA"/>
        </w:rPr>
        <w:t>№ 3-2/2020</w:t>
      </w:r>
      <w:r w:rsidR="00881A2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.02.2022р.,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84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270,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 w:rsidR="003C7F30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38451E" w:rsidRDefault="0038451E" w:rsidP="006356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42A5" w:rsidRDefault="00180939" w:rsidP="0063562F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="00DC4A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2A5" w:rsidRPr="00DB0563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</w:t>
      </w:r>
      <w:r w:rsidR="0044393A">
        <w:rPr>
          <w:rFonts w:ascii="Times New Roman" w:hAnsi="Times New Roman"/>
          <w:bCs/>
          <w:iCs/>
          <w:sz w:val="28"/>
          <w:szCs w:val="28"/>
          <w:lang w:val="uk-UA"/>
        </w:rPr>
        <w:t>проекту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землеустрою щодо </w:t>
      </w:r>
      <w:r w:rsidR="00DC4AEF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відведення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земельної ділянки водного фонду</w:t>
      </w:r>
      <w:r w:rsidR="003F728D" w:rsidRP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F728D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 межах населеного пункту </w:t>
      </w:r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м. Ніжин Чернігівської області, 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>орієнтовною площею 8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 xml:space="preserve">0000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га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 xml:space="preserve"> із цільовим призначенням – </w:t>
      </w:r>
      <w:r w:rsidR="00610BBE">
        <w:rPr>
          <w:rFonts w:ascii="Times New Roman" w:hAnsi="Times New Roman"/>
          <w:bCs/>
          <w:iCs/>
          <w:sz w:val="28"/>
          <w:szCs w:val="28"/>
          <w:lang w:val="uk-UA"/>
        </w:rPr>
        <w:t>для експлуатації та догляду за водними об’єктами</w:t>
      </w:r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, що знаходиться в м. Ніжині Чернігівської області між вулицями </w:t>
      </w:r>
      <w:proofErr w:type="spellStart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3F728D" w:rsidRDefault="003F728D" w:rsidP="0063562F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F728D" w:rsidRDefault="003F728D" w:rsidP="003F728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B114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DB0563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проекту землеустрою</w:t>
      </w:r>
      <w:r w:rsidRPr="00465B8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652A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</w:t>
      </w:r>
      <w:r w:rsidR="0061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водного об’єкту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845C27">
        <w:rPr>
          <w:rFonts w:ascii="Times New Roman" w:hAnsi="Times New Roman"/>
          <w:bCs/>
          <w:iCs/>
          <w:sz w:val="28"/>
          <w:szCs w:val="28"/>
          <w:lang w:val="uk-UA"/>
        </w:rPr>
        <w:t>із цільовим призначенням - д</w:t>
      </w:r>
      <w:r w:rsidR="00440BBB" w:rsidRPr="007707FD">
        <w:rPr>
          <w:rFonts w:ascii="Times New Roman" w:hAnsi="Times New Roman"/>
          <w:sz w:val="28"/>
          <w:szCs w:val="28"/>
        </w:rPr>
        <w:t xml:space="preserve">ля </w:t>
      </w:r>
      <w:r w:rsidR="00610BBE">
        <w:rPr>
          <w:rFonts w:ascii="Times New Roman" w:hAnsi="Times New Roman"/>
          <w:sz w:val="28"/>
          <w:szCs w:val="28"/>
          <w:lang w:val="uk-UA"/>
        </w:rPr>
        <w:t>облаштування та догляду за прибережними захисними смугами</w:t>
      </w:r>
      <w:r w:rsidR="00845C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B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орієнтовною площею </w:t>
      </w:r>
      <w:r w:rsidR="00845C27"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0000 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га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що знаходиться в м. Ніжині Чернігівської області між вулицями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3F728D" w:rsidRDefault="009B114C" w:rsidP="003F728D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</w:t>
      </w:r>
      <w:r w:rsidR="003F728D">
        <w:rPr>
          <w:sz w:val="28"/>
          <w:szCs w:val="28"/>
          <w:lang w:val="uk-UA"/>
        </w:rPr>
        <w:t xml:space="preserve"> 3</w:t>
      </w:r>
      <w:r w:rsidR="003F728D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3F728D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3F728D">
        <w:rPr>
          <w:sz w:val="28"/>
          <w:szCs w:val="28"/>
          <w:lang w:val="uk-UA"/>
        </w:rPr>
        <w:t>Онокало</w:t>
      </w:r>
      <w:proofErr w:type="spellEnd"/>
      <w:r w:rsidR="003F728D">
        <w:rPr>
          <w:sz w:val="28"/>
          <w:szCs w:val="28"/>
          <w:lang w:val="uk-UA"/>
        </w:rPr>
        <w:t xml:space="preserve">  І.А</w:t>
      </w:r>
      <w:r w:rsidR="003F728D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3F728D" w:rsidRDefault="003F728D" w:rsidP="003F728D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728D" w:rsidRPr="00C95658" w:rsidRDefault="003F728D" w:rsidP="003F728D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42A5" w:rsidRPr="00DB0563" w:rsidRDefault="00B642A5" w:rsidP="00B642A5">
      <w:pPr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42A5" w:rsidRPr="00DB0563" w:rsidRDefault="00B642A5" w:rsidP="00B642A5">
      <w:pPr>
        <w:tabs>
          <w:tab w:val="left" w:pos="7938"/>
        </w:tabs>
        <w:rPr>
          <w:rFonts w:ascii="Times New Roman" w:hAnsi="Times New Roman"/>
          <w:noProof/>
          <w:sz w:val="28"/>
          <w:szCs w:val="28"/>
          <w:lang w:val="uk-UA"/>
        </w:rPr>
      </w:pPr>
    </w:p>
    <w:p w:rsidR="00B642A5" w:rsidRPr="00DB0563" w:rsidRDefault="00B642A5" w:rsidP="00B642A5">
      <w:pPr>
        <w:tabs>
          <w:tab w:val="left" w:pos="6237"/>
        </w:tabs>
        <w:rPr>
          <w:rFonts w:ascii="Times New Roman" w:hAnsi="Times New Roman"/>
          <w:noProof/>
          <w:color w:val="FF00FF"/>
          <w:sz w:val="28"/>
          <w:szCs w:val="28"/>
          <w:lang w:val="uk-UA"/>
        </w:rPr>
      </w:pPr>
    </w:p>
    <w:p w:rsidR="00B642A5" w:rsidRPr="00DB0563" w:rsidRDefault="00B642A5" w:rsidP="00B642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816" w:rsidRDefault="00EE2816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65AA4" w:rsidRDefault="007C5817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5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5817" w:rsidRPr="00EE2816" w:rsidRDefault="007C5817" w:rsidP="00F55A9B">
      <w:pPr>
        <w:tabs>
          <w:tab w:val="left" w:pos="6660"/>
        </w:tabs>
        <w:rPr>
          <w:lang w:val="uk-UA"/>
        </w:rPr>
      </w:pPr>
    </w:p>
    <w:sectPr w:rsidR="007C5817" w:rsidRPr="00EE2816" w:rsidSect="00865A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7AC"/>
    <w:multiLevelType w:val="hybridMultilevel"/>
    <w:tmpl w:val="067C0AC6"/>
    <w:lvl w:ilvl="0" w:tplc="ECC4A21E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615530B"/>
    <w:multiLevelType w:val="hybridMultilevel"/>
    <w:tmpl w:val="B51809F8"/>
    <w:lvl w:ilvl="0" w:tplc="E8A83AEE">
      <w:start w:val="1"/>
      <w:numFmt w:val="decimal"/>
      <w:lvlText w:val="%1."/>
      <w:lvlJc w:val="left"/>
      <w:pPr>
        <w:tabs>
          <w:tab w:val="num" w:pos="4637"/>
        </w:tabs>
        <w:ind w:left="4637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" w15:restartNumberingAfterBreak="0">
    <w:nsid w:val="5FB97826"/>
    <w:multiLevelType w:val="hybridMultilevel"/>
    <w:tmpl w:val="B51809F8"/>
    <w:lvl w:ilvl="0" w:tplc="E8A83AEE">
      <w:start w:val="1"/>
      <w:numFmt w:val="decimal"/>
      <w:lvlText w:val="%1."/>
      <w:lvlJc w:val="left"/>
      <w:pPr>
        <w:tabs>
          <w:tab w:val="num" w:pos="4637"/>
        </w:tabs>
        <w:ind w:left="4637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816"/>
    <w:rsid w:val="00020C25"/>
    <w:rsid w:val="000B0D02"/>
    <w:rsid w:val="001767A9"/>
    <w:rsid w:val="00180939"/>
    <w:rsid w:val="001A4DE0"/>
    <w:rsid w:val="002B131E"/>
    <w:rsid w:val="0038451E"/>
    <w:rsid w:val="003865ED"/>
    <w:rsid w:val="003C7F30"/>
    <w:rsid w:val="003F728D"/>
    <w:rsid w:val="00416134"/>
    <w:rsid w:val="00416484"/>
    <w:rsid w:val="00420C0B"/>
    <w:rsid w:val="0042442A"/>
    <w:rsid w:val="00440BBB"/>
    <w:rsid w:val="0044393A"/>
    <w:rsid w:val="0046362C"/>
    <w:rsid w:val="004848EE"/>
    <w:rsid w:val="0050758A"/>
    <w:rsid w:val="005A7582"/>
    <w:rsid w:val="005D09D9"/>
    <w:rsid w:val="00605975"/>
    <w:rsid w:val="00610BBE"/>
    <w:rsid w:val="0063562F"/>
    <w:rsid w:val="00676A24"/>
    <w:rsid w:val="006A4321"/>
    <w:rsid w:val="006E1BF0"/>
    <w:rsid w:val="00741704"/>
    <w:rsid w:val="007539E9"/>
    <w:rsid w:val="007A42E1"/>
    <w:rsid w:val="007C5817"/>
    <w:rsid w:val="00810558"/>
    <w:rsid w:val="00811814"/>
    <w:rsid w:val="00845C27"/>
    <w:rsid w:val="00850DED"/>
    <w:rsid w:val="00865AA4"/>
    <w:rsid w:val="00881A2F"/>
    <w:rsid w:val="00886210"/>
    <w:rsid w:val="008A15E6"/>
    <w:rsid w:val="008B4F8A"/>
    <w:rsid w:val="008E652A"/>
    <w:rsid w:val="00932BCE"/>
    <w:rsid w:val="00942EAC"/>
    <w:rsid w:val="00970E2E"/>
    <w:rsid w:val="009B114C"/>
    <w:rsid w:val="00A221D2"/>
    <w:rsid w:val="00AB2559"/>
    <w:rsid w:val="00AD7A4F"/>
    <w:rsid w:val="00B05A83"/>
    <w:rsid w:val="00B434C6"/>
    <w:rsid w:val="00B642A5"/>
    <w:rsid w:val="00B95298"/>
    <w:rsid w:val="00BA1EF5"/>
    <w:rsid w:val="00BE2DAA"/>
    <w:rsid w:val="00BF0A26"/>
    <w:rsid w:val="00C504C9"/>
    <w:rsid w:val="00DC4AEF"/>
    <w:rsid w:val="00E51584"/>
    <w:rsid w:val="00E60E5B"/>
    <w:rsid w:val="00ED2AE5"/>
    <w:rsid w:val="00EE2816"/>
    <w:rsid w:val="00F55A9B"/>
    <w:rsid w:val="00FD7F8A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9BBD"/>
  <w15:docId w15:val="{48BEEA78-F166-46AD-B9D2-89C7CDB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21"/>
  </w:style>
  <w:style w:type="paragraph" w:styleId="2">
    <w:name w:val="heading 2"/>
    <w:basedOn w:val="a"/>
    <w:link w:val="20"/>
    <w:uiPriority w:val="9"/>
    <w:qFormat/>
    <w:rsid w:val="00EE2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j">
    <w:name w:val="tj"/>
    <w:basedOn w:val="a"/>
    <w:rsid w:val="00EE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2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2F"/>
    <w:pPr>
      <w:ind w:left="720"/>
      <w:contextualSpacing/>
    </w:pPr>
  </w:style>
  <w:style w:type="character" w:styleId="a7">
    <w:name w:val="Strong"/>
    <w:qFormat/>
    <w:rsid w:val="003C7F30"/>
    <w:rPr>
      <w:b/>
      <w:bCs/>
    </w:rPr>
  </w:style>
  <w:style w:type="paragraph" w:customStyle="1" w:styleId="rvps14">
    <w:name w:val="rvps14"/>
    <w:basedOn w:val="a"/>
    <w:rsid w:val="003F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817"/>
  </w:style>
  <w:style w:type="paragraph" w:customStyle="1" w:styleId="Standard">
    <w:name w:val="Standard"/>
    <w:rsid w:val="007C58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Z950213?ed=2010_12_02&amp;an=3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92</cp:revision>
  <cp:lastPrinted>2022-02-22T07:56:00Z</cp:lastPrinted>
  <dcterms:created xsi:type="dcterms:W3CDTF">2022-02-21T13:36:00Z</dcterms:created>
  <dcterms:modified xsi:type="dcterms:W3CDTF">2022-10-14T07:36:00Z</dcterms:modified>
</cp:coreProperties>
</file>