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C75FA0" w:rsidRDefault="00C75FA0" w:rsidP="00EC3353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C3353" w:rsidRPr="0007369A" w:rsidRDefault="00EC3353" w:rsidP="00EC3353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 станом на</w:t>
            </w:r>
            <w:r w:rsidR="00A1221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EE58DB">
              <w:rPr>
                <w:rFonts w:ascii="Times New Roman" w:hAnsi="Times New Roman" w:cs="Times New Roman"/>
                <w:bCs w:val="0"/>
                <w:sz w:val="28"/>
                <w:szCs w:val="28"/>
              </w:rPr>
              <w:t>10</w:t>
            </w:r>
            <w:r w:rsidR="00A1221E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</w:t>
            </w:r>
            <w:r w:rsidR="00942D1F">
              <w:rPr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  <w:r w:rsidR="00690B1E">
              <w:rPr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763375" w:rsidRDefault="00EC3353" w:rsidP="007633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7369A">
              <w:rPr>
                <w:snapToGrid w:val="0"/>
              </w:rPr>
              <w:t>_</w:t>
            </w:r>
            <w:r w:rsidRPr="007525C4">
              <w:rPr>
                <w:b/>
                <w:bCs/>
                <w:u w:val="single"/>
              </w:rPr>
              <w:t xml:space="preserve"> 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>Міська цільова Програма « Розвитку та фінансової підтримки ком</w:t>
            </w:r>
            <w:r w:rsidR="00A1221E" w:rsidRPr="00786461">
              <w:rPr>
                <w:b/>
                <w:bCs/>
                <w:sz w:val="28"/>
                <w:szCs w:val="28"/>
                <w:u w:val="single"/>
              </w:rPr>
              <w:t>унальних підприємств  Ніжинської міської  територіальної громади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 xml:space="preserve"> на  </w:t>
            </w:r>
            <w:r w:rsidR="00A1221E" w:rsidRPr="00786461">
              <w:rPr>
                <w:b/>
                <w:bCs/>
                <w:sz w:val="28"/>
                <w:szCs w:val="28"/>
                <w:u w:val="single"/>
              </w:rPr>
              <w:t>202</w:t>
            </w:r>
            <w:r w:rsidR="00F95E38">
              <w:rPr>
                <w:b/>
                <w:bCs/>
                <w:sz w:val="28"/>
                <w:szCs w:val="28"/>
                <w:u w:val="single"/>
              </w:rPr>
              <w:t>2</w:t>
            </w:r>
            <w:r w:rsidRPr="00786461">
              <w:rPr>
                <w:b/>
                <w:bCs/>
                <w:sz w:val="28"/>
                <w:szCs w:val="28"/>
                <w:u w:val="single"/>
              </w:rPr>
              <w:t xml:space="preserve"> рік»</w:t>
            </w:r>
            <w:r w:rsidR="00763375">
              <w:rPr>
                <w:b/>
                <w:bCs/>
                <w:sz w:val="28"/>
                <w:szCs w:val="28"/>
                <w:u w:val="single"/>
              </w:rPr>
              <w:t xml:space="preserve">, </w:t>
            </w:r>
          </w:p>
          <w:p w:rsidR="007F58A0" w:rsidRPr="00763375" w:rsidRDefault="007F58A0" w:rsidP="00C8053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C80530" w:rsidRPr="00786461" w:rsidRDefault="00C80530" w:rsidP="00EC335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A711EA" w:rsidRDefault="00A711EA" w:rsidP="00A711EA">
            <w:pPr>
              <w:pStyle w:val="ad"/>
              <w:tabs>
                <w:tab w:val="left" w:pos="218"/>
              </w:tabs>
              <w:ind w:left="927"/>
              <w:rPr>
                <w:b/>
                <w:snapToGrid w:val="0"/>
              </w:rPr>
            </w:pPr>
          </w:p>
          <w:p w:rsidR="00EA49AD" w:rsidRPr="00A711EA" w:rsidRDefault="00C04DB9" w:rsidP="00A711EA">
            <w:pPr>
              <w:pStyle w:val="ad"/>
              <w:numPr>
                <w:ilvl w:val="0"/>
                <w:numId w:val="3"/>
              </w:numPr>
              <w:tabs>
                <w:tab w:val="left" w:pos="218"/>
              </w:tabs>
              <w:ind w:left="725" w:hanging="218"/>
              <w:jc w:val="center"/>
              <w:rPr>
                <w:snapToGrid w:val="0"/>
              </w:rPr>
            </w:pPr>
            <w:r>
              <w:rPr>
                <w:b/>
                <w:snapToGrid w:val="0"/>
                <w:u w:val="single"/>
              </w:rPr>
              <w:t xml:space="preserve"> </w:t>
            </w:r>
            <w:r w:rsidR="00A711EA" w:rsidRPr="00A711EA">
              <w:rPr>
                <w:b/>
                <w:snapToGrid w:val="0"/>
                <w:u w:val="single"/>
              </w:rPr>
              <w:t>1216020</w:t>
            </w:r>
            <w:r w:rsidR="00A711EA" w:rsidRPr="00A711EA">
              <w:rPr>
                <w:b/>
                <w:snapToGrid w:val="0"/>
              </w:rPr>
              <w:t xml:space="preserve">                                  </w:t>
            </w:r>
            <w:r w:rsidR="00A711EA">
              <w:rPr>
                <w:b/>
                <w:snapToGrid w:val="0"/>
              </w:rPr>
              <w:t xml:space="preserve"> </w:t>
            </w:r>
            <w:r w:rsidR="00A711EA" w:rsidRPr="00A711EA">
              <w:rPr>
                <w:b/>
                <w:snapToGrid w:val="0"/>
              </w:rPr>
              <w:t xml:space="preserve">  </w:t>
            </w:r>
            <w:r w:rsidR="00A711EA" w:rsidRPr="00A711EA">
              <w:rPr>
                <w:b/>
                <w:snapToGrid w:val="0"/>
                <w:u w:val="single"/>
              </w:rPr>
              <w:t xml:space="preserve">Забезпечення функціонування підприємств, установ та організацій, що виробляють, виконують              та/або надають </w:t>
            </w:r>
            <w:proofErr w:type="spellStart"/>
            <w:r w:rsidR="00A711EA" w:rsidRPr="00A711EA">
              <w:rPr>
                <w:b/>
                <w:snapToGrid w:val="0"/>
                <w:u w:val="single"/>
              </w:rPr>
              <w:t>жкп</w:t>
            </w:r>
            <w:proofErr w:type="spellEnd"/>
            <w:r w:rsidR="00A711EA" w:rsidRPr="00A711EA">
              <w:rPr>
                <w:b/>
                <w:snapToGrid w:val="0"/>
              </w:rPr>
              <w:t xml:space="preserve"> 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C75FA0" w:rsidRDefault="00C04DB9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 xml:space="preserve"> </w:t>
                  </w:r>
                  <w:r w:rsidR="00EC3353" w:rsidRPr="00C75FA0">
                    <w:rPr>
                      <w:b/>
                      <w:snapToGrid w:val="0"/>
                      <w:u w:val="single"/>
                    </w:rPr>
                    <w:t>1217670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Внески до статутного капіталу суб’єктів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255A8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763365" w:rsidRPr="00A711EA" w:rsidRDefault="00A711EA" w:rsidP="00A711EA">
      <w:pPr>
        <w:pStyle w:val="1"/>
        <w:tabs>
          <w:tab w:val="left" w:pos="486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ab/>
      </w:r>
      <w:r w:rsidR="007B55F9">
        <w:rPr>
          <w:rFonts w:ascii="Times New Roman" w:hAnsi="Times New Roman" w:cs="Times New Roman"/>
          <w:bCs w:val="0"/>
          <w:sz w:val="28"/>
          <w:szCs w:val="28"/>
        </w:rPr>
        <w:t xml:space="preserve">           </w:t>
      </w:r>
      <w:r w:rsidRPr="00A711EA">
        <w:rPr>
          <w:rFonts w:ascii="Times New Roman" w:hAnsi="Times New Roman" w:cs="Times New Roman"/>
          <w:bCs w:val="0"/>
          <w:sz w:val="24"/>
          <w:szCs w:val="24"/>
          <w:u w:val="single"/>
        </w:rPr>
        <w:t>1217693</w:t>
      </w:r>
      <w:r w:rsidRPr="00A711EA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</w:t>
      </w:r>
      <w:r w:rsidRPr="00A711EA">
        <w:rPr>
          <w:rFonts w:ascii="Times New Roman" w:hAnsi="Times New Roman" w:cs="Times New Roman"/>
          <w:snapToGrid w:val="0"/>
          <w:sz w:val="24"/>
          <w:szCs w:val="24"/>
          <w:u w:val="single"/>
        </w:rPr>
        <w:t>Інші заходи пов’язані з економічною діяльністю</w:t>
      </w:r>
    </w:p>
    <w:p w:rsidR="00A711EA" w:rsidRPr="00A711EA" w:rsidRDefault="00A711EA" w:rsidP="000B6F47">
      <w:r>
        <w:t xml:space="preserve">                                                                               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A711EA" w:rsidRPr="0007369A" w:rsidTr="00173C74">
        <w:trPr>
          <w:cantSplit/>
          <w:trHeight w:val="293"/>
        </w:trPr>
        <w:tc>
          <w:tcPr>
            <w:tcW w:w="739" w:type="dxa"/>
          </w:tcPr>
          <w:p w:rsidR="00A711EA" w:rsidRPr="0007369A" w:rsidRDefault="00A711EA" w:rsidP="00173C7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A711EA" w:rsidRPr="0007369A" w:rsidRDefault="00A711EA" w:rsidP="00173C74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A711EA" w:rsidRPr="0007369A" w:rsidRDefault="00A711EA" w:rsidP="00173C74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</w:tcPr>
          <w:p w:rsidR="00A711EA" w:rsidRPr="0007369A" w:rsidRDefault="00A711EA" w:rsidP="00173C74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B6F47" w:rsidRPr="00A711EA" w:rsidRDefault="000B6F47" w:rsidP="000B6F47"/>
    <w:p w:rsidR="000B6F47" w:rsidRPr="001E7E1C" w:rsidRDefault="000B6F47" w:rsidP="000B6F47">
      <w:pPr>
        <w:pStyle w:val="21"/>
        <w:spacing w:after="0" w:line="240" w:lineRule="auto"/>
        <w:ind w:left="0"/>
        <w:jc w:val="both"/>
        <w:rPr>
          <w:snapToGrid w:val="0"/>
          <w:sz w:val="28"/>
          <w:szCs w:val="28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</w:t>
      </w:r>
      <w:r w:rsidRPr="001E7E1C">
        <w:rPr>
          <w:snapToGrid w:val="0"/>
          <w:sz w:val="28"/>
          <w:szCs w:val="28"/>
        </w:rPr>
        <w:t xml:space="preserve">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4527" w:type="dxa"/>
        <w:jc w:val="center"/>
        <w:tblInd w:w="8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4"/>
        <w:gridCol w:w="1349"/>
        <w:gridCol w:w="1557"/>
        <w:gridCol w:w="1988"/>
        <w:gridCol w:w="1345"/>
        <w:gridCol w:w="1731"/>
        <w:gridCol w:w="1588"/>
        <w:gridCol w:w="1530"/>
        <w:gridCol w:w="1845"/>
      </w:tblGrid>
      <w:tr w:rsidR="00BA7E85" w:rsidRPr="00344C20" w:rsidTr="00BA7E85">
        <w:trPr>
          <w:cantSplit/>
          <w:trHeight w:val="583"/>
          <w:jc w:val="center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B37CF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13B6B">
              <w:rPr>
                <w:b/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5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B37CF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13B6B">
              <w:rPr>
                <w:rStyle w:val="spelle"/>
                <w:b/>
                <w:snapToGrid w:val="0"/>
                <w:sz w:val="22"/>
                <w:szCs w:val="22"/>
              </w:rPr>
              <w:t>Проведені</w:t>
            </w:r>
            <w:r w:rsidRPr="00013B6B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013B6B">
              <w:rPr>
                <w:rStyle w:val="spelle"/>
                <w:b/>
                <w:snapToGrid w:val="0"/>
                <w:sz w:val="22"/>
                <w:szCs w:val="22"/>
              </w:rPr>
              <w:t>видатки</w:t>
            </w:r>
          </w:p>
        </w:tc>
        <w:tc>
          <w:tcPr>
            <w:tcW w:w="4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B37CF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13B6B">
              <w:rPr>
                <w:rStyle w:val="spelle"/>
                <w:b/>
                <w:snapToGrid w:val="0"/>
                <w:sz w:val="22"/>
                <w:szCs w:val="22"/>
              </w:rPr>
              <w:t>Відхилення</w:t>
            </w:r>
          </w:p>
        </w:tc>
      </w:tr>
      <w:tr w:rsidR="00BA7E85" w:rsidRPr="00344C20" w:rsidTr="00941E5C">
        <w:trPr>
          <w:cantSplit/>
          <w:trHeight w:val="937"/>
          <w:jc w:val="center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BA7E85" w:rsidRPr="00344C20" w:rsidTr="00941E5C">
        <w:trPr>
          <w:cantSplit/>
          <w:trHeight w:val="873"/>
          <w:jc w:val="center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167D9" w:rsidP="006F16C9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6 937 464,00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B167D9" w:rsidP="00C177BB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2 804 477,00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B167D9" w:rsidP="00690B1E">
            <w:pPr>
              <w:jc w:val="center"/>
              <w:rPr>
                <w:rStyle w:val="grame"/>
                <w:snapToGrid w:val="0"/>
                <w:lang w:val="ru-RU"/>
              </w:rPr>
            </w:pPr>
            <w:r>
              <w:rPr>
                <w:rStyle w:val="grame"/>
                <w:snapToGrid w:val="0"/>
                <w:lang w:val="ru-RU"/>
              </w:rPr>
              <w:t>4 132 987,00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167D9" w:rsidP="006F16C9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6 187 247,15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B167D9" w:rsidP="00F12854">
            <w:pPr>
              <w:jc w:val="center"/>
              <w:rPr>
                <w:rStyle w:val="spelle"/>
                <w:snapToGrid w:val="0"/>
                <w:lang w:val="ru-RU"/>
              </w:rPr>
            </w:pPr>
            <w:r>
              <w:rPr>
                <w:rStyle w:val="spelle"/>
                <w:snapToGrid w:val="0"/>
                <w:lang w:val="ru-RU"/>
              </w:rPr>
              <w:t>2 054 260,15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B167D9" w:rsidP="00690B1E">
            <w:pPr>
              <w:jc w:val="center"/>
              <w:rPr>
                <w:rStyle w:val="grame"/>
                <w:snapToGrid w:val="0"/>
                <w:lang w:val="ru-RU"/>
              </w:rPr>
            </w:pPr>
            <w:r>
              <w:rPr>
                <w:rStyle w:val="grame"/>
                <w:snapToGrid w:val="0"/>
                <w:lang w:val="ru-RU"/>
              </w:rPr>
              <w:t>4 132 987,00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697288" w:rsidRDefault="00B167D9" w:rsidP="0094569E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750 216,85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B167D9" w:rsidP="00690B1E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750 216,85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0F4FC3" w:rsidP="007841EA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0</w:t>
            </w:r>
            <w:r w:rsidR="00B167D9">
              <w:rPr>
                <w:rStyle w:val="grame"/>
                <w:snapToGrid w:val="0"/>
              </w:rPr>
              <w:t xml:space="preserve">  </w:t>
            </w:r>
          </w:p>
        </w:tc>
      </w:tr>
    </w:tbl>
    <w:p w:rsidR="00AE45EA" w:rsidRDefault="00AE45EA" w:rsidP="00BA20B9"/>
    <w:p w:rsidR="00EA49AD" w:rsidRPr="001E7E1C" w:rsidRDefault="000B6F47" w:rsidP="00BA20B9">
      <w:pPr>
        <w:rPr>
          <w:snapToGrid w:val="0"/>
          <w:sz w:val="28"/>
          <w:szCs w:val="28"/>
        </w:rPr>
      </w:pPr>
      <w:r>
        <w:t>3</w:t>
      </w:r>
      <w:r w:rsidR="00BA20B9" w:rsidRPr="001E7E1C">
        <w:rPr>
          <w:sz w:val="28"/>
          <w:szCs w:val="28"/>
        </w:rPr>
        <w:t>. Напрями діяльності та завдання міської цільової програми</w:t>
      </w:r>
    </w:p>
    <w:tbl>
      <w:tblPr>
        <w:tblW w:w="15150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"/>
        <w:gridCol w:w="659"/>
        <w:gridCol w:w="2810"/>
        <w:gridCol w:w="1690"/>
        <w:gridCol w:w="2225"/>
        <w:gridCol w:w="2175"/>
        <w:gridCol w:w="5528"/>
      </w:tblGrid>
      <w:tr w:rsidR="00CD2494" w:rsidRPr="00C13BAD" w:rsidTr="00CD2494">
        <w:trPr>
          <w:gridBefore w:val="1"/>
          <w:wBefore w:w="63" w:type="dxa"/>
          <w:cantSplit/>
          <w:trHeight w:val="1097"/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CD2494" w:rsidRPr="00C13BAD" w:rsidRDefault="00CD2494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:rsidR="00CD2494" w:rsidRPr="00C13BAD" w:rsidRDefault="00CD2494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D2494" w:rsidRPr="00C13BAD" w:rsidRDefault="00CD2494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  <w:vAlign w:val="center"/>
          </w:tcPr>
          <w:p w:rsidR="00CD2494" w:rsidRPr="00F914A8" w:rsidRDefault="00CD2494" w:rsidP="00CD2494">
            <w:pPr>
              <w:jc w:val="center"/>
              <w:rPr>
                <w:snapToGrid w:val="0"/>
              </w:rPr>
            </w:pPr>
            <w:r w:rsidRPr="00F914A8">
              <w:rPr>
                <w:rStyle w:val="grame"/>
                <w:snapToGrid w:val="0"/>
              </w:rPr>
              <w:t>Завдання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CD2494" w:rsidRPr="00F914A8" w:rsidRDefault="00CD2494" w:rsidP="00F914A8">
            <w:pPr>
              <w:jc w:val="center"/>
              <w:rPr>
                <w:snapToGrid w:val="0"/>
              </w:rPr>
            </w:pPr>
            <w:r w:rsidRPr="00F914A8">
              <w:rPr>
                <w:rStyle w:val="spelle"/>
              </w:rPr>
              <w:t>Відповідальний виконавець</w:t>
            </w:r>
          </w:p>
        </w:tc>
        <w:tc>
          <w:tcPr>
            <w:tcW w:w="2225" w:type="dxa"/>
            <w:vAlign w:val="center"/>
          </w:tcPr>
          <w:p w:rsidR="00CD2494" w:rsidRPr="00F914A8" w:rsidRDefault="00CD2494" w:rsidP="00F914A8">
            <w:pPr>
              <w:pStyle w:val="2"/>
              <w:jc w:val="center"/>
              <w:rPr>
                <w:sz w:val="24"/>
                <w:szCs w:val="24"/>
              </w:rPr>
            </w:pPr>
            <w:r w:rsidRPr="00F914A8">
              <w:rPr>
                <w:sz w:val="24"/>
                <w:szCs w:val="24"/>
              </w:rPr>
              <w:t>Планові обсяги фінансування,  гривень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D2494" w:rsidRPr="00F914A8" w:rsidRDefault="00CD2494" w:rsidP="00CD2494">
            <w:pPr>
              <w:pStyle w:val="2"/>
              <w:jc w:val="center"/>
              <w:rPr>
                <w:sz w:val="24"/>
                <w:szCs w:val="24"/>
              </w:rPr>
            </w:pPr>
            <w:r w:rsidRPr="00F914A8">
              <w:rPr>
                <w:sz w:val="24"/>
                <w:szCs w:val="24"/>
              </w:rPr>
              <w:t>Фактичні обсяги фінансування, гривень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CD2494" w:rsidRPr="00F914A8" w:rsidRDefault="00CD2494" w:rsidP="00F914A8">
            <w:pPr>
              <w:jc w:val="center"/>
              <w:rPr>
                <w:snapToGrid w:val="0"/>
              </w:rPr>
            </w:pPr>
            <w:r w:rsidRPr="00F914A8">
              <w:t xml:space="preserve">Стан </w:t>
            </w:r>
            <w:r w:rsidRPr="00F914A8">
              <w:rPr>
                <w:rStyle w:val="spelle"/>
              </w:rPr>
              <w:t>виконання</w:t>
            </w:r>
            <w:r w:rsidRPr="00F914A8">
              <w:t xml:space="preserve"> завдань (</w:t>
            </w:r>
            <w:r w:rsidRPr="00F914A8">
              <w:rPr>
                <w:rStyle w:val="spelle"/>
              </w:rPr>
              <w:t>результативні</w:t>
            </w:r>
            <w:r w:rsidRPr="00F914A8">
              <w:t xml:space="preserve"> </w:t>
            </w:r>
            <w:r w:rsidRPr="00F914A8">
              <w:rPr>
                <w:rStyle w:val="spelle"/>
              </w:rPr>
              <w:t>показники</w:t>
            </w:r>
            <w:r w:rsidRPr="00F914A8">
              <w:t xml:space="preserve"> </w:t>
            </w:r>
            <w:r w:rsidRPr="00F914A8">
              <w:rPr>
                <w:rStyle w:val="spelle"/>
              </w:rPr>
              <w:t>виконання</w:t>
            </w:r>
            <w:r w:rsidRPr="00F914A8">
              <w:t xml:space="preserve"> </w:t>
            </w:r>
            <w:r w:rsidRPr="00F914A8">
              <w:rPr>
                <w:rStyle w:val="spelle"/>
              </w:rPr>
              <w:t>програми</w:t>
            </w:r>
            <w:r w:rsidRPr="00F914A8">
              <w:t>)</w:t>
            </w:r>
          </w:p>
        </w:tc>
      </w:tr>
      <w:tr w:rsidR="00BE0093" w:rsidRPr="00C13BAD" w:rsidTr="00CD2494">
        <w:trPr>
          <w:gridBefore w:val="1"/>
          <w:wBefore w:w="63" w:type="dxa"/>
          <w:cantSplit/>
          <w:trHeight w:val="291"/>
          <w:jc w:val="center"/>
        </w:trPr>
        <w:tc>
          <w:tcPr>
            <w:tcW w:w="659" w:type="dxa"/>
            <w:vAlign w:val="center"/>
          </w:tcPr>
          <w:p w:rsidR="00BE0093" w:rsidRPr="00C13BAD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810" w:type="dxa"/>
            <w:vAlign w:val="center"/>
          </w:tcPr>
          <w:p w:rsidR="00BE0093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690" w:type="dxa"/>
            <w:vAlign w:val="center"/>
          </w:tcPr>
          <w:p w:rsidR="00BE0093" w:rsidRPr="00732423" w:rsidRDefault="00BE0093" w:rsidP="00EA49AD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225" w:type="dxa"/>
            <w:vAlign w:val="center"/>
          </w:tcPr>
          <w:p w:rsidR="00BE0093" w:rsidRPr="00365E49" w:rsidRDefault="00BE0093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175" w:type="dxa"/>
            <w:vAlign w:val="center"/>
          </w:tcPr>
          <w:p w:rsidR="00BE0093" w:rsidRPr="00365E49" w:rsidRDefault="00BE0093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5528" w:type="dxa"/>
          </w:tcPr>
          <w:p w:rsidR="00BE0093" w:rsidRPr="00732423" w:rsidRDefault="00BA7FDE" w:rsidP="00EA49AD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</w:tr>
      <w:tr w:rsidR="0046207A" w:rsidRPr="00C13BAD" w:rsidTr="00CD2494">
        <w:trPr>
          <w:gridBefore w:val="1"/>
          <w:wBefore w:w="63" w:type="dxa"/>
          <w:cantSplit/>
          <w:trHeight w:val="511"/>
          <w:jc w:val="center"/>
        </w:trPr>
        <w:tc>
          <w:tcPr>
            <w:tcW w:w="15087" w:type="dxa"/>
            <w:gridSpan w:val="6"/>
            <w:vAlign w:val="center"/>
          </w:tcPr>
          <w:p w:rsidR="0046207A" w:rsidRPr="00D37058" w:rsidRDefault="0046207A" w:rsidP="0046207A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D37058">
              <w:rPr>
                <w:b/>
                <w:snapToGrid w:val="0"/>
                <w:sz w:val="28"/>
                <w:szCs w:val="28"/>
              </w:rPr>
              <w:t>ВНЕСКИ ДО СТАТУТНОГО КАПІТАЛУ ОБ’ЄКТІВ ГОСПОДАРЮВАННЯ</w:t>
            </w:r>
          </w:p>
        </w:tc>
      </w:tr>
      <w:tr w:rsidR="00592950" w:rsidRPr="00D56B92" w:rsidTr="00CD2494">
        <w:trPr>
          <w:gridBefore w:val="1"/>
          <w:wBefore w:w="63" w:type="dxa"/>
          <w:cantSplit/>
          <w:trHeight w:val="1020"/>
          <w:jc w:val="center"/>
        </w:trPr>
        <w:tc>
          <w:tcPr>
            <w:tcW w:w="659" w:type="dxa"/>
            <w:vAlign w:val="center"/>
          </w:tcPr>
          <w:p w:rsidR="00592950" w:rsidRPr="00D56B92" w:rsidRDefault="00592950" w:rsidP="00E86A49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1.</w:t>
            </w:r>
          </w:p>
        </w:tc>
        <w:tc>
          <w:tcPr>
            <w:tcW w:w="2810" w:type="dxa"/>
            <w:vAlign w:val="center"/>
          </w:tcPr>
          <w:p w:rsidR="00592950" w:rsidRPr="00FD2A4A" w:rsidRDefault="00592950" w:rsidP="00932116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НУВКГ</w:t>
            </w:r>
          </w:p>
          <w:p w:rsidR="00592950" w:rsidRPr="00FD2A4A" w:rsidRDefault="00592950" w:rsidP="00932116">
            <w:pPr>
              <w:rPr>
                <w:snapToGrid w:val="0"/>
              </w:rPr>
            </w:pPr>
          </w:p>
        </w:tc>
        <w:tc>
          <w:tcPr>
            <w:tcW w:w="1690" w:type="dxa"/>
            <w:vAlign w:val="center"/>
          </w:tcPr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592950" w:rsidRPr="004C0324" w:rsidRDefault="00592950" w:rsidP="00932116">
            <w:pPr>
              <w:jc w:val="center"/>
              <w:rPr>
                <w:bCs/>
              </w:rPr>
            </w:pPr>
            <w:r>
              <w:rPr>
                <w:bCs/>
              </w:rPr>
              <w:t>860 000,00</w:t>
            </w:r>
          </w:p>
        </w:tc>
        <w:tc>
          <w:tcPr>
            <w:tcW w:w="2175" w:type="dxa"/>
            <w:vAlign w:val="center"/>
          </w:tcPr>
          <w:p w:rsidR="00592950" w:rsidRPr="00B46518" w:rsidRDefault="00592950" w:rsidP="009321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860 000,00</w:t>
            </w:r>
          </w:p>
        </w:tc>
        <w:tc>
          <w:tcPr>
            <w:tcW w:w="5528" w:type="dxa"/>
            <w:vAlign w:val="center"/>
          </w:tcPr>
          <w:p w:rsidR="00592950" w:rsidRPr="00592950" w:rsidRDefault="00592950" w:rsidP="00932116">
            <w:pPr>
              <w:jc w:val="center"/>
              <w:rPr>
                <w:snapToGrid w:val="0"/>
                <w:lang w:val="ru-RU"/>
              </w:rPr>
            </w:pPr>
            <w:r w:rsidRPr="00592950">
              <w:rPr>
                <w:snapToGrid w:val="0"/>
              </w:rPr>
              <w:t xml:space="preserve">Придбання трактора </w:t>
            </w:r>
            <w:r w:rsidRPr="00592950">
              <w:rPr>
                <w:snapToGrid w:val="0"/>
                <w:lang w:val="en-US"/>
              </w:rPr>
              <w:t>LOVOL</w:t>
            </w:r>
            <w:r w:rsidRPr="00592950">
              <w:rPr>
                <w:snapToGrid w:val="0"/>
              </w:rPr>
              <w:t xml:space="preserve"> </w:t>
            </w:r>
            <w:r w:rsidRPr="00592950">
              <w:rPr>
                <w:snapToGrid w:val="0"/>
                <w:lang w:val="en-US"/>
              </w:rPr>
              <w:t>FT</w:t>
            </w:r>
            <w:r w:rsidRPr="00592950">
              <w:rPr>
                <w:snapToGrid w:val="0"/>
              </w:rPr>
              <w:t xml:space="preserve"> 504  з відвалом для снігу, комунальною щіткою та роторною косаркою</w:t>
            </w:r>
          </w:p>
        </w:tc>
      </w:tr>
      <w:tr w:rsidR="00592950" w:rsidRPr="00D56B92" w:rsidTr="00CD2494">
        <w:trPr>
          <w:gridBefore w:val="1"/>
          <w:wBefore w:w="63" w:type="dxa"/>
          <w:cantSplit/>
          <w:trHeight w:val="1020"/>
          <w:jc w:val="center"/>
        </w:trPr>
        <w:tc>
          <w:tcPr>
            <w:tcW w:w="659" w:type="dxa"/>
            <w:vAlign w:val="center"/>
          </w:tcPr>
          <w:p w:rsidR="00592950" w:rsidRPr="00D56B92" w:rsidRDefault="00592950" w:rsidP="00E86A49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2.</w:t>
            </w:r>
          </w:p>
        </w:tc>
        <w:tc>
          <w:tcPr>
            <w:tcW w:w="2810" w:type="dxa"/>
            <w:vAlign w:val="center"/>
          </w:tcPr>
          <w:p w:rsidR="00592950" w:rsidRPr="00FD2A4A" w:rsidRDefault="00592950" w:rsidP="00932116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НУВКГ</w:t>
            </w:r>
          </w:p>
          <w:p w:rsidR="00592950" w:rsidRPr="00FD2A4A" w:rsidRDefault="00592950" w:rsidP="00932116">
            <w:pPr>
              <w:rPr>
                <w:snapToGrid w:val="0"/>
              </w:rPr>
            </w:pPr>
          </w:p>
        </w:tc>
        <w:tc>
          <w:tcPr>
            <w:tcW w:w="1690" w:type="dxa"/>
            <w:vAlign w:val="center"/>
          </w:tcPr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592950" w:rsidRPr="004C0324" w:rsidRDefault="00592950" w:rsidP="00932116">
            <w:pPr>
              <w:jc w:val="center"/>
              <w:rPr>
                <w:bCs/>
              </w:rPr>
            </w:pPr>
            <w:r>
              <w:rPr>
                <w:bCs/>
              </w:rPr>
              <w:t>2 760 000,00</w:t>
            </w:r>
          </w:p>
        </w:tc>
        <w:tc>
          <w:tcPr>
            <w:tcW w:w="2175" w:type="dxa"/>
            <w:vAlign w:val="center"/>
          </w:tcPr>
          <w:p w:rsidR="00592950" w:rsidRPr="00B46518" w:rsidRDefault="00592950" w:rsidP="009321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2 760 000,00</w:t>
            </w:r>
          </w:p>
        </w:tc>
        <w:tc>
          <w:tcPr>
            <w:tcW w:w="5528" w:type="dxa"/>
            <w:vAlign w:val="center"/>
          </w:tcPr>
          <w:p w:rsidR="00592950" w:rsidRPr="00592950" w:rsidRDefault="00592950" w:rsidP="00932116">
            <w:pPr>
              <w:jc w:val="center"/>
              <w:rPr>
                <w:snapToGrid w:val="0"/>
              </w:rPr>
            </w:pPr>
            <w:r w:rsidRPr="00592950">
              <w:rPr>
                <w:snapToGrid w:val="0"/>
              </w:rPr>
              <w:t xml:space="preserve">Придбання </w:t>
            </w:r>
            <w:proofErr w:type="spellStart"/>
            <w:r w:rsidRPr="00592950">
              <w:rPr>
                <w:snapToGrid w:val="0"/>
              </w:rPr>
              <w:t>каналопромивальної</w:t>
            </w:r>
            <w:proofErr w:type="spellEnd"/>
            <w:r w:rsidRPr="00592950">
              <w:rPr>
                <w:snapToGrid w:val="0"/>
              </w:rPr>
              <w:t xml:space="preserve"> машини</w:t>
            </w:r>
          </w:p>
        </w:tc>
      </w:tr>
      <w:tr w:rsidR="00592950" w:rsidRPr="00D56B92" w:rsidTr="00CD2494">
        <w:trPr>
          <w:gridBefore w:val="1"/>
          <w:wBefore w:w="63" w:type="dxa"/>
          <w:cantSplit/>
          <w:trHeight w:val="1020"/>
          <w:jc w:val="center"/>
        </w:trPr>
        <w:tc>
          <w:tcPr>
            <w:tcW w:w="659" w:type="dxa"/>
            <w:vAlign w:val="center"/>
          </w:tcPr>
          <w:p w:rsidR="00592950" w:rsidRPr="00D56B92" w:rsidRDefault="00592950" w:rsidP="00E86A49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3.</w:t>
            </w:r>
          </w:p>
        </w:tc>
        <w:tc>
          <w:tcPr>
            <w:tcW w:w="2810" w:type="dxa"/>
            <w:vAlign w:val="center"/>
          </w:tcPr>
          <w:p w:rsidR="00592950" w:rsidRPr="00FD2A4A" w:rsidRDefault="00592950" w:rsidP="00932116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НУВКГ</w:t>
            </w:r>
          </w:p>
          <w:p w:rsidR="00592950" w:rsidRPr="00FD2A4A" w:rsidRDefault="00592950" w:rsidP="00932116">
            <w:pPr>
              <w:rPr>
                <w:snapToGrid w:val="0"/>
              </w:rPr>
            </w:pPr>
          </w:p>
        </w:tc>
        <w:tc>
          <w:tcPr>
            <w:tcW w:w="1690" w:type="dxa"/>
            <w:vAlign w:val="center"/>
          </w:tcPr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592950" w:rsidRPr="00A17E03" w:rsidRDefault="00592950" w:rsidP="00932116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196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500.00</w:t>
            </w:r>
          </w:p>
        </w:tc>
        <w:tc>
          <w:tcPr>
            <w:tcW w:w="2175" w:type="dxa"/>
            <w:vAlign w:val="center"/>
          </w:tcPr>
          <w:p w:rsidR="00592950" w:rsidRPr="00B46518" w:rsidRDefault="00592950" w:rsidP="009321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lang w:val="en-US"/>
              </w:rPr>
              <w:t>196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500.00</w:t>
            </w:r>
          </w:p>
        </w:tc>
        <w:tc>
          <w:tcPr>
            <w:tcW w:w="5528" w:type="dxa"/>
            <w:vAlign w:val="center"/>
          </w:tcPr>
          <w:p w:rsidR="00592950" w:rsidRPr="00592950" w:rsidRDefault="00592950" w:rsidP="00932116">
            <w:pPr>
              <w:jc w:val="center"/>
              <w:rPr>
                <w:snapToGrid w:val="0"/>
              </w:rPr>
            </w:pPr>
            <w:r w:rsidRPr="00592950">
              <w:rPr>
                <w:snapToGrid w:val="0"/>
              </w:rPr>
              <w:t xml:space="preserve">Придбання підмітальної машини </w:t>
            </w:r>
            <w:r w:rsidRPr="00592950">
              <w:rPr>
                <w:snapToGrid w:val="0"/>
                <w:lang w:val="en-US"/>
              </w:rPr>
              <w:t>Texas</w:t>
            </w:r>
            <w:r w:rsidRPr="00592950">
              <w:rPr>
                <w:snapToGrid w:val="0"/>
              </w:rPr>
              <w:t xml:space="preserve"> </w:t>
            </w:r>
            <w:r w:rsidRPr="00592950">
              <w:rPr>
                <w:snapToGrid w:val="0"/>
                <w:lang w:val="en-US"/>
              </w:rPr>
              <w:t>Smart</w:t>
            </w:r>
            <w:r w:rsidRPr="00592950">
              <w:rPr>
                <w:snapToGrid w:val="0"/>
              </w:rPr>
              <w:t xml:space="preserve"> </w:t>
            </w:r>
            <w:r w:rsidRPr="00592950">
              <w:rPr>
                <w:snapToGrid w:val="0"/>
                <w:lang w:val="en-US"/>
              </w:rPr>
              <w:t>Sweep</w:t>
            </w:r>
            <w:r w:rsidRPr="00592950">
              <w:rPr>
                <w:snapToGrid w:val="0"/>
              </w:rPr>
              <w:t xml:space="preserve"> 800 </w:t>
            </w:r>
            <w:r w:rsidRPr="00592950">
              <w:rPr>
                <w:snapToGrid w:val="0"/>
                <w:lang w:val="en-US"/>
              </w:rPr>
              <w:t>E</w:t>
            </w:r>
          </w:p>
        </w:tc>
      </w:tr>
      <w:tr w:rsidR="00592950" w:rsidRPr="00D56B92" w:rsidTr="00CD2494">
        <w:trPr>
          <w:gridBefore w:val="1"/>
          <w:wBefore w:w="63" w:type="dxa"/>
          <w:cantSplit/>
          <w:trHeight w:val="1020"/>
          <w:jc w:val="center"/>
        </w:trPr>
        <w:tc>
          <w:tcPr>
            <w:tcW w:w="659" w:type="dxa"/>
            <w:vAlign w:val="center"/>
          </w:tcPr>
          <w:p w:rsidR="00592950" w:rsidRPr="00D56B92" w:rsidRDefault="00592950" w:rsidP="00E86A49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4.</w:t>
            </w:r>
          </w:p>
        </w:tc>
        <w:tc>
          <w:tcPr>
            <w:tcW w:w="2810" w:type="dxa"/>
            <w:vAlign w:val="center"/>
          </w:tcPr>
          <w:p w:rsidR="00592950" w:rsidRPr="00FD2A4A" w:rsidRDefault="00592950" w:rsidP="00932116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НУВКГ</w:t>
            </w:r>
          </w:p>
          <w:p w:rsidR="00592950" w:rsidRPr="00FD2A4A" w:rsidRDefault="00592950" w:rsidP="00932116">
            <w:pPr>
              <w:rPr>
                <w:snapToGrid w:val="0"/>
              </w:rPr>
            </w:pPr>
          </w:p>
        </w:tc>
        <w:tc>
          <w:tcPr>
            <w:tcW w:w="1690" w:type="dxa"/>
            <w:vAlign w:val="center"/>
          </w:tcPr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592950" w:rsidRPr="004C0324" w:rsidRDefault="00592950" w:rsidP="00932116">
            <w:pPr>
              <w:jc w:val="center"/>
              <w:rPr>
                <w:bCs/>
              </w:rPr>
            </w:pPr>
            <w:r>
              <w:rPr>
                <w:bCs/>
              </w:rPr>
              <w:t>197 900,00</w:t>
            </w:r>
          </w:p>
        </w:tc>
        <w:tc>
          <w:tcPr>
            <w:tcW w:w="2175" w:type="dxa"/>
            <w:vAlign w:val="center"/>
          </w:tcPr>
          <w:p w:rsidR="00592950" w:rsidRPr="00B46518" w:rsidRDefault="00592950" w:rsidP="009321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197 900,00</w:t>
            </w:r>
          </w:p>
        </w:tc>
        <w:tc>
          <w:tcPr>
            <w:tcW w:w="5528" w:type="dxa"/>
            <w:vAlign w:val="center"/>
          </w:tcPr>
          <w:p w:rsidR="00592950" w:rsidRPr="00592950" w:rsidRDefault="00592950" w:rsidP="005B1993">
            <w:pPr>
              <w:jc w:val="center"/>
              <w:rPr>
                <w:snapToGrid w:val="0"/>
              </w:rPr>
            </w:pPr>
            <w:r w:rsidRPr="00592950">
              <w:rPr>
                <w:snapToGrid w:val="0"/>
              </w:rPr>
              <w:t>Переведення на тверде (дров</w:t>
            </w:r>
            <w:r w:rsidRPr="00592950">
              <w:rPr>
                <w:snapToGrid w:val="0"/>
              </w:rPr>
              <w:br w:type="column"/>
            </w:r>
            <w:r w:rsidR="005B1993">
              <w:rPr>
                <w:snapToGrid w:val="0"/>
              </w:rPr>
              <w:t>’</w:t>
            </w:r>
            <w:r w:rsidRPr="00592950">
              <w:rPr>
                <w:snapToGrid w:val="0"/>
              </w:rPr>
              <w:t>яне)  опалення очисних споруд</w:t>
            </w:r>
            <w:r w:rsidR="005B1993">
              <w:rPr>
                <w:snapToGrid w:val="0"/>
              </w:rPr>
              <w:t xml:space="preserve"> </w:t>
            </w:r>
            <w:r w:rsidRPr="00592950">
              <w:rPr>
                <w:snapToGrid w:val="0"/>
              </w:rPr>
              <w:t>- установка 2-х твердопаливних котлів</w:t>
            </w:r>
          </w:p>
        </w:tc>
      </w:tr>
      <w:tr w:rsidR="00592950" w:rsidRPr="00D56B92" w:rsidTr="00CD2494">
        <w:trPr>
          <w:gridBefore w:val="1"/>
          <w:wBefore w:w="63" w:type="dxa"/>
          <w:cantSplit/>
          <w:trHeight w:val="915"/>
          <w:jc w:val="center"/>
        </w:trPr>
        <w:tc>
          <w:tcPr>
            <w:tcW w:w="659" w:type="dxa"/>
            <w:vAlign w:val="center"/>
          </w:tcPr>
          <w:p w:rsidR="00592950" w:rsidRPr="00D56B92" w:rsidRDefault="00592950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2810" w:type="dxa"/>
            <w:vAlign w:val="center"/>
          </w:tcPr>
          <w:p w:rsidR="00592950" w:rsidRPr="00FD2A4A" w:rsidRDefault="00592950" w:rsidP="00932116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НУВКГ</w:t>
            </w:r>
          </w:p>
          <w:p w:rsidR="00592950" w:rsidRPr="00FD2A4A" w:rsidRDefault="00592950" w:rsidP="00932116">
            <w:pPr>
              <w:rPr>
                <w:snapToGrid w:val="0"/>
              </w:rPr>
            </w:pPr>
          </w:p>
        </w:tc>
        <w:tc>
          <w:tcPr>
            <w:tcW w:w="1690" w:type="dxa"/>
            <w:vAlign w:val="center"/>
          </w:tcPr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592950" w:rsidRPr="004C0324" w:rsidRDefault="00592950" w:rsidP="00932116">
            <w:pPr>
              <w:jc w:val="center"/>
              <w:rPr>
                <w:bCs/>
              </w:rPr>
            </w:pPr>
            <w:r>
              <w:rPr>
                <w:bCs/>
              </w:rPr>
              <w:t>44 990,00</w:t>
            </w:r>
          </w:p>
        </w:tc>
        <w:tc>
          <w:tcPr>
            <w:tcW w:w="2175" w:type="dxa"/>
            <w:vAlign w:val="center"/>
          </w:tcPr>
          <w:p w:rsidR="00592950" w:rsidRPr="00B46518" w:rsidRDefault="00592950" w:rsidP="009321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44 990,00</w:t>
            </w:r>
          </w:p>
        </w:tc>
        <w:tc>
          <w:tcPr>
            <w:tcW w:w="5528" w:type="dxa"/>
            <w:vAlign w:val="center"/>
          </w:tcPr>
          <w:p w:rsidR="00592950" w:rsidRPr="00592950" w:rsidRDefault="00592950" w:rsidP="00932116">
            <w:pPr>
              <w:jc w:val="center"/>
              <w:rPr>
                <w:snapToGrid w:val="0"/>
              </w:rPr>
            </w:pPr>
            <w:r w:rsidRPr="00592950">
              <w:rPr>
                <w:snapToGrid w:val="0"/>
              </w:rPr>
              <w:t>Автоматизація керування насосними агрегатами КНС «Набережна»</w:t>
            </w:r>
          </w:p>
        </w:tc>
      </w:tr>
      <w:tr w:rsidR="00592950" w:rsidRPr="00D56B92" w:rsidTr="00CD2494">
        <w:trPr>
          <w:gridBefore w:val="1"/>
          <w:wBefore w:w="63" w:type="dxa"/>
          <w:cantSplit/>
          <w:trHeight w:val="1020"/>
          <w:jc w:val="center"/>
        </w:trPr>
        <w:tc>
          <w:tcPr>
            <w:tcW w:w="659" w:type="dxa"/>
            <w:vAlign w:val="center"/>
          </w:tcPr>
          <w:p w:rsidR="00592950" w:rsidRPr="00D56B92" w:rsidRDefault="00592950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2810" w:type="dxa"/>
            <w:vAlign w:val="center"/>
          </w:tcPr>
          <w:p w:rsidR="00592950" w:rsidRPr="00FD2A4A" w:rsidRDefault="00592950" w:rsidP="00932116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НУВКГ</w:t>
            </w:r>
          </w:p>
          <w:p w:rsidR="00592950" w:rsidRPr="00FD2A4A" w:rsidRDefault="00592950" w:rsidP="00932116">
            <w:pPr>
              <w:rPr>
                <w:snapToGrid w:val="0"/>
              </w:rPr>
            </w:pPr>
          </w:p>
        </w:tc>
        <w:tc>
          <w:tcPr>
            <w:tcW w:w="1690" w:type="dxa"/>
            <w:vAlign w:val="center"/>
          </w:tcPr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592950" w:rsidRDefault="00592950" w:rsidP="0093211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592950" w:rsidRPr="004C0324" w:rsidRDefault="00592950" w:rsidP="00932116">
            <w:pPr>
              <w:jc w:val="center"/>
              <w:rPr>
                <w:bCs/>
              </w:rPr>
            </w:pPr>
            <w:r>
              <w:rPr>
                <w:bCs/>
              </w:rPr>
              <w:t>73 597,00</w:t>
            </w:r>
          </w:p>
        </w:tc>
        <w:tc>
          <w:tcPr>
            <w:tcW w:w="2175" w:type="dxa"/>
            <w:vAlign w:val="center"/>
          </w:tcPr>
          <w:p w:rsidR="00592950" w:rsidRPr="00B46518" w:rsidRDefault="00592950" w:rsidP="009321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73 597,00</w:t>
            </w:r>
          </w:p>
        </w:tc>
        <w:tc>
          <w:tcPr>
            <w:tcW w:w="5528" w:type="dxa"/>
            <w:vAlign w:val="center"/>
          </w:tcPr>
          <w:p w:rsidR="00592950" w:rsidRPr="00592950" w:rsidRDefault="00592950" w:rsidP="00932116">
            <w:pPr>
              <w:jc w:val="center"/>
              <w:rPr>
                <w:snapToGrid w:val="0"/>
              </w:rPr>
            </w:pPr>
            <w:r w:rsidRPr="00592950">
              <w:rPr>
                <w:snapToGrid w:val="0"/>
              </w:rPr>
              <w:t>Модернізація обладнання компенсації реактивної потужності (обладнання автоматичними компенсаторними установками) ГКНС «</w:t>
            </w:r>
            <w:proofErr w:type="spellStart"/>
            <w:r w:rsidRPr="00592950">
              <w:rPr>
                <w:snapToGrid w:val="0"/>
              </w:rPr>
              <w:t>Синяківська</w:t>
            </w:r>
            <w:proofErr w:type="spellEnd"/>
            <w:r w:rsidRPr="00592950">
              <w:rPr>
                <w:snapToGrid w:val="0"/>
              </w:rPr>
              <w:t xml:space="preserve"> та )</w:t>
            </w:r>
            <w:r w:rsidR="005B1993">
              <w:rPr>
                <w:snapToGrid w:val="0"/>
              </w:rPr>
              <w:t>о</w:t>
            </w:r>
            <w:r w:rsidRPr="00592950">
              <w:rPr>
                <w:snapToGrid w:val="0"/>
              </w:rPr>
              <w:t>б’єкти «Очисних споруд»</w:t>
            </w:r>
          </w:p>
          <w:p w:rsidR="00592950" w:rsidRPr="00592950" w:rsidRDefault="00592950" w:rsidP="00932116">
            <w:pPr>
              <w:jc w:val="center"/>
              <w:rPr>
                <w:snapToGrid w:val="0"/>
              </w:rPr>
            </w:pPr>
          </w:p>
          <w:p w:rsidR="00592950" w:rsidRPr="00592950" w:rsidRDefault="00592950" w:rsidP="00932116">
            <w:pPr>
              <w:jc w:val="center"/>
              <w:rPr>
                <w:snapToGrid w:val="0"/>
              </w:rPr>
            </w:pPr>
          </w:p>
        </w:tc>
      </w:tr>
      <w:tr w:rsidR="00592950" w:rsidRPr="00D56B92" w:rsidTr="00CD2494">
        <w:trPr>
          <w:gridBefore w:val="1"/>
          <w:wBefore w:w="63" w:type="dxa"/>
          <w:cantSplit/>
          <w:trHeight w:val="453"/>
          <w:jc w:val="center"/>
        </w:trPr>
        <w:tc>
          <w:tcPr>
            <w:tcW w:w="659" w:type="dxa"/>
            <w:vAlign w:val="center"/>
          </w:tcPr>
          <w:p w:rsidR="00592950" w:rsidRDefault="00592950" w:rsidP="0051502D">
            <w:pPr>
              <w:pStyle w:val="ab"/>
              <w:jc w:val="center"/>
              <w:rPr>
                <w:snapToGrid w:val="0"/>
              </w:rPr>
            </w:pPr>
          </w:p>
          <w:p w:rsidR="00592950" w:rsidRPr="00D56B92" w:rsidRDefault="00592950" w:rsidP="0051502D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810" w:type="dxa"/>
            <w:vAlign w:val="center"/>
          </w:tcPr>
          <w:p w:rsidR="00592950" w:rsidRPr="00D56B92" w:rsidRDefault="00592950" w:rsidP="0051502D">
            <w:pPr>
              <w:rPr>
                <w:bCs/>
              </w:rPr>
            </w:pPr>
            <w:r w:rsidRPr="00D56B92">
              <w:rPr>
                <w:bCs/>
              </w:rPr>
              <w:t>ВСЬОГО</w:t>
            </w:r>
            <w:r>
              <w:rPr>
                <w:bCs/>
              </w:rPr>
              <w:t xml:space="preserve"> по КЕКВ 7670</w:t>
            </w:r>
          </w:p>
        </w:tc>
        <w:tc>
          <w:tcPr>
            <w:tcW w:w="1690" w:type="dxa"/>
            <w:vAlign w:val="center"/>
          </w:tcPr>
          <w:p w:rsidR="00592950" w:rsidRPr="00D56B92" w:rsidRDefault="00592950" w:rsidP="00EA49AD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592950" w:rsidRPr="00E03E88" w:rsidRDefault="00B56F5B" w:rsidP="00E40F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4 132 </w:t>
            </w:r>
            <w:r w:rsidR="00E40FF5">
              <w:rPr>
                <w:b/>
                <w:color w:val="000000"/>
                <w:sz w:val="28"/>
                <w:szCs w:val="28"/>
              </w:rPr>
              <w:t>98</w:t>
            </w:r>
            <w:r>
              <w:rPr>
                <w:b/>
                <w:color w:val="000000"/>
                <w:sz w:val="28"/>
                <w:szCs w:val="28"/>
              </w:rPr>
              <w:t>7,00</w:t>
            </w:r>
          </w:p>
        </w:tc>
        <w:tc>
          <w:tcPr>
            <w:tcW w:w="2175" w:type="dxa"/>
            <w:vAlign w:val="center"/>
          </w:tcPr>
          <w:p w:rsidR="00592950" w:rsidRPr="00E03E88" w:rsidRDefault="00B56F5B" w:rsidP="00E40F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4 132 </w:t>
            </w:r>
            <w:r w:rsidR="00E40FF5">
              <w:rPr>
                <w:b/>
                <w:color w:val="000000"/>
                <w:sz w:val="28"/>
                <w:szCs w:val="28"/>
              </w:rPr>
              <w:t>98</w:t>
            </w:r>
            <w:r>
              <w:rPr>
                <w:b/>
                <w:color w:val="000000"/>
                <w:sz w:val="28"/>
                <w:szCs w:val="28"/>
              </w:rPr>
              <w:t>7,00</w:t>
            </w:r>
          </w:p>
        </w:tc>
        <w:tc>
          <w:tcPr>
            <w:tcW w:w="5528" w:type="dxa"/>
            <w:vAlign w:val="center"/>
          </w:tcPr>
          <w:p w:rsidR="00592950" w:rsidRPr="00D56B92" w:rsidRDefault="00592950" w:rsidP="00EA49AD">
            <w:pPr>
              <w:rPr>
                <w:snapToGrid w:val="0"/>
              </w:rPr>
            </w:pPr>
          </w:p>
        </w:tc>
      </w:tr>
      <w:tr w:rsidR="00592950" w:rsidRPr="00D56B92" w:rsidTr="00CD2494">
        <w:trPr>
          <w:cantSplit/>
          <w:trHeight w:val="453"/>
          <w:jc w:val="center"/>
        </w:trPr>
        <w:tc>
          <w:tcPr>
            <w:tcW w:w="15150" w:type="dxa"/>
            <w:gridSpan w:val="7"/>
            <w:vAlign w:val="center"/>
          </w:tcPr>
          <w:p w:rsidR="00592950" w:rsidRDefault="00592950" w:rsidP="0092074D">
            <w:pPr>
              <w:jc w:val="center"/>
            </w:pPr>
            <w:r>
              <w:lastRenderedPageBreak/>
              <w:br w:type="page"/>
            </w:r>
          </w:p>
          <w:p w:rsidR="00592950" w:rsidRDefault="00592950" w:rsidP="0092074D">
            <w:pPr>
              <w:jc w:val="center"/>
            </w:pPr>
          </w:p>
          <w:p w:rsidR="00592950" w:rsidRDefault="00592950" w:rsidP="0092074D">
            <w:pPr>
              <w:jc w:val="center"/>
            </w:pPr>
          </w:p>
          <w:p w:rsidR="00592950" w:rsidRDefault="00592950" w:rsidP="0092074D">
            <w:pPr>
              <w:jc w:val="center"/>
              <w:rPr>
                <w:b/>
                <w:snapToGrid w:val="0"/>
              </w:rPr>
            </w:pPr>
          </w:p>
          <w:p w:rsidR="00592950" w:rsidRPr="00D56B92" w:rsidRDefault="00592950" w:rsidP="0092074D">
            <w:pPr>
              <w:jc w:val="center"/>
              <w:rPr>
                <w:b/>
                <w:snapToGrid w:val="0"/>
              </w:rPr>
            </w:pPr>
            <w:r w:rsidRPr="00D56B92">
              <w:rPr>
                <w:b/>
                <w:snapToGrid w:val="0"/>
              </w:rPr>
              <w:t>БЕЗПОВОРОТНА ФІНАНСОВА ДОПОМОГА</w:t>
            </w:r>
          </w:p>
        </w:tc>
      </w:tr>
      <w:tr w:rsidR="00A23226" w:rsidRPr="00D56B92" w:rsidTr="00CD2494">
        <w:trPr>
          <w:cantSplit/>
          <w:trHeight w:val="453"/>
          <w:jc w:val="center"/>
        </w:trPr>
        <w:tc>
          <w:tcPr>
            <w:tcW w:w="722" w:type="dxa"/>
            <w:gridSpan w:val="2"/>
            <w:vAlign w:val="center"/>
          </w:tcPr>
          <w:p w:rsidR="00A23226" w:rsidRPr="00D56B92" w:rsidRDefault="00A23226" w:rsidP="001F5915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1.</w:t>
            </w:r>
          </w:p>
        </w:tc>
        <w:tc>
          <w:tcPr>
            <w:tcW w:w="2810" w:type="dxa"/>
            <w:vAlign w:val="center"/>
          </w:tcPr>
          <w:p w:rsidR="00A23226" w:rsidRPr="00D56B92" w:rsidRDefault="00A23226" w:rsidP="006554A5">
            <w:pPr>
              <w:jc w:val="center"/>
              <w:rPr>
                <w:b/>
                <w:bCs/>
              </w:rPr>
            </w:pPr>
            <w:proofErr w:type="spellStart"/>
            <w:r w:rsidRPr="00D56B92">
              <w:rPr>
                <w:b/>
                <w:bCs/>
              </w:rPr>
              <w:t>КП</w:t>
            </w:r>
            <w:proofErr w:type="spellEnd"/>
            <w:r w:rsidRPr="00D56B92">
              <w:rPr>
                <w:b/>
                <w:bCs/>
              </w:rPr>
              <w:t xml:space="preserve"> «В</w:t>
            </w:r>
            <w:r>
              <w:rPr>
                <w:b/>
                <w:bCs/>
              </w:rPr>
              <w:t>У</w:t>
            </w:r>
            <w:r w:rsidRPr="00D56B92">
              <w:rPr>
                <w:b/>
                <w:bCs/>
              </w:rPr>
              <w:t>КГ»</w:t>
            </w:r>
          </w:p>
          <w:p w:rsidR="00A23226" w:rsidRPr="00D56B92" w:rsidRDefault="00A23226" w:rsidP="00E03E88">
            <w:pPr>
              <w:rPr>
                <w:bCs/>
              </w:rPr>
            </w:pPr>
          </w:p>
        </w:tc>
        <w:tc>
          <w:tcPr>
            <w:tcW w:w="1690" w:type="dxa"/>
            <w:vAlign w:val="center"/>
          </w:tcPr>
          <w:p w:rsidR="00A23226" w:rsidRPr="00D56B92" w:rsidRDefault="00A23226" w:rsidP="00EA49AD">
            <w:pPr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УЖКГ та Б</w:t>
            </w:r>
          </w:p>
        </w:tc>
        <w:tc>
          <w:tcPr>
            <w:tcW w:w="2225" w:type="dxa"/>
            <w:vAlign w:val="center"/>
          </w:tcPr>
          <w:p w:rsidR="00A23226" w:rsidRPr="003B12E0" w:rsidRDefault="00A23226" w:rsidP="00932116">
            <w:pPr>
              <w:jc w:val="center"/>
              <w:rPr>
                <w:bCs/>
              </w:rPr>
            </w:pPr>
            <w:r>
              <w:rPr>
                <w:bCs/>
              </w:rPr>
              <w:t>500 000,00</w:t>
            </w:r>
          </w:p>
        </w:tc>
        <w:tc>
          <w:tcPr>
            <w:tcW w:w="2175" w:type="dxa"/>
            <w:vAlign w:val="center"/>
          </w:tcPr>
          <w:p w:rsidR="00A23226" w:rsidRPr="003B12E0" w:rsidRDefault="00A23226" w:rsidP="00932116">
            <w:pPr>
              <w:jc w:val="center"/>
              <w:rPr>
                <w:bCs/>
              </w:rPr>
            </w:pPr>
            <w:r>
              <w:rPr>
                <w:bCs/>
              </w:rPr>
              <w:t>500 000,00</w:t>
            </w:r>
          </w:p>
        </w:tc>
        <w:tc>
          <w:tcPr>
            <w:tcW w:w="5528" w:type="dxa"/>
            <w:vAlign w:val="center"/>
          </w:tcPr>
          <w:p w:rsidR="00A23226" w:rsidRPr="006A056A" w:rsidRDefault="00A23226" w:rsidP="00932116">
            <w:pPr>
              <w:rPr>
                <w:snapToGrid w:val="0"/>
                <w:lang w:val="ru-RU"/>
              </w:rPr>
            </w:pPr>
            <w:r w:rsidRPr="006A056A">
              <w:rPr>
                <w:snapToGrid w:val="0"/>
                <w:lang w:val="ru-RU"/>
              </w:rPr>
              <w:t xml:space="preserve">За </w:t>
            </w:r>
            <w:proofErr w:type="spellStart"/>
            <w:r w:rsidRPr="006A056A">
              <w:rPr>
                <w:snapToGrid w:val="0"/>
                <w:lang w:val="ru-RU"/>
              </w:rPr>
              <w:t>рахунок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виділених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коштів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proofErr w:type="gramStart"/>
            <w:r w:rsidRPr="006A056A">
              <w:rPr>
                <w:snapToGrid w:val="0"/>
                <w:lang w:val="ru-RU"/>
              </w:rPr>
              <w:t>п</w:t>
            </w:r>
            <w:proofErr w:type="gramEnd"/>
            <w:r w:rsidRPr="006A056A">
              <w:rPr>
                <w:snapToGrid w:val="0"/>
                <w:lang w:val="ru-RU"/>
              </w:rPr>
              <w:t>ідприємством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сплачені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податки</w:t>
            </w:r>
            <w:proofErr w:type="spellEnd"/>
            <w:r w:rsidRPr="006A056A">
              <w:rPr>
                <w:snapToGrid w:val="0"/>
                <w:lang w:val="ru-RU"/>
              </w:rPr>
              <w:t xml:space="preserve"> та </w:t>
            </w:r>
            <w:proofErr w:type="spellStart"/>
            <w:r w:rsidRPr="006A056A">
              <w:rPr>
                <w:snapToGrid w:val="0"/>
                <w:lang w:val="ru-RU"/>
              </w:rPr>
              <w:t>збори</w:t>
            </w:r>
            <w:proofErr w:type="spellEnd"/>
            <w:r w:rsidRPr="006A056A">
              <w:rPr>
                <w:snapToGrid w:val="0"/>
                <w:lang w:val="ru-RU"/>
              </w:rPr>
              <w:t xml:space="preserve"> до бюджету: ПДФО на суму 200000</w:t>
            </w:r>
            <w:r w:rsidR="008A048D">
              <w:rPr>
                <w:snapToGrid w:val="0"/>
                <w:lang w:val="ru-RU"/>
              </w:rPr>
              <w:t>,00</w:t>
            </w:r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грн</w:t>
            </w:r>
            <w:proofErr w:type="spellEnd"/>
            <w:r w:rsidRPr="006A056A">
              <w:rPr>
                <w:snapToGrid w:val="0"/>
                <w:lang w:val="ru-RU"/>
              </w:rPr>
              <w:t xml:space="preserve">. та </w:t>
            </w:r>
            <w:proofErr w:type="spellStart"/>
            <w:r w:rsidRPr="006A056A">
              <w:rPr>
                <w:snapToGrid w:val="0"/>
                <w:lang w:val="ru-RU"/>
              </w:rPr>
              <w:t>екологічний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податок</w:t>
            </w:r>
            <w:proofErr w:type="spellEnd"/>
            <w:r w:rsidRPr="006A056A">
              <w:rPr>
                <w:snapToGrid w:val="0"/>
                <w:lang w:val="ru-RU"/>
              </w:rPr>
              <w:t xml:space="preserve"> на суму 300000</w:t>
            </w:r>
            <w:r w:rsidR="008A048D">
              <w:rPr>
                <w:snapToGrid w:val="0"/>
                <w:lang w:val="ru-RU"/>
              </w:rPr>
              <w:t>,00</w:t>
            </w:r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грн</w:t>
            </w:r>
            <w:proofErr w:type="spellEnd"/>
            <w:r w:rsidRPr="006A056A">
              <w:rPr>
                <w:snapToGrid w:val="0"/>
                <w:lang w:val="ru-RU"/>
              </w:rPr>
              <w:t>.</w:t>
            </w:r>
          </w:p>
        </w:tc>
      </w:tr>
      <w:tr w:rsidR="00A23226" w:rsidRPr="00D56B92" w:rsidTr="00CD2494">
        <w:trPr>
          <w:cantSplit/>
          <w:trHeight w:val="453"/>
          <w:jc w:val="center"/>
        </w:trPr>
        <w:tc>
          <w:tcPr>
            <w:tcW w:w="722" w:type="dxa"/>
            <w:gridSpan w:val="2"/>
            <w:vAlign w:val="center"/>
          </w:tcPr>
          <w:p w:rsidR="00A23226" w:rsidRPr="00D56B92" w:rsidRDefault="00A23226" w:rsidP="001F5915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2810" w:type="dxa"/>
            <w:vAlign w:val="center"/>
          </w:tcPr>
          <w:p w:rsidR="00A23226" w:rsidRPr="00FD2A4A" w:rsidRDefault="00A23226" w:rsidP="00FD2A4A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«</w:t>
            </w:r>
            <w:r w:rsidRPr="00FD2A4A">
              <w:rPr>
                <w:b/>
                <w:snapToGrid w:val="0"/>
              </w:rPr>
              <w:t>НУВКГ</w:t>
            </w:r>
            <w:r>
              <w:rPr>
                <w:b/>
                <w:snapToGrid w:val="0"/>
              </w:rPr>
              <w:t>»</w:t>
            </w:r>
          </w:p>
          <w:p w:rsidR="00A23226" w:rsidRPr="00FD2A4A" w:rsidRDefault="00A23226" w:rsidP="00E03E88">
            <w:pPr>
              <w:rPr>
                <w:snapToGrid w:val="0"/>
              </w:rPr>
            </w:pPr>
          </w:p>
        </w:tc>
        <w:tc>
          <w:tcPr>
            <w:tcW w:w="1690" w:type="dxa"/>
            <w:vAlign w:val="center"/>
          </w:tcPr>
          <w:p w:rsidR="00A23226" w:rsidRDefault="00A23226" w:rsidP="006B32D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A23226" w:rsidRDefault="00A23226" w:rsidP="006B32D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A23226" w:rsidRPr="003B12E0" w:rsidRDefault="00A23226" w:rsidP="00932116">
            <w:pPr>
              <w:jc w:val="center"/>
              <w:rPr>
                <w:bCs/>
              </w:rPr>
            </w:pPr>
            <w:r>
              <w:rPr>
                <w:bCs/>
              </w:rPr>
              <w:t>920 100,00</w:t>
            </w:r>
          </w:p>
        </w:tc>
        <w:tc>
          <w:tcPr>
            <w:tcW w:w="2175" w:type="dxa"/>
            <w:vAlign w:val="center"/>
          </w:tcPr>
          <w:p w:rsidR="00A23226" w:rsidRPr="003B12E0" w:rsidRDefault="00A23226" w:rsidP="00932116">
            <w:pPr>
              <w:jc w:val="center"/>
              <w:rPr>
                <w:bCs/>
              </w:rPr>
            </w:pPr>
            <w:r>
              <w:rPr>
                <w:bCs/>
              </w:rPr>
              <w:t>919 579,00</w:t>
            </w:r>
          </w:p>
        </w:tc>
        <w:tc>
          <w:tcPr>
            <w:tcW w:w="5528" w:type="dxa"/>
            <w:vAlign w:val="center"/>
          </w:tcPr>
          <w:p w:rsidR="00A23226" w:rsidRPr="006A056A" w:rsidRDefault="00A23226" w:rsidP="00932116">
            <w:pPr>
              <w:rPr>
                <w:snapToGrid w:val="0"/>
                <w:lang w:val="ru-RU"/>
              </w:rPr>
            </w:pPr>
            <w:r w:rsidRPr="006A056A">
              <w:rPr>
                <w:snapToGrid w:val="0"/>
              </w:rPr>
              <w:t xml:space="preserve">Сплачено податок з фізичних осіб - </w:t>
            </w:r>
            <w:r w:rsidRPr="006A056A">
              <w:rPr>
                <w:bCs/>
              </w:rPr>
              <w:t>348 100,00,</w:t>
            </w:r>
            <w:r w:rsidRPr="006A056A">
              <w:rPr>
                <w:snapToGrid w:val="0"/>
              </w:rPr>
              <w:t xml:space="preserve">      Сплата електроенергії - </w:t>
            </w:r>
            <w:r w:rsidRPr="006A056A">
              <w:rPr>
                <w:bCs/>
              </w:rPr>
              <w:t>571 479,15</w:t>
            </w:r>
          </w:p>
        </w:tc>
      </w:tr>
      <w:tr w:rsidR="00A23226" w:rsidRPr="00D56B92" w:rsidTr="00CD2494">
        <w:trPr>
          <w:cantSplit/>
          <w:trHeight w:val="453"/>
          <w:jc w:val="center"/>
        </w:trPr>
        <w:tc>
          <w:tcPr>
            <w:tcW w:w="722" w:type="dxa"/>
            <w:gridSpan w:val="2"/>
            <w:vAlign w:val="center"/>
          </w:tcPr>
          <w:p w:rsidR="00A23226" w:rsidRDefault="00A23226" w:rsidP="001F5915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2810" w:type="dxa"/>
            <w:vAlign w:val="center"/>
          </w:tcPr>
          <w:p w:rsidR="00A23226" w:rsidRPr="00FD2A4A" w:rsidRDefault="00A23226" w:rsidP="00001406">
            <w:pPr>
              <w:jc w:val="center"/>
              <w:rPr>
                <w:b/>
                <w:snapToGrid w:val="0"/>
              </w:rPr>
            </w:pP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«СЄЗ»</w:t>
            </w:r>
          </w:p>
          <w:p w:rsidR="00A23226" w:rsidRPr="00FD2A4A" w:rsidRDefault="00A23226" w:rsidP="00001406">
            <w:pPr>
              <w:rPr>
                <w:snapToGrid w:val="0"/>
              </w:rPr>
            </w:pPr>
          </w:p>
        </w:tc>
        <w:tc>
          <w:tcPr>
            <w:tcW w:w="1690" w:type="dxa"/>
            <w:vAlign w:val="center"/>
          </w:tcPr>
          <w:p w:rsidR="00A23226" w:rsidRDefault="00A23226" w:rsidP="0000140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A23226" w:rsidRDefault="00A23226" w:rsidP="00001406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5" w:type="dxa"/>
            <w:vAlign w:val="center"/>
          </w:tcPr>
          <w:p w:rsidR="00A23226" w:rsidRDefault="00A23226" w:rsidP="00932116">
            <w:pPr>
              <w:jc w:val="center"/>
              <w:rPr>
                <w:bCs/>
              </w:rPr>
            </w:pPr>
            <w:r>
              <w:rPr>
                <w:bCs/>
              </w:rPr>
              <w:t>177 000,00</w:t>
            </w:r>
          </w:p>
        </w:tc>
        <w:tc>
          <w:tcPr>
            <w:tcW w:w="2175" w:type="dxa"/>
            <w:vAlign w:val="center"/>
          </w:tcPr>
          <w:p w:rsidR="00A23226" w:rsidRDefault="00A23226" w:rsidP="00932116">
            <w:pPr>
              <w:jc w:val="center"/>
              <w:rPr>
                <w:bCs/>
              </w:rPr>
            </w:pPr>
            <w:r>
              <w:rPr>
                <w:bCs/>
              </w:rPr>
              <w:t>177 000,00</w:t>
            </w:r>
          </w:p>
        </w:tc>
        <w:tc>
          <w:tcPr>
            <w:tcW w:w="5528" w:type="dxa"/>
            <w:vAlign w:val="center"/>
          </w:tcPr>
          <w:p w:rsidR="00A23226" w:rsidRPr="006A056A" w:rsidRDefault="00A23226" w:rsidP="008A048D">
            <w:pPr>
              <w:rPr>
                <w:snapToGrid w:val="0"/>
                <w:lang w:val="ru-RU"/>
              </w:rPr>
            </w:pPr>
            <w:r w:rsidRPr="006A056A">
              <w:rPr>
                <w:snapToGrid w:val="0"/>
                <w:lang w:val="ru-RU"/>
              </w:rPr>
              <w:t xml:space="preserve">За </w:t>
            </w:r>
            <w:proofErr w:type="spellStart"/>
            <w:r w:rsidRPr="006A056A">
              <w:rPr>
                <w:snapToGrid w:val="0"/>
                <w:lang w:val="ru-RU"/>
              </w:rPr>
              <w:t>рахунок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виділених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коштів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proofErr w:type="gramStart"/>
            <w:r w:rsidRPr="006A056A">
              <w:rPr>
                <w:snapToGrid w:val="0"/>
                <w:lang w:val="ru-RU"/>
              </w:rPr>
              <w:t>п</w:t>
            </w:r>
            <w:proofErr w:type="gramEnd"/>
            <w:r w:rsidRPr="006A056A">
              <w:rPr>
                <w:snapToGrid w:val="0"/>
                <w:lang w:val="ru-RU"/>
              </w:rPr>
              <w:t>ідприємством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r w:rsidRPr="006A056A">
              <w:rPr>
                <w:bCs/>
                <w:lang w:eastAsia="zh-CN"/>
              </w:rPr>
              <w:t>погашено заборгован</w:t>
            </w:r>
            <w:r w:rsidR="008A048D">
              <w:rPr>
                <w:bCs/>
                <w:lang w:eastAsia="zh-CN"/>
              </w:rPr>
              <w:t>і</w:t>
            </w:r>
            <w:r w:rsidRPr="006A056A">
              <w:rPr>
                <w:bCs/>
                <w:lang w:eastAsia="zh-CN"/>
              </w:rPr>
              <w:t>сть  по податку на додану  вартість</w:t>
            </w:r>
          </w:p>
        </w:tc>
      </w:tr>
      <w:tr w:rsidR="00A23226" w:rsidRPr="00D56B92" w:rsidTr="00CD2494">
        <w:trPr>
          <w:cantSplit/>
          <w:trHeight w:val="453"/>
          <w:jc w:val="center"/>
        </w:trPr>
        <w:tc>
          <w:tcPr>
            <w:tcW w:w="722" w:type="dxa"/>
            <w:gridSpan w:val="2"/>
            <w:vAlign w:val="center"/>
          </w:tcPr>
          <w:p w:rsidR="00A23226" w:rsidRPr="00D56B92" w:rsidRDefault="00A23226" w:rsidP="001F5915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2810" w:type="dxa"/>
            <w:vAlign w:val="center"/>
          </w:tcPr>
          <w:p w:rsidR="00A23226" w:rsidRPr="00FD2A4A" w:rsidRDefault="00A23226" w:rsidP="00FD2A4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КК </w:t>
            </w:r>
            <w:proofErr w:type="spellStart"/>
            <w:r w:rsidRPr="00FD2A4A">
              <w:rPr>
                <w:b/>
                <w:snapToGrid w:val="0"/>
              </w:rPr>
              <w:t>КП</w:t>
            </w:r>
            <w:proofErr w:type="spellEnd"/>
            <w:r w:rsidRPr="00FD2A4A">
              <w:rPr>
                <w:b/>
                <w:snapToGrid w:val="0"/>
              </w:rPr>
              <w:t xml:space="preserve"> «</w:t>
            </w:r>
            <w:r>
              <w:rPr>
                <w:b/>
                <w:snapToGrid w:val="0"/>
              </w:rPr>
              <w:t>Північна</w:t>
            </w:r>
            <w:r w:rsidRPr="00FD2A4A">
              <w:rPr>
                <w:b/>
                <w:snapToGrid w:val="0"/>
              </w:rPr>
              <w:t>»</w:t>
            </w:r>
          </w:p>
          <w:p w:rsidR="00A23226" w:rsidRPr="00FD2A4A" w:rsidRDefault="00A23226" w:rsidP="00FD2A4A">
            <w:pPr>
              <w:rPr>
                <w:snapToGrid w:val="0"/>
              </w:rPr>
            </w:pPr>
          </w:p>
        </w:tc>
        <w:tc>
          <w:tcPr>
            <w:tcW w:w="1690" w:type="dxa"/>
            <w:vAlign w:val="center"/>
          </w:tcPr>
          <w:p w:rsidR="00A23226" w:rsidRPr="006041ED" w:rsidRDefault="00A23226" w:rsidP="00FD2A4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</w:tc>
        <w:tc>
          <w:tcPr>
            <w:tcW w:w="2225" w:type="dxa"/>
            <w:vAlign w:val="center"/>
          </w:tcPr>
          <w:p w:rsidR="00A23226" w:rsidRPr="003B12E0" w:rsidRDefault="00A23226" w:rsidP="009321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87 000,00</w:t>
            </w:r>
          </w:p>
        </w:tc>
        <w:tc>
          <w:tcPr>
            <w:tcW w:w="2175" w:type="dxa"/>
            <w:vAlign w:val="center"/>
          </w:tcPr>
          <w:p w:rsidR="00A23226" w:rsidRPr="003B12E0" w:rsidRDefault="00A23226" w:rsidP="009321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87 000,00</w:t>
            </w:r>
          </w:p>
        </w:tc>
        <w:tc>
          <w:tcPr>
            <w:tcW w:w="5528" w:type="dxa"/>
            <w:vAlign w:val="center"/>
          </w:tcPr>
          <w:p w:rsidR="00A23226" w:rsidRPr="006A056A" w:rsidRDefault="00A23226" w:rsidP="00932116">
            <w:pPr>
              <w:tabs>
                <w:tab w:val="left" w:pos="284"/>
              </w:tabs>
              <w:contextualSpacing/>
              <w:jc w:val="both"/>
              <w:rPr>
                <w:bCs/>
                <w:lang w:eastAsia="zh-CN"/>
              </w:rPr>
            </w:pPr>
            <w:r w:rsidRPr="006A056A">
              <w:rPr>
                <w:snapToGrid w:val="0"/>
                <w:lang w:val="ru-RU"/>
              </w:rPr>
              <w:t xml:space="preserve">За </w:t>
            </w:r>
            <w:proofErr w:type="spellStart"/>
            <w:r w:rsidRPr="006A056A">
              <w:rPr>
                <w:snapToGrid w:val="0"/>
                <w:lang w:val="ru-RU"/>
              </w:rPr>
              <w:t>рахунок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виділених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r w:rsidRPr="006A056A">
              <w:rPr>
                <w:snapToGrid w:val="0"/>
                <w:lang w:val="ru-RU"/>
              </w:rPr>
              <w:t>коштів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proofErr w:type="spellStart"/>
            <w:proofErr w:type="gramStart"/>
            <w:r w:rsidRPr="006A056A">
              <w:rPr>
                <w:snapToGrid w:val="0"/>
                <w:lang w:val="ru-RU"/>
              </w:rPr>
              <w:t>п</w:t>
            </w:r>
            <w:proofErr w:type="gramEnd"/>
            <w:r w:rsidRPr="006A056A">
              <w:rPr>
                <w:snapToGrid w:val="0"/>
                <w:lang w:val="ru-RU"/>
              </w:rPr>
              <w:t>ідприємством</w:t>
            </w:r>
            <w:proofErr w:type="spellEnd"/>
            <w:r w:rsidRPr="006A056A">
              <w:rPr>
                <w:snapToGrid w:val="0"/>
                <w:lang w:val="ru-RU"/>
              </w:rPr>
              <w:t xml:space="preserve"> </w:t>
            </w:r>
            <w:r w:rsidRPr="006A056A">
              <w:rPr>
                <w:bCs/>
                <w:lang w:eastAsia="zh-CN"/>
              </w:rPr>
              <w:t>погашено заборгован</w:t>
            </w:r>
            <w:r w:rsidR="008A048D">
              <w:rPr>
                <w:bCs/>
                <w:lang w:eastAsia="zh-CN"/>
              </w:rPr>
              <w:t>і</w:t>
            </w:r>
            <w:r w:rsidRPr="006A056A">
              <w:rPr>
                <w:bCs/>
                <w:lang w:eastAsia="zh-CN"/>
              </w:rPr>
              <w:t>сть  по податку на додану  вартість за лютий</w:t>
            </w:r>
            <w:r w:rsidR="008A048D">
              <w:rPr>
                <w:bCs/>
                <w:lang w:eastAsia="zh-CN"/>
              </w:rPr>
              <w:t xml:space="preserve"> </w:t>
            </w:r>
            <w:r w:rsidRPr="006A056A">
              <w:rPr>
                <w:bCs/>
                <w:lang w:eastAsia="zh-CN"/>
              </w:rPr>
              <w:t>- березень місяць 2022р.</w:t>
            </w:r>
          </w:p>
          <w:p w:rsidR="00A23226" w:rsidRPr="006A056A" w:rsidRDefault="00A23226" w:rsidP="00932116">
            <w:pPr>
              <w:rPr>
                <w:snapToGrid w:val="0"/>
              </w:rPr>
            </w:pPr>
          </w:p>
        </w:tc>
      </w:tr>
      <w:tr w:rsidR="00A23226" w:rsidRPr="00A23226" w:rsidTr="00CD2494">
        <w:trPr>
          <w:cantSplit/>
          <w:trHeight w:val="453"/>
          <w:jc w:val="center"/>
        </w:trPr>
        <w:tc>
          <w:tcPr>
            <w:tcW w:w="722" w:type="dxa"/>
            <w:gridSpan w:val="2"/>
            <w:vAlign w:val="center"/>
          </w:tcPr>
          <w:p w:rsidR="00A23226" w:rsidRPr="00A23226" w:rsidRDefault="00A23226" w:rsidP="001F5915">
            <w:pPr>
              <w:pStyle w:val="ab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810" w:type="dxa"/>
            <w:vAlign w:val="center"/>
          </w:tcPr>
          <w:p w:rsidR="00A23226" w:rsidRPr="00A23226" w:rsidRDefault="00A23226" w:rsidP="00E90D64">
            <w:pPr>
              <w:autoSpaceDE w:val="0"/>
              <w:autoSpaceDN w:val="0"/>
              <w:ind w:firstLine="92"/>
              <w:rPr>
                <w:sz w:val="28"/>
                <w:szCs w:val="28"/>
              </w:rPr>
            </w:pPr>
          </w:p>
          <w:p w:rsidR="00A23226" w:rsidRPr="00A23226" w:rsidRDefault="00A23226" w:rsidP="00E90D64">
            <w:pPr>
              <w:autoSpaceDE w:val="0"/>
              <w:autoSpaceDN w:val="0"/>
              <w:ind w:firstLine="92"/>
              <w:rPr>
                <w:sz w:val="28"/>
                <w:szCs w:val="28"/>
              </w:rPr>
            </w:pPr>
            <w:r w:rsidRPr="00A23226">
              <w:rPr>
                <w:sz w:val="28"/>
                <w:szCs w:val="28"/>
              </w:rPr>
              <w:t>Всього по КЕКВ 6020</w:t>
            </w:r>
          </w:p>
        </w:tc>
        <w:tc>
          <w:tcPr>
            <w:tcW w:w="1690" w:type="dxa"/>
            <w:vAlign w:val="center"/>
          </w:tcPr>
          <w:p w:rsidR="00A23226" w:rsidRPr="00A23226" w:rsidRDefault="00A23226" w:rsidP="00EA49AD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A23226" w:rsidRPr="00A23226" w:rsidRDefault="00A23226" w:rsidP="0093211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23226">
              <w:rPr>
                <w:b/>
                <w:color w:val="000000"/>
                <w:sz w:val="28"/>
                <w:szCs w:val="28"/>
              </w:rPr>
              <w:t>1 684 100,00</w:t>
            </w:r>
          </w:p>
        </w:tc>
        <w:tc>
          <w:tcPr>
            <w:tcW w:w="2175" w:type="dxa"/>
            <w:vAlign w:val="center"/>
          </w:tcPr>
          <w:p w:rsidR="00A23226" w:rsidRPr="00A23226" w:rsidRDefault="00A23226" w:rsidP="0093211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23226">
              <w:rPr>
                <w:b/>
                <w:color w:val="000000"/>
                <w:sz w:val="28"/>
                <w:szCs w:val="28"/>
              </w:rPr>
              <w:t>1</w:t>
            </w:r>
            <w:r w:rsidRPr="00A23226">
              <w:rPr>
                <w:b/>
                <w:color w:val="000000"/>
                <w:sz w:val="28"/>
                <w:szCs w:val="28"/>
              </w:rPr>
              <w:t> </w:t>
            </w:r>
            <w:r w:rsidRPr="00A23226">
              <w:rPr>
                <w:b/>
                <w:color w:val="000000"/>
                <w:sz w:val="28"/>
                <w:szCs w:val="28"/>
              </w:rPr>
              <w:t>683</w:t>
            </w:r>
            <w:r w:rsidRPr="00A2322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23226">
              <w:rPr>
                <w:b/>
                <w:color w:val="000000"/>
                <w:sz w:val="28"/>
                <w:szCs w:val="28"/>
              </w:rPr>
              <w:t>579,15</w:t>
            </w:r>
          </w:p>
        </w:tc>
        <w:tc>
          <w:tcPr>
            <w:tcW w:w="5528" w:type="dxa"/>
            <w:vAlign w:val="center"/>
          </w:tcPr>
          <w:p w:rsidR="00A23226" w:rsidRPr="00A23226" w:rsidRDefault="00A23226" w:rsidP="00EA49AD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8A60C2" w:rsidRPr="00A23226" w:rsidRDefault="008A60C2">
      <w:pPr>
        <w:rPr>
          <w:sz w:val="28"/>
          <w:szCs w:val="28"/>
        </w:rPr>
      </w:pPr>
    </w:p>
    <w:p w:rsidR="00A3397A" w:rsidRDefault="00A3397A">
      <w:r>
        <w:br w:type="page"/>
      </w:r>
    </w:p>
    <w:tbl>
      <w:tblPr>
        <w:tblW w:w="15150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22"/>
        <w:gridCol w:w="2810"/>
        <w:gridCol w:w="1690"/>
        <w:gridCol w:w="2225"/>
        <w:gridCol w:w="2175"/>
        <w:gridCol w:w="5528"/>
      </w:tblGrid>
      <w:tr w:rsidR="00E31AEA" w:rsidRPr="00D56B92" w:rsidTr="00D32644">
        <w:trPr>
          <w:cantSplit/>
          <w:trHeight w:val="849"/>
          <w:jc w:val="center"/>
        </w:trPr>
        <w:tc>
          <w:tcPr>
            <w:tcW w:w="15150" w:type="dxa"/>
            <w:gridSpan w:val="6"/>
            <w:vAlign w:val="center"/>
          </w:tcPr>
          <w:p w:rsidR="00E31AEA" w:rsidRPr="00D56B92" w:rsidRDefault="00E31AEA" w:rsidP="001F5915">
            <w:pPr>
              <w:jc w:val="center"/>
              <w:rPr>
                <w:b/>
                <w:snapToGrid w:val="0"/>
              </w:rPr>
            </w:pPr>
            <w:r w:rsidRPr="00D56B92">
              <w:rPr>
                <w:b/>
                <w:snapToGrid w:val="0"/>
              </w:rPr>
              <w:lastRenderedPageBreak/>
              <w:t>ІНШІ ЗАХОДИ, ПОВ’ЯЗАНІ З ЕКОНОМІЧНОЮ ДІЯЛЬНІСТЮ</w:t>
            </w:r>
          </w:p>
        </w:tc>
      </w:tr>
      <w:tr w:rsidR="00E31AEA" w:rsidRPr="00D56B92" w:rsidTr="007C0727">
        <w:trPr>
          <w:cantSplit/>
          <w:trHeight w:val="2360"/>
          <w:jc w:val="center"/>
        </w:trPr>
        <w:tc>
          <w:tcPr>
            <w:tcW w:w="722" w:type="dxa"/>
            <w:vAlign w:val="center"/>
          </w:tcPr>
          <w:p w:rsidR="00E31AEA" w:rsidRPr="00D56B92" w:rsidRDefault="00E31AEA" w:rsidP="001F5915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1.</w:t>
            </w:r>
          </w:p>
        </w:tc>
        <w:tc>
          <w:tcPr>
            <w:tcW w:w="2810" w:type="dxa"/>
            <w:vAlign w:val="center"/>
          </w:tcPr>
          <w:p w:rsidR="00E31AEA" w:rsidRPr="009B7E5F" w:rsidRDefault="00E31AEA" w:rsidP="006B32D2">
            <w:pPr>
              <w:jc w:val="center"/>
              <w:rPr>
                <w:b/>
                <w:bCs/>
              </w:rPr>
            </w:pPr>
            <w:r w:rsidRPr="009B7E5F">
              <w:rPr>
                <w:b/>
                <w:snapToGrid w:val="0"/>
              </w:rPr>
              <w:t>КТВП «Школяр»</w:t>
            </w:r>
          </w:p>
          <w:p w:rsidR="00E31AEA" w:rsidRPr="000251B0" w:rsidRDefault="00E31AEA" w:rsidP="006B32D2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0" w:type="dxa"/>
            <w:vAlign w:val="center"/>
          </w:tcPr>
          <w:p w:rsidR="00E31AEA" w:rsidRPr="0069260E" w:rsidRDefault="00E31AEA" w:rsidP="009B7E5F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</w:tc>
        <w:tc>
          <w:tcPr>
            <w:tcW w:w="2225" w:type="dxa"/>
            <w:vAlign w:val="center"/>
          </w:tcPr>
          <w:p w:rsidR="00E31AEA" w:rsidRPr="0082372A" w:rsidRDefault="001455C6" w:rsidP="006B32D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1 120 377,00</w:t>
            </w:r>
          </w:p>
        </w:tc>
        <w:tc>
          <w:tcPr>
            <w:tcW w:w="2175" w:type="dxa"/>
            <w:vAlign w:val="center"/>
          </w:tcPr>
          <w:p w:rsidR="00E31AEA" w:rsidRPr="0082372A" w:rsidRDefault="001455C6" w:rsidP="006B32D2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370 681,00</w:t>
            </w:r>
          </w:p>
        </w:tc>
        <w:tc>
          <w:tcPr>
            <w:tcW w:w="5528" w:type="dxa"/>
            <w:vAlign w:val="center"/>
          </w:tcPr>
          <w:p w:rsidR="00E31AEA" w:rsidRPr="001455C6" w:rsidRDefault="001455C6" w:rsidP="00AF4AC8">
            <w:pPr>
              <w:rPr>
                <w:snapToGrid w:val="0"/>
              </w:rPr>
            </w:pPr>
            <w:r w:rsidRPr="001455C6">
              <w:rPr>
                <w:snapToGrid w:val="0"/>
              </w:rPr>
              <w:t xml:space="preserve">Виплата заробітної плати (2/3 посадових окладів за березень 2022 року) 168 482,54 </w:t>
            </w:r>
            <w:proofErr w:type="spellStart"/>
            <w:r w:rsidRPr="001455C6">
              <w:rPr>
                <w:snapToGrid w:val="0"/>
              </w:rPr>
              <w:t>грн</w:t>
            </w:r>
            <w:proofErr w:type="spellEnd"/>
            <w:r w:rsidRPr="001455C6">
              <w:rPr>
                <w:snapToGrid w:val="0"/>
              </w:rPr>
              <w:t xml:space="preserve"> ( 47 чоловік згідно відомості на виплату зарплати), 34 591,96 – податок на доходи з найм. Працівників, 3 092,50 – військовий збір,       67 210,00 – єдиний соціальний внесок на заробітну плату найманих працівників 22%, 97 304,00 </w:t>
            </w:r>
            <w:r w:rsidR="00F65CF7">
              <w:rPr>
                <w:snapToGrid w:val="0"/>
              </w:rPr>
              <w:t xml:space="preserve">- </w:t>
            </w:r>
            <w:r w:rsidRPr="001455C6">
              <w:rPr>
                <w:snapToGrid w:val="0"/>
              </w:rPr>
              <w:t xml:space="preserve">поточний ремонт </w:t>
            </w:r>
            <w:r w:rsidR="00F65CF7">
              <w:rPr>
                <w:snapToGrid w:val="0"/>
              </w:rPr>
              <w:t xml:space="preserve">приміщення </w:t>
            </w:r>
            <w:r w:rsidRPr="001455C6">
              <w:rPr>
                <w:snapToGrid w:val="0"/>
              </w:rPr>
              <w:t>харчоблоку.</w:t>
            </w:r>
          </w:p>
        </w:tc>
      </w:tr>
      <w:tr w:rsidR="00E31AEA" w:rsidRPr="00D56B92" w:rsidTr="00454345">
        <w:trPr>
          <w:cantSplit/>
          <w:trHeight w:val="453"/>
          <w:jc w:val="center"/>
        </w:trPr>
        <w:tc>
          <w:tcPr>
            <w:tcW w:w="722" w:type="dxa"/>
            <w:vAlign w:val="center"/>
          </w:tcPr>
          <w:p w:rsidR="00E31AEA" w:rsidRPr="00D56B92" w:rsidRDefault="00E31AEA" w:rsidP="001F5915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810" w:type="dxa"/>
            <w:vAlign w:val="center"/>
          </w:tcPr>
          <w:p w:rsidR="00E31AEA" w:rsidRPr="0082372A" w:rsidRDefault="00E31AEA" w:rsidP="001F5915">
            <w:pPr>
              <w:rPr>
                <w:bCs/>
              </w:rPr>
            </w:pPr>
            <w:r w:rsidRPr="0082372A">
              <w:rPr>
                <w:bCs/>
              </w:rPr>
              <w:t>Всього</w:t>
            </w:r>
            <w:r>
              <w:rPr>
                <w:bCs/>
              </w:rPr>
              <w:t xml:space="preserve"> по КЕКВ 7693</w:t>
            </w:r>
          </w:p>
        </w:tc>
        <w:tc>
          <w:tcPr>
            <w:tcW w:w="1690" w:type="dxa"/>
            <w:vAlign w:val="center"/>
          </w:tcPr>
          <w:p w:rsidR="00E31AEA" w:rsidRPr="00D56B92" w:rsidRDefault="00E31AEA" w:rsidP="00EA49AD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E31AEA" w:rsidRPr="00B8695D" w:rsidRDefault="001455C6" w:rsidP="008C13D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1 120 377,00</w:t>
            </w:r>
          </w:p>
        </w:tc>
        <w:tc>
          <w:tcPr>
            <w:tcW w:w="2175" w:type="dxa"/>
            <w:vAlign w:val="center"/>
          </w:tcPr>
          <w:p w:rsidR="00E31AEA" w:rsidRPr="00B8695D" w:rsidRDefault="001455C6" w:rsidP="00F128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370 681,00</w:t>
            </w:r>
          </w:p>
        </w:tc>
        <w:tc>
          <w:tcPr>
            <w:tcW w:w="5528" w:type="dxa"/>
            <w:vAlign w:val="center"/>
          </w:tcPr>
          <w:p w:rsidR="00E31AEA" w:rsidRPr="00D56B92" w:rsidRDefault="00E31AEA" w:rsidP="00EA49AD">
            <w:pPr>
              <w:rPr>
                <w:snapToGrid w:val="0"/>
              </w:rPr>
            </w:pPr>
          </w:p>
        </w:tc>
      </w:tr>
    </w:tbl>
    <w:p w:rsidR="003F566A" w:rsidRPr="00D56B92" w:rsidRDefault="003F566A" w:rsidP="00732423"/>
    <w:sectPr w:rsidR="003F566A" w:rsidRPr="00D56B92" w:rsidSect="00BA7E85">
      <w:footerReference w:type="even" r:id="rId8"/>
      <w:footerReference w:type="default" r:id="rId9"/>
      <w:pgSz w:w="16838" w:h="11906" w:orient="landscape"/>
      <w:pgMar w:top="426" w:right="678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08E" w:rsidRDefault="0048008E" w:rsidP="001C199B">
      <w:r>
        <w:separator/>
      </w:r>
    </w:p>
  </w:endnote>
  <w:endnote w:type="continuationSeparator" w:id="0">
    <w:p w:rsidR="0048008E" w:rsidRDefault="0048008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8D4297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8D4297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B1993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08E" w:rsidRDefault="0048008E" w:rsidP="001C199B">
      <w:r>
        <w:separator/>
      </w:r>
    </w:p>
  </w:footnote>
  <w:footnote w:type="continuationSeparator" w:id="0">
    <w:p w:rsidR="0048008E" w:rsidRDefault="0048008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A3E55"/>
    <w:multiLevelType w:val="hybridMultilevel"/>
    <w:tmpl w:val="B4106D46"/>
    <w:lvl w:ilvl="0" w:tplc="82FC65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F97"/>
    <w:rsid w:val="00013B6B"/>
    <w:rsid w:val="000255A8"/>
    <w:rsid w:val="00047FD4"/>
    <w:rsid w:val="00062770"/>
    <w:rsid w:val="00070443"/>
    <w:rsid w:val="00084BD1"/>
    <w:rsid w:val="0008725F"/>
    <w:rsid w:val="00087D1F"/>
    <w:rsid w:val="000932E7"/>
    <w:rsid w:val="00097D72"/>
    <w:rsid w:val="000A293D"/>
    <w:rsid w:val="000A2B10"/>
    <w:rsid w:val="000B1DA1"/>
    <w:rsid w:val="000B306F"/>
    <w:rsid w:val="000B3254"/>
    <w:rsid w:val="000B6F47"/>
    <w:rsid w:val="000C5278"/>
    <w:rsid w:val="000D408B"/>
    <w:rsid w:val="000D570E"/>
    <w:rsid w:val="000D64A4"/>
    <w:rsid w:val="000D7091"/>
    <w:rsid w:val="000E77A3"/>
    <w:rsid w:val="000E783B"/>
    <w:rsid w:val="000F1EAD"/>
    <w:rsid w:val="000F4FC3"/>
    <w:rsid w:val="000F6788"/>
    <w:rsid w:val="00101DFC"/>
    <w:rsid w:val="0010306B"/>
    <w:rsid w:val="00116FE6"/>
    <w:rsid w:val="00131E26"/>
    <w:rsid w:val="001427F9"/>
    <w:rsid w:val="00144E4F"/>
    <w:rsid w:val="001455C6"/>
    <w:rsid w:val="0016493B"/>
    <w:rsid w:val="00175968"/>
    <w:rsid w:val="0019085A"/>
    <w:rsid w:val="00190976"/>
    <w:rsid w:val="00191B76"/>
    <w:rsid w:val="00194BBB"/>
    <w:rsid w:val="001B1A2C"/>
    <w:rsid w:val="001B4173"/>
    <w:rsid w:val="001B47F1"/>
    <w:rsid w:val="001C199B"/>
    <w:rsid w:val="001D63A9"/>
    <w:rsid w:val="001E0506"/>
    <w:rsid w:val="001E63BC"/>
    <w:rsid w:val="001E7E1C"/>
    <w:rsid w:val="001F1312"/>
    <w:rsid w:val="001F5915"/>
    <w:rsid w:val="00206656"/>
    <w:rsid w:val="00226185"/>
    <w:rsid w:val="00227004"/>
    <w:rsid w:val="00233AC6"/>
    <w:rsid w:val="002349AB"/>
    <w:rsid w:val="00235130"/>
    <w:rsid w:val="00235C44"/>
    <w:rsid w:val="00240581"/>
    <w:rsid w:val="00246E28"/>
    <w:rsid w:val="00261E66"/>
    <w:rsid w:val="0026523E"/>
    <w:rsid w:val="00272481"/>
    <w:rsid w:val="0027620A"/>
    <w:rsid w:val="00286FDC"/>
    <w:rsid w:val="00295668"/>
    <w:rsid w:val="00295DBB"/>
    <w:rsid w:val="002A2455"/>
    <w:rsid w:val="002A53F6"/>
    <w:rsid w:val="002D0930"/>
    <w:rsid w:val="002D29E0"/>
    <w:rsid w:val="002D3ABA"/>
    <w:rsid w:val="002E3301"/>
    <w:rsid w:val="002E710F"/>
    <w:rsid w:val="00316BD0"/>
    <w:rsid w:val="00316CEA"/>
    <w:rsid w:val="00321BE9"/>
    <w:rsid w:val="00330475"/>
    <w:rsid w:val="003304C8"/>
    <w:rsid w:val="003334FD"/>
    <w:rsid w:val="00334922"/>
    <w:rsid w:val="00337CE2"/>
    <w:rsid w:val="0035713B"/>
    <w:rsid w:val="00365731"/>
    <w:rsid w:val="00383197"/>
    <w:rsid w:val="003923D6"/>
    <w:rsid w:val="003A0A35"/>
    <w:rsid w:val="003B12BE"/>
    <w:rsid w:val="003E31B8"/>
    <w:rsid w:val="003E39D6"/>
    <w:rsid w:val="003F566A"/>
    <w:rsid w:val="003F694B"/>
    <w:rsid w:val="00405008"/>
    <w:rsid w:val="004100C3"/>
    <w:rsid w:val="00413514"/>
    <w:rsid w:val="00415B2D"/>
    <w:rsid w:val="004249F5"/>
    <w:rsid w:val="00432580"/>
    <w:rsid w:val="00454345"/>
    <w:rsid w:val="0046038C"/>
    <w:rsid w:val="0046207A"/>
    <w:rsid w:val="00467432"/>
    <w:rsid w:val="00474F7B"/>
    <w:rsid w:val="00476D3F"/>
    <w:rsid w:val="0048008E"/>
    <w:rsid w:val="00494BBC"/>
    <w:rsid w:val="00497B04"/>
    <w:rsid w:val="004B3927"/>
    <w:rsid w:val="004E432B"/>
    <w:rsid w:val="004E43CE"/>
    <w:rsid w:val="004E5D4D"/>
    <w:rsid w:val="00510813"/>
    <w:rsid w:val="0051502D"/>
    <w:rsid w:val="0052341C"/>
    <w:rsid w:val="00535736"/>
    <w:rsid w:val="005654FF"/>
    <w:rsid w:val="005702A9"/>
    <w:rsid w:val="00571450"/>
    <w:rsid w:val="00571D5C"/>
    <w:rsid w:val="005756CF"/>
    <w:rsid w:val="00592950"/>
    <w:rsid w:val="005B1993"/>
    <w:rsid w:val="005C610F"/>
    <w:rsid w:val="005D267A"/>
    <w:rsid w:val="005D579D"/>
    <w:rsid w:val="005E3004"/>
    <w:rsid w:val="00602BE0"/>
    <w:rsid w:val="00612140"/>
    <w:rsid w:val="00613048"/>
    <w:rsid w:val="00624C72"/>
    <w:rsid w:val="00625E51"/>
    <w:rsid w:val="0063474D"/>
    <w:rsid w:val="00640BA5"/>
    <w:rsid w:val="00650761"/>
    <w:rsid w:val="006554A5"/>
    <w:rsid w:val="00657D33"/>
    <w:rsid w:val="0066425F"/>
    <w:rsid w:val="00673B7D"/>
    <w:rsid w:val="006833AB"/>
    <w:rsid w:val="00684387"/>
    <w:rsid w:val="00684704"/>
    <w:rsid w:val="00690B1E"/>
    <w:rsid w:val="00691D8B"/>
    <w:rsid w:val="00697288"/>
    <w:rsid w:val="006A056A"/>
    <w:rsid w:val="006A4584"/>
    <w:rsid w:val="006A7FE6"/>
    <w:rsid w:val="006B069E"/>
    <w:rsid w:val="006B1B88"/>
    <w:rsid w:val="006B2B1F"/>
    <w:rsid w:val="006B6297"/>
    <w:rsid w:val="006C157B"/>
    <w:rsid w:val="006D00CC"/>
    <w:rsid w:val="006D50C4"/>
    <w:rsid w:val="006D5946"/>
    <w:rsid w:val="006E3C89"/>
    <w:rsid w:val="006F16C9"/>
    <w:rsid w:val="006F2223"/>
    <w:rsid w:val="006F67BF"/>
    <w:rsid w:val="007018AF"/>
    <w:rsid w:val="007111C2"/>
    <w:rsid w:val="00713F84"/>
    <w:rsid w:val="00716B5A"/>
    <w:rsid w:val="0072067F"/>
    <w:rsid w:val="00722759"/>
    <w:rsid w:val="00732423"/>
    <w:rsid w:val="0073793F"/>
    <w:rsid w:val="00751E60"/>
    <w:rsid w:val="007525C4"/>
    <w:rsid w:val="00763365"/>
    <w:rsid w:val="00763375"/>
    <w:rsid w:val="007649E7"/>
    <w:rsid w:val="00773D30"/>
    <w:rsid w:val="0078315B"/>
    <w:rsid w:val="007841EA"/>
    <w:rsid w:val="00785473"/>
    <w:rsid w:val="00786461"/>
    <w:rsid w:val="00790D5B"/>
    <w:rsid w:val="007910A3"/>
    <w:rsid w:val="007916B6"/>
    <w:rsid w:val="007B03D7"/>
    <w:rsid w:val="007B14A0"/>
    <w:rsid w:val="007B55F9"/>
    <w:rsid w:val="007C0727"/>
    <w:rsid w:val="007D4378"/>
    <w:rsid w:val="007F334B"/>
    <w:rsid w:val="007F58A0"/>
    <w:rsid w:val="0080091C"/>
    <w:rsid w:val="00811D23"/>
    <w:rsid w:val="00811DED"/>
    <w:rsid w:val="00822B41"/>
    <w:rsid w:val="0082372A"/>
    <w:rsid w:val="00846477"/>
    <w:rsid w:val="00846B8C"/>
    <w:rsid w:val="0086103B"/>
    <w:rsid w:val="00861C7C"/>
    <w:rsid w:val="008638B8"/>
    <w:rsid w:val="00884154"/>
    <w:rsid w:val="0088623F"/>
    <w:rsid w:val="008A048D"/>
    <w:rsid w:val="008A38D5"/>
    <w:rsid w:val="008A60C2"/>
    <w:rsid w:val="008B157D"/>
    <w:rsid w:val="008C07AE"/>
    <w:rsid w:val="008C13D3"/>
    <w:rsid w:val="008C1485"/>
    <w:rsid w:val="008D4297"/>
    <w:rsid w:val="008E391C"/>
    <w:rsid w:val="008E6039"/>
    <w:rsid w:val="008F0758"/>
    <w:rsid w:val="008F398A"/>
    <w:rsid w:val="009039F4"/>
    <w:rsid w:val="0092074D"/>
    <w:rsid w:val="009224A2"/>
    <w:rsid w:val="00923BF0"/>
    <w:rsid w:val="009313E1"/>
    <w:rsid w:val="00932597"/>
    <w:rsid w:val="00932AE2"/>
    <w:rsid w:val="00932EB2"/>
    <w:rsid w:val="00941E5C"/>
    <w:rsid w:val="00942D1F"/>
    <w:rsid w:val="0094569E"/>
    <w:rsid w:val="009501E4"/>
    <w:rsid w:val="00956DBD"/>
    <w:rsid w:val="0096392C"/>
    <w:rsid w:val="00981B94"/>
    <w:rsid w:val="00985B2E"/>
    <w:rsid w:val="009B07C2"/>
    <w:rsid w:val="009B22D0"/>
    <w:rsid w:val="009B7E5F"/>
    <w:rsid w:val="009D11FF"/>
    <w:rsid w:val="009D1A1E"/>
    <w:rsid w:val="009E2DF7"/>
    <w:rsid w:val="00A1221E"/>
    <w:rsid w:val="00A16540"/>
    <w:rsid w:val="00A2207A"/>
    <w:rsid w:val="00A23226"/>
    <w:rsid w:val="00A3397A"/>
    <w:rsid w:val="00A37A4B"/>
    <w:rsid w:val="00A5158E"/>
    <w:rsid w:val="00A6179A"/>
    <w:rsid w:val="00A62860"/>
    <w:rsid w:val="00A711EA"/>
    <w:rsid w:val="00A8511D"/>
    <w:rsid w:val="00A90F2E"/>
    <w:rsid w:val="00A91B66"/>
    <w:rsid w:val="00A97410"/>
    <w:rsid w:val="00AA0A21"/>
    <w:rsid w:val="00AA1B3C"/>
    <w:rsid w:val="00AC5999"/>
    <w:rsid w:val="00AE45EA"/>
    <w:rsid w:val="00AE6E9B"/>
    <w:rsid w:val="00AF2577"/>
    <w:rsid w:val="00AF3727"/>
    <w:rsid w:val="00AF467D"/>
    <w:rsid w:val="00AF4AC8"/>
    <w:rsid w:val="00B06BA2"/>
    <w:rsid w:val="00B13071"/>
    <w:rsid w:val="00B167D9"/>
    <w:rsid w:val="00B236AD"/>
    <w:rsid w:val="00B35B5D"/>
    <w:rsid w:val="00B46CE0"/>
    <w:rsid w:val="00B544AA"/>
    <w:rsid w:val="00B56F5B"/>
    <w:rsid w:val="00B67EB5"/>
    <w:rsid w:val="00B763A9"/>
    <w:rsid w:val="00B77586"/>
    <w:rsid w:val="00B8695D"/>
    <w:rsid w:val="00B923CF"/>
    <w:rsid w:val="00BA20B9"/>
    <w:rsid w:val="00BA4548"/>
    <w:rsid w:val="00BA50CF"/>
    <w:rsid w:val="00BA7E85"/>
    <w:rsid w:val="00BA7FDE"/>
    <w:rsid w:val="00BE0093"/>
    <w:rsid w:val="00BF054C"/>
    <w:rsid w:val="00BF4AD5"/>
    <w:rsid w:val="00C0386B"/>
    <w:rsid w:val="00C04DB9"/>
    <w:rsid w:val="00C106ED"/>
    <w:rsid w:val="00C155AC"/>
    <w:rsid w:val="00C177BB"/>
    <w:rsid w:val="00C23629"/>
    <w:rsid w:val="00C33ECC"/>
    <w:rsid w:val="00C36BD9"/>
    <w:rsid w:val="00C40BC5"/>
    <w:rsid w:val="00C41D17"/>
    <w:rsid w:val="00C46686"/>
    <w:rsid w:val="00C56323"/>
    <w:rsid w:val="00C60D59"/>
    <w:rsid w:val="00C71E4B"/>
    <w:rsid w:val="00C75FA0"/>
    <w:rsid w:val="00C80530"/>
    <w:rsid w:val="00CA6D34"/>
    <w:rsid w:val="00CB0EFF"/>
    <w:rsid w:val="00CB13ED"/>
    <w:rsid w:val="00CB181F"/>
    <w:rsid w:val="00CC3802"/>
    <w:rsid w:val="00CD1464"/>
    <w:rsid w:val="00CD2494"/>
    <w:rsid w:val="00CD5188"/>
    <w:rsid w:val="00CE43FD"/>
    <w:rsid w:val="00CF1AD6"/>
    <w:rsid w:val="00CF4486"/>
    <w:rsid w:val="00D05FB6"/>
    <w:rsid w:val="00D10092"/>
    <w:rsid w:val="00D2172E"/>
    <w:rsid w:val="00D25316"/>
    <w:rsid w:val="00D271FF"/>
    <w:rsid w:val="00D32644"/>
    <w:rsid w:val="00D34B54"/>
    <w:rsid w:val="00D37058"/>
    <w:rsid w:val="00D44542"/>
    <w:rsid w:val="00D453DB"/>
    <w:rsid w:val="00D534F7"/>
    <w:rsid w:val="00D56B92"/>
    <w:rsid w:val="00D626AB"/>
    <w:rsid w:val="00D62741"/>
    <w:rsid w:val="00D648BA"/>
    <w:rsid w:val="00D67CE8"/>
    <w:rsid w:val="00D7050E"/>
    <w:rsid w:val="00D74334"/>
    <w:rsid w:val="00D95E9E"/>
    <w:rsid w:val="00DA6A2D"/>
    <w:rsid w:val="00DB616B"/>
    <w:rsid w:val="00DC028E"/>
    <w:rsid w:val="00DC3CEE"/>
    <w:rsid w:val="00DD0B1B"/>
    <w:rsid w:val="00DD1556"/>
    <w:rsid w:val="00DF0C95"/>
    <w:rsid w:val="00E03E88"/>
    <w:rsid w:val="00E17C8F"/>
    <w:rsid w:val="00E234C3"/>
    <w:rsid w:val="00E31AEA"/>
    <w:rsid w:val="00E33E55"/>
    <w:rsid w:val="00E358BC"/>
    <w:rsid w:val="00E359ED"/>
    <w:rsid w:val="00E40FF5"/>
    <w:rsid w:val="00E71158"/>
    <w:rsid w:val="00E7124A"/>
    <w:rsid w:val="00E725FF"/>
    <w:rsid w:val="00E86A49"/>
    <w:rsid w:val="00E90D64"/>
    <w:rsid w:val="00E95DB7"/>
    <w:rsid w:val="00EA13F0"/>
    <w:rsid w:val="00EA49AD"/>
    <w:rsid w:val="00EB3AA0"/>
    <w:rsid w:val="00EC3353"/>
    <w:rsid w:val="00ED166F"/>
    <w:rsid w:val="00ED5CF6"/>
    <w:rsid w:val="00ED787A"/>
    <w:rsid w:val="00EE0665"/>
    <w:rsid w:val="00EE2DD6"/>
    <w:rsid w:val="00EE58DB"/>
    <w:rsid w:val="00EF0FAD"/>
    <w:rsid w:val="00F0046A"/>
    <w:rsid w:val="00F05A4D"/>
    <w:rsid w:val="00F075D2"/>
    <w:rsid w:val="00F12854"/>
    <w:rsid w:val="00F13EC8"/>
    <w:rsid w:val="00F1543F"/>
    <w:rsid w:val="00F226CD"/>
    <w:rsid w:val="00F32AAC"/>
    <w:rsid w:val="00F34D07"/>
    <w:rsid w:val="00F3773C"/>
    <w:rsid w:val="00F51F9C"/>
    <w:rsid w:val="00F57ED9"/>
    <w:rsid w:val="00F60A01"/>
    <w:rsid w:val="00F61C90"/>
    <w:rsid w:val="00F65CF7"/>
    <w:rsid w:val="00F87B68"/>
    <w:rsid w:val="00F914A8"/>
    <w:rsid w:val="00F95E38"/>
    <w:rsid w:val="00FA781F"/>
    <w:rsid w:val="00FB3962"/>
    <w:rsid w:val="00FC36F9"/>
    <w:rsid w:val="00FC60D9"/>
    <w:rsid w:val="00FD2A4A"/>
    <w:rsid w:val="00FE251E"/>
    <w:rsid w:val="00FE4253"/>
    <w:rsid w:val="00FE51A2"/>
    <w:rsid w:val="00FF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A71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6714-3C1C-4998-949D-3D2C1E9F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2271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Finvid8</cp:lastModifiedBy>
  <cp:revision>18</cp:revision>
  <cp:lastPrinted>2022-10-18T08:24:00Z</cp:lastPrinted>
  <dcterms:created xsi:type="dcterms:W3CDTF">2022-10-13T08:56:00Z</dcterms:created>
  <dcterms:modified xsi:type="dcterms:W3CDTF">2022-10-18T08:59:00Z</dcterms:modified>
</cp:coreProperties>
</file>