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97" w:rsidRDefault="00A04D70" w:rsidP="00951E70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70" w:rsidRPr="0034454D" w:rsidRDefault="0034454D" w:rsidP="00951E70">
      <w:pPr>
        <w:ind w:firstLine="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Україна</w:t>
      </w:r>
      <w:proofErr w:type="spellEnd"/>
    </w:p>
    <w:p w:rsidR="00A04D70" w:rsidRPr="00EC183A" w:rsidRDefault="00A04D70" w:rsidP="00951E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ЧЕРНІГІВСЬКА ОБЛАСТЬ</w:t>
      </w:r>
    </w:p>
    <w:p w:rsidR="00A04D70" w:rsidRDefault="00A04D70" w:rsidP="00A04D70">
      <w:pPr>
        <w:jc w:val="center"/>
        <w:rPr>
          <w:sz w:val="6"/>
          <w:szCs w:val="6"/>
        </w:rPr>
      </w:pPr>
    </w:p>
    <w:p w:rsidR="00A04D70" w:rsidRDefault="00A04D70" w:rsidP="00A04D70">
      <w:pPr>
        <w:pStyle w:val="1"/>
      </w:pPr>
      <w:r>
        <w:t>Н І Ж И Н С Ь К А    М І С Ь К А    Р А Д А</w:t>
      </w:r>
    </w:p>
    <w:p w:rsidR="00A04D70" w:rsidRPr="00916FC1" w:rsidRDefault="00C14637" w:rsidP="00A04D70">
      <w:pPr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___</w:t>
      </w:r>
      <w:r w:rsidR="00951E70">
        <w:rPr>
          <w:sz w:val="32"/>
          <w:lang w:val="uk-UA"/>
        </w:rPr>
        <w:t>25</w:t>
      </w:r>
      <w:r w:rsidR="00C32B97">
        <w:rPr>
          <w:sz w:val="32"/>
          <w:lang w:val="uk-UA"/>
        </w:rPr>
        <w:t xml:space="preserve"> </w:t>
      </w:r>
      <w:r w:rsidR="00A76C36">
        <w:rPr>
          <w:sz w:val="32"/>
          <w:lang w:val="uk-UA"/>
        </w:rPr>
        <w:t>с</w:t>
      </w:r>
      <w:r w:rsidR="00916FC1">
        <w:rPr>
          <w:sz w:val="32"/>
          <w:lang w:val="uk-UA"/>
        </w:rPr>
        <w:t>есія</w:t>
      </w:r>
      <w:r w:rsidR="00A76C36">
        <w:rPr>
          <w:sz w:val="32"/>
          <w:lang w:val="uk-UA"/>
        </w:rPr>
        <w:t xml:space="preserve"> </w:t>
      </w:r>
      <w:r w:rsidR="00A04D70">
        <w:rPr>
          <w:sz w:val="32"/>
          <w:lang w:val="en-US"/>
        </w:rPr>
        <w:t>VII</w:t>
      </w:r>
      <w:r>
        <w:rPr>
          <w:sz w:val="32"/>
          <w:lang w:val="uk-UA"/>
        </w:rPr>
        <w:t>І</w:t>
      </w:r>
      <w:r w:rsidR="00A76C36">
        <w:rPr>
          <w:sz w:val="32"/>
          <w:lang w:val="uk-UA"/>
        </w:rPr>
        <w:t xml:space="preserve"> </w:t>
      </w:r>
      <w:r w:rsidR="00916FC1">
        <w:rPr>
          <w:sz w:val="32"/>
          <w:lang w:val="uk-UA"/>
        </w:rPr>
        <w:t>скликання</w:t>
      </w:r>
    </w:p>
    <w:p w:rsidR="00A04D70" w:rsidRPr="00482CE9" w:rsidRDefault="00A04D70" w:rsidP="00482CE9">
      <w:pPr>
        <w:jc w:val="center"/>
        <w:rPr>
          <w:b/>
          <w:sz w:val="20"/>
          <w:szCs w:val="2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04D70" w:rsidRDefault="00A04D70" w:rsidP="00A04D70">
      <w:pPr>
        <w:jc w:val="center"/>
        <w:rPr>
          <w:b/>
          <w:sz w:val="28"/>
          <w:szCs w:val="28"/>
        </w:rPr>
      </w:pPr>
    </w:p>
    <w:p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951E70">
        <w:rPr>
          <w:sz w:val="28"/>
          <w:szCs w:val="28"/>
          <w:lang w:val="uk-UA"/>
        </w:rPr>
        <w:t>11 жовтня</w:t>
      </w:r>
      <w:r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22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 </w:t>
      </w:r>
      <w:r w:rsidR="00951E70">
        <w:rPr>
          <w:sz w:val="28"/>
          <w:szCs w:val="28"/>
          <w:lang w:val="uk-UA"/>
        </w:rPr>
        <w:t>18-25</w:t>
      </w:r>
      <w:r w:rsidR="00C14637">
        <w:rPr>
          <w:sz w:val="28"/>
          <w:szCs w:val="28"/>
          <w:lang w:val="uk-UA"/>
        </w:rPr>
        <w:t>/2022</w:t>
      </w:r>
    </w:p>
    <w:p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A04D70" w:rsidRPr="00C14637" w:rsidTr="00A04D70">
        <w:tc>
          <w:tcPr>
            <w:tcW w:w="9571" w:type="dxa"/>
          </w:tcPr>
          <w:p w:rsidR="00C14637" w:rsidRDefault="00A04D70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400D04">
              <w:rPr>
                <w:sz w:val="28"/>
                <w:szCs w:val="28"/>
                <w:lang w:val="uk-UA"/>
              </w:rPr>
              <w:t>Про затвердження висновк</w:t>
            </w:r>
            <w:r w:rsidR="00A76C36">
              <w:rPr>
                <w:sz w:val="28"/>
                <w:szCs w:val="28"/>
                <w:lang w:val="uk-UA"/>
              </w:rPr>
              <w:t>у</w:t>
            </w:r>
            <w:r w:rsidRPr="00400D04">
              <w:rPr>
                <w:sz w:val="28"/>
                <w:szCs w:val="28"/>
                <w:lang w:val="uk-UA"/>
              </w:rPr>
              <w:t xml:space="preserve"> </w:t>
            </w:r>
            <w:r w:rsidR="00CC48EE">
              <w:rPr>
                <w:sz w:val="28"/>
                <w:szCs w:val="28"/>
                <w:lang w:val="uk-UA"/>
              </w:rPr>
              <w:t xml:space="preserve">про вартість </w:t>
            </w:r>
          </w:p>
          <w:p w:rsidR="00A04D70" w:rsidRDefault="00C14637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майна 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комунальної власності</w:t>
            </w:r>
          </w:p>
          <w:p w:rsidR="001819AA" w:rsidRDefault="00C14637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Ніжинської територіальної громади</w:t>
            </w:r>
            <w:r w:rsidR="001819AA">
              <w:rPr>
                <w:sz w:val="28"/>
                <w:szCs w:val="28"/>
                <w:lang w:val="uk-UA"/>
              </w:rPr>
              <w:t>:</w:t>
            </w:r>
          </w:p>
          <w:p w:rsidR="001819AA" w:rsidRDefault="001819AA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</w:t>
            </w:r>
            <w:r w:rsidR="00242E05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будів</w:t>
            </w:r>
            <w:r w:rsidR="00242E05">
              <w:rPr>
                <w:sz w:val="28"/>
                <w:szCs w:val="28"/>
                <w:lang w:val="uk-UA"/>
              </w:rPr>
              <w:t>ель</w:t>
            </w:r>
            <w:r>
              <w:rPr>
                <w:sz w:val="28"/>
                <w:szCs w:val="28"/>
                <w:lang w:val="uk-UA"/>
              </w:rPr>
              <w:t>, розташован</w:t>
            </w:r>
            <w:r w:rsidR="00242E05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</w:p>
          <w:p w:rsidR="001819AA" w:rsidRDefault="001819AA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адресою: Чернігівська область, </w:t>
            </w:r>
          </w:p>
          <w:p w:rsidR="00C14637" w:rsidRPr="00400D04" w:rsidRDefault="001819AA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місто</w:t>
            </w:r>
            <w:r w:rsidR="00226B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Ніжин, вулиця Козача, 80,</w:t>
            </w:r>
            <w:r w:rsidR="00C14637">
              <w:rPr>
                <w:sz w:val="28"/>
                <w:szCs w:val="28"/>
                <w:lang w:val="uk-UA"/>
              </w:rPr>
              <w:t xml:space="preserve"> </w:t>
            </w:r>
          </w:p>
          <w:p w:rsidR="00CC48EE" w:rsidRPr="00400D04" w:rsidRDefault="00CC48EE" w:rsidP="00482CE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підляга</w:t>
            </w:r>
            <w:r w:rsidR="00AB0B31">
              <w:rPr>
                <w:sz w:val="28"/>
                <w:szCs w:val="28"/>
                <w:lang w:val="uk-UA"/>
              </w:rPr>
              <w:t>ють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приватизації </w:t>
            </w:r>
          </w:p>
          <w:p w:rsidR="00A04D70" w:rsidRPr="00400D04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1C247D" w:rsidRDefault="00A36177" w:rsidP="001C247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C247D">
        <w:rPr>
          <w:sz w:val="28"/>
          <w:szCs w:val="28"/>
          <w:lang w:val="uk-UA"/>
        </w:rPr>
        <w:t xml:space="preserve">Відповідно до статей 25, 26, 42, </w:t>
      </w:r>
      <w:r w:rsidR="001C247D" w:rsidRPr="00400D04">
        <w:rPr>
          <w:sz w:val="28"/>
          <w:szCs w:val="28"/>
          <w:lang w:val="uk-UA"/>
        </w:rPr>
        <w:t>59, 60</w:t>
      </w:r>
      <w:r w:rsidR="001C247D">
        <w:rPr>
          <w:sz w:val="28"/>
          <w:szCs w:val="28"/>
          <w:lang w:val="uk-UA"/>
        </w:rPr>
        <w:t>, 73</w:t>
      </w:r>
      <w:r w:rsidR="001C247D"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C247D">
        <w:rPr>
          <w:sz w:val="28"/>
          <w:szCs w:val="28"/>
          <w:lang w:val="uk-UA"/>
        </w:rPr>
        <w:t xml:space="preserve">Закону України «Про приватизацію державного і комунального майна», </w:t>
      </w:r>
      <w:r w:rsidR="001C247D" w:rsidRPr="00400D04">
        <w:rPr>
          <w:sz w:val="28"/>
          <w:szCs w:val="28"/>
          <w:lang w:val="uk-UA"/>
        </w:rPr>
        <w:t>Постанови Кабінету Міністрів України від 10 грудня 2003 року № 1891 «Про затвердження методики оцінки майна»,</w:t>
      </w:r>
      <w:r w:rsidR="001C247D">
        <w:rPr>
          <w:sz w:val="28"/>
          <w:szCs w:val="28"/>
          <w:lang w:val="uk-UA"/>
        </w:rPr>
        <w:t xml:space="preserve"> Р</w:t>
      </w:r>
      <w:r w:rsidR="001C247D" w:rsidRPr="00E10574">
        <w:rPr>
          <w:sz w:val="28"/>
          <w:szCs w:val="28"/>
          <w:lang w:val="uk-UA"/>
        </w:rPr>
        <w:t>егламент</w:t>
      </w:r>
      <w:r w:rsidR="001C247D">
        <w:rPr>
          <w:sz w:val="28"/>
          <w:szCs w:val="28"/>
          <w:lang w:val="uk-UA"/>
        </w:rPr>
        <w:t>у</w:t>
      </w:r>
      <w:r w:rsidR="001C247D"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</w:t>
      </w:r>
      <w:r w:rsidR="001C247D">
        <w:rPr>
          <w:sz w:val="28"/>
          <w:szCs w:val="28"/>
          <w:lang w:val="uk-UA"/>
        </w:rPr>
        <w:t>7</w:t>
      </w:r>
      <w:r w:rsidR="001C247D" w:rsidRPr="00E10574">
        <w:rPr>
          <w:sz w:val="28"/>
          <w:szCs w:val="28"/>
          <w:lang w:val="uk-UA"/>
        </w:rPr>
        <w:t xml:space="preserve"> л</w:t>
      </w:r>
      <w:r w:rsidR="001C247D">
        <w:rPr>
          <w:sz w:val="28"/>
          <w:szCs w:val="28"/>
          <w:lang w:val="uk-UA"/>
        </w:rPr>
        <w:t>истопада 2020 року № 3-2/2020 (зі</w:t>
      </w:r>
      <w:r w:rsidR="001C247D" w:rsidRPr="00E10574">
        <w:rPr>
          <w:sz w:val="28"/>
          <w:szCs w:val="28"/>
          <w:lang w:val="uk-UA"/>
        </w:rPr>
        <w:t xml:space="preserve"> змінами)</w:t>
      </w:r>
      <w:r w:rsidR="001C247D">
        <w:rPr>
          <w:sz w:val="28"/>
          <w:szCs w:val="28"/>
          <w:lang w:val="uk-UA"/>
        </w:rPr>
        <w:t>,</w:t>
      </w:r>
    </w:p>
    <w:p w:rsidR="001C247D" w:rsidRDefault="001C247D" w:rsidP="001C247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Ніжинської міської ради від 16 вересня 2021року №47-13/2021 «Про включення до переліку об’єктів комунальної власності Ніжинської територіальної громади , що підлягають приватизації у 2021році, нежитлов</w:t>
      </w:r>
      <w:r w:rsidR="003A391A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будів</w:t>
      </w:r>
      <w:r w:rsidR="003A391A">
        <w:rPr>
          <w:sz w:val="28"/>
          <w:szCs w:val="28"/>
          <w:lang w:val="uk-UA"/>
        </w:rPr>
        <w:t>лі</w:t>
      </w:r>
      <w:r>
        <w:rPr>
          <w:sz w:val="28"/>
          <w:szCs w:val="28"/>
          <w:lang w:val="uk-UA"/>
        </w:rPr>
        <w:t>, що розташован</w:t>
      </w:r>
      <w:r w:rsidR="003A391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за адресою: місто Ніжин, вулиця Козача, будинок 80»</w:t>
      </w:r>
      <w:r w:rsidR="00FC785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Ніжинської міської ради від 16 вересня 2021 року №48-13/2021 «Про приватизацію нежитлов</w:t>
      </w:r>
      <w:r w:rsidR="003A391A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будів</w:t>
      </w:r>
      <w:r w:rsidR="003A391A">
        <w:rPr>
          <w:sz w:val="28"/>
          <w:szCs w:val="28"/>
          <w:lang w:val="uk-UA"/>
        </w:rPr>
        <w:t>лі</w:t>
      </w:r>
      <w:r>
        <w:rPr>
          <w:sz w:val="28"/>
          <w:szCs w:val="28"/>
          <w:lang w:val="uk-UA"/>
        </w:rPr>
        <w:t>, що розташован</w:t>
      </w:r>
      <w:r w:rsidR="003A391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за адресою: місто Ніжин, вулиця Козача, будинок 80», рішення Ніжинської міської ради від </w:t>
      </w:r>
      <w:r w:rsidR="00CC757D">
        <w:rPr>
          <w:sz w:val="28"/>
          <w:szCs w:val="28"/>
          <w:lang w:val="uk-UA"/>
        </w:rPr>
        <w:t>11 жовт</w:t>
      </w:r>
      <w:r>
        <w:rPr>
          <w:sz w:val="28"/>
          <w:szCs w:val="28"/>
          <w:lang w:val="uk-UA"/>
        </w:rPr>
        <w:t>ня 2022року №</w:t>
      </w:r>
      <w:r w:rsidR="00CC757D">
        <w:rPr>
          <w:sz w:val="28"/>
          <w:szCs w:val="28"/>
          <w:lang w:val="uk-UA"/>
        </w:rPr>
        <w:t>5-25</w:t>
      </w:r>
      <w:r>
        <w:rPr>
          <w:sz w:val="28"/>
          <w:szCs w:val="28"/>
          <w:lang w:val="uk-UA"/>
        </w:rPr>
        <w:t>/2022 «Про внесення змін до п.1.</w:t>
      </w:r>
      <w:r w:rsidR="00FC785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Ніжинської міської ради від 16 вересня 2021 року№47-13/2021 «Про включення до переліку об’єктів комунальної власності Ніжинської територіальної громади, що підлягають приватизації у 2021 році, нежитлов</w:t>
      </w:r>
      <w:r w:rsidR="003A391A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будів</w:t>
      </w:r>
      <w:r w:rsidR="003A391A">
        <w:rPr>
          <w:sz w:val="28"/>
          <w:szCs w:val="28"/>
          <w:lang w:val="uk-UA"/>
        </w:rPr>
        <w:t>лі</w:t>
      </w:r>
      <w:r>
        <w:rPr>
          <w:sz w:val="28"/>
          <w:szCs w:val="28"/>
          <w:lang w:val="uk-UA"/>
        </w:rPr>
        <w:t>, що розташован</w:t>
      </w:r>
      <w:r w:rsidR="003A391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за адресою: місто Ніжин, вулиця Козача, будинок 80», рішення Ніжинської міської ради від </w:t>
      </w:r>
      <w:r w:rsidR="00CC757D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="00CC757D">
        <w:rPr>
          <w:sz w:val="28"/>
          <w:szCs w:val="28"/>
          <w:lang w:val="uk-UA"/>
        </w:rPr>
        <w:t>жовт</w:t>
      </w:r>
      <w:r>
        <w:rPr>
          <w:sz w:val="28"/>
          <w:szCs w:val="28"/>
          <w:lang w:val="uk-UA"/>
        </w:rPr>
        <w:t>ня</w:t>
      </w:r>
      <w:r w:rsidR="00CC757D">
        <w:rPr>
          <w:sz w:val="28"/>
          <w:szCs w:val="28"/>
          <w:lang w:val="uk-UA"/>
        </w:rPr>
        <w:t xml:space="preserve"> 2022 року № </w:t>
      </w:r>
      <w:bookmarkStart w:id="0" w:name="_GoBack"/>
      <w:bookmarkEnd w:id="0"/>
      <w:r w:rsidR="00CC757D">
        <w:rPr>
          <w:sz w:val="28"/>
          <w:szCs w:val="28"/>
          <w:lang w:val="uk-UA"/>
        </w:rPr>
        <w:t>6-25/2022</w:t>
      </w:r>
      <w:r>
        <w:rPr>
          <w:sz w:val="28"/>
          <w:szCs w:val="28"/>
          <w:lang w:val="uk-UA"/>
        </w:rPr>
        <w:t xml:space="preserve">  «Про внесення змін до п.1. рішення Ніжинської міської ради від 16 вересня 2021 року №48-13/2021 «Про приватизацію нежитлов</w:t>
      </w:r>
      <w:r w:rsidR="003A391A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будів</w:t>
      </w:r>
      <w:r w:rsidR="003A391A">
        <w:rPr>
          <w:sz w:val="28"/>
          <w:szCs w:val="28"/>
          <w:lang w:val="uk-UA"/>
        </w:rPr>
        <w:t>лі</w:t>
      </w:r>
      <w:r>
        <w:rPr>
          <w:sz w:val="28"/>
          <w:szCs w:val="28"/>
          <w:lang w:val="uk-UA"/>
        </w:rPr>
        <w:t>, що розташован</w:t>
      </w:r>
      <w:r w:rsidR="00AB0B3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за адресою: місто Ніжин, вулиця Козача, будинок 80»</w:t>
      </w:r>
      <w:r w:rsidR="00BA7E4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Pr="00400D04">
        <w:rPr>
          <w:sz w:val="28"/>
          <w:szCs w:val="28"/>
          <w:lang w:val="uk-UA"/>
        </w:rPr>
        <w:t>міська рада вирішила:</w:t>
      </w:r>
    </w:p>
    <w:p w:rsidR="00A04D70" w:rsidRDefault="00A04D70" w:rsidP="00323FEA">
      <w:pPr>
        <w:ind w:firstLine="0"/>
        <w:rPr>
          <w:sz w:val="28"/>
          <w:szCs w:val="28"/>
          <w:lang w:val="uk-UA"/>
        </w:rPr>
      </w:pPr>
    </w:p>
    <w:p w:rsidR="00D94EE4" w:rsidRPr="00400D04" w:rsidRDefault="00D94EE4" w:rsidP="00A04D70">
      <w:pPr>
        <w:ind w:firstLine="0"/>
        <w:rPr>
          <w:sz w:val="28"/>
          <w:szCs w:val="28"/>
          <w:lang w:val="uk-UA"/>
        </w:rPr>
      </w:pPr>
    </w:p>
    <w:p w:rsidR="00226B57" w:rsidRDefault="00A76C36" w:rsidP="00226B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041572">
        <w:rPr>
          <w:sz w:val="28"/>
          <w:szCs w:val="28"/>
          <w:lang w:val="uk-UA"/>
        </w:rPr>
        <w:t>.</w:t>
      </w:r>
      <w:r w:rsidR="00CC48EE" w:rsidRPr="00400D04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 w:rsidR="00226B57">
        <w:rPr>
          <w:sz w:val="28"/>
          <w:szCs w:val="28"/>
          <w:lang w:val="uk-UA"/>
        </w:rPr>
        <w:t>их</w:t>
      </w:r>
      <w:r w:rsidR="00CC48EE" w:rsidRPr="00400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</w:t>
      </w:r>
      <w:r w:rsidR="00226B57">
        <w:rPr>
          <w:sz w:val="28"/>
          <w:szCs w:val="28"/>
          <w:lang w:val="uk-UA"/>
        </w:rPr>
        <w:t>ель</w:t>
      </w:r>
      <w:r w:rsidR="00CC48EE" w:rsidRPr="00400D04">
        <w:rPr>
          <w:sz w:val="28"/>
          <w:szCs w:val="28"/>
          <w:lang w:val="uk-UA"/>
        </w:rPr>
        <w:t xml:space="preserve">, загальною площею </w:t>
      </w:r>
      <w:r w:rsidR="00AD534F">
        <w:rPr>
          <w:sz w:val="28"/>
          <w:szCs w:val="28"/>
          <w:lang w:val="uk-UA"/>
        </w:rPr>
        <w:t>947</w:t>
      </w:r>
      <w:r w:rsidR="00226B57">
        <w:rPr>
          <w:sz w:val="28"/>
          <w:szCs w:val="28"/>
          <w:lang w:val="uk-UA"/>
        </w:rPr>
        <w:t xml:space="preserve">,0 </w:t>
      </w:r>
      <w:proofErr w:type="spellStart"/>
      <w:r w:rsidR="00226B57">
        <w:rPr>
          <w:sz w:val="28"/>
          <w:szCs w:val="28"/>
          <w:lang w:val="uk-UA"/>
        </w:rPr>
        <w:t>кв</w:t>
      </w:r>
      <w:proofErr w:type="spellEnd"/>
      <w:r w:rsidR="00226B57">
        <w:rPr>
          <w:sz w:val="28"/>
          <w:szCs w:val="28"/>
          <w:lang w:val="uk-UA"/>
        </w:rPr>
        <w:t>. м.</w:t>
      </w:r>
      <w:r w:rsidR="00CC48EE">
        <w:rPr>
          <w:sz w:val="28"/>
          <w:szCs w:val="28"/>
          <w:lang w:val="uk-UA"/>
        </w:rPr>
        <w:t>, розташован</w:t>
      </w:r>
      <w:r w:rsidR="00226B57">
        <w:rPr>
          <w:sz w:val="28"/>
          <w:szCs w:val="28"/>
          <w:lang w:val="uk-UA"/>
        </w:rPr>
        <w:t>их</w:t>
      </w:r>
      <w:r w:rsidR="00CC48EE" w:rsidRPr="00400D04">
        <w:rPr>
          <w:sz w:val="28"/>
          <w:szCs w:val="28"/>
          <w:lang w:val="uk-UA"/>
        </w:rPr>
        <w:t xml:space="preserve">  за адресою: </w:t>
      </w:r>
      <w:r w:rsidR="00CC48EE">
        <w:rPr>
          <w:sz w:val="28"/>
          <w:szCs w:val="28"/>
          <w:lang w:val="uk-UA"/>
        </w:rPr>
        <w:t xml:space="preserve">  Чернігівська   обл., </w:t>
      </w:r>
      <w:r w:rsidR="00CC48EE" w:rsidRPr="00400D04">
        <w:rPr>
          <w:sz w:val="28"/>
          <w:szCs w:val="28"/>
          <w:lang w:val="uk-UA"/>
        </w:rPr>
        <w:t xml:space="preserve"> м. Ніжин, вул</w:t>
      </w:r>
      <w:r w:rsidR="00295FB1">
        <w:rPr>
          <w:sz w:val="28"/>
          <w:szCs w:val="28"/>
          <w:lang w:val="uk-UA"/>
        </w:rPr>
        <w:t>иця,</w:t>
      </w:r>
      <w:r w:rsidR="00CC48EE" w:rsidRPr="00400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Козача, </w:t>
      </w:r>
      <w:r w:rsidR="00295FB1">
        <w:rPr>
          <w:sz w:val="28"/>
          <w:szCs w:val="28"/>
          <w:lang w:val="uk-UA"/>
        </w:rPr>
        <w:t>будинок 80,</w:t>
      </w:r>
      <w:r>
        <w:rPr>
          <w:sz w:val="28"/>
          <w:szCs w:val="28"/>
          <w:lang w:val="uk-UA"/>
        </w:rPr>
        <w:t xml:space="preserve"> </w:t>
      </w:r>
      <w:r w:rsidR="00CC48EE" w:rsidRPr="00400D04">
        <w:rPr>
          <w:sz w:val="28"/>
          <w:szCs w:val="28"/>
          <w:lang w:val="uk-UA"/>
        </w:rPr>
        <w:t xml:space="preserve"> в сумі</w:t>
      </w:r>
    </w:p>
    <w:p w:rsidR="00CC48EE" w:rsidRPr="00400D04" w:rsidRDefault="00CC48EE" w:rsidP="00226B57">
      <w:pPr>
        <w:ind w:firstLine="0"/>
        <w:rPr>
          <w:sz w:val="28"/>
          <w:szCs w:val="28"/>
          <w:lang w:val="uk-UA"/>
        </w:rPr>
      </w:pPr>
      <w:r w:rsidRPr="00400D04">
        <w:rPr>
          <w:sz w:val="28"/>
          <w:szCs w:val="28"/>
          <w:lang w:val="uk-UA"/>
        </w:rPr>
        <w:t xml:space="preserve"> </w:t>
      </w:r>
      <w:r w:rsidR="00295FB1">
        <w:rPr>
          <w:sz w:val="28"/>
          <w:szCs w:val="28"/>
          <w:lang w:val="uk-UA"/>
        </w:rPr>
        <w:t>5</w:t>
      </w:r>
      <w:r w:rsidR="00226B57">
        <w:rPr>
          <w:sz w:val="28"/>
          <w:szCs w:val="28"/>
          <w:lang w:val="uk-UA"/>
        </w:rPr>
        <w:t> </w:t>
      </w:r>
      <w:r w:rsidR="00295FB1">
        <w:rPr>
          <w:sz w:val="28"/>
          <w:szCs w:val="28"/>
          <w:lang w:val="uk-UA"/>
        </w:rPr>
        <w:t>398</w:t>
      </w:r>
      <w:r w:rsidR="00226B57">
        <w:rPr>
          <w:sz w:val="28"/>
          <w:szCs w:val="28"/>
          <w:lang w:val="uk-UA"/>
        </w:rPr>
        <w:t xml:space="preserve"> </w:t>
      </w:r>
      <w:r w:rsidR="00295FB1">
        <w:rPr>
          <w:sz w:val="28"/>
          <w:szCs w:val="28"/>
          <w:lang w:val="uk-UA"/>
        </w:rPr>
        <w:t>909,25</w:t>
      </w:r>
      <w:r w:rsidR="00226B57">
        <w:rPr>
          <w:sz w:val="28"/>
          <w:szCs w:val="28"/>
          <w:lang w:val="uk-UA"/>
        </w:rPr>
        <w:t xml:space="preserve"> </w:t>
      </w:r>
      <w:r w:rsidR="00295FB1">
        <w:rPr>
          <w:sz w:val="28"/>
          <w:szCs w:val="28"/>
          <w:lang w:val="uk-UA"/>
        </w:rPr>
        <w:t>грн</w:t>
      </w:r>
      <w:r w:rsidR="00052B47">
        <w:rPr>
          <w:sz w:val="28"/>
          <w:szCs w:val="28"/>
          <w:lang w:val="uk-UA"/>
        </w:rPr>
        <w:t xml:space="preserve">. </w:t>
      </w:r>
      <w:r w:rsidRPr="00400D04">
        <w:rPr>
          <w:sz w:val="28"/>
          <w:szCs w:val="28"/>
          <w:lang w:val="uk-UA"/>
        </w:rPr>
        <w:t>(</w:t>
      </w:r>
      <w:r w:rsidR="00295FB1">
        <w:rPr>
          <w:sz w:val="28"/>
          <w:szCs w:val="28"/>
          <w:lang w:val="uk-UA"/>
        </w:rPr>
        <w:t>П’ять</w:t>
      </w:r>
      <w:r w:rsidR="00A76C36">
        <w:rPr>
          <w:sz w:val="28"/>
          <w:szCs w:val="28"/>
          <w:lang w:val="uk-UA"/>
        </w:rPr>
        <w:t xml:space="preserve"> мільйон</w:t>
      </w:r>
      <w:r w:rsidR="00295FB1">
        <w:rPr>
          <w:sz w:val="28"/>
          <w:szCs w:val="28"/>
          <w:lang w:val="uk-UA"/>
        </w:rPr>
        <w:t>ів</w:t>
      </w:r>
      <w:r w:rsidR="00A76C36">
        <w:rPr>
          <w:sz w:val="28"/>
          <w:szCs w:val="28"/>
          <w:lang w:val="uk-UA"/>
        </w:rPr>
        <w:t xml:space="preserve"> </w:t>
      </w:r>
      <w:r w:rsidR="00295FB1">
        <w:rPr>
          <w:sz w:val="28"/>
          <w:szCs w:val="28"/>
          <w:lang w:val="uk-UA"/>
        </w:rPr>
        <w:t>триста дев’яносто вісім тисяч дев’ятсот дев’ять</w:t>
      </w:r>
      <w:r w:rsidR="00A76C36">
        <w:rPr>
          <w:sz w:val="28"/>
          <w:szCs w:val="28"/>
          <w:lang w:val="uk-UA"/>
        </w:rPr>
        <w:t xml:space="preserve"> грн. </w:t>
      </w:r>
      <w:r w:rsidR="00295FB1">
        <w:rPr>
          <w:sz w:val="28"/>
          <w:szCs w:val="28"/>
          <w:lang w:val="uk-UA"/>
        </w:rPr>
        <w:t>25</w:t>
      </w:r>
      <w:r w:rsidR="00A76C36">
        <w:rPr>
          <w:sz w:val="28"/>
          <w:szCs w:val="28"/>
          <w:lang w:val="uk-UA"/>
        </w:rPr>
        <w:t xml:space="preserve"> коп.</w:t>
      </w:r>
      <w:r w:rsidRPr="00400D04">
        <w:rPr>
          <w:sz w:val="28"/>
          <w:szCs w:val="28"/>
          <w:lang w:val="uk-UA"/>
        </w:rPr>
        <w:t>)</w:t>
      </w:r>
      <w:r w:rsidR="00295FB1"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  <w:lang w:val="uk-UA"/>
        </w:rPr>
        <w:t>з урахування</w:t>
      </w:r>
      <w:r w:rsidR="00295FB1">
        <w:rPr>
          <w:sz w:val="28"/>
          <w:szCs w:val="28"/>
          <w:lang w:val="uk-UA"/>
        </w:rPr>
        <w:t>м</w:t>
      </w:r>
      <w:r w:rsidRPr="00400D04">
        <w:rPr>
          <w:sz w:val="28"/>
          <w:szCs w:val="28"/>
          <w:lang w:val="uk-UA"/>
        </w:rPr>
        <w:t xml:space="preserve"> ПДВ</w:t>
      </w:r>
      <w:r>
        <w:rPr>
          <w:sz w:val="28"/>
          <w:szCs w:val="28"/>
          <w:lang w:val="uk-UA"/>
        </w:rPr>
        <w:t>,</w:t>
      </w:r>
      <w:r w:rsidRPr="00400D04">
        <w:rPr>
          <w:sz w:val="28"/>
          <w:szCs w:val="28"/>
          <w:lang w:val="uk-UA"/>
        </w:rPr>
        <w:t xml:space="preserve"> </w:t>
      </w:r>
      <w:r w:rsidR="00226B57">
        <w:rPr>
          <w:sz w:val="28"/>
          <w:szCs w:val="28"/>
          <w:lang w:val="uk-UA"/>
        </w:rPr>
        <w:t>вартість без урахування ПДВ складає 4 499 091,04 грн (Чотири мільйони чотириста дев’яносто дев’ять тисяч дев’яносто одна грн. 04 коп.)</w:t>
      </w:r>
      <w:r w:rsidR="002C4F8C">
        <w:rPr>
          <w:sz w:val="28"/>
          <w:szCs w:val="28"/>
          <w:lang w:val="uk-UA"/>
        </w:rPr>
        <w:t xml:space="preserve">, сума ПДВ складає 899 818,21 грн (Вісімсот дев’яносто дев’ять тисяч вісімсот вісімнадцять грн. 21 коп.) </w:t>
      </w:r>
      <w:r w:rsidRPr="00400D04">
        <w:rPr>
          <w:sz w:val="28"/>
          <w:szCs w:val="28"/>
          <w:lang w:val="uk-UA"/>
        </w:rPr>
        <w:t>для цілей приватизації, шляхом проведення аукціону в електронній формі.</w:t>
      </w:r>
    </w:p>
    <w:p w:rsidR="00CC48EE" w:rsidRPr="00400D04" w:rsidRDefault="00A76C36" w:rsidP="00226B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41572">
        <w:rPr>
          <w:sz w:val="28"/>
          <w:szCs w:val="28"/>
          <w:lang w:val="uk-UA"/>
        </w:rPr>
        <w:t>.</w:t>
      </w:r>
      <w:r w:rsidR="00482CE9">
        <w:rPr>
          <w:sz w:val="28"/>
          <w:szCs w:val="28"/>
          <w:lang w:val="uk-UA"/>
        </w:rPr>
        <w:t xml:space="preserve"> </w:t>
      </w:r>
      <w:r w:rsidR="00CC48EE" w:rsidRPr="00400D04">
        <w:rPr>
          <w:sz w:val="28"/>
          <w:szCs w:val="28"/>
          <w:lang w:val="uk-UA"/>
        </w:rPr>
        <w:t>Начальнику відділу комунального майна</w:t>
      </w:r>
      <w:r w:rsidR="00CC48EE">
        <w:rPr>
          <w:sz w:val="28"/>
          <w:szCs w:val="28"/>
          <w:lang w:val="uk-UA"/>
        </w:rPr>
        <w:t xml:space="preserve"> </w:t>
      </w:r>
      <w:r w:rsidR="00482CE9">
        <w:rPr>
          <w:sz w:val="28"/>
          <w:szCs w:val="28"/>
          <w:lang w:val="uk-UA"/>
        </w:rPr>
        <w:t>управління комунального майна та земельних відносин</w:t>
      </w:r>
      <w:r w:rsidR="00CC48EE">
        <w:rPr>
          <w:sz w:val="28"/>
          <w:szCs w:val="28"/>
          <w:lang w:val="uk-UA"/>
        </w:rPr>
        <w:t xml:space="preserve"> Ніжинської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 w:rsidR="00295FB1">
        <w:rPr>
          <w:sz w:val="28"/>
          <w:szCs w:val="28"/>
          <w:lang w:val="uk-UA"/>
        </w:rPr>
        <w:t>Чернеті</w:t>
      </w:r>
      <w:proofErr w:type="spellEnd"/>
      <w:r w:rsidR="00295FB1">
        <w:rPr>
          <w:sz w:val="28"/>
          <w:szCs w:val="28"/>
          <w:lang w:val="uk-UA"/>
        </w:rPr>
        <w:t xml:space="preserve"> О.О.</w:t>
      </w:r>
      <w:r w:rsidR="00CC48EE" w:rsidRPr="00400D04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295FB1" w:rsidRDefault="00A76C36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41572">
        <w:rPr>
          <w:sz w:val="28"/>
          <w:szCs w:val="28"/>
          <w:lang w:val="uk-UA"/>
        </w:rPr>
        <w:t>.</w:t>
      </w:r>
      <w:r w:rsidR="00482CE9">
        <w:rPr>
          <w:sz w:val="28"/>
          <w:szCs w:val="28"/>
          <w:lang w:val="uk-UA"/>
        </w:rPr>
        <w:t xml:space="preserve"> </w:t>
      </w:r>
      <w:r w:rsidR="00D14566" w:rsidRPr="00400D04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>
        <w:rPr>
          <w:sz w:val="28"/>
          <w:szCs w:val="28"/>
          <w:lang w:val="uk-UA"/>
        </w:rPr>
        <w:t>Вовченка Ф.І</w:t>
      </w:r>
      <w:r w:rsidR="0024448E">
        <w:rPr>
          <w:sz w:val="28"/>
          <w:szCs w:val="28"/>
          <w:lang w:val="uk-UA"/>
        </w:rPr>
        <w:t>.,</w:t>
      </w:r>
      <w:r w:rsidR="00295FB1" w:rsidRPr="00295FB1">
        <w:rPr>
          <w:sz w:val="28"/>
          <w:szCs w:val="28"/>
          <w:lang w:val="uk-UA"/>
        </w:rPr>
        <w:t xml:space="preserve"> </w:t>
      </w:r>
      <w:r w:rsidR="00295FB1">
        <w:rPr>
          <w:sz w:val="28"/>
          <w:szCs w:val="28"/>
          <w:lang w:val="uk-UA"/>
        </w:rPr>
        <w:t>начальника управління комунального майна</w:t>
      </w:r>
      <w:r w:rsidR="0024448E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>
        <w:rPr>
          <w:sz w:val="28"/>
          <w:szCs w:val="28"/>
          <w:lang w:val="uk-UA"/>
        </w:rPr>
        <w:t>Онокало</w:t>
      </w:r>
      <w:proofErr w:type="spellEnd"/>
      <w:r w:rsidR="0024448E">
        <w:rPr>
          <w:sz w:val="28"/>
          <w:szCs w:val="28"/>
          <w:lang w:val="uk-UA"/>
        </w:rPr>
        <w:t xml:space="preserve"> І.А.</w:t>
      </w:r>
    </w:p>
    <w:p w:rsidR="0024448E" w:rsidRPr="0024448E" w:rsidRDefault="0024448E" w:rsidP="0024448E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24448E">
        <w:rPr>
          <w:color w:val="FF0000"/>
          <w:sz w:val="28"/>
          <w:szCs w:val="28"/>
          <w:lang w:val="uk-UA"/>
        </w:rPr>
        <w:t xml:space="preserve"> </w:t>
      </w:r>
      <w:r w:rsidRPr="0024448E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>
        <w:rPr>
          <w:sz w:val="28"/>
          <w:szCs w:val="28"/>
          <w:lang w:val="uk-UA"/>
        </w:rPr>
        <w:t>у</w:t>
      </w:r>
      <w:r w:rsidRPr="0024448E">
        <w:rPr>
          <w:sz w:val="28"/>
          <w:szCs w:val="28"/>
          <w:lang w:val="uk-UA"/>
        </w:rPr>
        <w:t xml:space="preserve"> і зв’язку та енергозабезпечення (голова комісії – Дегтяренко В.М.). </w:t>
      </w:r>
    </w:p>
    <w:p w:rsidR="0024448E" w:rsidRPr="00295FB1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:rsidR="00A76C36" w:rsidRPr="00295FB1" w:rsidRDefault="00A76C36" w:rsidP="002E36EA">
      <w:pPr>
        <w:rPr>
          <w:sz w:val="28"/>
          <w:szCs w:val="28"/>
          <w:lang w:val="uk-UA"/>
        </w:rPr>
      </w:pPr>
      <w:r w:rsidRPr="00295FB1">
        <w:rPr>
          <w:sz w:val="28"/>
          <w:szCs w:val="28"/>
          <w:lang w:val="uk-UA"/>
        </w:rPr>
        <w:t xml:space="preserve"> </w:t>
      </w:r>
    </w:p>
    <w:p w:rsidR="00D14566" w:rsidRPr="00400D04" w:rsidRDefault="00D14566" w:rsidP="002E36EA">
      <w:pPr>
        <w:rPr>
          <w:sz w:val="28"/>
          <w:szCs w:val="28"/>
          <w:lang w:val="uk-UA"/>
        </w:rPr>
      </w:pPr>
    </w:p>
    <w:p w:rsidR="006B6CC4" w:rsidRDefault="006B6CC4" w:rsidP="006B6CC4">
      <w:pPr>
        <w:ind w:firstLine="0"/>
        <w:rPr>
          <w:b/>
          <w:sz w:val="28"/>
          <w:szCs w:val="28"/>
          <w:lang w:val="uk-UA"/>
        </w:rPr>
      </w:pPr>
    </w:p>
    <w:p w:rsidR="006B6CC4" w:rsidRPr="0024448E" w:rsidRDefault="00A76C36" w:rsidP="0024448E">
      <w:pPr>
        <w:ind w:firstLine="0"/>
        <w:rPr>
          <w:sz w:val="28"/>
          <w:szCs w:val="28"/>
          <w:lang w:val="uk-UA"/>
        </w:rPr>
      </w:pPr>
      <w:r w:rsidRPr="0024448E">
        <w:rPr>
          <w:sz w:val="28"/>
          <w:szCs w:val="28"/>
          <w:lang w:val="uk-UA"/>
        </w:rPr>
        <w:t xml:space="preserve">Міський голова                            </w:t>
      </w:r>
      <w:r w:rsidR="0024448E">
        <w:rPr>
          <w:sz w:val="28"/>
          <w:szCs w:val="28"/>
          <w:lang w:val="uk-UA"/>
        </w:rPr>
        <w:t xml:space="preserve">               </w:t>
      </w:r>
      <w:r w:rsidRPr="0024448E">
        <w:rPr>
          <w:sz w:val="28"/>
          <w:szCs w:val="28"/>
          <w:lang w:val="uk-UA"/>
        </w:rPr>
        <w:t xml:space="preserve">                            </w:t>
      </w:r>
      <w:r w:rsidR="0024448E">
        <w:rPr>
          <w:sz w:val="28"/>
          <w:szCs w:val="28"/>
          <w:lang w:val="uk-UA"/>
        </w:rPr>
        <w:t>Олександр КОДОЛА</w:t>
      </w:r>
    </w:p>
    <w:p w:rsidR="000D560C" w:rsidRPr="00400D04" w:rsidRDefault="000D560C" w:rsidP="00A76C36">
      <w:pPr>
        <w:rPr>
          <w:b/>
          <w:sz w:val="28"/>
          <w:szCs w:val="28"/>
          <w:lang w:val="uk-UA"/>
        </w:rPr>
      </w:pPr>
    </w:p>
    <w:p w:rsidR="00A76C36" w:rsidRDefault="00A76C36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D7608C" w:rsidRDefault="00951E70" w:rsidP="00F55AF3">
      <w:pPr>
        <w:ind w:right="141" w:firstLine="0"/>
        <w:contextualSpacing/>
        <w:jc w:val="lef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Візують</w:t>
      </w:r>
      <w:r w:rsidR="00482CE9" w:rsidRPr="00D7608C">
        <w:rPr>
          <w:b/>
          <w:color w:val="000000"/>
          <w:sz w:val="28"/>
          <w:szCs w:val="28"/>
          <w:lang w:val="uk-UA"/>
        </w:rPr>
        <w:t>:</w:t>
      </w:r>
    </w:p>
    <w:p w:rsidR="00482CE9" w:rsidRPr="00D7608C" w:rsidRDefault="00482CE9" w:rsidP="00F55AF3">
      <w:pPr>
        <w:ind w:right="141"/>
        <w:contextualSpacing/>
        <w:jc w:val="left"/>
        <w:rPr>
          <w:b/>
          <w:color w:val="000000"/>
          <w:sz w:val="28"/>
          <w:szCs w:val="28"/>
          <w:lang w:val="uk-UA"/>
        </w:rPr>
      </w:pPr>
    </w:p>
    <w:p w:rsidR="00482CE9" w:rsidRDefault="00482CE9" w:rsidP="00F55AF3">
      <w:pPr>
        <w:tabs>
          <w:tab w:val="left" w:pos="4970"/>
        </w:tabs>
        <w:ind w:firstLine="0"/>
        <w:jc w:val="left"/>
        <w:rPr>
          <w:sz w:val="28"/>
          <w:lang w:val="uk-UA"/>
        </w:rPr>
      </w:pPr>
      <w:r w:rsidRPr="00D7608C">
        <w:rPr>
          <w:sz w:val="28"/>
          <w:lang w:val="uk-UA"/>
        </w:rPr>
        <w:t xml:space="preserve">Начальник  управління комунального </w:t>
      </w:r>
    </w:p>
    <w:p w:rsidR="00482CE9" w:rsidRDefault="00482CE9" w:rsidP="00F55AF3">
      <w:pPr>
        <w:tabs>
          <w:tab w:val="left" w:pos="4970"/>
        </w:tabs>
        <w:ind w:firstLine="0"/>
        <w:jc w:val="left"/>
        <w:rPr>
          <w:sz w:val="28"/>
          <w:lang w:val="uk-UA"/>
        </w:rPr>
      </w:pPr>
      <w:r w:rsidRPr="00D7608C">
        <w:rPr>
          <w:sz w:val="28"/>
          <w:lang w:val="uk-UA"/>
        </w:rPr>
        <w:t xml:space="preserve">майна та земельних відносин </w:t>
      </w:r>
    </w:p>
    <w:p w:rsidR="00482CE9" w:rsidRPr="00D7608C" w:rsidRDefault="00482CE9" w:rsidP="00F55AF3">
      <w:pPr>
        <w:tabs>
          <w:tab w:val="left" w:pos="4970"/>
          <w:tab w:val="left" w:pos="6803"/>
        </w:tabs>
        <w:ind w:firstLine="0"/>
        <w:jc w:val="left"/>
        <w:rPr>
          <w:sz w:val="28"/>
          <w:lang w:val="uk-UA"/>
        </w:rPr>
      </w:pPr>
      <w:r w:rsidRPr="00D7608C">
        <w:rPr>
          <w:sz w:val="28"/>
          <w:lang w:val="uk-UA"/>
        </w:rPr>
        <w:t>Ніжинської міської ради</w:t>
      </w:r>
      <w:r w:rsidRPr="00D7608C">
        <w:rPr>
          <w:sz w:val="28"/>
          <w:lang w:val="uk-UA"/>
        </w:rPr>
        <w:tab/>
        <w:t xml:space="preserve">  </w:t>
      </w:r>
      <w:r>
        <w:rPr>
          <w:sz w:val="28"/>
          <w:lang w:val="uk-UA"/>
        </w:rPr>
        <w:t xml:space="preserve">                              </w:t>
      </w:r>
      <w:r w:rsidRPr="00D7608C">
        <w:rPr>
          <w:sz w:val="28"/>
          <w:lang w:val="uk-UA"/>
        </w:rPr>
        <w:t>Ірина ОНОКАЛО</w:t>
      </w:r>
    </w:p>
    <w:p w:rsidR="00482CE9" w:rsidRPr="00951E70" w:rsidRDefault="00482CE9" w:rsidP="00F55AF3">
      <w:pPr>
        <w:tabs>
          <w:tab w:val="left" w:pos="4970"/>
        </w:tabs>
        <w:ind w:firstLine="0"/>
        <w:jc w:val="left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</w:p>
    <w:p w:rsidR="00482CE9" w:rsidRPr="00D7608C" w:rsidRDefault="00482CE9" w:rsidP="00F55AF3">
      <w:pPr>
        <w:tabs>
          <w:tab w:val="left" w:pos="4970"/>
        </w:tabs>
        <w:ind w:firstLine="0"/>
        <w:jc w:val="left"/>
        <w:rPr>
          <w:sz w:val="28"/>
          <w:lang w:val="uk-UA"/>
        </w:rPr>
      </w:pPr>
      <w:r w:rsidRPr="00D7608C">
        <w:rPr>
          <w:sz w:val="28"/>
          <w:lang w:val="uk-UA"/>
        </w:rPr>
        <w:t>Перший заступник міського голови</w:t>
      </w:r>
    </w:p>
    <w:p w:rsidR="00482CE9" w:rsidRDefault="00482CE9" w:rsidP="00F55AF3">
      <w:pPr>
        <w:tabs>
          <w:tab w:val="left" w:pos="4970"/>
        </w:tabs>
        <w:ind w:firstLine="0"/>
        <w:jc w:val="left"/>
        <w:rPr>
          <w:sz w:val="28"/>
          <w:lang w:val="uk-UA"/>
        </w:rPr>
      </w:pPr>
      <w:r w:rsidRPr="00D7608C">
        <w:rPr>
          <w:sz w:val="28"/>
          <w:lang w:val="uk-UA"/>
        </w:rPr>
        <w:t xml:space="preserve">з питань діяльності виконавчих </w:t>
      </w:r>
    </w:p>
    <w:p w:rsidR="00482CE9" w:rsidRPr="00D7608C" w:rsidRDefault="00482CE9" w:rsidP="00F55AF3">
      <w:pPr>
        <w:tabs>
          <w:tab w:val="left" w:pos="4970"/>
        </w:tabs>
        <w:ind w:firstLine="0"/>
        <w:jc w:val="left"/>
        <w:rPr>
          <w:sz w:val="28"/>
          <w:lang w:val="uk-UA"/>
        </w:rPr>
      </w:pPr>
      <w:r w:rsidRPr="00D7608C">
        <w:rPr>
          <w:sz w:val="28"/>
          <w:lang w:val="uk-UA"/>
        </w:rPr>
        <w:t xml:space="preserve">органів ради           </w:t>
      </w:r>
      <w:r>
        <w:rPr>
          <w:sz w:val="28"/>
          <w:lang w:val="uk-UA"/>
        </w:rPr>
        <w:t xml:space="preserve">                                                      </w:t>
      </w:r>
      <w:r w:rsidRPr="00D7608C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</w:t>
      </w:r>
      <w:r w:rsidRPr="00D7608C">
        <w:rPr>
          <w:sz w:val="28"/>
          <w:lang w:val="uk-UA"/>
        </w:rPr>
        <w:t>Федір ВОВЧЕНКО</w:t>
      </w:r>
    </w:p>
    <w:p w:rsidR="00482CE9" w:rsidRDefault="00482CE9" w:rsidP="00F55AF3">
      <w:pPr>
        <w:autoSpaceDN w:val="0"/>
        <w:ind w:firstLine="0"/>
        <w:jc w:val="left"/>
        <w:rPr>
          <w:kern w:val="3"/>
          <w:sz w:val="28"/>
          <w:lang w:val="uk-UA" w:bidi="en-US"/>
        </w:rPr>
      </w:pPr>
    </w:p>
    <w:p w:rsidR="00482CE9" w:rsidRDefault="00482CE9" w:rsidP="00F55AF3">
      <w:pPr>
        <w:autoSpaceDN w:val="0"/>
        <w:ind w:firstLine="0"/>
        <w:jc w:val="left"/>
        <w:rPr>
          <w:kern w:val="3"/>
          <w:lang w:val="uk-UA" w:bidi="en-US"/>
        </w:rPr>
      </w:pPr>
    </w:p>
    <w:p w:rsidR="00482CE9" w:rsidRPr="006105CD" w:rsidRDefault="00482CE9" w:rsidP="00F55AF3">
      <w:pPr>
        <w:autoSpaceDN w:val="0"/>
        <w:ind w:firstLine="0"/>
        <w:jc w:val="left"/>
        <w:rPr>
          <w:kern w:val="3"/>
          <w:sz w:val="28"/>
          <w:szCs w:val="28"/>
          <w:lang w:val="uk-UA" w:bidi="en-US"/>
        </w:rPr>
      </w:pPr>
      <w:r w:rsidRPr="006105CD">
        <w:rPr>
          <w:kern w:val="3"/>
          <w:sz w:val="28"/>
          <w:szCs w:val="28"/>
          <w:lang w:val="uk-UA" w:bidi="en-US"/>
        </w:rPr>
        <w:t xml:space="preserve">Секретар Ніжинської міської ради </w:t>
      </w:r>
      <w:r>
        <w:rPr>
          <w:kern w:val="3"/>
          <w:sz w:val="28"/>
          <w:szCs w:val="28"/>
          <w:lang w:val="uk-UA" w:bidi="en-US"/>
        </w:rPr>
        <w:t xml:space="preserve">                                  </w:t>
      </w:r>
      <w:r w:rsidR="00F55AF3">
        <w:rPr>
          <w:kern w:val="3"/>
          <w:sz w:val="28"/>
          <w:szCs w:val="28"/>
          <w:lang w:val="uk-UA" w:bidi="en-US"/>
        </w:rPr>
        <w:t xml:space="preserve">          </w:t>
      </w:r>
      <w:r>
        <w:rPr>
          <w:kern w:val="3"/>
          <w:sz w:val="28"/>
          <w:szCs w:val="28"/>
          <w:lang w:val="uk-UA" w:bidi="en-US"/>
        </w:rPr>
        <w:t xml:space="preserve"> Юрій ХОМЕНКО</w:t>
      </w:r>
    </w:p>
    <w:p w:rsidR="00482CE9" w:rsidRPr="00D7608C" w:rsidRDefault="00482CE9" w:rsidP="00F55AF3">
      <w:pPr>
        <w:tabs>
          <w:tab w:val="left" w:pos="4970"/>
        </w:tabs>
        <w:ind w:firstLine="0"/>
        <w:jc w:val="left"/>
        <w:rPr>
          <w:sz w:val="28"/>
          <w:lang w:val="uk-UA"/>
        </w:rPr>
      </w:pPr>
    </w:p>
    <w:p w:rsidR="00482CE9" w:rsidRPr="00D7608C" w:rsidRDefault="00482CE9" w:rsidP="00F55AF3">
      <w:pPr>
        <w:tabs>
          <w:tab w:val="left" w:pos="4970"/>
        </w:tabs>
        <w:ind w:firstLine="0"/>
        <w:jc w:val="left"/>
        <w:rPr>
          <w:sz w:val="28"/>
          <w:lang w:val="uk-UA"/>
        </w:rPr>
      </w:pPr>
      <w:r w:rsidRPr="00D7608C">
        <w:rPr>
          <w:sz w:val="28"/>
          <w:lang w:val="uk-UA"/>
        </w:rPr>
        <w:t>Начальник відділу юридично-кадрового</w:t>
      </w:r>
    </w:p>
    <w:p w:rsidR="00482CE9" w:rsidRPr="00D7608C" w:rsidRDefault="00482CE9" w:rsidP="00F55AF3">
      <w:pPr>
        <w:tabs>
          <w:tab w:val="left" w:pos="4970"/>
        </w:tabs>
        <w:ind w:firstLine="0"/>
        <w:jc w:val="left"/>
        <w:rPr>
          <w:sz w:val="28"/>
          <w:lang w:val="uk-UA"/>
        </w:rPr>
      </w:pPr>
      <w:r w:rsidRPr="00D7608C">
        <w:rPr>
          <w:sz w:val="28"/>
          <w:lang w:val="uk-UA"/>
        </w:rPr>
        <w:t xml:space="preserve">забезпечення  апарату виконавчого </w:t>
      </w:r>
    </w:p>
    <w:p w:rsidR="00482CE9" w:rsidRPr="00D7608C" w:rsidRDefault="00482CE9" w:rsidP="00F55AF3">
      <w:pPr>
        <w:tabs>
          <w:tab w:val="left" w:pos="4970"/>
        </w:tabs>
        <w:ind w:firstLine="0"/>
        <w:jc w:val="left"/>
        <w:rPr>
          <w:lang w:val="uk-UA"/>
        </w:rPr>
      </w:pPr>
      <w:r w:rsidRPr="00D7608C">
        <w:rPr>
          <w:sz w:val="28"/>
          <w:lang w:val="uk-UA"/>
        </w:rPr>
        <w:t xml:space="preserve">комітету Ніжинської міської ради                                </w:t>
      </w:r>
      <w:r>
        <w:rPr>
          <w:sz w:val="28"/>
          <w:lang w:val="uk-UA"/>
        </w:rPr>
        <w:t xml:space="preserve">   </w:t>
      </w:r>
      <w:r w:rsidR="00F55AF3"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 xml:space="preserve">  </w:t>
      </w:r>
      <w:r w:rsidRPr="00D7608C">
        <w:rPr>
          <w:sz w:val="28"/>
          <w:lang w:val="uk-UA"/>
        </w:rPr>
        <w:t>В’ячеслав ЛЕГА</w:t>
      </w:r>
    </w:p>
    <w:p w:rsidR="00482CE9" w:rsidRPr="00D7608C" w:rsidRDefault="00482CE9" w:rsidP="00F55AF3">
      <w:pPr>
        <w:ind w:right="141" w:firstLine="0"/>
        <w:contextualSpacing/>
        <w:jc w:val="left"/>
        <w:rPr>
          <w:b/>
          <w:color w:val="000000"/>
          <w:sz w:val="28"/>
          <w:szCs w:val="28"/>
          <w:lang w:val="uk-UA"/>
        </w:rPr>
      </w:pPr>
    </w:p>
    <w:p w:rsidR="00482CE9" w:rsidRPr="00D7608C" w:rsidRDefault="00482CE9" w:rsidP="00F55AF3">
      <w:pPr>
        <w:ind w:right="141" w:firstLine="0"/>
        <w:contextualSpacing/>
        <w:jc w:val="left"/>
        <w:rPr>
          <w:color w:val="000000"/>
          <w:sz w:val="28"/>
          <w:szCs w:val="28"/>
          <w:lang w:val="uk-UA"/>
        </w:rPr>
      </w:pP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proofErr w:type="spellStart"/>
      <w:r w:rsidRPr="00D7608C">
        <w:rPr>
          <w:color w:val="000000"/>
          <w:sz w:val="28"/>
          <w:szCs w:val="28"/>
        </w:rPr>
        <w:t>Головний</w:t>
      </w:r>
      <w:proofErr w:type="spellEnd"/>
      <w:r w:rsidRPr="00D7608C"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спеціаліст</w:t>
      </w:r>
      <w:proofErr w:type="spellEnd"/>
      <w:r w:rsidRPr="00D7608C">
        <w:rPr>
          <w:color w:val="000000"/>
          <w:sz w:val="28"/>
          <w:szCs w:val="28"/>
        </w:rPr>
        <w:t xml:space="preserve"> – юрист </w:t>
      </w:r>
      <w:proofErr w:type="spellStart"/>
      <w:r w:rsidRPr="00D7608C">
        <w:rPr>
          <w:color w:val="000000"/>
          <w:sz w:val="28"/>
          <w:szCs w:val="28"/>
        </w:rPr>
        <w:t>відділу</w:t>
      </w:r>
      <w:proofErr w:type="spellEnd"/>
      <w:r w:rsidRPr="00D7608C">
        <w:rPr>
          <w:color w:val="000000"/>
          <w:sz w:val="28"/>
          <w:szCs w:val="28"/>
        </w:rPr>
        <w:t xml:space="preserve"> </w:t>
      </w: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proofErr w:type="spellStart"/>
      <w:r w:rsidRPr="00D7608C">
        <w:rPr>
          <w:color w:val="000000"/>
          <w:sz w:val="28"/>
          <w:szCs w:val="28"/>
        </w:rPr>
        <w:t>Бухгалтерського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обліку</w:t>
      </w:r>
      <w:proofErr w:type="spellEnd"/>
      <w:r w:rsidRPr="00D7608C">
        <w:rPr>
          <w:color w:val="000000"/>
          <w:sz w:val="28"/>
          <w:szCs w:val="28"/>
        </w:rPr>
        <w:t xml:space="preserve">, </w:t>
      </w:r>
      <w:proofErr w:type="spellStart"/>
      <w:r w:rsidRPr="00D7608C">
        <w:rPr>
          <w:color w:val="000000"/>
          <w:sz w:val="28"/>
          <w:szCs w:val="28"/>
        </w:rPr>
        <w:t>звітності</w:t>
      </w:r>
      <w:proofErr w:type="spellEnd"/>
      <w:r w:rsidRPr="00D7608C">
        <w:rPr>
          <w:color w:val="000000"/>
          <w:sz w:val="28"/>
          <w:szCs w:val="28"/>
        </w:rPr>
        <w:t xml:space="preserve"> та </w:t>
      </w:r>
    </w:p>
    <w:p w:rsidR="00482CE9" w:rsidRPr="00D7608C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r w:rsidRPr="00D7608C">
        <w:rPr>
          <w:color w:val="000000"/>
          <w:sz w:val="28"/>
          <w:szCs w:val="28"/>
        </w:rPr>
        <w:t xml:space="preserve">правового </w:t>
      </w:r>
      <w:proofErr w:type="spellStart"/>
      <w:r w:rsidRPr="00D7608C">
        <w:rPr>
          <w:color w:val="000000"/>
          <w:sz w:val="28"/>
          <w:szCs w:val="28"/>
        </w:rPr>
        <w:t>забезпечення</w:t>
      </w:r>
      <w:proofErr w:type="spellEnd"/>
      <w:r w:rsidRPr="00D7608C"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управління</w:t>
      </w:r>
      <w:proofErr w:type="spellEnd"/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proofErr w:type="spellStart"/>
      <w:r w:rsidRPr="00D7608C">
        <w:rPr>
          <w:color w:val="000000"/>
          <w:sz w:val="28"/>
          <w:szCs w:val="28"/>
        </w:rPr>
        <w:t>комунального</w:t>
      </w:r>
      <w:proofErr w:type="spellEnd"/>
      <w:r w:rsidRPr="00D7608C">
        <w:rPr>
          <w:color w:val="000000"/>
          <w:sz w:val="28"/>
          <w:szCs w:val="28"/>
        </w:rPr>
        <w:t xml:space="preserve"> майна та </w:t>
      </w:r>
      <w:proofErr w:type="spellStart"/>
      <w:r w:rsidRPr="00D7608C">
        <w:rPr>
          <w:color w:val="000000"/>
          <w:sz w:val="28"/>
          <w:szCs w:val="28"/>
        </w:rPr>
        <w:t>земельних</w:t>
      </w:r>
      <w:proofErr w:type="spellEnd"/>
      <w:r w:rsidRPr="00D7608C">
        <w:rPr>
          <w:color w:val="000000"/>
          <w:sz w:val="28"/>
          <w:szCs w:val="28"/>
        </w:rPr>
        <w:t xml:space="preserve"> </w:t>
      </w: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proofErr w:type="spellStart"/>
      <w:r w:rsidRPr="00D7608C">
        <w:rPr>
          <w:color w:val="000000"/>
          <w:sz w:val="28"/>
          <w:szCs w:val="28"/>
        </w:rPr>
        <w:t>відносин</w:t>
      </w:r>
      <w:proofErr w:type="spellEnd"/>
      <w:r w:rsidRPr="00D7608C"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міської</w:t>
      </w:r>
      <w:proofErr w:type="spellEnd"/>
      <w:r w:rsidRPr="00D7608C">
        <w:rPr>
          <w:color w:val="000000"/>
          <w:sz w:val="28"/>
          <w:szCs w:val="28"/>
        </w:rPr>
        <w:t xml:space="preserve"> ради</w:t>
      </w:r>
      <w:r w:rsidRPr="00D7608C">
        <w:rPr>
          <w:color w:val="000000"/>
          <w:sz w:val="28"/>
          <w:szCs w:val="28"/>
        </w:rPr>
        <w:tab/>
      </w:r>
      <w:r w:rsidRPr="00D7608C">
        <w:rPr>
          <w:color w:val="000000"/>
          <w:sz w:val="28"/>
          <w:szCs w:val="28"/>
        </w:rPr>
        <w:tab/>
      </w:r>
      <w:r w:rsidRPr="00D7608C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</w:t>
      </w:r>
      <w:r w:rsidRPr="00D7608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</w:t>
      </w:r>
      <w:r w:rsidR="00F55AF3">
        <w:rPr>
          <w:color w:val="000000"/>
          <w:sz w:val="28"/>
          <w:szCs w:val="28"/>
          <w:lang w:val="uk-UA"/>
        </w:rPr>
        <w:t xml:space="preserve">           </w:t>
      </w:r>
      <w:r w:rsidRPr="00D7608C">
        <w:rPr>
          <w:color w:val="000000"/>
          <w:sz w:val="28"/>
          <w:szCs w:val="28"/>
        </w:rPr>
        <w:t xml:space="preserve"> </w:t>
      </w:r>
      <w:proofErr w:type="spellStart"/>
      <w:r w:rsidRPr="00D7608C">
        <w:rPr>
          <w:color w:val="000000"/>
          <w:sz w:val="28"/>
          <w:szCs w:val="28"/>
        </w:rPr>
        <w:t>Сергій</w:t>
      </w:r>
      <w:proofErr w:type="spellEnd"/>
      <w:r w:rsidRPr="00D7608C">
        <w:rPr>
          <w:color w:val="000000"/>
          <w:sz w:val="28"/>
          <w:szCs w:val="28"/>
        </w:rPr>
        <w:t xml:space="preserve"> САВЧЕНКО</w:t>
      </w: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транспорту і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енергозбереження</w:t>
      </w:r>
      <w:proofErr w:type="spellEnd"/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</w:t>
      </w:r>
      <w:r w:rsidR="00F55AF3">
        <w:rPr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</w:rPr>
        <w:t xml:space="preserve">Вячеслав ДЕГТЯРЕНКО    </w:t>
      </w: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</w:p>
    <w:p w:rsidR="00482CE9" w:rsidRDefault="00482CE9" w:rsidP="00F55AF3">
      <w:pPr>
        <w:pStyle w:val="a8"/>
        <w:spacing w:before="0" w:beforeAutospacing="0" w:after="0" w:afterAutospacing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482CE9" w:rsidRDefault="00482CE9" w:rsidP="00F55AF3">
      <w:pPr>
        <w:pStyle w:val="a8"/>
        <w:spacing w:before="0" w:beforeAutospacing="0" w:after="0" w:afterAutospacing="0"/>
        <w:ind w:left="-142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Голова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482CE9" w:rsidRDefault="00482CE9" w:rsidP="00F55AF3">
      <w:pPr>
        <w:pStyle w:val="a8"/>
        <w:spacing w:before="0" w:beforeAutospacing="0" w:after="0" w:afterAutospacing="0"/>
        <w:ind w:left="-142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регламенту,  </w:t>
      </w:r>
      <w:proofErr w:type="spellStart"/>
      <w:r>
        <w:rPr>
          <w:color w:val="000000"/>
          <w:sz w:val="28"/>
          <w:szCs w:val="28"/>
        </w:rPr>
        <w:t>законності</w:t>
      </w:r>
      <w:proofErr w:type="spellEnd"/>
      <w:proofErr w:type="gram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</w:p>
    <w:p w:rsidR="00482CE9" w:rsidRDefault="00482CE9" w:rsidP="00F55AF3">
      <w:pPr>
        <w:pStyle w:val="a8"/>
        <w:spacing w:before="0" w:beforeAutospacing="0" w:after="0" w:afterAutospacing="0"/>
        <w:ind w:left="-142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прав і свобод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корупції</w:t>
      </w:r>
      <w:proofErr w:type="spellEnd"/>
      <w:r>
        <w:rPr>
          <w:color w:val="000000"/>
          <w:sz w:val="28"/>
          <w:szCs w:val="28"/>
        </w:rPr>
        <w:t>,</w:t>
      </w:r>
    </w:p>
    <w:p w:rsidR="00F55AF3" w:rsidRDefault="00482CE9" w:rsidP="00F55AF3">
      <w:pPr>
        <w:pStyle w:val="a8"/>
        <w:spacing w:before="0" w:beforeAutospacing="0" w:after="0" w:afterAutospacing="0"/>
        <w:ind w:left="-142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адміністративно-територіального</w:t>
      </w:r>
      <w:proofErr w:type="spellEnd"/>
      <w:r>
        <w:rPr>
          <w:color w:val="000000"/>
          <w:sz w:val="28"/>
          <w:szCs w:val="28"/>
        </w:rPr>
        <w:t xml:space="preserve"> устрою,</w:t>
      </w:r>
    </w:p>
    <w:p w:rsidR="00482CE9" w:rsidRDefault="00F55AF3" w:rsidP="00F55AF3">
      <w:pPr>
        <w:pStyle w:val="a8"/>
        <w:spacing w:before="0" w:beforeAutospacing="0" w:after="0" w:afterAutospacing="0"/>
        <w:ind w:left="-142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82CE9">
        <w:rPr>
          <w:color w:val="000000"/>
          <w:sz w:val="28"/>
          <w:szCs w:val="28"/>
        </w:rPr>
        <w:t>депутатської</w:t>
      </w:r>
      <w:proofErr w:type="spellEnd"/>
      <w:r w:rsidR="00482CE9">
        <w:rPr>
          <w:color w:val="000000"/>
          <w:sz w:val="28"/>
          <w:szCs w:val="28"/>
        </w:rPr>
        <w:t xml:space="preserve"> </w:t>
      </w:r>
      <w:proofErr w:type="spellStart"/>
      <w:r w:rsidR="00482CE9">
        <w:rPr>
          <w:color w:val="000000"/>
          <w:sz w:val="28"/>
          <w:szCs w:val="28"/>
        </w:rPr>
        <w:t>діяльності</w:t>
      </w:r>
      <w:proofErr w:type="spellEnd"/>
      <w:r w:rsidR="00482CE9">
        <w:rPr>
          <w:color w:val="000000"/>
          <w:sz w:val="28"/>
          <w:szCs w:val="28"/>
        </w:rPr>
        <w:t xml:space="preserve"> та </w:t>
      </w:r>
      <w:proofErr w:type="spellStart"/>
      <w:r w:rsidR="00482CE9">
        <w:rPr>
          <w:color w:val="000000"/>
          <w:sz w:val="28"/>
          <w:szCs w:val="28"/>
        </w:rPr>
        <w:t>етики</w:t>
      </w:r>
      <w:proofErr w:type="spellEnd"/>
      <w:r w:rsidR="00482CE9">
        <w:rPr>
          <w:color w:val="000000"/>
          <w:sz w:val="28"/>
          <w:szCs w:val="28"/>
        </w:rPr>
        <w:t xml:space="preserve">                 </w:t>
      </w:r>
      <w:r w:rsidR="00482CE9">
        <w:rPr>
          <w:color w:val="000000"/>
          <w:sz w:val="28"/>
          <w:szCs w:val="28"/>
          <w:lang w:val="uk-UA"/>
        </w:rPr>
        <w:t xml:space="preserve">             </w:t>
      </w:r>
      <w:r w:rsidR="00482CE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         </w:t>
      </w:r>
      <w:r w:rsidR="00482CE9">
        <w:rPr>
          <w:color w:val="000000"/>
          <w:sz w:val="28"/>
          <w:szCs w:val="28"/>
        </w:rPr>
        <w:t xml:space="preserve">   </w:t>
      </w:r>
      <w:proofErr w:type="spellStart"/>
      <w:r w:rsidR="00482CE9">
        <w:rPr>
          <w:color w:val="000000"/>
          <w:sz w:val="28"/>
          <w:szCs w:val="28"/>
        </w:rPr>
        <w:t>Валерій</w:t>
      </w:r>
      <w:proofErr w:type="spellEnd"/>
      <w:r w:rsidR="00482CE9">
        <w:rPr>
          <w:color w:val="000000"/>
          <w:sz w:val="28"/>
          <w:szCs w:val="28"/>
        </w:rPr>
        <w:t xml:space="preserve"> САЛОГУБ</w:t>
      </w:r>
    </w:p>
    <w:p w:rsidR="00A176C0" w:rsidRDefault="00A176C0" w:rsidP="00F55AF3">
      <w:pPr>
        <w:ind w:firstLine="0"/>
        <w:jc w:val="left"/>
        <w:rPr>
          <w:b/>
          <w:sz w:val="27"/>
          <w:szCs w:val="27"/>
        </w:rPr>
      </w:pPr>
    </w:p>
    <w:p w:rsidR="00A176C0" w:rsidRDefault="00A176C0" w:rsidP="00F55AF3">
      <w:pPr>
        <w:ind w:firstLine="0"/>
        <w:jc w:val="left"/>
        <w:rPr>
          <w:b/>
          <w:sz w:val="27"/>
          <w:szCs w:val="27"/>
        </w:rPr>
      </w:pPr>
    </w:p>
    <w:p w:rsidR="00A176C0" w:rsidRDefault="00A176C0" w:rsidP="00482CE9">
      <w:pPr>
        <w:ind w:firstLine="0"/>
        <w:rPr>
          <w:b/>
          <w:sz w:val="27"/>
          <w:szCs w:val="27"/>
        </w:rPr>
      </w:pPr>
    </w:p>
    <w:p w:rsidR="00A176C0" w:rsidRDefault="00A176C0" w:rsidP="00482CE9">
      <w:pPr>
        <w:ind w:firstLine="0"/>
        <w:rPr>
          <w:b/>
          <w:sz w:val="27"/>
          <w:szCs w:val="27"/>
        </w:rPr>
      </w:pPr>
    </w:p>
    <w:p w:rsidR="00A176C0" w:rsidRDefault="00A176C0" w:rsidP="00482CE9">
      <w:pPr>
        <w:ind w:firstLine="0"/>
        <w:rPr>
          <w:b/>
          <w:sz w:val="27"/>
          <w:szCs w:val="27"/>
        </w:rPr>
      </w:pPr>
    </w:p>
    <w:p w:rsidR="001C247D" w:rsidRDefault="001C247D" w:rsidP="001C247D">
      <w:pPr>
        <w:ind w:firstLine="0"/>
        <w:rPr>
          <w:b/>
          <w:sz w:val="27"/>
          <w:szCs w:val="27"/>
        </w:rPr>
      </w:pPr>
    </w:p>
    <w:p w:rsidR="00A176C0" w:rsidRPr="00A176C0" w:rsidRDefault="00A176C0" w:rsidP="00482CE9">
      <w:pPr>
        <w:ind w:firstLine="0"/>
        <w:rPr>
          <w:b/>
          <w:sz w:val="27"/>
          <w:szCs w:val="27"/>
          <w:lang w:val="uk-UA"/>
        </w:rPr>
      </w:pPr>
    </w:p>
    <w:sectPr w:rsidR="00A176C0" w:rsidRPr="00A176C0" w:rsidSect="006B6CC4">
      <w:pgSz w:w="11906" w:h="16838"/>
      <w:pgMar w:top="1021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4024B"/>
    <w:rsid w:val="00041572"/>
    <w:rsid w:val="00052B47"/>
    <w:rsid w:val="000675EF"/>
    <w:rsid w:val="000A76A2"/>
    <w:rsid w:val="000D560C"/>
    <w:rsid w:val="001362A4"/>
    <w:rsid w:val="001819AA"/>
    <w:rsid w:val="00181DB2"/>
    <w:rsid w:val="00197528"/>
    <w:rsid w:val="001B6369"/>
    <w:rsid w:val="001C0999"/>
    <w:rsid w:val="001C247D"/>
    <w:rsid w:val="001E6E10"/>
    <w:rsid w:val="001F3FAF"/>
    <w:rsid w:val="00212B00"/>
    <w:rsid w:val="00226B57"/>
    <w:rsid w:val="00242E05"/>
    <w:rsid w:val="0024448E"/>
    <w:rsid w:val="00295FB1"/>
    <w:rsid w:val="00297BF1"/>
    <w:rsid w:val="002B2A7E"/>
    <w:rsid w:val="002B2C0B"/>
    <w:rsid w:val="002B409C"/>
    <w:rsid w:val="002C4A05"/>
    <w:rsid w:val="002C4F8C"/>
    <w:rsid w:val="002E36EA"/>
    <w:rsid w:val="003008AF"/>
    <w:rsid w:val="00323FEA"/>
    <w:rsid w:val="0034454D"/>
    <w:rsid w:val="003655BF"/>
    <w:rsid w:val="003A391A"/>
    <w:rsid w:val="003A62E7"/>
    <w:rsid w:val="003F0DC6"/>
    <w:rsid w:val="00400D04"/>
    <w:rsid w:val="004219B9"/>
    <w:rsid w:val="004430D2"/>
    <w:rsid w:val="00482CE9"/>
    <w:rsid w:val="004A59D5"/>
    <w:rsid w:val="00505158"/>
    <w:rsid w:val="005141EA"/>
    <w:rsid w:val="00522629"/>
    <w:rsid w:val="00587767"/>
    <w:rsid w:val="005B4B8A"/>
    <w:rsid w:val="005B57D9"/>
    <w:rsid w:val="005D7579"/>
    <w:rsid w:val="00616CFF"/>
    <w:rsid w:val="0062081F"/>
    <w:rsid w:val="006379A4"/>
    <w:rsid w:val="00647713"/>
    <w:rsid w:val="006A64DD"/>
    <w:rsid w:val="006B6CC4"/>
    <w:rsid w:val="006C1F86"/>
    <w:rsid w:val="006D6D88"/>
    <w:rsid w:val="006D7918"/>
    <w:rsid w:val="006D793F"/>
    <w:rsid w:val="006E399C"/>
    <w:rsid w:val="006F761A"/>
    <w:rsid w:val="00712158"/>
    <w:rsid w:val="00741AAD"/>
    <w:rsid w:val="00744C54"/>
    <w:rsid w:val="007B291A"/>
    <w:rsid w:val="007C15D6"/>
    <w:rsid w:val="007C7CDB"/>
    <w:rsid w:val="007F3DD8"/>
    <w:rsid w:val="00820586"/>
    <w:rsid w:val="00834AD9"/>
    <w:rsid w:val="00864702"/>
    <w:rsid w:val="0088007A"/>
    <w:rsid w:val="008E7AEA"/>
    <w:rsid w:val="00905090"/>
    <w:rsid w:val="00906930"/>
    <w:rsid w:val="00916FC1"/>
    <w:rsid w:val="009459D7"/>
    <w:rsid w:val="00950CD0"/>
    <w:rsid w:val="00951E70"/>
    <w:rsid w:val="00952DA8"/>
    <w:rsid w:val="009713A7"/>
    <w:rsid w:val="00977365"/>
    <w:rsid w:val="00992C20"/>
    <w:rsid w:val="009B1F34"/>
    <w:rsid w:val="009D4282"/>
    <w:rsid w:val="009D4DCB"/>
    <w:rsid w:val="00A04D70"/>
    <w:rsid w:val="00A13388"/>
    <w:rsid w:val="00A16512"/>
    <w:rsid w:val="00A176C0"/>
    <w:rsid w:val="00A3296E"/>
    <w:rsid w:val="00A33D40"/>
    <w:rsid w:val="00A34161"/>
    <w:rsid w:val="00A36177"/>
    <w:rsid w:val="00A76C36"/>
    <w:rsid w:val="00A8495F"/>
    <w:rsid w:val="00A946BE"/>
    <w:rsid w:val="00AB0B31"/>
    <w:rsid w:val="00AC0446"/>
    <w:rsid w:val="00AC5018"/>
    <w:rsid w:val="00AD534F"/>
    <w:rsid w:val="00AF733E"/>
    <w:rsid w:val="00B427A4"/>
    <w:rsid w:val="00B576ED"/>
    <w:rsid w:val="00BA7E40"/>
    <w:rsid w:val="00BB217F"/>
    <w:rsid w:val="00BC421B"/>
    <w:rsid w:val="00C06057"/>
    <w:rsid w:val="00C0799F"/>
    <w:rsid w:val="00C14637"/>
    <w:rsid w:val="00C249FF"/>
    <w:rsid w:val="00C32B97"/>
    <w:rsid w:val="00C74ABE"/>
    <w:rsid w:val="00C97E46"/>
    <w:rsid w:val="00CA3C5B"/>
    <w:rsid w:val="00CC14DF"/>
    <w:rsid w:val="00CC48EE"/>
    <w:rsid w:val="00CC757D"/>
    <w:rsid w:val="00CD40E3"/>
    <w:rsid w:val="00CE2776"/>
    <w:rsid w:val="00CF10F4"/>
    <w:rsid w:val="00D14566"/>
    <w:rsid w:val="00D42D77"/>
    <w:rsid w:val="00D45B39"/>
    <w:rsid w:val="00D8436F"/>
    <w:rsid w:val="00D930E5"/>
    <w:rsid w:val="00D94EE4"/>
    <w:rsid w:val="00DC2F84"/>
    <w:rsid w:val="00E54DF0"/>
    <w:rsid w:val="00E5765A"/>
    <w:rsid w:val="00E7651E"/>
    <w:rsid w:val="00EB398D"/>
    <w:rsid w:val="00EC183A"/>
    <w:rsid w:val="00EE26A6"/>
    <w:rsid w:val="00F115E9"/>
    <w:rsid w:val="00F16041"/>
    <w:rsid w:val="00F24ADE"/>
    <w:rsid w:val="00F55AF3"/>
    <w:rsid w:val="00F67862"/>
    <w:rsid w:val="00FC7853"/>
    <w:rsid w:val="00FE0BAE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0587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20A6-E648-4728-8BB2-A4882CDD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liliya Kudlau</cp:lastModifiedBy>
  <cp:revision>8</cp:revision>
  <cp:lastPrinted>2022-10-12T11:55:00Z</cp:lastPrinted>
  <dcterms:created xsi:type="dcterms:W3CDTF">2022-08-30T08:26:00Z</dcterms:created>
  <dcterms:modified xsi:type="dcterms:W3CDTF">2022-10-12T11:56:00Z</dcterms:modified>
</cp:coreProperties>
</file>