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5B" w:rsidRPr="003F709C" w:rsidRDefault="00A26F5B" w:rsidP="00A26F5B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4C9C4552" wp14:editId="221C3ED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</w:t>
      </w:r>
    </w:p>
    <w:p w:rsidR="00A26F5B" w:rsidRPr="00BC5F80" w:rsidRDefault="00A26F5B" w:rsidP="00A26F5B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A26F5B" w:rsidRDefault="00A26F5B" w:rsidP="00A26F5B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A26F5B" w:rsidRPr="00D86812" w:rsidRDefault="00A26F5B" w:rsidP="00A26F5B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A26F5B" w:rsidRPr="00CB6904" w:rsidRDefault="00CB6904" w:rsidP="00A26F5B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25 сесія </w:t>
      </w:r>
      <w:r>
        <w:rPr>
          <w:rFonts w:eastAsia="Times New Roman" w:cs="Times New Roman"/>
          <w:sz w:val="32"/>
          <w:szCs w:val="24"/>
          <w:lang w:val="en-US" w:eastAsia="ru-RU"/>
        </w:rPr>
        <w:t>VIII</w:t>
      </w:r>
      <w:r w:rsidRPr="007175B6">
        <w:rPr>
          <w:rFonts w:eastAsia="Times New Roman" w:cs="Times New Roman"/>
          <w:sz w:val="32"/>
          <w:szCs w:val="24"/>
          <w:lang w:eastAsia="ru-RU"/>
        </w:rPr>
        <w:t xml:space="preserve"> </w:t>
      </w:r>
      <w:r>
        <w:rPr>
          <w:rFonts w:eastAsia="Times New Roman" w:cs="Times New Roman"/>
          <w:sz w:val="32"/>
          <w:szCs w:val="24"/>
          <w:lang w:val="uk-UA" w:eastAsia="ru-RU"/>
        </w:rPr>
        <w:t>скликання</w:t>
      </w:r>
    </w:p>
    <w:p w:rsidR="00A26F5B" w:rsidRPr="00BC5F80" w:rsidRDefault="00A26F5B" w:rsidP="00A26F5B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A26F5B" w:rsidRPr="00BC5F80" w:rsidRDefault="00A26F5B" w:rsidP="00A26F5B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A26F5B" w:rsidRPr="00BC5F80" w:rsidRDefault="00A26F5B" w:rsidP="00A26F5B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A26F5B" w:rsidRDefault="00A26F5B" w:rsidP="00A26F5B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E9199E">
        <w:rPr>
          <w:rFonts w:eastAsia="Times New Roman" w:cs="Times New Roman"/>
          <w:szCs w:val="28"/>
          <w:lang w:val="uk-UA" w:eastAsia="ru-RU"/>
        </w:rPr>
        <w:t>11 жовтня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="00CB6904">
        <w:rPr>
          <w:rFonts w:eastAsia="Times New Roman" w:cs="Times New Roman"/>
          <w:szCs w:val="28"/>
          <w:lang w:eastAsia="ru-RU"/>
        </w:rPr>
        <w:t xml:space="preserve"> року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="00E9199E">
        <w:rPr>
          <w:rFonts w:eastAsia="Times New Roman" w:cs="Times New Roman"/>
          <w:szCs w:val="28"/>
          <w:lang w:val="uk-UA" w:eastAsia="ru-RU"/>
        </w:rPr>
        <w:t xml:space="preserve">         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E9199E">
        <w:rPr>
          <w:rFonts w:eastAsia="Times New Roman" w:cs="Times New Roman"/>
          <w:szCs w:val="28"/>
          <w:lang w:val="uk-UA" w:eastAsia="ru-RU"/>
        </w:rPr>
        <w:t>88-25/2022</w:t>
      </w:r>
    </w:p>
    <w:p w:rsidR="00A26F5B" w:rsidRDefault="00A26F5B" w:rsidP="00A26F5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A26F5B" w:rsidTr="00390D85">
        <w:tc>
          <w:tcPr>
            <w:tcW w:w="4673" w:type="dxa"/>
          </w:tcPr>
          <w:p w:rsidR="00A26F5B" w:rsidRDefault="00A26F5B" w:rsidP="00390D85">
            <w:pPr>
              <w:jc w:val="both"/>
            </w:pPr>
            <w:r>
              <w:rPr>
                <w:lang w:val="uk-UA"/>
              </w:rPr>
              <w:t>Про оренду майна комунальної власності Ніжинської територіальної громади без проведення аукціону</w:t>
            </w:r>
          </w:p>
        </w:tc>
      </w:tr>
    </w:tbl>
    <w:p w:rsidR="00AB2CAF" w:rsidRDefault="00AB2CAF" w:rsidP="00AB2CAF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A26F5B" w:rsidRDefault="00A26F5B" w:rsidP="00AB2CA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 w:rsidRPr="004C2E3C">
        <w:rPr>
          <w:rFonts w:eastAsia="Times New Roman" w:cs="Times New Roman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96410856"/>
      <w:r w:rsidRPr="004C2E3C">
        <w:rPr>
          <w:rFonts w:eastAsia="Times New Roman" w:cs="Times New Roman"/>
          <w:szCs w:val="28"/>
          <w:lang w:val="uk-UA" w:eastAsia="ru-RU"/>
        </w:rPr>
        <w:t>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 w:rsidR="00C72802"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 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0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 w:rsidR="00C72802" w:rsidRPr="00C72802">
        <w:rPr>
          <w:lang w:val="uk-UA"/>
        </w:rPr>
        <w:t xml:space="preserve"> </w:t>
      </w:r>
      <w:r w:rsidR="00C72802">
        <w:rPr>
          <w:lang w:val="uk-UA"/>
        </w:rPr>
        <w:t xml:space="preserve">заяви голови </w:t>
      </w:r>
      <w:r w:rsidR="00F756FD">
        <w:rPr>
          <w:lang w:val="uk-UA"/>
        </w:rPr>
        <w:t xml:space="preserve">Чернігівської обласної організації ТЧХУ </w:t>
      </w:r>
      <w:proofErr w:type="spellStart"/>
      <w:r w:rsidR="00F756FD">
        <w:rPr>
          <w:lang w:val="uk-UA"/>
        </w:rPr>
        <w:t>Силенок</w:t>
      </w:r>
      <w:proofErr w:type="spellEnd"/>
      <w:r w:rsidR="00F756FD">
        <w:rPr>
          <w:lang w:val="uk-UA"/>
        </w:rPr>
        <w:t xml:space="preserve"> Н</w:t>
      </w:r>
      <w:r w:rsidR="00C72802">
        <w:rPr>
          <w:lang w:val="uk-UA"/>
        </w:rPr>
        <w:t>.</w:t>
      </w:r>
      <w:r w:rsidR="00303C1A">
        <w:rPr>
          <w:lang w:val="uk-UA"/>
        </w:rPr>
        <w:t xml:space="preserve"> М.</w:t>
      </w:r>
      <w:r w:rsidR="00C72802">
        <w:rPr>
          <w:lang w:val="uk-UA"/>
        </w:rPr>
        <w:t xml:space="preserve"> від 15.09.2022 р., керівника Благодійної організації  «Благодійний фонд «Карітас Чернігів» Пушки Р. А. від 21</w:t>
      </w:r>
      <w:r w:rsidR="00303C1A">
        <w:rPr>
          <w:lang w:val="uk-UA"/>
        </w:rPr>
        <w:t>.07.2022 р. та лист начальника У</w:t>
      </w:r>
      <w:r w:rsidR="00C72802">
        <w:rPr>
          <w:lang w:val="uk-UA"/>
        </w:rPr>
        <w:t>правління освіти Ніжинської мі</w:t>
      </w:r>
      <w:r w:rsidR="00CB6904">
        <w:rPr>
          <w:lang w:val="uk-UA"/>
        </w:rPr>
        <w:t xml:space="preserve">ської ради </w:t>
      </w:r>
      <w:proofErr w:type="spellStart"/>
      <w:r w:rsidR="00CB6904">
        <w:rPr>
          <w:lang w:val="uk-UA"/>
        </w:rPr>
        <w:t>Градобик</w:t>
      </w:r>
      <w:proofErr w:type="spellEnd"/>
      <w:r w:rsidR="00CB6904">
        <w:rPr>
          <w:lang w:val="uk-UA"/>
        </w:rPr>
        <w:t xml:space="preserve"> В. В. від 06</w:t>
      </w:r>
      <w:r w:rsidR="00C72802">
        <w:rPr>
          <w:lang w:val="uk-UA"/>
        </w:rPr>
        <w:t>.10.2022 р. № 01-10/1203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:rsidR="00A26F5B" w:rsidRDefault="00EC6DAA" w:rsidP="00841A96">
      <w:pPr>
        <w:spacing w:after="0"/>
        <w:ind w:firstLine="56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 Передати в тимчасове користування, на умовах оренди, </w:t>
      </w:r>
      <w:r w:rsidR="00F756FD">
        <w:rPr>
          <w:rFonts w:eastAsia="Times New Roman" w:cs="Times New Roman"/>
          <w:szCs w:val="28"/>
          <w:lang w:val="uk-UA" w:eastAsia="ru-RU"/>
        </w:rPr>
        <w:t>Чернігівській обласній</w:t>
      </w:r>
      <w:bookmarkStart w:id="3" w:name="_GoBack"/>
      <w:bookmarkEnd w:id="3"/>
      <w:r>
        <w:rPr>
          <w:rFonts w:eastAsia="Times New Roman" w:cs="Times New Roman"/>
          <w:szCs w:val="28"/>
          <w:lang w:val="uk-UA" w:eastAsia="ru-RU"/>
        </w:rPr>
        <w:t xml:space="preserve"> організації Товариства Червоного Хреста України,</w:t>
      </w:r>
      <w:r>
        <w:rPr>
          <w:lang w:val="uk-UA"/>
        </w:rPr>
        <w:t> </w:t>
      </w:r>
      <w:r w:rsidR="00640230">
        <w:rPr>
          <w:lang w:val="uk-UA"/>
        </w:rPr>
        <w:t>нерухоме майно, що є об’єктом комунальної власності Ніжинської територіальної</w:t>
      </w:r>
      <w:r w:rsidR="00303C1A">
        <w:rPr>
          <w:lang w:val="uk-UA"/>
        </w:rPr>
        <w:t xml:space="preserve"> громади</w:t>
      </w:r>
      <w:r w:rsidR="00303C1A">
        <w:rPr>
          <w:rFonts w:eastAsia="Times New Roman" w:cs="Times New Roman"/>
          <w:color w:val="000000" w:themeColor="text1"/>
          <w:szCs w:val="28"/>
          <w:lang w:val="uk-UA" w:eastAsia="ru-RU"/>
        </w:rPr>
        <w:t>,</w:t>
      </w:r>
      <w:r w:rsidR="001649E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а саме:</w:t>
      </w:r>
      <w:r w:rsidR="00303C1A" w:rsidRPr="00303C1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 частину </w:t>
      </w:r>
      <w:r w:rsidR="00303C1A" w:rsidRPr="00303C1A">
        <w:rPr>
          <w:rFonts w:eastAsia="Times New Roman" w:cs="Times New Roman"/>
          <w:szCs w:val="28"/>
          <w:lang w:val="uk-UA" w:eastAsia="ru-RU"/>
        </w:rPr>
        <w:t xml:space="preserve">нежитлової будівлі, загальною площею 241,69 </w:t>
      </w:r>
      <w:proofErr w:type="spellStart"/>
      <w:r w:rsidR="00303C1A" w:rsidRPr="00303C1A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303C1A" w:rsidRPr="00303C1A">
        <w:rPr>
          <w:rFonts w:eastAsia="Times New Roman" w:cs="Times New Roman"/>
          <w:szCs w:val="28"/>
          <w:lang w:val="uk-UA" w:eastAsia="ru-RU"/>
        </w:rPr>
        <w:t>.</w:t>
      </w:r>
      <w:r w:rsidR="00303C1A">
        <w:rPr>
          <w:rFonts w:eastAsia="Times New Roman" w:cs="Times New Roman"/>
          <w:szCs w:val="28"/>
          <w:lang w:val="uk-UA" w:eastAsia="ru-RU"/>
        </w:rPr>
        <w:t xml:space="preserve"> </w:t>
      </w:r>
      <w:r w:rsidR="00303C1A" w:rsidRPr="00303C1A">
        <w:rPr>
          <w:rFonts w:eastAsia="Times New Roman" w:cs="Times New Roman"/>
          <w:szCs w:val="28"/>
          <w:lang w:val="uk-UA" w:eastAsia="ru-RU"/>
        </w:rPr>
        <w:t>м.</w:t>
      </w:r>
      <w:r w:rsidR="00F756FD">
        <w:rPr>
          <w:rFonts w:eastAsia="Times New Roman" w:cs="Times New Roman"/>
          <w:szCs w:val="28"/>
          <w:lang w:val="uk-UA" w:eastAsia="ru-RU"/>
        </w:rPr>
        <w:t xml:space="preserve"> (у тому числі підвал</w:t>
      </w:r>
      <w:r w:rsidR="00303C1A" w:rsidRPr="00303C1A">
        <w:rPr>
          <w:rFonts w:eastAsia="Times New Roman" w:cs="Times New Roman"/>
          <w:szCs w:val="28"/>
          <w:lang w:val="uk-UA" w:eastAsia="ru-RU"/>
        </w:rPr>
        <w:t>,</w:t>
      </w:r>
      <w:r w:rsidR="00F756FD">
        <w:rPr>
          <w:rFonts w:eastAsia="Times New Roman" w:cs="Times New Roman"/>
          <w:szCs w:val="28"/>
          <w:lang w:val="uk-UA" w:eastAsia="ru-RU"/>
        </w:rPr>
        <w:t xml:space="preserve"> загальною площею 63,9 </w:t>
      </w:r>
      <w:proofErr w:type="spellStart"/>
      <w:r w:rsidR="00F756FD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F756FD">
        <w:rPr>
          <w:rFonts w:eastAsia="Times New Roman" w:cs="Times New Roman"/>
          <w:szCs w:val="28"/>
          <w:lang w:val="uk-UA" w:eastAsia="ru-RU"/>
        </w:rPr>
        <w:t>. м.),</w:t>
      </w:r>
      <w:r w:rsidR="00303C1A" w:rsidRPr="00303C1A">
        <w:rPr>
          <w:rFonts w:eastAsia="Times New Roman" w:cs="Times New Roman"/>
          <w:szCs w:val="28"/>
          <w:lang w:val="uk-UA" w:eastAsia="ru-RU"/>
        </w:rPr>
        <w:t xml:space="preserve"> огорожу </w:t>
      </w:r>
      <w:proofErr w:type="spellStart"/>
      <w:r w:rsidR="00303C1A" w:rsidRPr="00303C1A">
        <w:rPr>
          <w:rFonts w:eastAsia="Times New Roman" w:cs="Times New Roman"/>
          <w:szCs w:val="28"/>
          <w:lang w:val="uk-UA" w:eastAsia="ru-RU"/>
        </w:rPr>
        <w:t>адмінбудівлі</w:t>
      </w:r>
      <w:proofErr w:type="spellEnd"/>
      <w:r w:rsidR="00303C1A" w:rsidRPr="00303C1A">
        <w:rPr>
          <w:rFonts w:eastAsia="Times New Roman" w:cs="Times New Roman"/>
          <w:szCs w:val="28"/>
          <w:lang w:val="uk-UA" w:eastAsia="ru-RU"/>
        </w:rPr>
        <w:t xml:space="preserve">, кондиціонер </w:t>
      </w:r>
      <w:r w:rsidR="00303C1A" w:rsidRPr="00303C1A">
        <w:rPr>
          <w:rFonts w:eastAsia="Times New Roman" w:cs="Times New Roman"/>
          <w:szCs w:val="28"/>
          <w:lang w:val="en-US" w:eastAsia="ru-RU"/>
        </w:rPr>
        <w:t>MITSUSHITO</w:t>
      </w:r>
      <w:r w:rsidR="00303C1A" w:rsidRPr="00303C1A">
        <w:rPr>
          <w:rFonts w:eastAsia="Times New Roman" w:cs="Times New Roman"/>
          <w:szCs w:val="28"/>
          <w:lang w:val="uk-UA" w:eastAsia="ru-RU"/>
        </w:rPr>
        <w:t xml:space="preserve"> </w:t>
      </w:r>
      <w:r w:rsidR="00303C1A" w:rsidRPr="00303C1A">
        <w:rPr>
          <w:rFonts w:eastAsia="Times New Roman" w:cs="Times New Roman"/>
          <w:szCs w:val="28"/>
          <w:lang w:val="en-US" w:eastAsia="ru-RU"/>
        </w:rPr>
        <w:t>SMK</w:t>
      </w:r>
      <w:r w:rsidR="00303C1A" w:rsidRPr="00303C1A">
        <w:rPr>
          <w:rFonts w:eastAsia="Times New Roman" w:cs="Times New Roman"/>
          <w:szCs w:val="28"/>
          <w:lang w:val="uk-UA" w:eastAsia="ru-RU"/>
        </w:rPr>
        <w:t>/</w:t>
      </w:r>
      <w:r w:rsidR="00303C1A" w:rsidRPr="00303C1A">
        <w:rPr>
          <w:rFonts w:eastAsia="Times New Roman" w:cs="Times New Roman"/>
          <w:szCs w:val="28"/>
          <w:lang w:val="en-US" w:eastAsia="ru-RU"/>
        </w:rPr>
        <w:t>SMC</w:t>
      </w:r>
      <w:r w:rsidR="00303C1A" w:rsidRPr="00303C1A">
        <w:rPr>
          <w:rFonts w:eastAsia="Times New Roman" w:cs="Times New Roman"/>
          <w:szCs w:val="28"/>
          <w:lang w:val="uk-UA" w:eastAsia="ru-RU"/>
        </w:rPr>
        <w:t>53</w:t>
      </w:r>
      <w:r w:rsidR="00303C1A" w:rsidRPr="00303C1A">
        <w:rPr>
          <w:rFonts w:eastAsia="Times New Roman" w:cs="Times New Roman"/>
          <w:szCs w:val="28"/>
          <w:lang w:val="en-US" w:eastAsia="ru-RU"/>
        </w:rPr>
        <w:t>DG</w:t>
      </w:r>
      <w:r w:rsidR="00303C1A" w:rsidRPr="00303C1A">
        <w:rPr>
          <w:rFonts w:eastAsia="Times New Roman" w:cs="Times New Roman"/>
          <w:szCs w:val="28"/>
          <w:lang w:val="uk-UA" w:eastAsia="ru-RU"/>
        </w:rPr>
        <w:t>1</w:t>
      </w:r>
      <w:r w:rsidR="001649E5">
        <w:rPr>
          <w:rFonts w:eastAsia="Times New Roman" w:cs="Times New Roman"/>
          <w:szCs w:val="28"/>
          <w:lang w:val="uk-UA" w:eastAsia="ru-RU"/>
        </w:rPr>
        <w:t>, розташоване</w:t>
      </w:r>
      <w:r w:rsidR="0037679D">
        <w:rPr>
          <w:rFonts w:eastAsia="Times New Roman" w:cs="Times New Roman"/>
          <w:szCs w:val="28"/>
          <w:lang w:val="uk-UA" w:eastAsia="ru-RU"/>
        </w:rPr>
        <w:t xml:space="preserve"> </w:t>
      </w:r>
      <w:r w:rsidR="0037679D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по вулиці Яворського,</w:t>
      </w:r>
      <w:r w:rsidR="00303C1A" w:rsidRPr="00303C1A">
        <w:rPr>
          <w:rFonts w:eastAsia="Times New Roman" w:cs="Times New Roman"/>
          <w:szCs w:val="28"/>
          <w:lang w:val="uk-UA" w:eastAsia="ru-RU"/>
        </w:rPr>
        <w:t xml:space="preserve"> будинок</w:t>
      </w:r>
      <w:r w:rsidR="00303C1A">
        <w:rPr>
          <w:rFonts w:eastAsia="Times New Roman" w:cs="Times New Roman"/>
          <w:szCs w:val="28"/>
          <w:lang w:val="uk-UA" w:eastAsia="ru-RU"/>
        </w:rPr>
        <w:t xml:space="preserve"> 7</w:t>
      </w:r>
      <w:r>
        <w:rPr>
          <w:lang w:val="uk-UA"/>
        </w:rPr>
        <w:t xml:space="preserve">, </w:t>
      </w:r>
      <w:r w:rsidR="0037679D">
        <w:rPr>
          <w:lang w:val="uk-UA"/>
        </w:rPr>
        <w:t xml:space="preserve">в місті Ніжині, Чернігівської області, </w:t>
      </w:r>
      <w:r w:rsidRPr="00640230">
        <w:rPr>
          <w:lang w:val="uk-UA"/>
        </w:rPr>
        <w:t>терміном на 2 роки</w:t>
      </w:r>
      <w:r>
        <w:rPr>
          <w:lang w:val="uk-UA"/>
        </w:rPr>
        <w:t>, для здійснення діяльності організації.</w:t>
      </w:r>
    </w:p>
    <w:p w:rsidR="00A26F5B" w:rsidRDefault="00EC6DAA" w:rsidP="00CC511C">
      <w:pPr>
        <w:spacing w:after="0"/>
        <w:ind w:firstLine="568"/>
        <w:jc w:val="both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2. Передати в тимчасове користування, на умовах оренди, </w:t>
      </w:r>
      <w:r w:rsidR="00640230">
        <w:rPr>
          <w:rFonts w:eastAsia="Times New Roman" w:cs="Times New Roman"/>
          <w:szCs w:val="28"/>
          <w:lang w:val="uk-UA" w:eastAsia="ru-RU"/>
        </w:rPr>
        <w:t>Благодійній організації «</w:t>
      </w:r>
      <w:r w:rsidR="0013278D">
        <w:rPr>
          <w:rFonts w:eastAsia="Times New Roman" w:cs="Times New Roman"/>
          <w:szCs w:val="28"/>
          <w:lang w:val="uk-UA" w:eastAsia="ru-RU"/>
        </w:rPr>
        <w:t>Б</w:t>
      </w:r>
      <w:r w:rsidR="00640230">
        <w:rPr>
          <w:rFonts w:eastAsia="Times New Roman" w:cs="Times New Roman"/>
          <w:szCs w:val="28"/>
          <w:lang w:val="uk-UA" w:eastAsia="ru-RU"/>
        </w:rPr>
        <w:t>лагодійний фонд «Карітас Чернігів»</w:t>
      </w:r>
      <w:r w:rsidR="00E73033" w:rsidRPr="00E73033">
        <w:rPr>
          <w:lang w:val="uk-UA"/>
        </w:rPr>
        <w:t xml:space="preserve"> </w:t>
      </w:r>
      <w:r w:rsidR="00AB2CAF">
        <w:rPr>
          <w:lang w:val="uk-UA"/>
        </w:rPr>
        <w:t>нежитлову будівлю філіал № 1 ЗОШ №</w:t>
      </w:r>
      <w:r w:rsidR="00CC511C">
        <w:rPr>
          <w:lang w:val="uk-UA"/>
        </w:rPr>
        <w:t xml:space="preserve"> </w:t>
      </w:r>
      <w:r w:rsidR="00AB2CAF">
        <w:rPr>
          <w:lang w:val="uk-UA"/>
        </w:rPr>
        <w:t>4, загальною</w:t>
      </w:r>
      <w:r w:rsidR="00AD2A56">
        <w:rPr>
          <w:lang w:val="uk-UA"/>
        </w:rPr>
        <w:t xml:space="preserve">  </w:t>
      </w:r>
      <w:r w:rsidR="00AB2CAF">
        <w:rPr>
          <w:lang w:val="uk-UA"/>
        </w:rPr>
        <w:t xml:space="preserve"> площею </w:t>
      </w:r>
      <w:r w:rsidR="00AD2A56">
        <w:rPr>
          <w:lang w:val="uk-UA"/>
        </w:rPr>
        <w:t xml:space="preserve"> </w:t>
      </w:r>
      <w:r w:rsidR="00AB2CAF">
        <w:rPr>
          <w:lang w:val="uk-UA"/>
        </w:rPr>
        <w:t>336,5 </w:t>
      </w:r>
      <w:proofErr w:type="spellStart"/>
      <w:r w:rsidR="00AB2CAF">
        <w:rPr>
          <w:lang w:val="uk-UA"/>
        </w:rPr>
        <w:t>кв</w:t>
      </w:r>
      <w:proofErr w:type="spellEnd"/>
      <w:r w:rsidR="00AB2CAF">
        <w:rPr>
          <w:lang w:val="uk-UA"/>
        </w:rPr>
        <w:t>.</w:t>
      </w:r>
      <w:r w:rsidR="00AD2A56">
        <w:rPr>
          <w:lang w:val="uk-UA"/>
        </w:rPr>
        <w:t xml:space="preserve"> </w:t>
      </w:r>
      <w:r w:rsidR="00AB2CAF">
        <w:rPr>
          <w:lang w:val="uk-UA"/>
        </w:rPr>
        <w:t> </w:t>
      </w:r>
      <w:r w:rsidR="00E73033">
        <w:rPr>
          <w:lang w:val="uk-UA"/>
        </w:rPr>
        <w:t>м.,</w:t>
      </w:r>
      <w:r w:rsidR="001649E5">
        <w:rPr>
          <w:lang w:val="uk-UA"/>
        </w:rPr>
        <w:t xml:space="preserve"> </w:t>
      </w:r>
      <w:r w:rsidR="00AD2A56">
        <w:rPr>
          <w:lang w:val="uk-UA"/>
        </w:rPr>
        <w:t xml:space="preserve">  </w:t>
      </w:r>
      <w:r w:rsidR="001649E5">
        <w:rPr>
          <w:lang w:val="uk-UA"/>
        </w:rPr>
        <w:t>розташоване</w:t>
      </w:r>
      <w:r w:rsidR="0037679D">
        <w:rPr>
          <w:lang w:val="uk-UA"/>
        </w:rPr>
        <w:t xml:space="preserve"> по</w:t>
      </w:r>
      <w:r w:rsidR="00AD2A56">
        <w:rPr>
          <w:lang w:val="uk-UA"/>
        </w:rPr>
        <w:t xml:space="preserve"> </w:t>
      </w:r>
      <w:r w:rsidR="001649E5">
        <w:rPr>
          <w:lang w:val="uk-UA"/>
        </w:rPr>
        <w:t xml:space="preserve"> </w:t>
      </w:r>
      <w:r w:rsidR="0037679D">
        <w:rPr>
          <w:lang w:val="uk-UA"/>
        </w:rPr>
        <w:t>провулку</w:t>
      </w:r>
      <w:r w:rsidR="00AD2A56">
        <w:rPr>
          <w:lang w:val="uk-UA"/>
        </w:rPr>
        <w:t xml:space="preserve"> </w:t>
      </w:r>
      <w:r w:rsidR="0037679D">
        <w:rPr>
          <w:lang w:val="uk-UA"/>
        </w:rPr>
        <w:t xml:space="preserve"> </w:t>
      </w:r>
      <w:r w:rsidR="0037679D" w:rsidRPr="00365A44">
        <w:rPr>
          <w:lang w:val="uk-UA"/>
        </w:rPr>
        <w:t>Федора Проценка,</w:t>
      </w:r>
      <w:r w:rsidR="00841A96">
        <w:rPr>
          <w:lang w:val="uk-UA"/>
        </w:rPr>
        <w:t xml:space="preserve"> бу</w:t>
      </w:r>
      <w:r w:rsidR="007175B6">
        <w:rPr>
          <w:lang w:val="uk-UA"/>
        </w:rPr>
        <w:t>динок</w:t>
      </w:r>
      <w:r w:rsidR="0037679D" w:rsidRPr="00365A44">
        <w:rPr>
          <w:lang w:val="uk-UA"/>
        </w:rPr>
        <w:t xml:space="preserve"> 6</w:t>
      </w:r>
      <w:r w:rsidR="00CC511C">
        <w:rPr>
          <w:lang w:val="uk-UA"/>
        </w:rPr>
        <w:t xml:space="preserve"> </w:t>
      </w:r>
      <w:r w:rsidR="0037679D">
        <w:rPr>
          <w:lang w:val="uk-UA"/>
        </w:rPr>
        <w:t>в місті Ніжині, Чернігівської області</w:t>
      </w:r>
      <w:r w:rsidR="0013278D">
        <w:rPr>
          <w:lang w:val="uk-UA"/>
        </w:rPr>
        <w:t>, терміном на 2 роки, для надання послуг соціального характеру.</w:t>
      </w:r>
    </w:p>
    <w:p w:rsidR="00EC3E24" w:rsidRPr="00EC3E24" w:rsidRDefault="00EC3E24" w:rsidP="00EC3E24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lastRenderedPageBreak/>
        <w:t>2.1.</w:t>
      </w:r>
      <w:r w:rsidRPr="00EC3E24">
        <w:rPr>
          <w:szCs w:val="28"/>
          <w:lang w:val="uk-UA"/>
        </w:rPr>
        <w:t xml:space="preserve"> Процес передачі в тимчасове користування, на умовах оренди, здійснити після завершення процедури ліквідації Ніжинської загальноосвітньої школи І-ІІ ступенів № 4 Ніжинської міської ради Чернігівської області (код ЄДРПОУ 26467907</w:t>
      </w:r>
      <w:r w:rsidR="00DE09F5">
        <w:rPr>
          <w:szCs w:val="28"/>
          <w:lang w:val="uk-UA"/>
        </w:rPr>
        <w:t>)</w:t>
      </w:r>
      <w:r>
        <w:rPr>
          <w:szCs w:val="28"/>
          <w:lang w:val="uk-UA"/>
        </w:rPr>
        <w:t xml:space="preserve">, а саме: </w:t>
      </w:r>
      <w:r w:rsidRPr="00EC3E24">
        <w:rPr>
          <w:rFonts w:eastAsia="Times New Roman" w:cs="Times New Roman"/>
          <w:szCs w:val="28"/>
          <w:lang w:val="uk-UA" w:eastAsia="ru-RU"/>
        </w:rPr>
        <w:t>внесення відомостей про припинення юридичної особи до Єдиного державного реєстру.</w:t>
      </w:r>
    </w:p>
    <w:p w:rsidR="00C72802" w:rsidRPr="005F515B" w:rsidRDefault="00C72802" w:rsidP="00EC3E24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3. </w:t>
      </w:r>
      <w:r w:rsidRPr="005F515B">
        <w:rPr>
          <w:rFonts w:eastAsia="Calibri" w:cs="Times New Roman"/>
          <w:lang w:val="uk-UA"/>
        </w:rPr>
        <w:t>У</w:t>
      </w:r>
      <w:r w:rsidRPr="005F515B">
        <w:rPr>
          <w:rFonts w:eastAsia="Times New Roman" w:cs="Times New Roman"/>
          <w:szCs w:val="28"/>
          <w:lang w:val="uk-UA" w:eastAsia="ru-RU"/>
        </w:rPr>
        <w:t>правлінню комунального майна та земельних відносин 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>, комунальному підприємству «Оренда комунального майна»</w:t>
      </w:r>
      <w:r w:rsidRPr="005F515B">
        <w:rPr>
          <w:rFonts w:eastAsia="Times New Roman" w:cs="Times New Roman"/>
          <w:szCs w:val="28"/>
          <w:lang w:val="uk-UA" w:eastAsia="ru-RU"/>
        </w:rPr>
        <w:t xml:space="preserve"> Ніжинської міської ради </w:t>
      </w:r>
      <w:r w:rsidR="00D67E89">
        <w:rPr>
          <w:rFonts w:eastAsia="Times New Roman" w:cs="Times New Roman"/>
          <w:szCs w:val="28"/>
          <w:lang w:val="uk-UA" w:eastAsia="ru-RU"/>
        </w:rPr>
        <w:t xml:space="preserve">Чернігівської області </w:t>
      </w:r>
      <w:r>
        <w:rPr>
          <w:rFonts w:eastAsia="Times New Roman" w:cs="Times New Roman"/>
          <w:szCs w:val="28"/>
          <w:lang w:val="uk-UA" w:eastAsia="ru-RU"/>
        </w:rPr>
        <w:t>та Управлінню освіти Ніжинської міської ради</w:t>
      </w:r>
      <w:r w:rsidR="00D67E89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5F515B">
        <w:rPr>
          <w:rFonts w:eastAsia="Times New Roman" w:cs="Times New Roman"/>
          <w:szCs w:val="28"/>
          <w:lang w:val="uk-UA" w:eastAsia="ru-RU"/>
        </w:rPr>
        <w:t xml:space="preserve">  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Pr="005F515B">
        <w:rPr>
          <w:rFonts w:eastAsia="Times New Roman" w:cs="Times New Roman"/>
          <w:szCs w:val="28"/>
          <w:lang w:val="en-US" w:eastAsia="ru-RU"/>
        </w:rPr>
        <w:t>XI</w:t>
      </w:r>
      <w:r w:rsidRPr="005F515B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 року № 483 «Деякі питання оренди державного та комунального майна».</w:t>
      </w:r>
    </w:p>
    <w:p w:rsidR="00C72802" w:rsidRPr="005F515B" w:rsidRDefault="00C72802" w:rsidP="00C72802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</w:t>
      </w:r>
      <w:r w:rsidRPr="005F515B">
        <w:rPr>
          <w:rFonts w:eastAsia="Calibri" w:cs="Times New Roman"/>
          <w:lang w:val="uk-UA"/>
        </w:rPr>
        <w:t xml:space="preserve">. 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222BA7">
        <w:rPr>
          <w:rFonts w:eastAsia="Calibri" w:cs="Times New Roman"/>
          <w:lang w:val="uk-UA"/>
        </w:rPr>
        <w:t>Чернеті</w:t>
      </w:r>
      <w:proofErr w:type="spellEnd"/>
      <w:r w:rsidR="00222BA7">
        <w:rPr>
          <w:rFonts w:eastAsia="Calibri" w:cs="Times New Roman"/>
          <w:lang w:val="uk-UA"/>
        </w:rPr>
        <w:t xml:space="preserve"> О</w:t>
      </w:r>
      <w:r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:rsidR="00C72802" w:rsidRPr="005F515B" w:rsidRDefault="00C72802" w:rsidP="00C72802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5</w:t>
      </w:r>
      <w:r w:rsidRPr="005F515B">
        <w:rPr>
          <w:rFonts w:eastAsia="Calibri" w:cs="Times New Roman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управління комунального майна та земельних відносин Ніжинської міської ради Чернігівськ</w:t>
      </w:r>
      <w:r w:rsidR="00222BA7">
        <w:rPr>
          <w:rFonts w:eastAsia="Calibri" w:cs="Times New Roman"/>
          <w:lang w:val="uk-UA"/>
        </w:rPr>
        <w:t xml:space="preserve">ої області </w:t>
      </w:r>
      <w:proofErr w:type="spellStart"/>
      <w:r w:rsidR="00222BA7">
        <w:rPr>
          <w:rFonts w:eastAsia="Calibri" w:cs="Times New Roman"/>
          <w:lang w:val="uk-UA"/>
        </w:rPr>
        <w:t>Онокало</w:t>
      </w:r>
      <w:proofErr w:type="spellEnd"/>
      <w:r w:rsidR="00222BA7">
        <w:rPr>
          <w:rFonts w:eastAsia="Calibri" w:cs="Times New Roman"/>
          <w:lang w:val="uk-UA"/>
        </w:rPr>
        <w:t xml:space="preserve"> І. А., директора комунального підприємства «Оренда комунального майна» Ніжинської міської ради</w:t>
      </w:r>
      <w:r w:rsidR="00D67E89">
        <w:rPr>
          <w:rFonts w:eastAsia="Calibri" w:cs="Times New Roman"/>
          <w:lang w:val="uk-UA"/>
        </w:rPr>
        <w:t xml:space="preserve"> Чернігівської області</w:t>
      </w:r>
      <w:r w:rsidR="00222BA7">
        <w:rPr>
          <w:rFonts w:eastAsia="Calibri" w:cs="Times New Roman"/>
          <w:lang w:val="uk-UA"/>
        </w:rPr>
        <w:t xml:space="preserve"> та начальника У</w:t>
      </w:r>
      <w:r w:rsidRPr="005F515B">
        <w:rPr>
          <w:rFonts w:eastAsia="Calibri" w:cs="Times New Roman"/>
          <w:lang w:val="uk-UA"/>
        </w:rPr>
        <w:t xml:space="preserve">правління </w:t>
      </w:r>
      <w:r w:rsidR="00222BA7">
        <w:rPr>
          <w:rFonts w:eastAsia="Calibri" w:cs="Times New Roman"/>
          <w:lang w:val="uk-UA"/>
        </w:rPr>
        <w:t>освіти</w:t>
      </w:r>
      <w:r w:rsidR="001649E5">
        <w:rPr>
          <w:rFonts w:eastAsia="Calibri" w:cs="Times New Roman"/>
          <w:lang w:val="uk-UA"/>
        </w:rPr>
        <w:t xml:space="preserve"> </w:t>
      </w:r>
      <w:r w:rsidRPr="005F515B">
        <w:rPr>
          <w:rFonts w:eastAsia="Calibri" w:cs="Times New Roman"/>
          <w:lang w:val="uk-UA"/>
        </w:rPr>
        <w:t xml:space="preserve">Ніжинської міської ради </w:t>
      </w:r>
      <w:r w:rsidR="00D67E89">
        <w:rPr>
          <w:rFonts w:eastAsia="Calibri" w:cs="Times New Roman"/>
          <w:lang w:val="uk-UA"/>
        </w:rPr>
        <w:t xml:space="preserve">Чернігівської області </w:t>
      </w:r>
      <w:proofErr w:type="spellStart"/>
      <w:r w:rsidR="00222BA7">
        <w:rPr>
          <w:rFonts w:eastAsia="Calibri" w:cs="Times New Roman"/>
          <w:lang w:val="uk-UA"/>
        </w:rPr>
        <w:t>Градобик</w:t>
      </w:r>
      <w:proofErr w:type="spellEnd"/>
      <w:r w:rsidR="00222BA7">
        <w:rPr>
          <w:rFonts w:eastAsia="Calibri" w:cs="Times New Roman"/>
          <w:lang w:val="uk-UA"/>
        </w:rPr>
        <w:t xml:space="preserve"> В. В.</w:t>
      </w:r>
    </w:p>
    <w:p w:rsidR="00C72802" w:rsidRPr="005F515B" w:rsidRDefault="00C72802" w:rsidP="00C72802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>6</w:t>
      </w:r>
      <w:r w:rsidRPr="005F515B">
        <w:rPr>
          <w:rFonts w:eastAsia="Calibri" w:cs="Times New Roman"/>
          <w:lang w:val="uk-UA"/>
        </w:rPr>
        <w:t xml:space="preserve">. Контроль даного рішення покласти на постійну комісію міської ради з </w:t>
      </w:r>
      <w:r w:rsidRPr="005F515B">
        <w:rPr>
          <w:rFonts w:eastAsia="Times New Roman" w:cs="Times New Roman"/>
          <w:szCs w:val="28"/>
          <w:lang w:val="uk-UA" w:eastAsia="ru-RU"/>
        </w:rPr>
        <w:t>житлово-комунального господарства, комунальної власності, транспорту і зв’язку та енергозбереження (голова комісії – Дегтяренко В. М.).</w:t>
      </w:r>
    </w:p>
    <w:p w:rsidR="00C72802" w:rsidRPr="005F515B" w:rsidRDefault="00C72802" w:rsidP="00C72802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C72802" w:rsidRPr="005F515B" w:rsidRDefault="00C72802" w:rsidP="00C72802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C72802" w:rsidRPr="005F515B" w:rsidRDefault="00C72802" w:rsidP="00C72802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C72802" w:rsidRDefault="00C72802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 w:rsidRPr="00C72802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="00222BA7"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Олександр КОДОЛА</w:t>
      </w: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C76628" w:rsidRDefault="00C76628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F3844" w:rsidRDefault="00EF3844" w:rsidP="00C72802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E9199E" w:rsidRDefault="00E9199E" w:rsidP="00D67E89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C76628" w:rsidRPr="00997258" w:rsidRDefault="00E9199E" w:rsidP="00E9199E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C76628" w:rsidRPr="00997258">
        <w:rPr>
          <w:rFonts w:eastAsia="Times New Roman" w:cs="Times New Roman"/>
          <w:b/>
          <w:szCs w:val="28"/>
          <w:lang w:val="uk-UA" w:eastAsia="ru-RU"/>
        </w:rPr>
        <w:t>:</w:t>
      </w:r>
    </w:p>
    <w:p w:rsidR="00C76628" w:rsidRPr="00997258" w:rsidRDefault="00C76628" w:rsidP="00E9199E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C76628" w:rsidRPr="00997258" w:rsidRDefault="00C76628" w:rsidP="00E9199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C76628" w:rsidRPr="00997258" w:rsidRDefault="00C76628" w:rsidP="00E9199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          Ірина ОНОКАЛО</w:t>
      </w:r>
    </w:p>
    <w:p w:rsidR="00C76628" w:rsidRDefault="00C76628" w:rsidP="00E9199E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CB6904" w:rsidRPr="00997258" w:rsidRDefault="00CB6904" w:rsidP="00E9199E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C76628" w:rsidRPr="00997258" w:rsidRDefault="00E9199E" w:rsidP="00E9199E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</w:t>
      </w:r>
      <w:r w:rsidR="00C76628" w:rsidRPr="00997258">
        <w:rPr>
          <w:rFonts w:eastAsia="Times New Roman" w:cs="Times New Roman"/>
          <w:szCs w:val="28"/>
          <w:lang w:val="uk-UA" w:eastAsia="ru-RU"/>
        </w:rPr>
        <w:t xml:space="preserve">ерший заступник міського </w:t>
      </w:r>
    </w:p>
    <w:p w:rsidR="00C76628" w:rsidRPr="00997258" w:rsidRDefault="00C76628" w:rsidP="00E9199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C76628" w:rsidRPr="00997258" w:rsidRDefault="00C76628" w:rsidP="00E9199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   Федір ВОВЧЕНКО</w:t>
      </w:r>
    </w:p>
    <w:p w:rsidR="00C76628" w:rsidRPr="00997258" w:rsidRDefault="00C76628" w:rsidP="00E9199E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C76628" w:rsidRDefault="00C76628" w:rsidP="00E9199E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CB6904" w:rsidRPr="00997258" w:rsidRDefault="00CB6904" w:rsidP="00E9199E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C76628" w:rsidRPr="00997258" w:rsidRDefault="00C76628" w:rsidP="00E9199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:rsidR="00C76628" w:rsidRPr="00997258" w:rsidRDefault="00C76628" w:rsidP="00E9199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C76628" w:rsidRPr="00997258" w:rsidRDefault="00C76628" w:rsidP="00E9199E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C76628" w:rsidRDefault="00C76628" w:rsidP="00E9199E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Директор комунального підприємства</w:t>
      </w:r>
    </w:p>
    <w:p w:rsidR="00C76628" w:rsidRDefault="00C76628" w:rsidP="00E9199E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«Оренда комунального майна»                                                      Оксана ШУМЕЙКО</w:t>
      </w:r>
    </w:p>
    <w:p w:rsidR="00C76628" w:rsidRDefault="00C76628" w:rsidP="00E9199E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C76628" w:rsidRPr="00997258" w:rsidRDefault="00C76628" w:rsidP="00E9199E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C76628" w:rsidRPr="00997258" w:rsidRDefault="00C76628" w:rsidP="00E9199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E9199E">
        <w:rPr>
          <w:rFonts w:eastAsia="Times New Roman" w:cs="Times New Roman"/>
          <w:szCs w:val="24"/>
          <w:lang w:val="uk-UA" w:eastAsia="ru-RU"/>
        </w:rPr>
        <w:t xml:space="preserve"> </w:t>
      </w:r>
      <w:r w:rsidRPr="0099725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C76628" w:rsidRPr="00997258" w:rsidRDefault="00C76628" w:rsidP="00E9199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:rsidR="00C76628" w:rsidRPr="00997258" w:rsidRDefault="00C76628" w:rsidP="00E9199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 w:rsidR="00E9199E"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       В’ячеслав ЛЕГА</w:t>
      </w:r>
    </w:p>
    <w:p w:rsidR="00C76628" w:rsidRPr="00997258" w:rsidRDefault="00C76628" w:rsidP="00E9199E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E9199E" w:rsidRDefault="00C76628" w:rsidP="00E9199E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 xml:space="preserve">Головний спеціаліст – юрист відділу </w:t>
      </w:r>
    </w:p>
    <w:p w:rsidR="00E9199E" w:rsidRDefault="00E9199E" w:rsidP="00E9199E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б</w:t>
      </w:r>
      <w:r w:rsidR="00C76628" w:rsidRPr="00997258">
        <w:rPr>
          <w:rFonts w:eastAsia="Times New Roman" w:cs="Times New Roman"/>
          <w:color w:val="000000"/>
          <w:szCs w:val="28"/>
          <w:lang w:val="uk-UA" w:eastAsia="uk-UA"/>
        </w:rPr>
        <w:t>ухгалтерського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="00C76628" w:rsidRPr="0099725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</w:p>
    <w:p w:rsidR="00E9199E" w:rsidRDefault="00C76628" w:rsidP="00E9199E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управлінні</w:t>
      </w:r>
      <w:r w:rsidR="00E9199E"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</w:t>
      </w:r>
    </w:p>
    <w:p w:rsidR="00C76628" w:rsidRPr="00997258" w:rsidRDefault="00C76628" w:rsidP="00E9199E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земельних відносин Ніжинської міської ради</w:t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="00E9199E">
        <w:rPr>
          <w:rFonts w:eastAsia="Times New Roman" w:cs="Times New Roman"/>
          <w:color w:val="000000"/>
          <w:szCs w:val="28"/>
          <w:lang w:val="uk-UA" w:eastAsia="uk-UA"/>
        </w:rPr>
        <w:t xml:space="preserve">      </w:t>
      </w:r>
      <w:r w:rsidR="00E9199E" w:rsidRPr="00997258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</w:t>
      </w:r>
    </w:p>
    <w:p w:rsidR="00C76628" w:rsidRPr="00997258" w:rsidRDefault="00C76628" w:rsidP="00E9199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C76628" w:rsidRPr="00997258" w:rsidRDefault="00C76628" w:rsidP="00E9199E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C76628" w:rsidRPr="00997258" w:rsidRDefault="00C76628" w:rsidP="00E9199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99725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C76628" w:rsidRPr="00997258" w:rsidRDefault="00C76628" w:rsidP="00E9199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C76628" w:rsidRPr="00997258" w:rsidRDefault="00C76628" w:rsidP="00E9199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C76628" w:rsidRPr="00997258" w:rsidRDefault="00C76628" w:rsidP="00E9199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="00E9199E">
        <w:rPr>
          <w:rFonts w:eastAsia="Times New Roman" w:cs="Times New Roman"/>
          <w:szCs w:val="28"/>
          <w:lang w:val="uk-UA" w:eastAsia="ru-RU"/>
        </w:rPr>
        <w:t xml:space="preserve">      </w:t>
      </w:r>
      <w:proofErr w:type="spellStart"/>
      <w:r w:rsidRPr="0099725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99725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C76628" w:rsidRPr="00997258" w:rsidRDefault="00C76628" w:rsidP="00E9199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C76628" w:rsidRPr="00997258" w:rsidRDefault="00C76628" w:rsidP="00E9199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C76628" w:rsidRPr="00997258" w:rsidRDefault="00C76628" w:rsidP="00E9199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E9199E" w:rsidRDefault="00C76628" w:rsidP="00E9199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регламенту, законності, охорони прав і свобод </w:t>
      </w:r>
    </w:p>
    <w:p w:rsidR="00E9199E" w:rsidRDefault="00C76628" w:rsidP="00E9199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громадян,</w:t>
      </w:r>
      <w:r w:rsidR="00E9199E">
        <w:rPr>
          <w:rFonts w:eastAsia="Times New Roman" w:cs="Times New Roman"/>
          <w:szCs w:val="28"/>
          <w:lang w:val="uk-UA" w:eastAsia="ru-RU"/>
        </w:rPr>
        <w:t xml:space="preserve"> </w:t>
      </w:r>
      <w:r w:rsidRPr="00997258">
        <w:rPr>
          <w:rFonts w:eastAsia="Times New Roman" w:cs="Times New Roman"/>
          <w:szCs w:val="28"/>
          <w:lang w:val="uk-UA" w:eastAsia="ru-RU"/>
        </w:rPr>
        <w:t xml:space="preserve">запобігання корупції, </w:t>
      </w:r>
    </w:p>
    <w:p w:rsidR="00C76628" w:rsidRPr="00997258" w:rsidRDefault="00C76628" w:rsidP="00E9199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адміністративно-територіального</w:t>
      </w:r>
    </w:p>
    <w:p w:rsidR="00C76628" w:rsidRPr="00997258" w:rsidRDefault="00C76628" w:rsidP="00E9199E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99725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997258">
        <w:rPr>
          <w:rFonts w:eastAsia="Times New Roman" w:cs="Times New Roman"/>
          <w:szCs w:val="28"/>
          <w:lang w:val="uk-UA" w:eastAsia="uk-UA"/>
        </w:rPr>
        <w:t xml:space="preserve">                                        Валерій САЛОГУБ</w:t>
      </w:r>
    </w:p>
    <w:p w:rsidR="0069448E" w:rsidRDefault="0069448E" w:rsidP="0069448E">
      <w:pPr>
        <w:spacing w:after="0"/>
        <w:ind w:right="-284"/>
        <w:rPr>
          <w:rFonts w:eastAsia="Times New Roman" w:cs="Times New Roman"/>
          <w:bCs/>
          <w:szCs w:val="28"/>
          <w:lang w:val="uk-UA" w:eastAsia="ru-RU"/>
        </w:rPr>
      </w:pPr>
    </w:p>
    <w:p w:rsidR="00D61C56" w:rsidRDefault="00D61C56" w:rsidP="0069448E">
      <w:pPr>
        <w:spacing w:after="0"/>
        <w:ind w:right="-284"/>
        <w:jc w:val="center"/>
        <w:rPr>
          <w:rFonts w:eastAsia="Times New Roman" w:cs="Times New Roman"/>
          <w:bCs/>
          <w:szCs w:val="28"/>
          <w:lang w:val="uk-UA" w:eastAsia="ru-RU"/>
        </w:rPr>
      </w:pPr>
    </w:p>
    <w:sectPr w:rsidR="00D61C56" w:rsidSect="00AB2C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556B"/>
    <w:multiLevelType w:val="hybridMultilevel"/>
    <w:tmpl w:val="D1AA0DF4"/>
    <w:lvl w:ilvl="0" w:tplc="F4E0CE82">
      <w:start w:val="2"/>
      <w:numFmt w:val="decimal"/>
      <w:lvlText w:val="%1"/>
      <w:lvlJc w:val="left"/>
      <w:pPr>
        <w:ind w:left="7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0" w:hanging="360"/>
      </w:pPr>
    </w:lvl>
    <w:lvl w:ilvl="2" w:tplc="0422001B" w:tentative="1">
      <w:start w:val="1"/>
      <w:numFmt w:val="lowerRoman"/>
      <w:lvlText w:val="%3."/>
      <w:lvlJc w:val="right"/>
      <w:pPr>
        <w:ind w:left="2150" w:hanging="180"/>
      </w:pPr>
    </w:lvl>
    <w:lvl w:ilvl="3" w:tplc="0422000F" w:tentative="1">
      <w:start w:val="1"/>
      <w:numFmt w:val="decimal"/>
      <w:lvlText w:val="%4."/>
      <w:lvlJc w:val="left"/>
      <w:pPr>
        <w:ind w:left="2870" w:hanging="360"/>
      </w:pPr>
    </w:lvl>
    <w:lvl w:ilvl="4" w:tplc="04220019" w:tentative="1">
      <w:start w:val="1"/>
      <w:numFmt w:val="lowerLetter"/>
      <w:lvlText w:val="%5."/>
      <w:lvlJc w:val="left"/>
      <w:pPr>
        <w:ind w:left="3590" w:hanging="360"/>
      </w:pPr>
    </w:lvl>
    <w:lvl w:ilvl="5" w:tplc="0422001B" w:tentative="1">
      <w:start w:val="1"/>
      <w:numFmt w:val="lowerRoman"/>
      <w:lvlText w:val="%6."/>
      <w:lvlJc w:val="right"/>
      <w:pPr>
        <w:ind w:left="4310" w:hanging="180"/>
      </w:pPr>
    </w:lvl>
    <w:lvl w:ilvl="6" w:tplc="0422000F" w:tentative="1">
      <w:start w:val="1"/>
      <w:numFmt w:val="decimal"/>
      <w:lvlText w:val="%7."/>
      <w:lvlJc w:val="left"/>
      <w:pPr>
        <w:ind w:left="5030" w:hanging="360"/>
      </w:pPr>
    </w:lvl>
    <w:lvl w:ilvl="7" w:tplc="04220019" w:tentative="1">
      <w:start w:val="1"/>
      <w:numFmt w:val="lowerLetter"/>
      <w:lvlText w:val="%8."/>
      <w:lvlJc w:val="left"/>
      <w:pPr>
        <w:ind w:left="5750" w:hanging="360"/>
      </w:pPr>
    </w:lvl>
    <w:lvl w:ilvl="8" w:tplc="0422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178D374B"/>
    <w:multiLevelType w:val="hybridMultilevel"/>
    <w:tmpl w:val="63D68632"/>
    <w:lvl w:ilvl="0" w:tplc="9A7C314A">
      <w:start w:val="1"/>
      <w:numFmt w:val="decimal"/>
      <w:lvlText w:val="%1-"/>
      <w:lvlJc w:val="left"/>
      <w:pPr>
        <w:ind w:left="277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E03946"/>
    <w:multiLevelType w:val="hybridMultilevel"/>
    <w:tmpl w:val="491E7AB8"/>
    <w:lvl w:ilvl="0" w:tplc="F724E5CC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5B"/>
    <w:rsid w:val="0013278D"/>
    <w:rsid w:val="001649E5"/>
    <w:rsid w:val="00222BA7"/>
    <w:rsid w:val="002A48FF"/>
    <w:rsid w:val="00303C1A"/>
    <w:rsid w:val="0037679D"/>
    <w:rsid w:val="0047248B"/>
    <w:rsid w:val="005D0F46"/>
    <w:rsid w:val="00640230"/>
    <w:rsid w:val="0069448E"/>
    <w:rsid w:val="007175B6"/>
    <w:rsid w:val="00841A96"/>
    <w:rsid w:val="00A26F5B"/>
    <w:rsid w:val="00A53E19"/>
    <w:rsid w:val="00AB2CAF"/>
    <w:rsid w:val="00AC500F"/>
    <w:rsid w:val="00AD2A56"/>
    <w:rsid w:val="00C72802"/>
    <w:rsid w:val="00C76628"/>
    <w:rsid w:val="00CB6904"/>
    <w:rsid w:val="00CC511C"/>
    <w:rsid w:val="00D61C56"/>
    <w:rsid w:val="00D67E89"/>
    <w:rsid w:val="00DA5B94"/>
    <w:rsid w:val="00DE09F5"/>
    <w:rsid w:val="00E03054"/>
    <w:rsid w:val="00E73033"/>
    <w:rsid w:val="00E9199E"/>
    <w:rsid w:val="00EC3E24"/>
    <w:rsid w:val="00EC6DAA"/>
    <w:rsid w:val="00EF3844"/>
    <w:rsid w:val="00F506EE"/>
    <w:rsid w:val="00F7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1406"/>
  <w15:chartTrackingRefBased/>
  <w15:docId w15:val="{FB9C4F24-683B-4321-8CF1-FDA2B31E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5B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F5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D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1C5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1C5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3805</Words>
  <Characters>2169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29</cp:revision>
  <cp:lastPrinted>2022-10-07T11:26:00Z</cp:lastPrinted>
  <dcterms:created xsi:type="dcterms:W3CDTF">2022-10-07T05:34:00Z</dcterms:created>
  <dcterms:modified xsi:type="dcterms:W3CDTF">2022-11-02T09:50:00Z</dcterms:modified>
</cp:coreProperties>
</file>