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8C" w:rsidRPr="00BD655E" w:rsidRDefault="00253E8C" w:rsidP="00253E8C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8C" w:rsidRPr="00BD655E" w:rsidRDefault="00253E8C" w:rsidP="0025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253E8C" w:rsidRPr="00BD655E" w:rsidRDefault="00253E8C" w:rsidP="0025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253E8C" w:rsidRPr="00BD655E" w:rsidRDefault="00253E8C" w:rsidP="00253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253E8C" w:rsidRPr="00BD655E" w:rsidRDefault="00253E8C" w:rsidP="00253E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253E8C" w:rsidRPr="00BD655E" w:rsidRDefault="00253E8C" w:rsidP="0025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53E8C" w:rsidRPr="004912A8" w:rsidRDefault="004912A8" w:rsidP="00253E8C">
      <w:pPr>
        <w:pStyle w:val="a4"/>
        <w:spacing w:after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Від</w:t>
      </w:r>
      <w:r w:rsidRPr="004912A8">
        <w:rPr>
          <w:rFonts w:ascii="Times New Roman CYR" w:hAnsi="Times New Roman CYR" w:cs="Times New Roman CYR"/>
          <w:sz w:val="28"/>
          <w:szCs w:val="28"/>
          <w:u w:val="single"/>
        </w:rPr>
        <w:t xml:space="preserve"> 17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.11.</w:t>
      </w:r>
      <w:r w:rsidR="00E0300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E2D09" w:rsidRPr="005E2D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2022</w:t>
      </w:r>
      <w:r w:rsidR="00253E8C" w:rsidRPr="005E2D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 р.</w:t>
      </w:r>
      <w:r w:rsidR="00253E8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м. Ніжин                                      </w:t>
      </w:r>
      <w:r w:rsidR="00253E8C" w:rsidRPr="005E2D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№ </w:t>
      </w:r>
      <w:r w:rsidRPr="004912A8">
        <w:rPr>
          <w:rFonts w:ascii="Times New Roman CYR" w:hAnsi="Times New Roman CYR" w:cs="Times New Roman CYR"/>
          <w:sz w:val="28"/>
          <w:szCs w:val="28"/>
        </w:rPr>
        <w:t>420</w:t>
      </w:r>
    </w:p>
    <w:p w:rsidR="00253E8C" w:rsidRDefault="00253E8C" w:rsidP="00253E8C">
      <w:pPr>
        <w:pStyle w:val="a4"/>
        <w:spacing w:before="0" w:beforeAutospacing="0" w:after="0"/>
        <w:rPr>
          <w:b/>
          <w:sz w:val="28"/>
          <w:szCs w:val="28"/>
          <w:lang w:val="uk-UA"/>
        </w:rPr>
      </w:pPr>
    </w:p>
    <w:p w:rsidR="00253E8C" w:rsidRPr="006A4506" w:rsidRDefault="00253E8C" w:rsidP="00253E8C">
      <w:pPr>
        <w:pStyle w:val="a4"/>
        <w:spacing w:before="0" w:beforeAutospacing="0" w:after="0"/>
        <w:rPr>
          <w:sz w:val="27"/>
          <w:szCs w:val="27"/>
          <w:lang w:val="uk-UA"/>
        </w:rPr>
      </w:pPr>
      <w:r w:rsidRPr="006A4506">
        <w:rPr>
          <w:sz w:val="27"/>
          <w:szCs w:val="27"/>
        </w:rPr>
        <w:t xml:space="preserve">Про </w:t>
      </w:r>
      <w:r w:rsidRPr="006A4506">
        <w:rPr>
          <w:sz w:val="27"/>
          <w:szCs w:val="27"/>
          <w:lang w:val="uk-UA"/>
        </w:rPr>
        <w:t>продовження строку перебування</w:t>
      </w:r>
    </w:p>
    <w:p w:rsidR="00253E8C" w:rsidRPr="006A4506" w:rsidRDefault="00253E8C" w:rsidP="00253E8C">
      <w:pPr>
        <w:pStyle w:val="a4"/>
        <w:spacing w:before="0" w:beforeAutospacing="0" w:after="0"/>
        <w:rPr>
          <w:sz w:val="27"/>
          <w:szCs w:val="27"/>
          <w:lang w:val="uk-UA"/>
        </w:rPr>
      </w:pPr>
      <w:r w:rsidRPr="006A4506">
        <w:rPr>
          <w:sz w:val="27"/>
          <w:szCs w:val="27"/>
          <w:lang w:val="uk-UA"/>
        </w:rPr>
        <w:t>дитини в сім’ї патронатного вихователя</w:t>
      </w:r>
    </w:p>
    <w:p w:rsidR="00405DC2" w:rsidRPr="006A4506" w:rsidRDefault="00405DC2" w:rsidP="00405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A4506">
        <w:rPr>
          <w:rFonts w:ascii="Times New Roman CYR" w:eastAsia="Andale Sans UI" w:hAnsi="Times New Roman CYR" w:cs="Times New Roman"/>
          <w:kern w:val="2"/>
          <w:sz w:val="27"/>
          <w:szCs w:val="27"/>
          <w:lang w:val="uk-UA" w:eastAsia="en-US"/>
        </w:rPr>
        <w:t>Відповідно до статей 34,</w:t>
      </w:r>
      <w:r w:rsidR="00C01150">
        <w:rPr>
          <w:rFonts w:ascii="Times New Roman CYR" w:eastAsia="Andale Sans UI" w:hAnsi="Times New Roman CYR" w:cs="Times New Roman"/>
          <w:kern w:val="2"/>
          <w:sz w:val="27"/>
          <w:szCs w:val="27"/>
          <w:lang w:val="uk-UA" w:eastAsia="en-US"/>
        </w:rPr>
        <w:t xml:space="preserve"> 42,</w:t>
      </w:r>
      <w:r w:rsidRPr="006A4506">
        <w:rPr>
          <w:rFonts w:ascii="Times New Roman CYR" w:eastAsia="Andale Sans UI" w:hAnsi="Times New Roman CYR" w:cs="Times New Roman"/>
          <w:kern w:val="2"/>
          <w:sz w:val="27"/>
          <w:szCs w:val="27"/>
          <w:lang w:val="uk-UA" w:eastAsia="en-US"/>
        </w:rPr>
        <w:t xml:space="preserve"> 51,</w:t>
      </w:r>
      <w:r w:rsidR="006A2622" w:rsidRPr="006A4506">
        <w:rPr>
          <w:rFonts w:ascii="Times New Roman CYR" w:eastAsia="Andale Sans UI" w:hAnsi="Times New Roman CYR" w:cs="Times New Roman"/>
          <w:kern w:val="2"/>
          <w:sz w:val="27"/>
          <w:szCs w:val="27"/>
          <w:lang w:val="uk-UA" w:eastAsia="en-US"/>
        </w:rPr>
        <w:t xml:space="preserve"> </w:t>
      </w:r>
      <w:r w:rsidRPr="006A4506">
        <w:rPr>
          <w:rFonts w:ascii="Times New Roman CYR" w:eastAsia="Andale Sans UI" w:hAnsi="Times New Roman CYR" w:cs="Times New Roman"/>
          <w:kern w:val="2"/>
          <w:sz w:val="27"/>
          <w:szCs w:val="27"/>
          <w:lang w:val="uk-UA" w:eastAsia="en-US"/>
        </w:rPr>
        <w:t xml:space="preserve">52, 53, 59, 73 Закону України «Про місцеве </w:t>
      </w: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самоврядування в Україні»,</w:t>
      </w:r>
      <w:r w:rsidR="0049560F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частини 2 статті Закону України «Про охорону дитинства», статей 252, 253, 254, 255, 256 Сімейного кодексу України, пункту </w:t>
      </w:r>
      <w:r w:rsidR="00D46A57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35</w:t>
      </w: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Порядку створення та діяльності сім’ї патронатного вихователя затвердженого Постановою Кабінету Міністрів України від 20.08.2021 № 893 «Деякі питання захисту прав дитини та надання послуги патронату над дитиною» (зі змінами),</w:t>
      </w:r>
      <w:r w:rsidR="006C68CC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рішення виконавчого комітету Ніжинської міської ради «Про запровадження послуги з патронату над дитиною» від 19.04.2018 року № 122, </w:t>
      </w: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рішення виконавчого комітету Ніжинської міської ради «Про влаштування дитини в сім’ю патронатного вихователя» від </w:t>
      </w:r>
      <w:r w:rsidR="00490A98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10.02.2022</w:t>
      </w: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№ 4</w:t>
      </w:r>
      <w:r w:rsidR="00490A98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8</w:t>
      </w: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,</w:t>
      </w:r>
      <w:r w:rsidR="006A2622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рішення виконавчого комітету Ніжинської міської ради «Про продовження строку перебування</w:t>
      </w:r>
      <w:r w:rsidR="00490A98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дитини в сім’ї патронатного вихователя» від </w:t>
      </w:r>
      <w:r w:rsidR="00490A98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12.05.</w:t>
      </w: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2022 року № </w:t>
      </w:r>
      <w:r w:rsidR="00490A98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109</w:t>
      </w:r>
      <w:r w:rsidR="006A2622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, рішення виконавчого комітету Ніжинської міської ради «Про продовження строку перебування дитини в сім’ї патронатного вихователя» від 04.08.2022 року № 223</w:t>
      </w:r>
      <w:r w:rsidR="00C0115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="00C01150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рішення виконавчого комітету Ніжинської міської ради «Про продовження строку перебування дитини в сім’ї патронатного вихователя» від </w:t>
      </w:r>
      <w:r w:rsidR="00C01150">
        <w:rPr>
          <w:rFonts w:ascii="Times New Roman" w:eastAsia="Times New Roman" w:hAnsi="Times New Roman" w:cs="Times New Roman"/>
          <w:sz w:val="27"/>
          <w:szCs w:val="27"/>
          <w:lang w:val="uk-UA"/>
        </w:rPr>
        <w:t>03.11</w:t>
      </w:r>
      <w:r w:rsidR="00C01150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.2022 року № </w:t>
      </w:r>
      <w:r w:rsidR="00C01150">
        <w:rPr>
          <w:rFonts w:ascii="Times New Roman" w:eastAsia="Times New Roman" w:hAnsi="Times New Roman" w:cs="Times New Roman"/>
          <w:sz w:val="27"/>
          <w:szCs w:val="27"/>
          <w:lang w:val="uk-UA"/>
        </w:rPr>
        <w:t>395</w:t>
      </w:r>
      <w:r w:rsidR="006A2622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виконавчий комітет міської ради вирішив:</w:t>
      </w:r>
    </w:p>
    <w:p w:rsidR="007245C9" w:rsidRPr="006A4506" w:rsidRDefault="00253E8C" w:rsidP="0049693B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Продовжити строк перебування </w:t>
      </w:r>
      <w:r w:rsidR="00641BF3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малолітньо</w:t>
      </w:r>
      <w:r w:rsidR="004912A8">
        <w:rPr>
          <w:rFonts w:ascii="Times New Roman" w:eastAsia="Times New Roman" w:hAnsi="Times New Roman" w:cs="Times New Roman"/>
          <w:sz w:val="27"/>
          <w:szCs w:val="27"/>
          <w:lang w:val="uk-UA"/>
        </w:rPr>
        <w:t>го …, …</w:t>
      </w:r>
      <w:r w:rsidR="00641BF3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народження, дитини, </w:t>
      </w:r>
      <w:r w:rsidR="0049560F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позбавленої батьківського піклування</w:t>
      </w:r>
      <w:r w:rsidR="00641BF3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, в сім’ї пат</w:t>
      </w:r>
      <w:r w:rsidR="004912A8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ронатного вихователя … </w:t>
      </w:r>
      <w:r w:rsidR="00641BF3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року народження, яка проживає за адресою: Чернігівська область</w:t>
      </w:r>
      <w:r w:rsidR="004912A8">
        <w:rPr>
          <w:rFonts w:ascii="Times New Roman" w:eastAsia="Times New Roman" w:hAnsi="Times New Roman" w:cs="Times New Roman"/>
          <w:sz w:val="27"/>
          <w:szCs w:val="27"/>
          <w:lang w:val="uk-UA"/>
        </w:rPr>
        <w:t>, місто Ніжин, вулиця …, будинок № …</w:t>
      </w:r>
      <w:bookmarkStart w:id="0" w:name="_GoBack"/>
      <w:bookmarkEnd w:id="0"/>
      <w:r w:rsidR="00641BF3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на термін до </w:t>
      </w:r>
      <w:r w:rsidR="00C01150" w:rsidRPr="00C0115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19 </w:t>
      </w:r>
      <w:r w:rsidR="00C01150">
        <w:rPr>
          <w:rFonts w:ascii="Times New Roman" w:eastAsia="Times New Roman" w:hAnsi="Times New Roman" w:cs="Times New Roman"/>
          <w:sz w:val="27"/>
          <w:szCs w:val="27"/>
          <w:lang w:val="uk-UA"/>
        </w:rPr>
        <w:t>лютого</w:t>
      </w:r>
      <w:r w:rsidR="00641BF3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202</w:t>
      </w:r>
      <w:r w:rsidR="00C01150">
        <w:rPr>
          <w:rFonts w:ascii="Times New Roman" w:eastAsia="Times New Roman" w:hAnsi="Times New Roman" w:cs="Times New Roman"/>
          <w:sz w:val="27"/>
          <w:szCs w:val="27"/>
          <w:lang w:val="uk-UA"/>
        </w:rPr>
        <w:t>3</w:t>
      </w:r>
      <w:r w:rsidR="00641BF3"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</w:t>
      </w:r>
    </w:p>
    <w:p w:rsidR="00253E8C" w:rsidRPr="006A4506" w:rsidRDefault="00253E8C" w:rsidP="0049693B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A4506">
        <w:rPr>
          <w:rFonts w:ascii="Times New Roman" w:eastAsia="Times New Roman" w:hAnsi="Times New Roman" w:cs="Times New Roman"/>
          <w:sz w:val="27"/>
          <w:szCs w:val="27"/>
          <w:lang w:val="uk-UA"/>
        </w:rPr>
        <w:t>Службі у справах дітей виконавчого комітету Ніжинської міської ради</w:t>
      </w:r>
      <w:r w:rsidRPr="006A450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забезпечити реалізацію права дитини на сімейне виховання.</w:t>
      </w:r>
    </w:p>
    <w:p w:rsidR="00253E8C" w:rsidRPr="006A4506" w:rsidRDefault="00253E8C" w:rsidP="00253E8C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6A4506">
        <w:rPr>
          <w:rFonts w:ascii="Times New Roman" w:hAnsi="Times New Roman" w:cs="Times New Roman"/>
          <w:sz w:val="27"/>
          <w:szCs w:val="27"/>
          <w:lang w:val="uk-UA"/>
        </w:rPr>
        <w:t xml:space="preserve">Начальнику служби у справах дітей </w:t>
      </w:r>
      <w:r w:rsidR="00EB207D" w:rsidRPr="006A4506">
        <w:rPr>
          <w:rFonts w:ascii="Times New Roman" w:hAnsi="Times New Roman" w:cs="Times New Roman"/>
          <w:sz w:val="27"/>
          <w:szCs w:val="27"/>
          <w:lang w:val="uk-UA"/>
        </w:rPr>
        <w:t xml:space="preserve">Наталії </w:t>
      </w:r>
      <w:proofErr w:type="spellStart"/>
      <w:r w:rsidRPr="006A4506">
        <w:rPr>
          <w:rFonts w:ascii="Times New Roman" w:hAnsi="Times New Roman" w:cs="Times New Roman"/>
          <w:sz w:val="27"/>
          <w:szCs w:val="27"/>
          <w:lang w:val="uk-UA"/>
        </w:rPr>
        <w:t>Рацин</w:t>
      </w:r>
      <w:proofErr w:type="spellEnd"/>
      <w:r w:rsidRPr="006A4506">
        <w:rPr>
          <w:rFonts w:ascii="Times New Roman" w:hAnsi="Times New Roman" w:cs="Times New Roman"/>
          <w:sz w:val="27"/>
          <w:szCs w:val="27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253E8C" w:rsidRPr="006A4506" w:rsidRDefault="00253E8C" w:rsidP="00253E8C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6A4506">
        <w:rPr>
          <w:rFonts w:ascii="Times New Roman" w:hAnsi="Times New Roman" w:cs="Times New Roman"/>
          <w:sz w:val="27"/>
          <w:szCs w:val="27"/>
        </w:rPr>
        <w:t xml:space="preserve">Контроль за </w:t>
      </w:r>
      <w:proofErr w:type="spellStart"/>
      <w:r w:rsidRPr="006A4506">
        <w:rPr>
          <w:rFonts w:ascii="Times New Roman" w:hAnsi="Times New Roman" w:cs="Times New Roman"/>
          <w:sz w:val="27"/>
          <w:szCs w:val="27"/>
        </w:rPr>
        <w:t>виконанням</w:t>
      </w:r>
      <w:proofErr w:type="spellEnd"/>
      <w:r w:rsidR="002C53F3" w:rsidRPr="006A450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proofErr w:type="gramStart"/>
      <w:r w:rsidRPr="006A4506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6A4506">
        <w:rPr>
          <w:rFonts w:ascii="Times New Roman" w:hAnsi="Times New Roman" w:cs="Times New Roman"/>
          <w:sz w:val="27"/>
          <w:szCs w:val="27"/>
        </w:rPr>
        <w:t>ішення</w:t>
      </w:r>
      <w:proofErr w:type="spellEnd"/>
      <w:r w:rsidR="002C53F3" w:rsidRPr="006A450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6A4506">
        <w:rPr>
          <w:rFonts w:ascii="Times New Roman" w:hAnsi="Times New Roman" w:cs="Times New Roman"/>
          <w:sz w:val="27"/>
          <w:szCs w:val="27"/>
        </w:rPr>
        <w:t>покласти</w:t>
      </w:r>
      <w:proofErr w:type="spellEnd"/>
      <w:r w:rsidRPr="006A4506">
        <w:rPr>
          <w:rFonts w:ascii="Times New Roman" w:hAnsi="Times New Roman" w:cs="Times New Roman"/>
          <w:sz w:val="27"/>
          <w:szCs w:val="27"/>
        </w:rPr>
        <w:t xml:space="preserve"> на заступника </w:t>
      </w:r>
      <w:proofErr w:type="spellStart"/>
      <w:r w:rsidRPr="006A4506">
        <w:rPr>
          <w:rFonts w:ascii="Times New Roman" w:hAnsi="Times New Roman" w:cs="Times New Roman"/>
          <w:sz w:val="27"/>
          <w:szCs w:val="27"/>
        </w:rPr>
        <w:t>міського</w:t>
      </w:r>
      <w:proofErr w:type="spellEnd"/>
      <w:r w:rsidR="002C53F3" w:rsidRPr="006A450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6A4506">
        <w:rPr>
          <w:rFonts w:ascii="Times New Roman" w:hAnsi="Times New Roman" w:cs="Times New Roman"/>
          <w:sz w:val="27"/>
          <w:szCs w:val="27"/>
        </w:rPr>
        <w:t>голови</w:t>
      </w:r>
      <w:proofErr w:type="spellEnd"/>
      <w:r w:rsidRPr="006A4506">
        <w:rPr>
          <w:rFonts w:ascii="Times New Roman" w:hAnsi="Times New Roman" w:cs="Times New Roman"/>
          <w:sz w:val="27"/>
          <w:szCs w:val="27"/>
        </w:rPr>
        <w:t xml:space="preserve"> з </w:t>
      </w:r>
      <w:proofErr w:type="spellStart"/>
      <w:r w:rsidRPr="006A4506">
        <w:rPr>
          <w:rFonts w:ascii="Times New Roman" w:hAnsi="Times New Roman" w:cs="Times New Roman"/>
          <w:sz w:val="27"/>
          <w:szCs w:val="27"/>
        </w:rPr>
        <w:t>питань</w:t>
      </w:r>
      <w:proofErr w:type="spellEnd"/>
      <w:r w:rsidR="002C53F3" w:rsidRPr="006A450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6A4506">
        <w:rPr>
          <w:rFonts w:ascii="Times New Roman" w:hAnsi="Times New Roman" w:cs="Times New Roman"/>
          <w:sz w:val="27"/>
          <w:szCs w:val="27"/>
        </w:rPr>
        <w:t>діяльності</w:t>
      </w:r>
      <w:proofErr w:type="spellEnd"/>
      <w:r w:rsidR="002C53F3" w:rsidRPr="006A450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6A4506">
        <w:rPr>
          <w:rFonts w:ascii="Times New Roman" w:hAnsi="Times New Roman" w:cs="Times New Roman"/>
          <w:sz w:val="27"/>
          <w:szCs w:val="27"/>
        </w:rPr>
        <w:t>виконавчих</w:t>
      </w:r>
      <w:proofErr w:type="spellEnd"/>
      <w:r w:rsidR="002C53F3" w:rsidRPr="006A450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6A4506">
        <w:rPr>
          <w:rFonts w:ascii="Times New Roman" w:hAnsi="Times New Roman" w:cs="Times New Roman"/>
          <w:sz w:val="27"/>
          <w:szCs w:val="27"/>
        </w:rPr>
        <w:t>органів</w:t>
      </w:r>
      <w:proofErr w:type="spellEnd"/>
      <w:r w:rsidRPr="006A4506">
        <w:rPr>
          <w:rFonts w:ascii="Times New Roman" w:hAnsi="Times New Roman" w:cs="Times New Roman"/>
          <w:sz w:val="27"/>
          <w:szCs w:val="27"/>
        </w:rPr>
        <w:t xml:space="preserve"> ради</w:t>
      </w:r>
      <w:r w:rsidR="00EB207D" w:rsidRPr="006A4506">
        <w:rPr>
          <w:rFonts w:ascii="Times New Roman" w:hAnsi="Times New Roman" w:cs="Times New Roman"/>
          <w:sz w:val="27"/>
          <w:szCs w:val="27"/>
          <w:lang w:val="uk-UA"/>
        </w:rPr>
        <w:t xml:space="preserve"> Ірину </w:t>
      </w:r>
      <w:proofErr w:type="spellStart"/>
      <w:r w:rsidRPr="006A4506">
        <w:rPr>
          <w:rFonts w:ascii="Times New Roman" w:hAnsi="Times New Roman" w:cs="Times New Roman"/>
          <w:sz w:val="27"/>
          <w:szCs w:val="27"/>
          <w:lang w:val="uk-UA"/>
        </w:rPr>
        <w:t>Грозенко</w:t>
      </w:r>
      <w:proofErr w:type="spellEnd"/>
      <w:r w:rsidR="00EB207D" w:rsidRPr="006A4506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6A4506" w:rsidRDefault="006A4506" w:rsidP="0049560F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</w:pPr>
    </w:p>
    <w:p w:rsidR="00C01150" w:rsidRDefault="00C01150" w:rsidP="00C0115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 голова                                                            Олександр КОДОЛА</w:t>
      </w:r>
    </w:p>
    <w:p w:rsidR="00C01150" w:rsidRDefault="00C01150" w:rsidP="00C0115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6A4506" w:rsidRDefault="006A4506" w:rsidP="0049560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  <w:sectPr w:rsidR="006A4506" w:rsidSect="006A2622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6A4506" w:rsidRPr="006A4506" w:rsidRDefault="006A4506" w:rsidP="0049560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53E8C" w:rsidRDefault="00253E8C" w:rsidP="00253E8C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253E8C" w:rsidRDefault="00253E8C" w:rsidP="00253E8C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253E8C" w:rsidRDefault="00253E8C" w:rsidP="00253E8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253E8C" w:rsidRPr="000A70CC" w:rsidRDefault="00253E8C" w:rsidP="00253E8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</w:t>
      </w:r>
      <w:r w:rsidR="006A2622">
        <w:rPr>
          <w:rFonts w:ascii="Times New Roman CYR" w:hAnsi="Times New Roman CYR"/>
          <w:sz w:val="28"/>
          <w:lang w:val="uk-UA"/>
        </w:rPr>
        <w:t>Ірина ГРОЗЕНКО</w:t>
      </w:r>
    </w:p>
    <w:p w:rsidR="00D352CD" w:rsidRDefault="00253E8C" w:rsidP="00D352CD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</w:t>
      </w:r>
    </w:p>
    <w:p w:rsidR="00253E8C" w:rsidRPr="00B54078" w:rsidRDefault="00D352CD" w:rsidP="00D352CD">
      <w:pPr>
        <w:autoSpaceDN w:val="0"/>
        <w:spacing w:after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  <w:r w:rsidR="00253E8C">
        <w:rPr>
          <w:rFonts w:ascii="Times New Roman CYR" w:hAnsi="Times New Roman CYR" w:cs="Tahoma"/>
          <w:kern w:val="3"/>
          <w:sz w:val="28"/>
          <w:lang w:bidi="en-US"/>
        </w:rPr>
        <w:t xml:space="preserve">    </w:t>
      </w:r>
      <w:r w:rsidR="002C53F3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</w:t>
      </w:r>
      <w:r w:rsidR="00253E8C">
        <w:rPr>
          <w:rFonts w:ascii="Times New Roman CYR" w:hAnsi="Times New Roman CYR" w:cs="Tahoma"/>
          <w:kern w:val="3"/>
          <w:sz w:val="28"/>
          <w:lang w:bidi="en-US"/>
        </w:rPr>
        <w:t xml:space="preserve">         </w:t>
      </w:r>
      <w:r w:rsidR="002C53F3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                </w:t>
      </w:r>
      <w:r w:rsidR="00253E8C">
        <w:rPr>
          <w:rFonts w:ascii="Times New Roman CYR" w:hAnsi="Times New Roman CYR" w:cs="Tahoma"/>
          <w:kern w:val="3"/>
          <w:sz w:val="28"/>
          <w:lang w:bidi="en-US"/>
        </w:rPr>
        <w:t xml:space="preserve">           В</w:t>
      </w:r>
      <w:proofErr w:type="spellStart"/>
      <w:r w:rsidR="00253E8C"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 w:rsidR="002C53F3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 w:rsidR="00253E8C"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D352CD" w:rsidRDefault="00D352CD" w:rsidP="00253E8C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253E8C" w:rsidRDefault="00253E8C" w:rsidP="00253E8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253E8C" w:rsidRDefault="00253E8C" w:rsidP="00253E8C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</w:t>
      </w:r>
      <w:r w:rsidR="002C53F3">
        <w:rPr>
          <w:rFonts w:ascii="Times New Roman CYR" w:hAnsi="Times New Roman CYR"/>
          <w:sz w:val="28"/>
          <w:lang w:val="uk-UA"/>
        </w:rPr>
        <w:t xml:space="preserve">                            </w:t>
      </w:r>
      <w:r>
        <w:rPr>
          <w:rFonts w:ascii="Times New Roman CYR" w:hAnsi="Times New Roman CYR"/>
          <w:sz w:val="28"/>
        </w:rPr>
        <w:t xml:space="preserve">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</w:rPr>
        <w:t>ЛЕГА</w:t>
      </w:r>
    </w:p>
    <w:p w:rsidR="00253E8C" w:rsidRPr="00705C7A" w:rsidRDefault="00253E8C" w:rsidP="00253E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Pr="00B82CDD" w:rsidRDefault="00253E8C" w:rsidP="00253E8C">
      <w:pPr>
        <w:spacing w:after="0" w:line="240" w:lineRule="auto"/>
        <w:ind w:left="142" w:firstLine="567"/>
        <w:jc w:val="both"/>
      </w:pPr>
    </w:p>
    <w:p w:rsidR="00DB0A57" w:rsidRDefault="00DB0A57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9000D4" w:rsidRDefault="009000D4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9000D4" w:rsidRPr="009000D4" w:rsidRDefault="009000D4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C668B3" w:rsidRDefault="00C668B3" w:rsidP="00253E8C">
      <w:pPr>
        <w:spacing w:after="0" w:line="240" w:lineRule="auto"/>
        <w:ind w:left="142" w:firstLine="567"/>
        <w:jc w:val="both"/>
        <w:rPr>
          <w:lang w:val="uk-UA"/>
        </w:rPr>
        <w:sectPr w:rsidR="00C668B3" w:rsidSect="006A2622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:rsidR="00253E8C" w:rsidRDefault="00253E8C" w:rsidP="00253E8C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Про продовження строку перебування</w:t>
      </w:r>
    </w:p>
    <w:p w:rsidR="00253E8C" w:rsidRDefault="00253E8C" w:rsidP="00253E8C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 в сім’ю патронатного вихователя»</w:t>
      </w:r>
    </w:p>
    <w:p w:rsidR="00253E8C" w:rsidRDefault="00253E8C" w:rsidP="00253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E8C" w:rsidRDefault="002C53F3" w:rsidP="00900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Відповідно до статей 34, 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51,52, 53, 59, 73 Закону України «Про місцеве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24 грудня 2020 року № 27-4/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«Про охорону дитинства», статей 252, 253, 254, 255, 256 Сімейного кодексу України, пункту </w:t>
      </w:r>
      <w:r w:rsidR="00D46A57"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 затвердженого Постановою Кабінету Міністрів України від 20.08.2021 № 893 «Деякі питання захисту прав дитини та надання послуги патронату над дитиною» (зі змінами),</w:t>
      </w:r>
      <w:r w:rsidRPr="006C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855ABB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дитиною» від 19.04.2018 року № 122,</w:t>
      </w:r>
      <w:r w:rsidRPr="006C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влаштування дитини в сім’ю патронатного вихователя» від 10.02.2022 року № 48,рішення виконавчого комітету Ніжинської міської ради «</w:t>
      </w:r>
      <w:r w:rsidRPr="00DD2718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перебування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D2718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 в сім’ї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від 12.05.2022 року № 109</w:t>
      </w:r>
      <w:r w:rsidR="00D352CD"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</w:t>
      </w:r>
      <w:r w:rsidR="00D352CD" w:rsidRPr="00DD2718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перебування</w:t>
      </w:r>
      <w:r w:rsidR="00D352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52CD" w:rsidRPr="00DD2718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 в сім’ї патронатного вихователя</w:t>
      </w:r>
      <w:r w:rsidR="00D352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від 04.08.2022 року № 223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="00253E8C">
        <w:rPr>
          <w:rFonts w:ascii="Times New Roman" w:hAnsi="Times New Roman" w:cs="Times New Roman"/>
          <w:sz w:val="28"/>
          <w:lang w:val="uk-UA"/>
        </w:rPr>
        <w:t xml:space="preserve">, як </w:t>
      </w:r>
      <w:r w:rsidR="00253E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 опіки та піклування, приймає рішення про продовження </w:t>
      </w:r>
      <w:r w:rsidR="00253E8C">
        <w:rPr>
          <w:rFonts w:ascii="Times New Roman CYR" w:hAnsi="Times New Roman CYR"/>
          <w:sz w:val="28"/>
          <w:lang w:val="uk-UA"/>
        </w:rPr>
        <w:t xml:space="preserve">строку перебування в сім’ї </w:t>
      </w:r>
      <w:r w:rsidR="00253E8C">
        <w:rPr>
          <w:rFonts w:ascii="Times New Roman CYR" w:hAnsi="Times New Roman CYR"/>
          <w:bCs/>
          <w:iCs/>
          <w:sz w:val="28"/>
          <w:lang w:val="uk-UA"/>
        </w:rPr>
        <w:t>патронатного вихователя</w:t>
      </w:r>
      <w:r w:rsidR="00253E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53E8C" w:rsidRDefault="00253E8C" w:rsidP="00253E8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продовження строку перебування в сім’ї 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патронатного вихователя </w:t>
      </w:r>
      <w:r>
        <w:rPr>
          <w:rFonts w:ascii="Times New Roman CYR" w:hAnsi="Times New Roman CYR"/>
          <w:sz w:val="28"/>
          <w:lang w:val="uk-UA"/>
        </w:rPr>
        <w:t>дасть можливість дитині, яка перебуває у складних життєвих обставинах</w:t>
      </w:r>
      <w:r w:rsidR="00EB207D">
        <w:rPr>
          <w:rFonts w:ascii="Times New Roman CYR" w:hAnsi="Times New Roman CYR"/>
          <w:sz w:val="28"/>
          <w:lang w:val="uk-UA"/>
        </w:rPr>
        <w:t>,</w:t>
      </w:r>
      <w:r>
        <w:rPr>
          <w:rFonts w:ascii="Times New Roman CYR" w:hAnsi="Times New Roman CYR"/>
          <w:sz w:val="28"/>
          <w:lang w:val="uk-UA"/>
        </w:rPr>
        <w:t xml:space="preserve"> перебувати у сімейному колі до влаштування дитини у родину.</w:t>
      </w:r>
    </w:p>
    <w:p w:rsidR="00253E8C" w:rsidRDefault="00253E8C" w:rsidP="00253E8C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 w:rsidR="009000D4">
        <w:rPr>
          <w:rFonts w:ascii="Times New Roman" w:hAnsi="Times New Roman" w:cs="Times New Roman"/>
          <w:sz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lang w:val="uk-UA"/>
        </w:rPr>
        <w:t xml:space="preserve">продовження строку перебування дитини в сім’ю патронатного вихователя» </w:t>
      </w:r>
      <w:r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питанням.</w:t>
      </w:r>
    </w:p>
    <w:p w:rsidR="00253E8C" w:rsidRDefault="00253E8C" w:rsidP="00253E8C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r w:rsidR="009000D4">
        <w:rPr>
          <w:rFonts w:ascii="Times New Roman" w:hAnsi="Times New Roman" w:cs="Times New Roman"/>
          <w:sz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lang w:val="uk-UA"/>
        </w:rPr>
        <w:t xml:space="preserve">продовження строку перебування дитини в сім’ю патронатного вихователя»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2C53F3">
        <w:rPr>
          <w:rFonts w:ascii="Times New Roman CYR" w:hAnsi="Times New Roman CYR"/>
          <w:sz w:val="28"/>
          <w:lang w:val="uk-UA"/>
        </w:rPr>
        <w:t xml:space="preserve"> </w:t>
      </w:r>
      <w:r w:rsidR="00EB207D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 w:rsidR="00EB207D">
        <w:rPr>
          <w:rFonts w:ascii="Times New Roman CYR" w:hAnsi="Times New Roman CYR"/>
          <w:sz w:val="28"/>
          <w:lang w:val="uk-UA"/>
        </w:rPr>
        <w:t>.</w:t>
      </w:r>
    </w:p>
    <w:p w:rsidR="00253E8C" w:rsidRDefault="00253E8C" w:rsidP="00253E8C">
      <w:pPr>
        <w:tabs>
          <w:tab w:val="left" w:pos="4970"/>
        </w:tabs>
        <w:ind w:firstLine="708"/>
        <w:rPr>
          <w:b/>
          <w:sz w:val="28"/>
        </w:rPr>
      </w:pPr>
    </w:p>
    <w:p w:rsidR="00253E8C" w:rsidRPr="00AF5A0B" w:rsidRDefault="00253E8C" w:rsidP="00253E8C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="002C53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253E8C" w:rsidRPr="00AF5A0B" w:rsidRDefault="00253E8C" w:rsidP="00253E8C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="002C53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:rsidR="00253E8C" w:rsidRPr="00AF5A0B" w:rsidRDefault="00253E8C" w:rsidP="00253E8C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2C53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органів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="002C53F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6A2622">
        <w:rPr>
          <w:rFonts w:ascii="Times New Roman" w:hAnsi="Times New Roman"/>
          <w:sz w:val="28"/>
          <w:szCs w:val="28"/>
          <w:lang w:val="uk-UA"/>
        </w:rPr>
        <w:t>Ірина ГРОЗЕНКО</w:t>
      </w:r>
    </w:p>
    <w:p w:rsidR="00253E8C" w:rsidRPr="008B1C2E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253E8C" w:rsidRDefault="00253E8C" w:rsidP="00253E8C">
      <w:pPr>
        <w:tabs>
          <w:tab w:val="left" w:pos="4970"/>
        </w:tabs>
        <w:rPr>
          <w:lang w:val="uk-UA"/>
        </w:rPr>
      </w:pPr>
    </w:p>
    <w:p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:rsidR="008D61FB" w:rsidRPr="00253E8C" w:rsidRDefault="008D61FB" w:rsidP="00253E8C"/>
    <w:sectPr w:rsidR="008D61FB" w:rsidRPr="00253E8C" w:rsidSect="003237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74"/>
    <w:rsid w:val="00024454"/>
    <w:rsid w:val="00052A8E"/>
    <w:rsid w:val="000E1569"/>
    <w:rsid w:val="00105AB1"/>
    <w:rsid w:val="00190474"/>
    <w:rsid w:val="001B2493"/>
    <w:rsid w:val="001C154E"/>
    <w:rsid w:val="001C5409"/>
    <w:rsid w:val="00215994"/>
    <w:rsid w:val="00253E8C"/>
    <w:rsid w:val="00271BB0"/>
    <w:rsid w:val="002C53F3"/>
    <w:rsid w:val="00307AF0"/>
    <w:rsid w:val="00323757"/>
    <w:rsid w:val="0033115E"/>
    <w:rsid w:val="003B0633"/>
    <w:rsid w:val="003B2D1A"/>
    <w:rsid w:val="00405DC2"/>
    <w:rsid w:val="004248C9"/>
    <w:rsid w:val="0044585E"/>
    <w:rsid w:val="00452171"/>
    <w:rsid w:val="00457824"/>
    <w:rsid w:val="00490A98"/>
    <w:rsid w:val="004912A8"/>
    <w:rsid w:val="0049560F"/>
    <w:rsid w:val="004B25E9"/>
    <w:rsid w:val="004C3796"/>
    <w:rsid w:val="00523A06"/>
    <w:rsid w:val="005264F8"/>
    <w:rsid w:val="00545E99"/>
    <w:rsid w:val="005D3DEF"/>
    <w:rsid w:val="005E2D09"/>
    <w:rsid w:val="006336B5"/>
    <w:rsid w:val="00641BF3"/>
    <w:rsid w:val="00653D65"/>
    <w:rsid w:val="006546CF"/>
    <w:rsid w:val="006561FC"/>
    <w:rsid w:val="006842A4"/>
    <w:rsid w:val="006A2622"/>
    <w:rsid w:val="006A4506"/>
    <w:rsid w:val="006C68CC"/>
    <w:rsid w:val="006D150F"/>
    <w:rsid w:val="006F483F"/>
    <w:rsid w:val="007245C9"/>
    <w:rsid w:val="00744C7E"/>
    <w:rsid w:val="007C4625"/>
    <w:rsid w:val="007D1D0A"/>
    <w:rsid w:val="008455CF"/>
    <w:rsid w:val="00855ABB"/>
    <w:rsid w:val="00871318"/>
    <w:rsid w:val="008D61FB"/>
    <w:rsid w:val="008E2F72"/>
    <w:rsid w:val="008E549D"/>
    <w:rsid w:val="009000D4"/>
    <w:rsid w:val="00926AA5"/>
    <w:rsid w:val="00950FF3"/>
    <w:rsid w:val="00987DB2"/>
    <w:rsid w:val="00A14F70"/>
    <w:rsid w:val="00A44348"/>
    <w:rsid w:val="00A658B8"/>
    <w:rsid w:val="00AC131D"/>
    <w:rsid w:val="00B30638"/>
    <w:rsid w:val="00B82CDD"/>
    <w:rsid w:val="00B832EB"/>
    <w:rsid w:val="00B86813"/>
    <w:rsid w:val="00BA677B"/>
    <w:rsid w:val="00BD207E"/>
    <w:rsid w:val="00BF5792"/>
    <w:rsid w:val="00C01150"/>
    <w:rsid w:val="00C1656F"/>
    <w:rsid w:val="00C60DEC"/>
    <w:rsid w:val="00C668B3"/>
    <w:rsid w:val="00C8063F"/>
    <w:rsid w:val="00C82603"/>
    <w:rsid w:val="00C934D5"/>
    <w:rsid w:val="00CA3F57"/>
    <w:rsid w:val="00CB44E2"/>
    <w:rsid w:val="00D05CC6"/>
    <w:rsid w:val="00D352CD"/>
    <w:rsid w:val="00D35E9B"/>
    <w:rsid w:val="00D46A57"/>
    <w:rsid w:val="00D80794"/>
    <w:rsid w:val="00DB0A57"/>
    <w:rsid w:val="00E03008"/>
    <w:rsid w:val="00E27909"/>
    <w:rsid w:val="00E468E0"/>
    <w:rsid w:val="00E507DA"/>
    <w:rsid w:val="00E57119"/>
    <w:rsid w:val="00EB11AE"/>
    <w:rsid w:val="00EB207D"/>
    <w:rsid w:val="00F323F4"/>
    <w:rsid w:val="00F52442"/>
    <w:rsid w:val="00F64B2C"/>
    <w:rsid w:val="00FC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4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04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190474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9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171"/>
    <w:pPr>
      <w:ind w:left="720"/>
      <w:contextualSpacing/>
    </w:pPr>
  </w:style>
  <w:style w:type="paragraph" w:customStyle="1" w:styleId="Standard">
    <w:name w:val="Standard"/>
    <w:rsid w:val="00633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cdata">
    <w:name w:val="docdata"/>
    <w:aliases w:val="docy,v5,1822,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EB2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4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04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190474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9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171"/>
    <w:pPr>
      <w:ind w:left="720"/>
      <w:contextualSpacing/>
    </w:pPr>
  </w:style>
  <w:style w:type="paragraph" w:customStyle="1" w:styleId="Standard">
    <w:name w:val="Standard"/>
    <w:rsid w:val="00633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cdata">
    <w:name w:val="docdata"/>
    <w:aliases w:val="docy,v5,1822,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EB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E737-5F8B-43A1-AB4F-258661DE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Yerofeyevalg2525</cp:lastModifiedBy>
  <cp:revision>2</cp:revision>
  <cp:lastPrinted>2022-11-15T08:58:00Z</cp:lastPrinted>
  <dcterms:created xsi:type="dcterms:W3CDTF">2022-11-15T17:26:00Z</dcterms:created>
  <dcterms:modified xsi:type="dcterms:W3CDTF">2022-11-15T17:26:00Z</dcterms:modified>
</cp:coreProperties>
</file>