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49" w:rsidRPr="0095130A" w:rsidRDefault="004D4B49" w:rsidP="00B26D3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0" w:name="_GoBack"/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EA1C27A" wp14:editId="0EAE85C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</w:t>
      </w:r>
    </w:p>
    <w:bookmarkEnd w:id="0"/>
    <w:p w:rsidR="004D4B49" w:rsidRPr="00BC5F80" w:rsidRDefault="004D4B49" w:rsidP="004D4B49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4D4B49" w:rsidRDefault="004D4B49" w:rsidP="004D4B4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4D4B49" w:rsidRPr="00D86812" w:rsidRDefault="004D4B49" w:rsidP="004D4B49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4D4B49" w:rsidRPr="00BC5F80" w:rsidRDefault="00B26D32" w:rsidP="004D4B4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26 </w:t>
      </w:r>
      <w:proofErr w:type="spellStart"/>
      <w:r w:rsidR="004D4B49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4D4B4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4D4B49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4D4B49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4D4B49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4D4B49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4D4B49" w:rsidRPr="00BC5F80" w:rsidRDefault="004D4B49" w:rsidP="004D4B49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4D4B49" w:rsidRPr="00BC5F80" w:rsidRDefault="004D4B49" w:rsidP="004D4B49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4D4B49" w:rsidRPr="00BC5F80" w:rsidRDefault="004D4B49" w:rsidP="004D4B49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4D4B49" w:rsidRDefault="00B26D32" w:rsidP="004D4B49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«07» грудня</w:t>
      </w:r>
      <w:r w:rsidR="004D4B49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4D4B49" w:rsidRPr="009F3128">
        <w:rPr>
          <w:rFonts w:eastAsia="Times New Roman" w:cs="Times New Roman"/>
          <w:szCs w:val="28"/>
          <w:lang w:eastAsia="ru-RU"/>
        </w:rPr>
        <w:t>202</w:t>
      </w:r>
      <w:r w:rsidR="004D4B49">
        <w:rPr>
          <w:rFonts w:eastAsia="Times New Roman" w:cs="Times New Roman"/>
          <w:szCs w:val="28"/>
          <w:lang w:val="uk-UA" w:eastAsia="ru-RU"/>
        </w:rPr>
        <w:t>2</w:t>
      </w:r>
      <w:r w:rsidR="004D4B49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4D4B49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4D4B49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4D4B49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4D4B49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4D4B49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4D4B49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4D4B49"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</w:t>
      </w:r>
      <w:r w:rsidR="004D4B49"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26D32">
        <w:rPr>
          <w:rFonts w:eastAsia="Times New Roman" w:cs="Times New Roman"/>
          <w:szCs w:val="28"/>
          <w:lang w:val="uk-UA" w:eastAsia="ru-RU"/>
        </w:rPr>
        <w:t>69-26/2022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4D4B49" w:rsidTr="0096486B">
        <w:tc>
          <w:tcPr>
            <w:tcW w:w="4673" w:type="dxa"/>
          </w:tcPr>
          <w:p w:rsidR="004D4B49" w:rsidRPr="00344EC1" w:rsidRDefault="004D4B49" w:rsidP="0096486B">
            <w:pPr>
              <w:jc w:val="both"/>
              <w:rPr>
                <w:lang w:val="uk-UA"/>
              </w:rPr>
            </w:pPr>
            <w:bookmarkStart w:id="1" w:name="_Hlk94792489"/>
            <w:r>
              <w:rPr>
                <w:lang w:val="uk-UA"/>
              </w:rPr>
              <w:t>Про включення об’</w:t>
            </w:r>
            <w:r w:rsidRPr="0091174E">
              <w:rPr>
                <w:lang w:val="uk-UA"/>
              </w:rPr>
              <w:t>єкті</w:t>
            </w:r>
            <w:r>
              <w:rPr>
                <w:lang w:val="uk-UA"/>
              </w:rPr>
              <w:t>в комунальної власності Ніжинської територіальної громади до Переліку другого типу</w:t>
            </w:r>
            <w:bookmarkEnd w:id="1"/>
          </w:p>
        </w:tc>
      </w:tr>
    </w:tbl>
    <w:p w:rsidR="004D4B49" w:rsidRDefault="004D4B49" w:rsidP="004D4B49">
      <w:pPr>
        <w:spacing w:before="240" w:after="0"/>
        <w:ind w:firstLine="708"/>
        <w:jc w:val="both"/>
        <w:rPr>
          <w:lang w:val="uk-UA"/>
        </w:rPr>
      </w:pPr>
      <w:bookmarkStart w:id="2" w:name="_Hlk94792958"/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414731">
        <w:rPr>
          <w:rFonts w:eastAsia="Calibri" w:cs="Times New Roman"/>
          <w:szCs w:val="28"/>
          <w:lang w:val="uk-UA"/>
        </w:rPr>
        <w:t xml:space="preserve"> </w:t>
      </w:r>
      <w:r w:rsidRPr="00325066">
        <w:rPr>
          <w:rFonts w:eastAsia="Calibri"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Pr="00325066">
        <w:rPr>
          <w:rFonts w:eastAsia="Times New Roman" w:cs="Times New Roman"/>
          <w:szCs w:val="28"/>
          <w:lang w:val="uk-UA" w:eastAsia="ru-RU"/>
        </w:rPr>
        <w:t>, затвердженої рішенням Ніжинської міської ради від 30 березня 2021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325066">
        <w:rPr>
          <w:rFonts w:eastAsia="Times New Roman" w:cs="Times New Roman"/>
          <w:szCs w:val="28"/>
          <w:lang w:val="uk-UA" w:eastAsia="ru-RU"/>
        </w:rPr>
        <w:t>35-8/2021 (зі змінами та доповненнями)</w:t>
      </w:r>
      <w:r>
        <w:rPr>
          <w:rFonts w:eastAsia="Times New Roman" w:cs="Times New Roman"/>
          <w:szCs w:val="28"/>
          <w:lang w:val="uk-UA" w:eastAsia="ru-RU"/>
        </w:rPr>
        <w:t>,</w:t>
      </w:r>
      <w:r>
        <w:rPr>
          <w:szCs w:val="28"/>
          <w:lang w:val="uk-UA"/>
        </w:rPr>
        <w:t xml:space="preserve">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</w:t>
      </w:r>
      <w:r w:rsidR="00B26D32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>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2"/>
      <w:r w:rsidRPr="00B561C9">
        <w:rPr>
          <w:lang w:val="uk-UA"/>
        </w:rPr>
        <w:t>,</w:t>
      </w:r>
      <w:r>
        <w:rPr>
          <w:lang w:val="uk-UA"/>
        </w:rPr>
        <w:t xml:space="preserve"> враховуючи заяви начальника відділу з питань фізичної культури та спорту Ніжинської міської ради</w:t>
      </w:r>
      <w:r w:rsidR="00B26D32">
        <w:rPr>
          <w:lang w:val="uk-UA"/>
        </w:rPr>
        <w:t xml:space="preserve">           </w:t>
      </w:r>
      <w:r>
        <w:rPr>
          <w:lang w:val="uk-UA"/>
        </w:rPr>
        <w:t xml:space="preserve"> Глушка П. В. від 05.12</w:t>
      </w:r>
      <w:r w:rsidRPr="0091174E">
        <w:rPr>
          <w:lang w:val="uk-UA"/>
        </w:rPr>
        <w:t>.2022 р.</w:t>
      </w:r>
      <w:r>
        <w:rPr>
          <w:lang w:val="uk-UA"/>
        </w:rPr>
        <w:t xml:space="preserve"> та лист начальника Управління освіти Ніжинської міської ради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 В</w:t>
      </w:r>
      <w:r w:rsidR="00C43136">
        <w:rPr>
          <w:lang w:val="uk-UA"/>
        </w:rPr>
        <w:t>. від 05.12.2022 р. № 01-10/1508</w:t>
      </w:r>
      <w:r w:rsidRPr="0091174E">
        <w:rPr>
          <w:lang w:val="uk-UA"/>
        </w:rPr>
        <w:t>,</w:t>
      </w:r>
      <w:r>
        <w:rPr>
          <w:lang w:val="uk-UA"/>
        </w:rPr>
        <w:t xml:space="preserve"> міська рада вирішила:</w:t>
      </w:r>
    </w:p>
    <w:p w:rsidR="004D4B49" w:rsidRDefault="004D4B49" w:rsidP="004D4B4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Включити до Переліку другого типу:</w:t>
      </w:r>
    </w:p>
    <w:p w:rsidR="004D4B49" w:rsidRDefault="004D4B49" w:rsidP="004D4B4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1.1. </w:t>
      </w:r>
      <w:proofErr w:type="spellStart"/>
      <w:r>
        <w:rPr>
          <w:szCs w:val="28"/>
        </w:rPr>
        <w:t>частину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нежитлового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приміщення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Ніжинської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гімназії</w:t>
      </w:r>
      <w:proofErr w:type="spellEnd"/>
      <w:r>
        <w:rPr>
          <w:szCs w:val="28"/>
        </w:rPr>
        <w:t xml:space="preserve"> № 2, а </w:t>
      </w:r>
      <w:proofErr w:type="spellStart"/>
      <w:r>
        <w:rPr>
          <w:szCs w:val="28"/>
        </w:rPr>
        <w:t>саме</w:t>
      </w:r>
      <w:proofErr w:type="spellEnd"/>
      <w:r>
        <w:rPr>
          <w:szCs w:val="28"/>
          <w:lang w:val="uk-UA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класну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кімнату</w:t>
      </w:r>
      <w:proofErr w:type="spellEnd"/>
      <w:r>
        <w:rPr>
          <w:szCs w:val="28"/>
        </w:rPr>
        <w:t xml:space="preserve"> № 75</w:t>
      </w:r>
      <w:r>
        <w:rPr>
          <w:szCs w:val="28"/>
          <w:lang w:val="uk-UA"/>
        </w:rPr>
        <w:t xml:space="preserve">, </w:t>
      </w:r>
      <w:proofErr w:type="spellStart"/>
      <w:r>
        <w:rPr>
          <w:szCs w:val="28"/>
        </w:rPr>
        <w:t>загальною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площею</w:t>
      </w:r>
      <w:proofErr w:type="spellEnd"/>
      <w:r>
        <w:rPr>
          <w:szCs w:val="28"/>
        </w:rPr>
        <w:t xml:space="preserve"> 27,96</w:t>
      </w:r>
      <w:r>
        <w:rPr>
          <w:szCs w:val="28"/>
          <w:lang w:val="uk-UA"/>
        </w:rPr>
        <w:t> </w:t>
      </w:r>
      <w:r>
        <w:rPr>
          <w:szCs w:val="28"/>
        </w:rPr>
        <w:t>кв.</w:t>
      </w:r>
      <w:r>
        <w:rPr>
          <w:szCs w:val="28"/>
          <w:lang w:val="uk-UA"/>
        </w:rPr>
        <w:t xml:space="preserve"> </w:t>
      </w:r>
      <w:r>
        <w:rPr>
          <w:szCs w:val="28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szCs w:val="28"/>
        </w:rPr>
        <w:t>Шевченка</w:t>
      </w:r>
      <w:proofErr w:type="spellEnd"/>
      <w:r>
        <w:rPr>
          <w:szCs w:val="28"/>
        </w:rPr>
        <w:t>,</w:t>
      </w:r>
      <w:r>
        <w:rPr>
          <w:szCs w:val="28"/>
          <w:lang w:val="uk-UA"/>
        </w:rPr>
        <w:t> </w:t>
      </w:r>
      <w:r>
        <w:rPr>
          <w:szCs w:val="28"/>
        </w:rPr>
        <w:t>56</w:t>
      </w:r>
      <w:r>
        <w:rPr>
          <w:szCs w:val="28"/>
          <w:lang w:val="uk-UA"/>
        </w:rPr>
        <w:t xml:space="preserve"> </w:t>
      </w:r>
      <w:r>
        <w:rPr>
          <w:lang w:val="uk-UA"/>
        </w:rPr>
        <w:t>(балансоутримувач – Управління освіти Ніжинської міської ради).</w:t>
      </w:r>
    </w:p>
    <w:p w:rsidR="004D4B49" w:rsidRDefault="004D4B49" w:rsidP="004D4B49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1.2. </w:t>
      </w:r>
      <w:r w:rsidRPr="004D4B49">
        <w:rPr>
          <w:szCs w:val="28"/>
          <w:lang w:val="uk-UA"/>
        </w:rPr>
        <w:t>частину нежитлового приміщення Ніжинської загальноосвітньої школи І-ІІІ ступенів № 7</w:t>
      </w:r>
      <w:r>
        <w:rPr>
          <w:szCs w:val="28"/>
          <w:lang w:val="uk-UA"/>
        </w:rPr>
        <w:t xml:space="preserve">, а саме, </w:t>
      </w:r>
      <w:r w:rsidRPr="004D4B49">
        <w:rPr>
          <w:szCs w:val="28"/>
          <w:lang w:val="uk-UA"/>
        </w:rPr>
        <w:t>класну кімнату № 12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(на плані № 24)</w:t>
      </w:r>
      <w:r>
        <w:rPr>
          <w:szCs w:val="28"/>
          <w:lang w:val="uk-UA"/>
        </w:rPr>
        <w:t xml:space="preserve">, загальною площею </w:t>
      </w:r>
      <w:r w:rsidRPr="004D4B49">
        <w:rPr>
          <w:szCs w:val="28"/>
          <w:lang w:val="uk-UA"/>
        </w:rPr>
        <w:t xml:space="preserve">45,82 </w:t>
      </w:r>
      <w:proofErr w:type="spellStart"/>
      <w:r w:rsidRPr="004D4B49">
        <w:rPr>
          <w:szCs w:val="28"/>
          <w:lang w:val="uk-UA"/>
        </w:rPr>
        <w:t>кв</w:t>
      </w:r>
      <w:proofErr w:type="spellEnd"/>
      <w:r w:rsidRPr="004D4B49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</w:t>
      </w:r>
      <w:r w:rsidRPr="004D4B49">
        <w:rPr>
          <w:szCs w:val="28"/>
          <w:lang w:val="uk-UA"/>
        </w:rPr>
        <w:t xml:space="preserve"> Гоголя, 15</w:t>
      </w:r>
      <w:r>
        <w:rPr>
          <w:szCs w:val="28"/>
          <w:lang w:val="uk-UA"/>
        </w:rPr>
        <w:t xml:space="preserve"> </w:t>
      </w:r>
      <w:r>
        <w:rPr>
          <w:lang w:val="uk-UA"/>
        </w:rPr>
        <w:t>(балансоутримувач – Управління освіти Ніжинської міської ради).</w:t>
      </w:r>
    </w:p>
    <w:p w:rsidR="00204165" w:rsidRDefault="004D4B49" w:rsidP="0020416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1.3. частину нежитлового приміщення Ніжинської гімназії № 10</w:t>
      </w:r>
      <w:r w:rsidR="00204165">
        <w:rPr>
          <w:lang w:val="uk-UA"/>
        </w:rPr>
        <w:t xml:space="preserve">, а саме, майстерню Б, загальною площею 48,98 </w:t>
      </w:r>
      <w:proofErr w:type="spellStart"/>
      <w:r w:rsidR="00204165">
        <w:rPr>
          <w:lang w:val="uk-UA"/>
        </w:rPr>
        <w:t>кв</w:t>
      </w:r>
      <w:proofErr w:type="spellEnd"/>
      <w:r w:rsidR="00204165">
        <w:rPr>
          <w:lang w:val="uk-UA"/>
        </w:rPr>
        <w:t xml:space="preserve">. м., за </w:t>
      </w:r>
      <w:proofErr w:type="spellStart"/>
      <w:r w:rsidR="00204165">
        <w:rPr>
          <w:lang w:val="uk-UA"/>
        </w:rPr>
        <w:t>адресою</w:t>
      </w:r>
      <w:proofErr w:type="spellEnd"/>
      <w:r w:rsidR="00204165">
        <w:rPr>
          <w:lang w:val="uk-UA"/>
        </w:rPr>
        <w:t>: Чернігівська область, місто Ніжин, вулиця Московська, 54  (балансоутримувач – Управління освіти Ніжинської міської ради).</w:t>
      </w:r>
    </w:p>
    <w:p w:rsidR="002470F5" w:rsidRDefault="00204165" w:rsidP="002470F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1.4. частину нежитлового приміщення Ніжинського навчально-виховного комплексу № 16 «Престиж»</w:t>
      </w:r>
      <w:r w:rsidR="002470F5">
        <w:rPr>
          <w:lang w:val="uk-UA"/>
        </w:rPr>
        <w:t xml:space="preserve">, а саме, класну кімнату на другому поверсі  (блок початкових класів) № 142, загальною площею 80,41 </w:t>
      </w:r>
      <w:proofErr w:type="spellStart"/>
      <w:r w:rsidR="002470F5">
        <w:rPr>
          <w:lang w:val="uk-UA"/>
        </w:rPr>
        <w:t>кв</w:t>
      </w:r>
      <w:proofErr w:type="spellEnd"/>
      <w:r w:rsidR="002470F5">
        <w:rPr>
          <w:lang w:val="uk-UA"/>
        </w:rPr>
        <w:t xml:space="preserve">. м., за </w:t>
      </w:r>
      <w:proofErr w:type="spellStart"/>
      <w:r w:rsidR="002470F5">
        <w:rPr>
          <w:lang w:val="uk-UA"/>
        </w:rPr>
        <w:t>адресою</w:t>
      </w:r>
      <w:proofErr w:type="spellEnd"/>
      <w:r w:rsidR="002470F5">
        <w:rPr>
          <w:lang w:val="uk-UA"/>
        </w:rPr>
        <w:t>: Чернігівська область, місто Ніжин, вулиця 3-й мікрорайон, 11 (балансоутримувач – Управління освіти Ніжинської міської ради).</w:t>
      </w:r>
    </w:p>
    <w:p w:rsidR="002470F5" w:rsidRDefault="002470F5" w:rsidP="002470F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Управлінню комунального майна та земельних відносин Ніжинської міської ради </w:t>
      </w:r>
      <w:r w:rsidRPr="00F338E2">
        <w:rPr>
          <w:lang w:val="uk-UA"/>
        </w:rPr>
        <w:t>вжити заходів щодо реалізації цього рішення згідно Закону України «Про оренду державного та комунального майна» від 03 жовтня 2019</w:t>
      </w:r>
      <w:r>
        <w:rPr>
          <w:lang w:val="uk-UA"/>
        </w:rPr>
        <w:t> </w:t>
      </w:r>
      <w:r w:rsidRPr="00F338E2">
        <w:rPr>
          <w:lang w:val="uk-UA"/>
        </w:rPr>
        <w:t>року №157-IX та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lang w:val="uk-UA"/>
        </w:rPr>
        <w:t xml:space="preserve"> року</w:t>
      </w:r>
      <w:r w:rsidRPr="00F338E2">
        <w:rPr>
          <w:lang w:val="uk-UA"/>
        </w:rPr>
        <w:t xml:space="preserve"> №</w:t>
      </w:r>
      <w:r>
        <w:rPr>
          <w:lang w:val="uk-UA"/>
        </w:rPr>
        <w:t xml:space="preserve"> </w:t>
      </w:r>
      <w:r w:rsidRPr="00F338E2">
        <w:rPr>
          <w:lang w:val="uk-UA"/>
        </w:rPr>
        <w:t>483 «Деякі питання оренди державного та комунального майна».</w:t>
      </w:r>
    </w:p>
    <w:p w:rsidR="002470F5" w:rsidRDefault="002470F5" w:rsidP="002470F5">
      <w:pPr>
        <w:spacing w:after="0"/>
        <w:jc w:val="both"/>
        <w:rPr>
          <w:lang w:val="uk-UA"/>
        </w:rPr>
      </w:pPr>
      <w:r>
        <w:rPr>
          <w:lang w:val="uk-UA"/>
        </w:rPr>
        <w:tab/>
        <w:t xml:space="preserve">3.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lang w:val="uk-UA"/>
        </w:rPr>
        <w:t>Чернеті</w:t>
      </w:r>
      <w:proofErr w:type="spellEnd"/>
      <w:r>
        <w:rPr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2470F5" w:rsidRDefault="002470F5" w:rsidP="002470F5">
      <w:pPr>
        <w:spacing w:after="0"/>
        <w:ind w:firstLine="703"/>
        <w:jc w:val="both"/>
        <w:rPr>
          <w:szCs w:val="28"/>
          <w:lang w:val="uk-UA"/>
        </w:rPr>
      </w:pPr>
      <w:r>
        <w:rPr>
          <w:lang w:val="uk-UA"/>
        </w:rPr>
        <w:tab/>
        <w:t>4. </w:t>
      </w:r>
      <w:r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І. А. та начальника Управління освіти Ніжинської міської ради </w:t>
      </w:r>
      <w:proofErr w:type="spellStart"/>
      <w:r>
        <w:rPr>
          <w:szCs w:val="28"/>
          <w:lang w:val="uk-UA"/>
        </w:rPr>
        <w:t>Градобик</w:t>
      </w:r>
      <w:proofErr w:type="spellEnd"/>
      <w:r>
        <w:rPr>
          <w:szCs w:val="28"/>
          <w:lang w:val="uk-UA"/>
        </w:rPr>
        <w:t xml:space="preserve"> В. В.</w:t>
      </w:r>
    </w:p>
    <w:p w:rsidR="002470F5" w:rsidRPr="009A0378" w:rsidRDefault="002470F5" w:rsidP="002470F5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9A0378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9A0378">
        <w:rPr>
          <w:szCs w:val="28"/>
          <w:lang w:val="uk-UA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</w:t>
      </w:r>
      <w:r>
        <w:rPr>
          <w:szCs w:val="28"/>
          <w:lang w:val="uk-UA"/>
        </w:rPr>
        <w:t>ня (голова комісії – Дегтяренко </w:t>
      </w:r>
      <w:r w:rsidRPr="009A0378">
        <w:rPr>
          <w:szCs w:val="28"/>
          <w:lang w:val="uk-UA"/>
        </w:rPr>
        <w:t>В.</w:t>
      </w:r>
      <w:r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>М.).</w:t>
      </w:r>
    </w:p>
    <w:p w:rsidR="002470F5" w:rsidRDefault="002470F5" w:rsidP="002470F5">
      <w:pPr>
        <w:spacing w:after="0"/>
        <w:ind w:right="-284" w:firstLine="708"/>
        <w:jc w:val="both"/>
        <w:rPr>
          <w:szCs w:val="28"/>
          <w:lang w:val="uk-UA"/>
        </w:rPr>
      </w:pPr>
    </w:p>
    <w:p w:rsidR="002470F5" w:rsidRPr="009A0378" w:rsidRDefault="002470F5" w:rsidP="002470F5">
      <w:pPr>
        <w:spacing w:after="0"/>
        <w:ind w:right="-284" w:firstLine="708"/>
        <w:jc w:val="both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  <w:r w:rsidRPr="009A0378">
        <w:rPr>
          <w:szCs w:val="28"/>
          <w:lang w:val="uk-UA"/>
        </w:rPr>
        <w:t>Міський голова</w:t>
      </w:r>
      <w:r w:rsidRPr="009A0378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</w:t>
      </w:r>
      <w:r w:rsidRPr="009A0378">
        <w:rPr>
          <w:szCs w:val="28"/>
          <w:lang w:val="uk-UA"/>
        </w:rPr>
        <w:t xml:space="preserve"> </w:t>
      </w:r>
      <w:r w:rsidRPr="009A0378">
        <w:rPr>
          <w:szCs w:val="28"/>
          <w:lang w:val="uk-UA"/>
        </w:rPr>
        <w:tab/>
        <w:t xml:space="preserve">   </w:t>
      </w:r>
      <w:r>
        <w:rPr>
          <w:szCs w:val="28"/>
          <w:lang w:val="uk-UA"/>
        </w:rPr>
        <w:t xml:space="preserve">  </w:t>
      </w:r>
      <w:r w:rsidRPr="009A0378">
        <w:rPr>
          <w:szCs w:val="28"/>
          <w:lang w:val="uk-UA"/>
        </w:rPr>
        <w:t xml:space="preserve">       </w:t>
      </w:r>
      <w:r w:rsidRPr="009A0378">
        <w:rPr>
          <w:szCs w:val="28"/>
          <w:lang w:val="uk-UA"/>
        </w:rPr>
        <w:tab/>
      </w:r>
      <w:r w:rsidRPr="009A0378">
        <w:rPr>
          <w:szCs w:val="28"/>
          <w:lang w:val="uk-UA"/>
        </w:rPr>
        <w:tab/>
        <w:t xml:space="preserve">                      Олександр КОДОЛА</w:t>
      </w: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2470F5" w:rsidRDefault="002470F5" w:rsidP="002470F5">
      <w:pPr>
        <w:ind w:right="-284"/>
        <w:rPr>
          <w:szCs w:val="28"/>
          <w:lang w:val="uk-UA"/>
        </w:rPr>
      </w:pPr>
    </w:p>
    <w:p w:rsidR="00B26D32" w:rsidRDefault="00B26D32" w:rsidP="002470F5">
      <w:pPr>
        <w:spacing w:after="0"/>
        <w:ind w:left="-567"/>
        <w:rPr>
          <w:szCs w:val="28"/>
          <w:lang w:val="uk-UA"/>
        </w:rPr>
      </w:pPr>
    </w:p>
    <w:p w:rsidR="00B26D32" w:rsidRDefault="00B26D32" w:rsidP="002470F5">
      <w:pPr>
        <w:spacing w:after="0"/>
        <w:ind w:left="-567"/>
        <w:rPr>
          <w:szCs w:val="28"/>
          <w:lang w:val="uk-UA"/>
        </w:rPr>
      </w:pPr>
    </w:p>
    <w:p w:rsidR="00B26D32" w:rsidRDefault="00B26D32" w:rsidP="002470F5">
      <w:pPr>
        <w:spacing w:after="0"/>
        <w:ind w:left="-567"/>
        <w:rPr>
          <w:szCs w:val="28"/>
          <w:lang w:val="uk-UA"/>
        </w:rPr>
      </w:pPr>
    </w:p>
    <w:p w:rsidR="002470F5" w:rsidRPr="00BC6F42" w:rsidRDefault="00B26D32" w:rsidP="002470F5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2470F5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2470F5" w:rsidRPr="00BC6F42" w:rsidRDefault="002470F5" w:rsidP="002470F5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2470F5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470F5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2470F5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управління освіти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Валентина ГРАДОБИК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</w:t>
      </w:r>
      <w:r w:rsidR="00740087">
        <w:rPr>
          <w:rFonts w:eastAsia="Times New Roman" w:cs="Times New Roman"/>
          <w:color w:val="000000"/>
          <w:szCs w:val="28"/>
          <w:lang w:val="uk-UA" w:eastAsia="uk-UA"/>
        </w:rPr>
        <w:t>правового забезпечення Управління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2470F5" w:rsidRPr="00BC6F42" w:rsidRDefault="002470F5" w:rsidP="002470F5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2470F5" w:rsidRPr="00BC6F42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2470F5" w:rsidRDefault="002470F5" w:rsidP="002470F5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C500F" w:rsidRPr="004D4B49" w:rsidRDefault="00AC500F">
      <w:pPr>
        <w:rPr>
          <w:lang w:val="uk-UA"/>
        </w:rPr>
      </w:pPr>
    </w:p>
    <w:sectPr w:rsidR="00AC500F" w:rsidRPr="004D4B49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7F2"/>
    <w:multiLevelType w:val="hybridMultilevel"/>
    <w:tmpl w:val="F52E9334"/>
    <w:lvl w:ilvl="0" w:tplc="8048D12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49"/>
    <w:rsid w:val="00015F93"/>
    <w:rsid w:val="00204165"/>
    <w:rsid w:val="002470F5"/>
    <w:rsid w:val="002A48FF"/>
    <w:rsid w:val="004D4B49"/>
    <w:rsid w:val="00740087"/>
    <w:rsid w:val="009E70F8"/>
    <w:rsid w:val="00A53E19"/>
    <w:rsid w:val="00AC500F"/>
    <w:rsid w:val="00B26D32"/>
    <w:rsid w:val="00C43136"/>
    <w:rsid w:val="00F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8429"/>
  <w15:chartTrackingRefBased/>
  <w15:docId w15:val="{B050F0BE-367B-4072-8715-9F1292C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49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B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8</cp:revision>
  <dcterms:created xsi:type="dcterms:W3CDTF">2022-12-05T07:13:00Z</dcterms:created>
  <dcterms:modified xsi:type="dcterms:W3CDTF">2022-12-08T07:22:00Z</dcterms:modified>
</cp:coreProperties>
</file>