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3498"/>
        <w:gridCol w:w="1201"/>
        <w:gridCol w:w="1201"/>
        <w:gridCol w:w="1339"/>
        <w:gridCol w:w="1008"/>
        <w:gridCol w:w="824"/>
        <w:gridCol w:w="896"/>
      </w:tblGrid>
      <w:tr w:rsidR="007750CC" w:rsidRPr="007750CC" w:rsidTr="007750CC">
        <w:trPr>
          <w:trHeight w:val="84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бюджетних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</w:t>
            </w:r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br/>
              <w:t xml:space="preserve">по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управлінню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і туризму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Ніжинської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міської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ради</w:t>
            </w:r>
            <w:proofErr w:type="gramEnd"/>
          </w:p>
        </w:tc>
      </w:tr>
      <w:tr w:rsidR="007750CC" w:rsidRPr="007750CC" w:rsidTr="007750CC">
        <w:trPr>
          <w:trHeight w:val="405"/>
        </w:trPr>
        <w:tc>
          <w:tcPr>
            <w:tcW w:w="1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  <w:t>1010160</w:t>
            </w:r>
          </w:p>
        </w:tc>
      </w:tr>
      <w:tr w:rsidR="007750CC" w:rsidRPr="007750CC" w:rsidTr="007750CC">
        <w:trPr>
          <w:trHeight w:val="1395"/>
        </w:trPr>
        <w:tc>
          <w:tcPr>
            <w:tcW w:w="1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Програма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  <w:tc>
          <w:tcPr>
            <w:tcW w:w="323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</w:pP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Керівництво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і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управління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у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відповідній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сфері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у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містах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(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мі</w:t>
            </w:r>
            <w:proofErr w:type="gramStart"/>
            <w:r w:rsidRPr="007750CC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ст</w:t>
            </w:r>
            <w:proofErr w:type="gramEnd"/>
            <w:r w:rsidRPr="007750CC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і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Києві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), селищах, селах, 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територіальних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громадах</w:t>
            </w:r>
          </w:p>
        </w:tc>
      </w:tr>
      <w:tr w:rsidR="007750CC" w:rsidRPr="007750CC" w:rsidTr="007750CC">
        <w:trPr>
          <w:trHeight w:val="660"/>
        </w:trPr>
        <w:tc>
          <w:tcPr>
            <w:tcW w:w="1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Завдання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1:</w:t>
            </w:r>
          </w:p>
        </w:tc>
        <w:tc>
          <w:tcPr>
            <w:tcW w:w="323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наданих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законодавством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повноважень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сфері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7750CC" w:rsidRPr="007750CC" w:rsidTr="007750CC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7750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результативних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показників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7750CC" w:rsidRPr="007750CC" w:rsidTr="007750CC">
        <w:trPr>
          <w:trHeight w:val="630"/>
        </w:trPr>
        <w:tc>
          <w:tcPr>
            <w:tcW w:w="17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Показники</w:t>
            </w:r>
            <w:proofErr w:type="spellEnd"/>
          </w:p>
        </w:tc>
        <w:tc>
          <w:tcPr>
            <w:tcW w:w="18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Попередній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(2021 </w:t>
            </w:r>
            <w:proofErr w:type="spellStart"/>
            <w:proofErr w:type="gram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  <w:tc>
          <w:tcPr>
            <w:tcW w:w="13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Звітний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(2022 </w:t>
            </w:r>
            <w:proofErr w:type="spellStart"/>
            <w:proofErr w:type="gram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</w:tr>
      <w:tr w:rsidR="007750CC" w:rsidRPr="007750CC" w:rsidTr="007750CC">
        <w:trPr>
          <w:trHeight w:val="450"/>
        </w:trPr>
        <w:tc>
          <w:tcPr>
            <w:tcW w:w="17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7750CC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7750CC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7750CC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плану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7750CC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7750CC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7750CC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плану</w:t>
            </w:r>
          </w:p>
        </w:tc>
      </w:tr>
      <w:tr w:rsidR="007750CC" w:rsidRPr="007750CC" w:rsidTr="007750CC">
        <w:trPr>
          <w:trHeight w:val="300"/>
        </w:trPr>
        <w:tc>
          <w:tcPr>
            <w:tcW w:w="17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7750CC" w:rsidRPr="007750CC" w:rsidTr="007750CC">
        <w:trPr>
          <w:trHeight w:val="600"/>
        </w:trPr>
        <w:tc>
          <w:tcPr>
            <w:tcW w:w="17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Кількість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виконаних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листів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звернень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заяв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скарг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одного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працівника</w:t>
            </w:r>
            <w:proofErr w:type="spellEnd"/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72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83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1.153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50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79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1.580</w:t>
            </w:r>
          </w:p>
        </w:tc>
      </w:tr>
      <w:tr w:rsidR="007750CC" w:rsidRPr="007750CC" w:rsidTr="007750CC">
        <w:trPr>
          <w:trHeight w:val="510"/>
        </w:trPr>
        <w:tc>
          <w:tcPr>
            <w:tcW w:w="17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прийнятих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нормативно-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правових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акті</w:t>
            </w:r>
            <w:proofErr w:type="gramStart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на 1-го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працівника</w:t>
            </w:r>
            <w:proofErr w:type="spellEnd"/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8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1.333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2.667</w:t>
            </w:r>
          </w:p>
        </w:tc>
      </w:tr>
      <w:tr w:rsidR="007750CC" w:rsidRPr="007750CC" w:rsidTr="007750CC">
        <w:trPr>
          <w:trHeight w:val="510"/>
        </w:trPr>
        <w:tc>
          <w:tcPr>
            <w:tcW w:w="17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виданих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наказі</w:t>
            </w:r>
            <w:proofErr w:type="gramStart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на одного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працівника</w:t>
            </w:r>
            <w:proofErr w:type="spellEnd"/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28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34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1.214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28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52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1.857</w:t>
            </w:r>
          </w:p>
        </w:tc>
      </w:tr>
      <w:tr w:rsidR="007750CC" w:rsidRPr="007750CC" w:rsidTr="007750CC">
        <w:trPr>
          <w:trHeight w:val="510"/>
        </w:trPr>
        <w:tc>
          <w:tcPr>
            <w:tcW w:w="17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Середні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витрати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на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утримання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однієї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штатної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одиниці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(</w:t>
            </w:r>
            <w:r w:rsidRPr="007750C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тис</w:t>
            </w:r>
            <w:proofErr w:type="gramStart"/>
            <w:r w:rsidRPr="007750C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.</w:t>
            </w:r>
            <w:proofErr w:type="gramEnd"/>
            <w:r w:rsidRPr="007750C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7750C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г</w:t>
            </w:r>
            <w:proofErr w:type="gramEnd"/>
            <w:r w:rsidRPr="007750C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рн</w:t>
            </w:r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.)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264.0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301.2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0.876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249.4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391.1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0.638</w:t>
            </w:r>
          </w:p>
        </w:tc>
      </w:tr>
      <w:tr w:rsidR="007750CC" w:rsidRPr="007750CC" w:rsidTr="007750CC">
        <w:trPr>
          <w:trHeight w:val="300"/>
        </w:trPr>
        <w:tc>
          <w:tcPr>
            <w:tcW w:w="176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</w:tr>
      <w:tr w:rsidR="007750CC" w:rsidRPr="007750CC" w:rsidTr="007750CC">
        <w:trPr>
          <w:trHeight w:val="300"/>
        </w:trPr>
        <w:tc>
          <w:tcPr>
            <w:tcW w:w="176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якості</w:t>
            </w:r>
            <w:proofErr w:type="spellEnd"/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7750CC" w:rsidRPr="007750CC" w:rsidTr="007750CC">
        <w:trPr>
          <w:trHeight w:val="510"/>
        </w:trPr>
        <w:tc>
          <w:tcPr>
            <w:tcW w:w="17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Відсоток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вчасно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виконаних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доручень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листів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звернень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заяв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скарг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у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їх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загальній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кількості</w:t>
            </w:r>
            <w:proofErr w:type="spellEnd"/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99.0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1.010</w:t>
            </w:r>
          </w:p>
        </w:tc>
      </w:tr>
      <w:tr w:rsidR="007750CC" w:rsidRPr="007750CC" w:rsidTr="007750CC">
        <w:trPr>
          <w:trHeight w:val="510"/>
        </w:trPr>
        <w:tc>
          <w:tcPr>
            <w:tcW w:w="17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75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Відсоток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прийнятих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нормативно-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правових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актів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775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</w:t>
            </w:r>
            <w:proofErr w:type="gramEnd"/>
            <w:r w:rsidRPr="00775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загальній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кількості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розроблених</w:t>
            </w:r>
            <w:proofErr w:type="spellEnd"/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164.0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0.610</w:t>
            </w:r>
          </w:p>
        </w:tc>
      </w:tr>
      <w:tr w:rsidR="007750CC" w:rsidRPr="007750CC" w:rsidTr="007750CC">
        <w:trPr>
          <w:trHeight w:val="338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Розрахунок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основних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параметрів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оцінки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</w:tr>
      <w:tr w:rsidR="007750CC" w:rsidRPr="007750CC" w:rsidTr="007750CC">
        <w:trPr>
          <w:trHeight w:val="5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а)</w:t>
            </w: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7750CC" w:rsidRPr="007750CC" w:rsidTr="007750CC">
        <w:trPr>
          <w:trHeight w:val="38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б)</w:t>
            </w: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попереднього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7750CC" w:rsidRPr="007750CC" w:rsidTr="007750CC">
        <w:trPr>
          <w:trHeight w:val="375"/>
        </w:trPr>
        <w:tc>
          <w:tcPr>
            <w:tcW w:w="36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в)</w:t>
            </w: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7750CC" w:rsidRPr="007750CC" w:rsidTr="007750CC">
        <w:trPr>
          <w:trHeight w:val="375"/>
        </w:trPr>
        <w:tc>
          <w:tcPr>
            <w:tcW w:w="413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г)</w:t>
            </w: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попереднього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7750CC" w:rsidRPr="007750CC" w:rsidTr="007750CC">
        <w:trPr>
          <w:trHeight w:val="46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д)</w:t>
            </w: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періоді</w:t>
            </w:r>
            <w:proofErr w:type="gram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7750CC" w:rsidRPr="007750CC" w:rsidTr="005F19D1">
        <w:trPr>
          <w:trHeight w:val="300"/>
        </w:trPr>
        <w:tc>
          <w:tcPr>
            <w:tcW w:w="236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Визначення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ступеню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598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16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7750CC" w:rsidRPr="007750CC" w:rsidTr="005F19D1">
        <w:trPr>
          <w:trHeight w:val="615"/>
        </w:trPr>
        <w:tc>
          <w:tcPr>
            <w:tcW w:w="5000" w:type="pct"/>
            <w:gridSpan w:val="7"/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Кінцевий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складається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суми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кожним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 параметром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7750CC" w:rsidRPr="007750CC" w:rsidTr="005F19D1">
        <w:trPr>
          <w:trHeight w:val="1377"/>
        </w:trPr>
        <w:tc>
          <w:tcPr>
            <w:tcW w:w="5000" w:type="pct"/>
            <w:gridSpan w:val="7"/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Для 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(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окремих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завдань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які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не  </w:t>
            </w:r>
            <w:proofErr w:type="spellStart"/>
            <w:proofErr w:type="gram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  <w:proofErr w:type="gram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істять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групи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результативних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та 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для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яких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немає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попередні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бюджетниі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періоди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загальна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шкала 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аналізу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повинна 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коригуватися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Відсутність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для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розрахунку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кожного з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параметрів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зменшує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відповідне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шкали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100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(</w:t>
            </w:r>
            <w:proofErr w:type="gram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для І(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І(як)) 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на 25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балів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(для І</w:t>
            </w:r>
            <w:r w:rsidRPr="007750CC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1</w:t>
            </w: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).</w:t>
            </w:r>
          </w:p>
        </w:tc>
      </w:tr>
      <w:tr w:rsidR="007750CC" w:rsidRPr="007750CC" w:rsidTr="005F19D1">
        <w:trPr>
          <w:trHeight w:val="960"/>
        </w:trPr>
        <w:tc>
          <w:tcPr>
            <w:tcW w:w="5000" w:type="pct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При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порівнянні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отриманого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зі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шкалою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можемо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зробити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висновок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програму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не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можливу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оцінити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через те,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що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proofErr w:type="gramStart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п'ять</w:t>
            </w:r>
            <w:proofErr w:type="spellEnd"/>
            <w:proofErr w:type="gramEnd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із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шести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показників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виконання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плану </w:t>
            </w:r>
            <w:proofErr w:type="spellStart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перевищують</w:t>
            </w:r>
            <w:proofErr w:type="spellEnd"/>
            <w:r w:rsidRPr="007750C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30%</w:t>
            </w:r>
          </w:p>
        </w:tc>
      </w:tr>
      <w:tr w:rsidR="007750CC" w:rsidRPr="007750CC" w:rsidTr="007750CC">
        <w:trPr>
          <w:trHeight w:val="255"/>
        </w:trPr>
        <w:tc>
          <w:tcPr>
            <w:tcW w:w="1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750CC" w:rsidRPr="007750CC" w:rsidTr="007750CC">
        <w:trPr>
          <w:trHeight w:val="255"/>
        </w:trPr>
        <w:tc>
          <w:tcPr>
            <w:tcW w:w="1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0CC" w:rsidRPr="007750CC" w:rsidRDefault="007750CC" w:rsidP="00775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</w:tbl>
    <w:p w:rsidR="00363464" w:rsidRDefault="00363464">
      <w:pPr>
        <w:rPr>
          <w:lang w:val="ru-RU"/>
        </w:rPr>
      </w:pPr>
    </w:p>
    <w:p w:rsidR="00C21E65" w:rsidRDefault="00C21E65">
      <w:pPr>
        <w:rPr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93"/>
        <w:gridCol w:w="1125"/>
        <w:gridCol w:w="4430"/>
        <w:gridCol w:w="1374"/>
        <w:gridCol w:w="1323"/>
        <w:gridCol w:w="1322"/>
      </w:tblGrid>
      <w:tr w:rsidR="00C21E65" w:rsidRPr="00C21E65" w:rsidTr="00C21E65">
        <w:trPr>
          <w:trHeight w:val="255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bookmarkStart w:id="0" w:name="_GoBack"/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Додаток</w:t>
            </w:r>
            <w:proofErr w:type="gram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proofErr w:type="gramEnd"/>
          </w:p>
        </w:tc>
      </w:tr>
      <w:tr w:rsidR="00C21E65" w:rsidRPr="00C21E65" w:rsidTr="00C21E65">
        <w:trPr>
          <w:trHeight w:val="315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4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C21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C21E65" w:rsidRPr="00C21E65" w:rsidTr="00C21E65">
        <w:trPr>
          <w:trHeight w:val="315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4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станом на 01.01.2023 року</w:t>
            </w:r>
          </w:p>
        </w:tc>
      </w:tr>
      <w:tr w:rsidR="00C21E65" w:rsidRPr="00C21E65" w:rsidTr="00C21E65">
        <w:trPr>
          <w:trHeight w:val="315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21E65" w:rsidRPr="00C21E65" w:rsidTr="00C21E65">
        <w:trPr>
          <w:trHeight w:val="338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1000000</w:t>
            </w:r>
          </w:p>
        </w:tc>
        <w:tc>
          <w:tcPr>
            <w:tcW w:w="422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C21E65" w:rsidRPr="00C21E65" w:rsidTr="00C21E65">
        <w:trPr>
          <w:trHeight w:val="338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21E65" w:rsidRPr="00C21E65" w:rsidTr="00C21E65">
        <w:trPr>
          <w:trHeight w:val="338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1010000</w:t>
            </w:r>
          </w:p>
        </w:tc>
        <w:tc>
          <w:tcPr>
            <w:tcW w:w="422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C21E65" w:rsidRPr="00C21E65" w:rsidTr="00C21E65">
        <w:trPr>
          <w:trHeight w:val="338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21E65" w:rsidRPr="00C21E65" w:rsidTr="00C21E65">
        <w:trPr>
          <w:trHeight w:val="600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1010160</w:t>
            </w:r>
          </w:p>
        </w:tc>
        <w:tc>
          <w:tcPr>
            <w:tcW w:w="422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Керівництво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відповідній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сфері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містах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</w:t>
            </w:r>
            <w:proofErr w:type="gramStart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</w:t>
            </w:r>
            <w:proofErr w:type="gramEnd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Києві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), селищах, селах, 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територіальних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громадах</w:t>
            </w:r>
          </w:p>
        </w:tc>
      </w:tr>
      <w:tr w:rsidR="00C21E65" w:rsidRPr="00C21E65" w:rsidTr="00C21E65">
        <w:trPr>
          <w:trHeight w:val="255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програми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21E65" w:rsidRPr="00C21E65" w:rsidTr="00C21E65">
        <w:trPr>
          <w:trHeight w:val="255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21E65" w:rsidRPr="00C21E65" w:rsidTr="00C21E65">
        <w:trPr>
          <w:trHeight w:val="315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4.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21E65" w:rsidRPr="00C21E65" w:rsidTr="00C21E65">
        <w:trPr>
          <w:trHeight w:val="315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21E65" w:rsidRPr="00C21E65" w:rsidTr="00C21E65">
        <w:trPr>
          <w:trHeight w:val="510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2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proofErr w:type="gram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ідпрограми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/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програми1</w:t>
            </w:r>
          </w:p>
        </w:tc>
        <w:tc>
          <w:tcPr>
            <w:tcW w:w="2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нарахованих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балі</w:t>
            </w:r>
            <w:proofErr w:type="gram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C21E65" w:rsidRPr="00C21E65" w:rsidTr="00C21E65">
        <w:trPr>
          <w:trHeight w:val="510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Висока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Низька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</w:tr>
      <w:tr w:rsidR="00C21E65" w:rsidRPr="00C21E65" w:rsidTr="00C21E65">
        <w:trPr>
          <w:trHeight w:val="315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C21E65" w:rsidRPr="00C21E65" w:rsidTr="00C21E65">
        <w:trPr>
          <w:trHeight w:val="315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</w:tr>
      <w:tr w:rsidR="00C21E65" w:rsidRPr="00C21E65" w:rsidTr="00C21E65">
        <w:trPr>
          <w:trHeight w:val="315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Завдання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C21E65" w:rsidRPr="00C21E65" w:rsidTr="00C21E65">
        <w:trPr>
          <w:trHeight w:val="1065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C21E65">
              <w:rPr>
                <w:rFonts w:ascii="Times New Roman" w:eastAsia="Times New Roman" w:hAnsi="Times New Roman" w:cs="Times New Roman"/>
                <w:lang w:val="ru-RU" w:eastAsia="ru-RU"/>
              </w:rPr>
              <w:t>Забезпечення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lang w:val="ru-RU" w:eastAsia="ru-RU"/>
              </w:rPr>
              <w:t>наданих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lang w:val="ru-RU" w:eastAsia="ru-RU"/>
              </w:rPr>
              <w:t>законодавством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lang w:val="ru-RU" w:eastAsia="ru-RU"/>
              </w:rPr>
              <w:t>повноважень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у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lang w:val="ru-RU" w:eastAsia="ru-RU"/>
              </w:rPr>
              <w:t>сфері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lang w:val="ru-RU" w:eastAsia="ru-RU"/>
              </w:rPr>
              <w:t>культури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 туризму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-   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C21E65" w:rsidRPr="00C21E65" w:rsidTr="00C21E65">
        <w:trPr>
          <w:trHeight w:val="405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  <w:t xml:space="preserve">(не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  <w:t>можливо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  <w:t>оцінити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  <w:t>)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C21E65" w:rsidRPr="00C21E65" w:rsidTr="00C21E65">
        <w:trPr>
          <w:trHeight w:val="585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C21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Загальний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результат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оцінки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    -   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C21E65" w:rsidRPr="00C21E65" w:rsidTr="00C21E65">
        <w:trPr>
          <w:trHeight w:val="225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0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1</w:t>
            </w:r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та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включені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до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звіту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про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паспорту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бюджетної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</w:tr>
      <w:tr w:rsidR="00C21E65" w:rsidRPr="00C21E65" w:rsidTr="00C21E65">
        <w:trPr>
          <w:trHeight w:val="315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21E65" w:rsidRPr="00C21E65" w:rsidTr="00C21E65">
        <w:trPr>
          <w:trHeight w:val="315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5.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Поглиблений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причин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низької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21E65" w:rsidRPr="00C21E65" w:rsidTr="00C21E65">
        <w:trPr>
          <w:trHeight w:val="990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2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</w:t>
            </w:r>
            <w:proofErr w:type="gram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  <w:proofErr w:type="gramEnd"/>
          </w:p>
        </w:tc>
        <w:tc>
          <w:tcPr>
            <w:tcW w:w="2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Пояснення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щодо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причин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низької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ефективності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визначення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факторів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через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які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не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досягнуто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запланованих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результаті</w:t>
            </w:r>
            <w:proofErr w:type="gramStart"/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C21E65" w:rsidRPr="00C21E65" w:rsidTr="00C21E65">
        <w:trPr>
          <w:trHeight w:val="315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</w:tr>
      <w:tr w:rsidR="00C21E65" w:rsidRPr="00C21E65" w:rsidTr="00C21E65">
        <w:trPr>
          <w:trHeight w:val="315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2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C21E65" w:rsidRPr="00C21E65" w:rsidTr="00C21E65">
        <w:trPr>
          <w:trHeight w:val="315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2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C21E65" w:rsidRPr="00C21E65" w:rsidTr="00C21E65">
        <w:trPr>
          <w:trHeight w:val="255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2</w:t>
            </w:r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мають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низьку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21E65" w:rsidRPr="00C21E65" w:rsidTr="00C21E65">
        <w:trPr>
          <w:trHeight w:val="255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21E65" w:rsidRPr="00C21E65" w:rsidTr="00C21E65">
        <w:trPr>
          <w:trHeight w:val="255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21E65" w:rsidRPr="00C21E65" w:rsidTr="00C21E65">
        <w:trPr>
          <w:trHeight w:val="432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1E65" w:rsidRPr="00C21E65" w:rsidRDefault="00C21E65" w:rsidP="00C2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Тетяна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БАССАК</w:t>
            </w:r>
          </w:p>
        </w:tc>
      </w:tr>
      <w:tr w:rsidR="00C21E65" w:rsidRPr="00C21E65" w:rsidTr="00C21E65">
        <w:trPr>
          <w:trHeight w:val="225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2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   (</w:t>
            </w:r>
            <w:proofErr w:type="spellStart"/>
            <w:proofErr w:type="gramStart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</w:t>
            </w:r>
            <w:proofErr w:type="gramEnd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ідпис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)</w:t>
            </w:r>
          </w:p>
        </w:tc>
        <w:tc>
          <w:tcPr>
            <w:tcW w:w="13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E65" w:rsidRPr="00C21E65" w:rsidRDefault="00C21E65" w:rsidP="00C21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     (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Власне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ім'я</w:t>
            </w:r>
            <w:proofErr w:type="spellEnd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</w:t>
            </w:r>
            <w:proofErr w:type="gramEnd"/>
            <w:r w:rsidRPr="00C21E6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ІЗВИЩЕ)</w:t>
            </w:r>
          </w:p>
        </w:tc>
      </w:tr>
      <w:bookmarkEnd w:id="0"/>
    </w:tbl>
    <w:p w:rsidR="00C21E65" w:rsidRPr="007750CC" w:rsidRDefault="00C21E65">
      <w:pPr>
        <w:rPr>
          <w:lang w:val="ru-RU"/>
        </w:rPr>
      </w:pPr>
    </w:p>
    <w:sectPr w:rsidR="00C21E65" w:rsidRPr="007750CC" w:rsidSect="007750CC">
      <w:pgSz w:w="11906" w:h="16838"/>
      <w:pgMar w:top="454" w:right="454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0CC"/>
    <w:rsid w:val="00363464"/>
    <w:rsid w:val="005F19D1"/>
    <w:rsid w:val="007750CC"/>
    <w:rsid w:val="00C21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3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2023-02-07T13:10:00Z</dcterms:created>
  <dcterms:modified xsi:type="dcterms:W3CDTF">2023-02-07T13:15:00Z</dcterms:modified>
</cp:coreProperties>
</file>