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027ADB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641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280CE7" w:rsidRDefault="00280CE7" w:rsidP="003C005F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63252D"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 </w:t>
      </w:r>
      <w:r w:rsidR="003C005F">
        <w:rPr>
          <w:rFonts w:ascii="Times New Roman" w:hAnsi="Times New Roman"/>
          <w:sz w:val="32"/>
          <w:szCs w:val="24"/>
          <w:lang w:val="uk-UA" w:eastAsia="ru-RU"/>
        </w:rPr>
        <w:t xml:space="preserve">28 </w:t>
      </w:r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3C005F">
        <w:rPr>
          <w:rFonts w:ascii="Times New Roman" w:hAnsi="Times New Roman"/>
          <w:sz w:val="28"/>
          <w:szCs w:val="28"/>
          <w:lang w:val="uk-UA" w:eastAsia="ru-RU"/>
        </w:rPr>
        <w:t>09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4469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3C005F">
        <w:rPr>
          <w:rFonts w:ascii="Times New Roman" w:hAnsi="Times New Roman"/>
          <w:sz w:val="28"/>
          <w:szCs w:val="28"/>
          <w:lang w:val="uk-UA" w:eastAsia="ru-RU"/>
        </w:rPr>
        <w:t xml:space="preserve"> 48-28/2023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3C005F" w:rsidTr="005B0353">
        <w:tc>
          <w:tcPr>
            <w:tcW w:w="5103" w:type="dxa"/>
          </w:tcPr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04554926"/>
            <w:bookmarkStart w:id="1" w:name="_Hlk120796265"/>
            <w:bookmarkStart w:id="2" w:name="_Hlk125377535"/>
            <w:bookmarkStart w:id="3" w:name="_Hlk126148560"/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2F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безоплатне 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прийняття у комунальну власність Ніжинської територіальної громади та постановку на баланс </w:t>
            </w:r>
            <w:r w:rsidR="00EF6244"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виконавчому комітету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Ніжинської міської ради, </w:t>
            </w:r>
            <w:bookmarkStart w:id="4" w:name="_Hlk126145713"/>
            <w:bookmarkEnd w:id="0"/>
            <w:bookmarkEnd w:id="1"/>
            <w:bookmarkEnd w:id="2"/>
            <w:r w:rsidR="00F4110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гуманітарн</w:t>
            </w:r>
            <w:r w:rsidR="009278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F411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вантаж</w:t>
            </w:r>
            <w:r w:rsidR="009278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F411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 міста – побратима Іматра (Фінляндія)</w:t>
            </w:r>
            <w:bookmarkEnd w:id="3"/>
            <w:bookmarkEnd w:id="4"/>
          </w:p>
        </w:tc>
      </w:tr>
    </w:tbl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63252D" w:rsidRPr="004D635F" w:rsidRDefault="0063252D" w:rsidP="00586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5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6" w:name="_Hlk126153530"/>
      <w:r w:rsidR="00555730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</w:t>
      </w:r>
      <w:r w:rsidR="00DA0654">
        <w:rPr>
          <w:rFonts w:ascii="Times New Roman" w:hAnsi="Times New Roman"/>
          <w:sz w:val="28"/>
          <w:szCs w:val="28"/>
          <w:lang w:val="uk-UA" w:eastAsia="ru-RU"/>
        </w:rPr>
        <w:t>гуманітарну допомогу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bookmarkEnd w:id="6"/>
      <w:r w:rsidRPr="004D635F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>ади від 27 листопада 2020 року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5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враховуючи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7" w:name="_Hlk126153480"/>
      <w:r w:rsidR="00103CFC">
        <w:rPr>
          <w:rFonts w:ascii="Times New Roman" w:hAnsi="Times New Roman"/>
          <w:sz w:val="28"/>
          <w:szCs w:val="28"/>
          <w:lang w:val="uk-UA" w:eastAsia="ru-RU"/>
        </w:rPr>
        <w:t>службов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 xml:space="preserve"> начальника відділу економіки та інвестиційної діяльності Гавриш Т.М.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7551C4">
        <w:rPr>
          <w:rFonts w:ascii="Times New Roman" w:hAnsi="Times New Roman"/>
          <w:sz w:val="28"/>
          <w:szCs w:val="28"/>
          <w:lang w:val="uk-UA" w:eastAsia="ru-RU"/>
        </w:rPr>
        <w:t>6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  <w:bookmarkEnd w:id="7"/>
      <w:r w:rsidR="00497BA5">
        <w:rPr>
          <w:rFonts w:ascii="Times New Roman" w:hAnsi="Times New Roman"/>
          <w:sz w:val="28"/>
          <w:szCs w:val="28"/>
          <w:lang w:val="uk-UA" w:eastAsia="ru-RU"/>
        </w:rPr>
        <w:t>та у зв</w:t>
      </w:r>
      <w:r w:rsidR="00497BA5" w:rsidRPr="00497BA5">
        <w:rPr>
          <w:rFonts w:ascii="Times New Roman" w:hAnsi="Times New Roman"/>
          <w:sz w:val="28"/>
          <w:szCs w:val="28"/>
          <w:lang w:val="uk-UA" w:eastAsia="ru-RU"/>
        </w:rPr>
        <w:t>`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>язку з необхідністю забезпечення гуманітарних та безпекових потреб Ніжинської територіальної громади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Ніжинська міська рада вирішила:</w:t>
      </w:r>
    </w:p>
    <w:p w:rsidR="0063252D" w:rsidRPr="00211B9B" w:rsidRDefault="0063252D" w:rsidP="00211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bookmarkStart w:id="8" w:name="_Hlk126153398"/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Прийняти </w:t>
      </w:r>
      <w:bookmarkStart w:id="9" w:name="_Hlk121124956"/>
      <w:r w:rsidR="003A7874">
        <w:rPr>
          <w:rFonts w:ascii="Times New Roman" w:hAnsi="Times New Roman"/>
          <w:sz w:val="28"/>
          <w:szCs w:val="28"/>
          <w:lang w:val="uk-UA" w:eastAsia="ru-RU"/>
        </w:rPr>
        <w:t xml:space="preserve">безоплатно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 w:rsidR="00EF7C4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A31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7C47">
        <w:rPr>
          <w:rFonts w:ascii="Times New Roman" w:hAnsi="Times New Roman"/>
          <w:sz w:val="28"/>
          <w:szCs w:val="28"/>
          <w:lang w:val="uk-UA" w:eastAsia="ru-RU"/>
        </w:rPr>
        <w:t>гуманітарний вантаж від міста – побратима Іматра (Фінляндія)</w:t>
      </w:r>
      <w:r w:rsidR="00CA3191">
        <w:rPr>
          <w:rFonts w:ascii="Times New Roman" w:hAnsi="Times New Roman"/>
          <w:sz w:val="28"/>
          <w:szCs w:val="28"/>
          <w:lang w:val="uk-UA" w:eastAsia="ru-RU"/>
        </w:rPr>
        <w:t>та поставити на баланс виконавчого комітету Ніжинської міської ради відповідно до чинного законодавства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0" w:name="_Hlk104543234"/>
      <w:r w:rsidRPr="00211B9B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bookmarkEnd w:id="8"/>
      <w:r w:rsidRPr="00211B9B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1.1</w:t>
      </w:r>
      <w:bookmarkStart w:id="11" w:name="_Hlk126074882"/>
      <w:r w:rsidRPr="00211B9B">
        <w:rPr>
          <w:rFonts w:ascii="Times New Roman" w:hAnsi="Times New Roman"/>
          <w:sz w:val="28"/>
          <w:szCs w:val="28"/>
          <w:lang w:val="uk-UA" w:eastAsia="ru-RU"/>
        </w:rPr>
        <w:t>.</w:t>
      </w:r>
      <w:bookmarkStart w:id="12" w:name="_Hlk105596112"/>
      <w:bookmarkStart w:id="13" w:name="_Hlk105593671"/>
      <w:bookmarkEnd w:id="10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4" w:name="_Hlk126074897"/>
      <w:bookmarkStart w:id="15" w:name="_Hlk120805374"/>
      <w:bookmarkStart w:id="16" w:name="_Hlk120804825"/>
      <w:bookmarkEnd w:id="12"/>
      <w:bookmarkEnd w:id="13"/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генератор </w:t>
      </w:r>
      <w:r w:rsidR="007551C4">
        <w:rPr>
          <w:rFonts w:ascii="Times New Roman" w:hAnsi="Times New Roman"/>
          <w:sz w:val="28"/>
          <w:szCs w:val="28"/>
          <w:lang w:val="en-US" w:eastAsia="ru-RU"/>
        </w:rPr>
        <w:t>Honda</w:t>
      </w:r>
      <w:r w:rsidR="007551C4" w:rsidRPr="00653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1C4">
        <w:rPr>
          <w:rFonts w:ascii="Times New Roman" w:hAnsi="Times New Roman"/>
          <w:sz w:val="28"/>
          <w:szCs w:val="28"/>
          <w:lang w:val="en-US" w:eastAsia="ru-RU"/>
        </w:rPr>
        <w:t>EU</w:t>
      </w:r>
      <w:r w:rsidR="007551C4" w:rsidRPr="00653EC8">
        <w:rPr>
          <w:rFonts w:ascii="Times New Roman" w:hAnsi="Times New Roman"/>
          <w:sz w:val="28"/>
          <w:szCs w:val="28"/>
          <w:lang w:eastAsia="ru-RU"/>
        </w:rPr>
        <w:t>101</w:t>
      </w:r>
      <w:r w:rsidR="001728AB" w:rsidRPr="00172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в кількості </w:t>
      </w:r>
      <w:r w:rsidR="007551C4" w:rsidRPr="00653EC8">
        <w:rPr>
          <w:rFonts w:ascii="Times New Roman" w:hAnsi="Times New Roman"/>
          <w:sz w:val="28"/>
          <w:szCs w:val="28"/>
          <w:lang w:eastAsia="ru-RU"/>
        </w:rPr>
        <w:t>4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 шт.</w:t>
      </w:r>
      <w:r w:rsidR="00616FB5">
        <w:rPr>
          <w:rFonts w:ascii="Times New Roman" w:hAnsi="Times New Roman"/>
          <w:sz w:val="28"/>
          <w:szCs w:val="28"/>
          <w:lang w:val="uk-UA" w:eastAsia="ru-RU"/>
        </w:rPr>
        <w:t>;</w:t>
      </w:r>
      <w:bookmarkEnd w:id="11"/>
    </w:p>
    <w:bookmarkEnd w:id="14"/>
    <w:p w:rsidR="001728AB" w:rsidRDefault="00616FB5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1.2. </w:t>
      </w:r>
      <w:r w:rsidR="00653EC8">
        <w:rPr>
          <w:rFonts w:ascii="Times New Roman" w:hAnsi="Times New Roman"/>
          <w:sz w:val="28"/>
          <w:szCs w:val="28"/>
          <w:lang w:val="uk-UA" w:eastAsia="ru-RU"/>
        </w:rPr>
        <w:t>електростанцію</w:t>
      </w:r>
      <w:r w:rsidR="00B776A0">
        <w:rPr>
          <w:rFonts w:ascii="Times New Roman" w:hAnsi="Times New Roman"/>
          <w:sz w:val="28"/>
          <w:szCs w:val="28"/>
          <w:lang w:val="uk-UA" w:eastAsia="ru-RU"/>
        </w:rPr>
        <w:t xml:space="preserve"> 1000</w:t>
      </w:r>
      <w:r w:rsidR="00B776A0">
        <w:rPr>
          <w:rFonts w:ascii="Times New Roman" w:hAnsi="Times New Roman"/>
          <w:sz w:val="28"/>
          <w:szCs w:val="28"/>
          <w:lang w:val="en-US" w:eastAsia="ru-RU"/>
        </w:rPr>
        <w:t>W</w:t>
      </w:r>
      <w:r w:rsidR="001728AB" w:rsidRPr="00172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в кількості </w:t>
      </w:r>
      <w:r w:rsidR="00B776A0" w:rsidRPr="00B776A0">
        <w:rPr>
          <w:rFonts w:ascii="Times New Roman" w:hAnsi="Times New Roman"/>
          <w:sz w:val="28"/>
          <w:szCs w:val="28"/>
          <w:lang w:eastAsia="ru-RU"/>
        </w:rPr>
        <w:t>5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 шт.;</w:t>
      </w:r>
    </w:p>
    <w:p w:rsidR="00B776A0" w:rsidRPr="00B776A0" w:rsidRDefault="00B776A0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1.3. обігрівач </w:t>
      </w:r>
      <w:r>
        <w:rPr>
          <w:rFonts w:ascii="Times New Roman" w:hAnsi="Times New Roman"/>
          <w:sz w:val="28"/>
          <w:szCs w:val="28"/>
          <w:lang w:val="en-US" w:eastAsia="ru-RU"/>
        </w:rPr>
        <w:t>PROFBGO</w:t>
      </w:r>
      <w:r w:rsidRPr="002F0618">
        <w:rPr>
          <w:rFonts w:ascii="Times New Roman" w:hAnsi="Times New Roman"/>
          <w:sz w:val="28"/>
          <w:szCs w:val="28"/>
          <w:lang w:val="uk-UA" w:eastAsia="ru-RU"/>
        </w:rPr>
        <w:t xml:space="preserve">1401 </w:t>
      </w:r>
      <w:r>
        <w:rPr>
          <w:rFonts w:ascii="Times New Roman" w:hAnsi="Times New Roman"/>
          <w:sz w:val="28"/>
          <w:szCs w:val="28"/>
          <w:lang w:val="uk-UA" w:eastAsia="ru-RU"/>
        </w:rPr>
        <w:t>в кількості 6 шт.</w:t>
      </w:r>
    </w:p>
    <w:bookmarkEnd w:id="9"/>
    <w:bookmarkEnd w:id="15"/>
    <w:bookmarkEnd w:id="16"/>
    <w:p w:rsidR="0034518E" w:rsidRDefault="0063252D" w:rsidP="00847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>Передати з балансу виконавчого комітету Ніжинської міської ради</w:t>
      </w:r>
      <w:r w:rsidR="005470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товарно-матеріальні цінності, а саме генератори </w:t>
      </w:r>
      <w:r w:rsidR="0034518E">
        <w:rPr>
          <w:rFonts w:ascii="Times New Roman" w:hAnsi="Times New Roman"/>
          <w:sz w:val="28"/>
          <w:szCs w:val="28"/>
          <w:lang w:val="en-US" w:eastAsia="ru-RU"/>
        </w:rPr>
        <w:t>Honda</w:t>
      </w:r>
      <w:r w:rsidR="0034518E" w:rsidRPr="003451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518E">
        <w:rPr>
          <w:rFonts w:ascii="Times New Roman" w:hAnsi="Times New Roman"/>
          <w:sz w:val="28"/>
          <w:szCs w:val="28"/>
          <w:lang w:val="en-US" w:eastAsia="ru-RU"/>
        </w:rPr>
        <w:t>EU</w:t>
      </w:r>
      <w:r w:rsidR="0034518E" w:rsidRPr="0034518E">
        <w:rPr>
          <w:rFonts w:ascii="Times New Roman" w:hAnsi="Times New Roman"/>
          <w:sz w:val="28"/>
          <w:szCs w:val="28"/>
          <w:lang w:val="uk-UA" w:eastAsia="ru-RU"/>
        </w:rPr>
        <w:t>101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 в кількості 3 шт.,  отримані, як гуманітарну допомогу, </w:t>
      </w:r>
      <w:r w:rsidR="0054706A">
        <w:rPr>
          <w:rFonts w:ascii="Times New Roman" w:hAnsi="Times New Roman"/>
          <w:sz w:val="28"/>
          <w:szCs w:val="28"/>
          <w:lang w:val="uk-UA" w:eastAsia="ru-RU"/>
        </w:rPr>
        <w:t>на баланс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освіти Ніжинської міської ради Чернігівської області</w:t>
      </w:r>
      <w:r w:rsidR="00236B8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F7C47" w:rsidRDefault="00236B87" w:rsidP="00847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3. </w:t>
      </w:r>
      <w:r w:rsidR="00460E58">
        <w:rPr>
          <w:rFonts w:ascii="Times New Roman" w:hAnsi="Times New Roman"/>
          <w:sz w:val="28"/>
          <w:szCs w:val="28"/>
          <w:lang w:val="uk-UA" w:eastAsia="ru-RU"/>
        </w:rPr>
        <w:t xml:space="preserve">Передати з балансу виконавчого комітету Ніжинської міської ради товарно-матеріальні цінності, а саме генератор </w:t>
      </w:r>
      <w:r w:rsidR="00460E58">
        <w:rPr>
          <w:rFonts w:ascii="Times New Roman" w:hAnsi="Times New Roman"/>
          <w:sz w:val="28"/>
          <w:szCs w:val="28"/>
          <w:lang w:val="en-US" w:eastAsia="ru-RU"/>
        </w:rPr>
        <w:t>Honda</w:t>
      </w:r>
      <w:r w:rsidR="00460E58" w:rsidRPr="003451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0E58">
        <w:rPr>
          <w:rFonts w:ascii="Times New Roman" w:hAnsi="Times New Roman"/>
          <w:sz w:val="28"/>
          <w:szCs w:val="28"/>
          <w:lang w:val="en-US" w:eastAsia="ru-RU"/>
        </w:rPr>
        <w:t>EU</w:t>
      </w:r>
      <w:r w:rsidR="00460E58" w:rsidRPr="0034518E">
        <w:rPr>
          <w:rFonts w:ascii="Times New Roman" w:hAnsi="Times New Roman"/>
          <w:sz w:val="28"/>
          <w:szCs w:val="28"/>
          <w:lang w:val="uk-UA" w:eastAsia="ru-RU"/>
        </w:rPr>
        <w:t>101</w:t>
      </w:r>
      <w:r w:rsidR="00460E58">
        <w:rPr>
          <w:rFonts w:ascii="Times New Roman" w:hAnsi="Times New Roman"/>
          <w:sz w:val="28"/>
          <w:szCs w:val="28"/>
          <w:lang w:val="uk-UA" w:eastAsia="ru-RU"/>
        </w:rPr>
        <w:t xml:space="preserve"> в кількості 1 шт.,  отриманого, в якості гуманітарної допомоги, на баланс к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підприємства «Служба Єдиного Замовника» </w:t>
      </w:r>
      <w:r w:rsidR="00460E58">
        <w:rPr>
          <w:rFonts w:ascii="Times New Roman" w:hAnsi="Times New Roman"/>
          <w:sz w:val="28"/>
          <w:szCs w:val="28"/>
          <w:lang w:val="uk-UA" w:eastAsia="ru-RU"/>
        </w:rPr>
        <w:t>Ніжинської міської ради.</w:t>
      </w:r>
    </w:p>
    <w:p w:rsidR="000651E6" w:rsidRPr="000651E6" w:rsidRDefault="006C597E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17" w:name="_Hlk120805431"/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0651E6" w:rsidRPr="000651E6">
        <w:rPr>
          <w:rFonts w:ascii="Times New Roman" w:hAnsi="Times New Roman"/>
          <w:sz w:val="28"/>
          <w:szCs w:val="28"/>
          <w:lang w:val="uk-UA"/>
        </w:rPr>
        <w:t>Чернеті</w:t>
      </w:r>
      <w:proofErr w:type="spellEnd"/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3252D" w:rsidRDefault="0063252D" w:rsidP="008C1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bookmarkEnd w:id="17"/>
    <w:p w:rsidR="0063252D" w:rsidRPr="004E48FF" w:rsidRDefault="0063252D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="006C597E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63252D" w:rsidRPr="004E48FF" w:rsidRDefault="006C597E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3C005F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Візують</w:t>
      </w:r>
      <w:r w:rsidR="0063252D" w:rsidRPr="00903EB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Ірина ОНОКАЛО</w:t>
      </w:r>
    </w:p>
    <w:p w:rsidR="00E12D05" w:rsidRDefault="00E12D05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Федір ВОВЧЕНКО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Юрій ХОМЕНКО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юридично-кадрового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8328DB" w:rsidRPr="00903EB4">
        <w:rPr>
          <w:rFonts w:ascii="Times New Roman" w:hAnsi="Times New Roman"/>
          <w:sz w:val="28"/>
          <w:szCs w:val="24"/>
          <w:lang w:val="uk-UA" w:eastAsia="ru-RU"/>
        </w:rPr>
        <w:t>В’ячеслав ЛЕГА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Головний спеціаліст-юрист відділу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бухгалтерського обліку, звітності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та правового забезпечення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комунального майна та земельних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Сергій САВЧЕНКО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8328DB" w:rsidRDefault="008328DB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свобод громадян,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запобігання корупції,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адміністративно-територіального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>Валерій САЛОГУБ</w:t>
      </w:r>
    </w:p>
    <w:p w:rsidR="006C597E" w:rsidRDefault="006C597E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18" w:name="_GoBack"/>
      <w:bookmarkEnd w:id="18"/>
    </w:p>
    <w:sectPr w:rsidR="006C597E" w:rsidSect="001F6A20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7ADB"/>
    <w:rsid w:val="0003430B"/>
    <w:rsid w:val="000651E6"/>
    <w:rsid w:val="00070569"/>
    <w:rsid w:val="000A2FD7"/>
    <w:rsid w:val="000A5342"/>
    <w:rsid w:val="000B6FAA"/>
    <w:rsid w:val="000C0232"/>
    <w:rsid w:val="000C2FC2"/>
    <w:rsid w:val="000D06EE"/>
    <w:rsid w:val="00103CFC"/>
    <w:rsid w:val="00107D90"/>
    <w:rsid w:val="00120261"/>
    <w:rsid w:val="0013131D"/>
    <w:rsid w:val="00141144"/>
    <w:rsid w:val="001638F9"/>
    <w:rsid w:val="001728AB"/>
    <w:rsid w:val="001C67B4"/>
    <w:rsid w:val="001F0313"/>
    <w:rsid w:val="001F6A20"/>
    <w:rsid w:val="00211B9B"/>
    <w:rsid w:val="00216A22"/>
    <w:rsid w:val="002249BF"/>
    <w:rsid w:val="0023417D"/>
    <w:rsid w:val="00236B87"/>
    <w:rsid w:val="00237F18"/>
    <w:rsid w:val="00263CB0"/>
    <w:rsid w:val="00280CE7"/>
    <w:rsid w:val="00291ACC"/>
    <w:rsid w:val="002E208B"/>
    <w:rsid w:val="002E27D0"/>
    <w:rsid w:val="002E43EE"/>
    <w:rsid w:val="002F0618"/>
    <w:rsid w:val="003039C4"/>
    <w:rsid w:val="0034518E"/>
    <w:rsid w:val="00351984"/>
    <w:rsid w:val="00367D1F"/>
    <w:rsid w:val="00377C61"/>
    <w:rsid w:val="00397020"/>
    <w:rsid w:val="003A7874"/>
    <w:rsid w:val="003C005F"/>
    <w:rsid w:val="003D4D3D"/>
    <w:rsid w:val="003E629F"/>
    <w:rsid w:val="004228C9"/>
    <w:rsid w:val="00440C15"/>
    <w:rsid w:val="00460E58"/>
    <w:rsid w:val="00473C67"/>
    <w:rsid w:val="00482F55"/>
    <w:rsid w:val="0048641B"/>
    <w:rsid w:val="00497BA5"/>
    <w:rsid w:val="004C5F49"/>
    <w:rsid w:val="004D635F"/>
    <w:rsid w:val="004E48FF"/>
    <w:rsid w:val="00503DD0"/>
    <w:rsid w:val="00505BE6"/>
    <w:rsid w:val="00526934"/>
    <w:rsid w:val="0054706A"/>
    <w:rsid w:val="00555730"/>
    <w:rsid w:val="00586F01"/>
    <w:rsid w:val="005A6C2D"/>
    <w:rsid w:val="005B0353"/>
    <w:rsid w:val="005B2350"/>
    <w:rsid w:val="005F3D0F"/>
    <w:rsid w:val="00616FB5"/>
    <w:rsid w:val="0063252D"/>
    <w:rsid w:val="00653EC8"/>
    <w:rsid w:val="00654FBC"/>
    <w:rsid w:val="0067661F"/>
    <w:rsid w:val="00687347"/>
    <w:rsid w:val="006A1D82"/>
    <w:rsid w:val="006A2740"/>
    <w:rsid w:val="006B5F90"/>
    <w:rsid w:val="006C597E"/>
    <w:rsid w:val="006F461F"/>
    <w:rsid w:val="00706EF0"/>
    <w:rsid w:val="0072156E"/>
    <w:rsid w:val="00747E70"/>
    <w:rsid w:val="007551C4"/>
    <w:rsid w:val="00785A72"/>
    <w:rsid w:val="007C471F"/>
    <w:rsid w:val="008128C2"/>
    <w:rsid w:val="00815919"/>
    <w:rsid w:val="008328DB"/>
    <w:rsid w:val="00835F8B"/>
    <w:rsid w:val="00846E22"/>
    <w:rsid w:val="008479D3"/>
    <w:rsid w:val="00852E23"/>
    <w:rsid w:val="00870A31"/>
    <w:rsid w:val="00880F82"/>
    <w:rsid w:val="0089543E"/>
    <w:rsid w:val="008A37C9"/>
    <w:rsid w:val="008C1390"/>
    <w:rsid w:val="008D158F"/>
    <w:rsid w:val="00903EB4"/>
    <w:rsid w:val="00907812"/>
    <w:rsid w:val="00927838"/>
    <w:rsid w:val="00936517"/>
    <w:rsid w:val="009540B8"/>
    <w:rsid w:val="00962A88"/>
    <w:rsid w:val="00994B63"/>
    <w:rsid w:val="009B6CE1"/>
    <w:rsid w:val="009F00AD"/>
    <w:rsid w:val="00A41D95"/>
    <w:rsid w:val="00A63CFE"/>
    <w:rsid w:val="00A84139"/>
    <w:rsid w:val="00AE419E"/>
    <w:rsid w:val="00B01D40"/>
    <w:rsid w:val="00B219EC"/>
    <w:rsid w:val="00B27201"/>
    <w:rsid w:val="00B776A0"/>
    <w:rsid w:val="00B971F3"/>
    <w:rsid w:val="00BB3319"/>
    <w:rsid w:val="00C17EA4"/>
    <w:rsid w:val="00C23675"/>
    <w:rsid w:val="00C323C1"/>
    <w:rsid w:val="00C338F6"/>
    <w:rsid w:val="00C5448D"/>
    <w:rsid w:val="00C61341"/>
    <w:rsid w:val="00C73AE9"/>
    <w:rsid w:val="00C93B56"/>
    <w:rsid w:val="00C941EF"/>
    <w:rsid w:val="00CA3191"/>
    <w:rsid w:val="00CE46D4"/>
    <w:rsid w:val="00CE6E40"/>
    <w:rsid w:val="00D00F75"/>
    <w:rsid w:val="00D0720D"/>
    <w:rsid w:val="00D32525"/>
    <w:rsid w:val="00D8478B"/>
    <w:rsid w:val="00D85E35"/>
    <w:rsid w:val="00D9490C"/>
    <w:rsid w:val="00D97FE4"/>
    <w:rsid w:val="00DA0654"/>
    <w:rsid w:val="00DD375E"/>
    <w:rsid w:val="00E05D35"/>
    <w:rsid w:val="00E12D05"/>
    <w:rsid w:val="00E568A6"/>
    <w:rsid w:val="00E65848"/>
    <w:rsid w:val="00E738DA"/>
    <w:rsid w:val="00E75C5F"/>
    <w:rsid w:val="00EA4469"/>
    <w:rsid w:val="00EB1D35"/>
    <w:rsid w:val="00EB7188"/>
    <w:rsid w:val="00ED2FBF"/>
    <w:rsid w:val="00EF6244"/>
    <w:rsid w:val="00EF7C47"/>
    <w:rsid w:val="00F4110A"/>
    <w:rsid w:val="00F43B3E"/>
    <w:rsid w:val="00F818EE"/>
    <w:rsid w:val="00F876C0"/>
    <w:rsid w:val="00F913CD"/>
    <w:rsid w:val="00FB7091"/>
    <w:rsid w:val="00FC22B8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37A04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3</cp:revision>
  <cp:lastPrinted>2023-01-30T11:40:00Z</cp:lastPrinted>
  <dcterms:created xsi:type="dcterms:W3CDTF">2023-02-09T12:42:00Z</dcterms:created>
  <dcterms:modified xsi:type="dcterms:W3CDTF">2023-02-09T12:43:00Z</dcterms:modified>
</cp:coreProperties>
</file>