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EF5A10" w:rsidRPr="0007369A" w:rsidTr="00DF6CCD">
        <w:trPr>
          <w:trHeight w:val="367"/>
          <w:jc w:val="right"/>
        </w:trPr>
        <w:tc>
          <w:tcPr>
            <w:tcW w:w="7757" w:type="dxa"/>
          </w:tcPr>
          <w:p w:rsidR="00EF5A10" w:rsidRPr="0007369A" w:rsidRDefault="00EF5A10" w:rsidP="00DF6CCD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0A5718" w:rsidRDefault="000A5718" w:rsidP="000A57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9</w:t>
            </w:r>
          </w:p>
          <w:p w:rsidR="000A5718" w:rsidRDefault="000A5718" w:rsidP="000A57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EF5A10" w:rsidRPr="0007369A" w:rsidRDefault="000A5718" w:rsidP="000A57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28 березня  2023 р. № 24-29 /2023</w:t>
            </w:r>
          </w:p>
        </w:tc>
      </w:tr>
    </w:tbl>
    <w:p w:rsidR="00EF5A10" w:rsidRPr="0007369A" w:rsidRDefault="00EF5A10" w:rsidP="00EF5A10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367D6A">
        <w:rPr>
          <w:rFonts w:ascii="Times New Roman" w:hAnsi="Times New Roman" w:cs="Times New Roman"/>
          <w:bCs w:val="0"/>
          <w:sz w:val="28"/>
          <w:szCs w:val="28"/>
          <w:lang w:val="ru-RU"/>
        </w:rPr>
        <w:t xml:space="preserve"> 01.01.2023</w:t>
      </w:r>
      <w:r>
        <w:rPr>
          <w:rFonts w:ascii="Times New Roman" w:hAnsi="Times New Roman" w:cs="Times New Roman"/>
          <w:bCs w:val="0"/>
          <w:sz w:val="28"/>
          <w:szCs w:val="28"/>
          <w:lang w:val="ru-RU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EF5A10" w:rsidRPr="0007369A" w:rsidRDefault="00EF5A10" w:rsidP="00EF5A10">
      <w:pPr>
        <w:rPr>
          <w:snapToGrid w:val="0"/>
        </w:rPr>
      </w:pPr>
      <w:r w:rsidRPr="0007369A">
        <w:rPr>
          <w:snapToGrid w:val="0"/>
        </w:rPr>
        <w:t xml:space="preserve">                                                                                  </w:t>
      </w:r>
    </w:p>
    <w:p w:rsidR="002219B9" w:rsidRDefault="00DB02DF" w:rsidP="002219B9">
      <w:pPr>
        <w:jc w:val="center"/>
        <w:rPr>
          <w:b/>
          <w:bCs/>
          <w:u w:val="single"/>
        </w:rPr>
      </w:pPr>
      <w:r>
        <w:rPr>
          <w:b/>
          <w:bCs/>
        </w:rPr>
        <w:t>Міська цільова програма</w:t>
      </w:r>
      <w:r w:rsidR="00F01BC7">
        <w:rPr>
          <w:b/>
          <w:bCs/>
        </w:rPr>
        <w:t xml:space="preserve"> </w:t>
      </w:r>
      <w:r w:rsidR="00EF5A10" w:rsidRPr="00A66FE9">
        <w:rPr>
          <w:b/>
          <w:bCs/>
        </w:rPr>
        <w:t>«</w:t>
      </w:r>
      <w:r w:rsidR="002219B9">
        <w:rPr>
          <w:b/>
          <w:bCs/>
          <w:u w:val="single"/>
        </w:rPr>
        <w:t xml:space="preserve"> </w:t>
      </w:r>
      <w:r w:rsidR="002219B9" w:rsidRPr="002219B9">
        <w:rPr>
          <w:b/>
          <w:bCs/>
          <w:u w:val="single"/>
        </w:rPr>
        <w:t xml:space="preserve">Удосконалення системи поводження з твердими побутовими відходами, розвитку та збереження зелених насаджень, благоустрою </w:t>
      </w:r>
      <w:r w:rsidR="00491BC9">
        <w:rPr>
          <w:b/>
          <w:bCs/>
          <w:u w:val="single"/>
        </w:rPr>
        <w:t xml:space="preserve">територій </w:t>
      </w:r>
      <w:r w:rsidR="002219B9" w:rsidRPr="002219B9">
        <w:rPr>
          <w:b/>
          <w:bCs/>
          <w:u w:val="single"/>
        </w:rPr>
        <w:t>Ніжинської міської</w:t>
      </w:r>
      <w:r w:rsidR="00EB1D6C">
        <w:rPr>
          <w:b/>
          <w:bCs/>
          <w:u w:val="single"/>
        </w:rPr>
        <w:t xml:space="preserve">  територіальної громади на 2022</w:t>
      </w:r>
      <w:r w:rsidR="002219B9" w:rsidRPr="002219B9">
        <w:rPr>
          <w:b/>
          <w:bCs/>
          <w:u w:val="single"/>
        </w:rPr>
        <w:t xml:space="preserve"> рік»</w:t>
      </w:r>
    </w:p>
    <w:p w:rsidR="00EF5A10" w:rsidRPr="002219B9" w:rsidRDefault="00373215" w:rsidP="002219B9">
      <w:pPr>
        <w:jc w:val="center"/>
        <w:rPr>
          <w:color w:val="0070C0"/>
          <w:u w:val="single"/>
        </w:rPr>
      </w:pPr>
      <w:r w:rsidRPr="00373215">
        <w:rPr>
          <w:color w:val="0070C0"/>
          <w:u w:val="single"/>
        </w:rPr>
        <w:t xml:space="preserve">затвердженої рішенням Ніжинської міської ради від 21 грудня 2021 року № 6-18/2021"Про затвердженням бюджетних програм місцевого /регіонального значення на 2022 рік" зі змінами, внесеними згідно </w:t>
      </w:r>
      <w:r w:rsidRPr="00A96D8E">
        <w:rPr>
          <w:color w:val="0070C0"/>
          <w:u w:val="single"/>
        </w:rPr>
        <w:t>розпорядження міського голови  від 18 березня 2022</w:t>
      </w:r>
      <w:r w:rsidRPr="00373215">
        <w:rPr>
          <w:color w:val="0070C0"/>
          <w:u w:val="single"/>
        </w:rPr>
        <w:t xml:space="preserve"> р. № 55</w:t>
      </w:r>
    </w:p>
    <w:p w:rsidR="00EF5A10" w:rsidRPr="0007369A" w:rsidRDefault="00EF5A10" w:rsidP="00EF5A10">
      <w:pPr>
        <w:jc w:val="center"/>
        <w:rPr>
          <w:snapToGrid w:val="0"/>
        </w:rPr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p w:rsidR="00EF5A10" w:rsidRPr="0007369A" w:rsidRDefault="00EF5A10" w:rsidP="00EF5A10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EF5A10" w:rsidRPr="0007369A" w:rsidTr="00DF6CCD">
        <w:trPr>
          <w:cantSplit/>
          <w:trHeight w:val="293"/>
        </w:trPr>
        <w:tc>
          <w:tcPr>
            <w:tcW w:w="739" w:type="dxa"/>
          </w:tcPr>
          <w:p w:rsidR="00EF5A10" w:rsidRPr="0007369A" w:rsidRDefault="00EF5A10" w:rsidP="00DF6CCD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EF5A10" w:rsidRPr="0007369A" w:rsidRDefault="00EF5A10" w:rsidP="00DF6CCD">
            <w:pPr>
              <w:jc w:val="center"/>
              <w:rPr>
                <w:snapToGrid w:val="0"/>
              </w:rPr>
            </w:pPr>
            <w:r w:rsidRPr="006B4BBA">
              <w:rPr>
                <w:snapToGrid w:val="0"/>
              </w:rPr>
              <w:t>1216030</w:t>
            </w:r>
            <w:r w:rsidRPr="0007369A">
              <w:rPr>
                <w:snapToGrid w:val="0"/>
              </w:rPr>
              <w:t xml:space="preserve">      </w:t>
            </w:r>
          </w:p>
        </w:tc>
        <w:tc>
          <w:tcPr>
            <w:tcW w:w="973" w:type="dxa"/>
          </w:tcPr>
          <w:p w:rsidR="00EF5A10" w:rsidRPr="0007369A" w:rsidRDefault="00EF5A10" w:rsidP="00DF6CCD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F5A10" w:rsidRPr="00EF5A10" w:rsidRDefault="00EF5A10" w:rsidP="00DF6CCD">
            <w:pPr>
              <w:rPr>
                <w:snapToGrid w:val="0"/>
                <w:lang w:val="ru-RU"/>
              </w:rPr>
            </w:pPr>
            <w:r w:rsidRPr="0007369A">
              <w:rPr>
                <w:snapToGrid w:val="0"/>
              </w:rPr>
              <w:t xml:space="preserve">                         </w:t>
            </w:r>
            <w:r w:rsidRPr="00DA40F9">
              <w:rPr>
                <w:b/>
                <w:snapToGrid w:val="0"/>
                <w:u w:val="single"/>
              </w:rPr>
              <w:t>_Організація благоустрою населених пунктів</w:t>
            </w:r>
          </w:p>
        </w:tc>
      </w:tr>
      <w:tr w:rsidR="00EF5A10" w:rsidRPr="0007369A" w:rsidTr="00DF6CCD">
        <w:trPr>
          <w:cantSplit/>
          <w:trHeight w:val="293"/>
        </w:trPr>
        <w:tc>
          <w:tcPr>
            <w:tcW w:w="739" w:type="dxa"/>
          </w:tcPr>
          <w:p w:rsidR="00EF5A10" w:rsidRPr="0007369A" w:rsidRDefault="00EF5A10" w:rsidP="00DF6CCD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EF5A10" w:rsidRPr="0007369A" w:rsidRDefault="00EF5A10" w:rsidP="00DF6CCD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EF5A10" w:rsidRPr="0007369A" w:rsidRDefault="00EF5A10" w:rsidP="00DF6CCD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F5A10" w:rsidRPr="0007369A" w:rsidRDefault="00EF5A10" w:rsidP="00DF6CCD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Pr="0007369A">
              <w:rPr>
                <w:snapToGrid w:val="0"/>
              </w:rPr>
              <w:t xml:space="preserve"> </w:t>
            </w:r>
          </w:p>
        </w:tc>
      </w:tr>
    </w:tbl>
    <w:p w:rsidR="00EF5A10" w:rsidRDefault="00EF5A10" w:rsidP="00EF5A10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EF5A10" w:rsidRPr="00763365" w:rsidRDefault="00EF5A10" w:rsidP="00EF5A10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9B7158">
        <w:rPr>
          <w:snapToGrid w:val="0"/>
        </w:rPr>
        <w:t xml:space="preserve"> гривень      </w:t>
      </w:r>
      <w:r>
        <w:rPr>
          <w:snapToGrid w:val="0"/>
        </w:rPr>
        <w:t xml:space="preserve">                        </w:t>
      </w: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544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433"/>
        <w:gridCol w:w="1559"/>
        <w:gridCol w:w="1326"/>
        <w:gridCol w:w="1211"/>
        <w:gridCol w:w="1701"/>
        <w:gridCol w:w="1843"/>
        <w:gridCol w:w="1653"/>
        <w:gridCol w:w="1530"/>
        <w:gridCol w:w="1495"/>
        <w:gridCol w:w="1698"/>
      </w:tblGrid>
      <w:tr w:rsidR="00A43844" w:rsidRPr="00344C20" w:rsidTr="00A43844">
        <w:trPr>
          <w:cantSplit/>
          <w:trHeight w:val="293"/>
          <w:jc w:val="center"/>
        </w:trPr>
        <w:tc>
          <w:tcPr>
            <w:tcW w:w="4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344C20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344C20" w:rsidRDefault="000337E1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344C20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44" w:rsidRPr="00A43844" w:rsidRDefault="00A43844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Пояснення</w:t>
            </w:r>
            <w:proofErr w:type="spellEnd"/>
            <w:r w:rsidR="000337E1">
              <w:rPr>
                <w:rStyle w:val="spell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337E1">
              <w:rPr>
                <w:rStyle w:val="spelle"/>
                <w:snapToGrid w:val="0"/>
                <w:sz w:val="20"/>
                <w:szCs w:val="20"/>
                <w:lang w:val="ru-RU"/>
              </w:rPr>
              <w:t>відхилення</w:t>
            </w:r>
            <w:proofErr w:type="spellEnd"/>
            <w:r w:rsidR="000337E1">
              <w:rPr>
                <w:rStyle w:val="spelle"/>
                <w:snapToGrid w:val="0"/>
                <w:sz w:val="20"/>
                <w:szCs w:val="20"/>
                <w:lang w:val="ru-RU"/>
              </w:rPr>
              <w:t xml:space="preserve"> </w:t>
            </w:r>
          </w:p>
        </w:tc>
      </w:tr>
      <w:tr w:rsidR="00A43844" w:rsidRPr="00344C20" w:rsidTr="002219B9">
        <w:trPr>
          <w:cantSplit/>
          <w:trHeight w:val="293"/>
          <w:jc w:val="center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344C20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344C20" w:rsidRDefault="00A43844" w:rsidP="00DF6CCD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344C20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344C20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344C20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344C20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344C20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344C20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344C20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43844" w:rsidRPr="00344C20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44" w:rsidRPr="00344C20" w:rsidRDefault="00A43844" w:rsidP="00DF6CC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A43844" w:rsidRPr="00344C20" w:rsidTr="002219B9">
        <w:trPr>
          <w:cantSplit/>
          <w:trHeight w:val="293"/>
          <w:jc w:val="center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642472" w:rsidRDefault="00367D6A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14 203 471,00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9D1A1E" w:rsidRDefault="00367D6A" w:rsidP="00C81CA6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14 203 471,00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9D1A1E" w:rsidRDefault="00A43844" w:rsidP="00DF6CC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FF42E1" w:rsidRDefault="00367D6A" w:rsidP="00DF6CC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14 192 917,89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FF42E1" w:rsidRDefault="00367D6A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14 192 917,89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9D1A1E" w:rsidRDefault="00A43844" w:rsidP="00DF6CC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9D1A1E" w:rsidRDefault="00367D6A" w:rsidP="001509D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-10 553,11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9D1A1E" w:rsidRDefault="00367D6A" w:rsidP="00634D7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-10 553,11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344C20" w:rsidRDefault="00A43844" w:rsidP="00DF6CC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44" w:rsidRPr="00F01BC7" w:rsidRDefault="006407BA" w:rsidP="00BC3E8B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Кошти  використані відповідно до </w:t>
            </w:r>
            <w:r w:rsidR="00BC3E8B">
              <w:rPr>
                <w:rStyle w:val="grame"/>
                <w:snapToGrid w:val="0"/>
                <w:color w:val="0070C0"/>
                <w:sz w:val="20"/>
                <w:szCs w:val="20"/>
              </w:rPr>
              <w:t>потреби</w:t>
            </w:r>
          </w:p>
        </w:tc>
      </w:tr>
    </w:tbl>
    <w:p w:rsidR="00EF5A10" w:rsidRDefault="00EF5A10" w:rsidP="00EF5A10"/>
    <w:p w:rsidR="00BA20B9" w:rsidRDefault="008424B2" w:rsidP="00BA20B9">
      <w:r>
        <w:t>3</w:t>
      </w:r>
      <w:r w:rsidR="00BA20B9" w:rsidRPr="009B7158">
        <w:t>. Напрями діяльності та завдання міської цільової програми</w:t>
      </w:r>
    </w:p>
    <w:tbl>
      <w:tblPr>
        <w:tblW w:w="15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00"/>
        <w:gridCol w:w="2009"/>
        <w:gridCol w:w="1411"/>
        <w:gridCol w:w="721"/>
        <w:gridCol w:w="521"/>
        <w:gridCol w:w="287"/>
        <w:gridCol w:w="1138"/>
        <w:gridCol w:w="112"/>
        <w:gridCol w:w="21"/>
        <w:gridCol w:w="1307"/>
        <w:gridCol w:w="1380"/>
        <w:gridCol w:w="15"/>
        <w:gridCol w:w="116"/>
        <w:gridCol w:w="5478"/>
      </w:tblGrid>
      <w:tr w:rsidR="00F648A6" w:rsidRPr="00C13BAD" w:rsidTr="00F86D37">
        <w:trPr>
          <w:cantSplit/>
          <w:trHeight w:val="508"/>
          <w:jc w:val="center"/>
        </w:trPr>
        <w:tc>
          <w:tcPr>
            <w:tcW w:w="700" w:type="dxa"/>
            <w:vMerge w:val="restart"/>
            <w:vAlign w:val="center"/>
          </w:tcPr>
          <w:p w:rsidR="00F648A6" w:rsidRPr="00C13BAD" w:rsidRDefault="00F648A6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F648A6" w:rsidRPr="00C13BAD" w:rsidRDefault="00F648A6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F648A6" w:rsidRPr="00C13BAD" w:rsidRDefault="00F648A6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vAlign w:val="center"/>
          </w:tcPr>
          <w:p w:rsidR="00F648A6" w:rsidRDefault="00F648A6" w:rsidP="000337E1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F648A6" w:rsidRDefault="00F648A6" w:rsidP="000337E1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F648A6" w:rsidRPr="00C13BAD" w:rsidRDefault="00F648A6" w:rsidP="000337E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411" w:type="dxa"/>
            <w:vMerge w:val="restart"/>
            <w:vAlign w:val="center"/>
          </w:tcPr>
          <w:p w:rsidR="00F648A6" w:rsidRPr="00C13BAD" w:rsidRDefault="00F648A6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F648A6" w:rsidRPr="00C13BAD" w:rsidRDefault="00F648A6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667" w:type="dxa"/>
            <w:gridSpan w:val="4"/>
            <w:tcBorders>
              <w:bottom w:val="nil"/>
            </w:tcBorders>
            <w:vAlign w:val="center"/>
          </w:tcPr>
          <w:p w:rsidR="00F648A6" w:rsidRPr="00C13BAD" w:rsidRDefault="00F648A6" w:rsidP="00F648A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Планові обсяги фінансування,</w:t>
            </w:r>
            <w:r w:rsidRPr="00C13BAD">
              <w:rPr>
                <w:sz w:val="20"/>
                <w:szCs w:val="20"/>
              </w:rPr>
              <w:t>. Гривень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20" w:type="dxa"/>
            <w:gridSpan w:val="4"/>
            <w:tcBorders>
              <w:bottom w:val="nil"/>
            </w:tcBorders>
            <w:vAlign w:val="center"/>
          </w:tcPr>
          <w:p w:rsidR="00F648A6" w:rsidRPr="00C13BAD" w:rsidRDefault="00F648A6" w:rsidP="00F648A6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 xml:space="preserve">актичні обсяги фінансування, </w:t>
            </w:r>
            <w:r w:rsidRPr="00C13BAD">
              <w:rPr>
                <w:sz w:val="20"/>
                <w:szCs w:val="20"/>
              </w:rPr>
              <w:t>. гривень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09" w:type="dxa"/>
            <w:gridSpan w:val="3"/>
            <w:vMerge w:val="restart"/>
            <w:vAlign w:val="center"/>
          </w:tcPr>
          <w:p w:rsidR="00F648A6" w:rsidRPr="00C13BAD" w:rsidRDefault="00F648A6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F648A6" w:rsidRPr="00C13BAD" w:rsidTr="00F86D37">
        <w:trPr>
          <w:cantSplit/>
          <w:trHeight w:val="285"/>
          <w:jc w:val="center"/>
        </w:trPr>
        <w:tc>
          <w:tcPr>
            <w:tcW w:w="700" w:type="dxa"/>
            <w:vMerge/>
            <w:vAlign w:val="center"/>
          </w:tcPr>
          <w:p w:rsidR="00F648A6" w:rsidRPr="00C13BAD" w:rsidRDefault="00F648A6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09" w:type="dxa"/>
            <w:vMerge/>
            <w:vAlign w:val="center"/>
          </w:tcPr>
          <w:p w:rsidR="00F648A6" w:rsidRPr="00C13BAD" w:rsidRDefault="00F648A6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</w:tcPr>
          <w:p w:rsidR="00F648A6" w:rsidRPr="00C13BAD" w:rsidRDefault="00F648A6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42" w:type="dxa"/>
            <w:gridSpan w:val="2"/>
            <w:tcBorders>
              <w:top w:val="nil"/>
              <w:right w:val="nil"/>
            </w:tcBorders>
            <w:vAlign w:val="center"/>
          </w:tcPr>
          <w:p w:rsidR="00F648A6" w:rsidRPr="00C13BAD" w:rsidRDefault="00F648A6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</w:tcBorders>
            <w:vAlign w:val="center"/>
          </w:tcPr>
          <w:p w:rsidR="00F648A6" w:rsidRPr="00C13BAD" w:rsidRDefault="00F648A6" w:rsidP="008424B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33" w:type="dxa"/>
            <w:gridSpan w:val="2"/>
            <w:tcBorders>
              <w:right w:val="nil"/>
            </w:tcBorders>
            <w:vAlign w:val="center"/>
          </w:tcPr>
          <w:p w:rsidR="00F648A6" w:rsidRPr="00C13BAD" w:rsidRDefault="00F648A6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tcBorders>
              <w:top w:val="nil"/>
              <w:left w:val="nil"/>
            </w:tcBorders>
            <w:vAlign w:val="center"/>
          </w:tcPr>
          <w:p w:rsidR="00F648A6" w:rsidRPr="00C13BAD" w:rsidRDefault="00F648A6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609" w:type="dxa"/>
            <w:gridSpan w:val="3"/>
            <w:vMerge/>
            <w:vAlign w:val="center"/>
          </w:tcPr>
          <w:p w:rsidR="00F648A6" w:rsidRPr="00C13BAD" w:rsidRDefault="00F648A6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F648A6" w:rsidRPr="00C13BAD" w:rsidTr="00F86D37">
        <w:trPr>
          <w:cantSplit/>
          <w:trHeight w:val="720"/>
          <w:jc w:val="center"/>
        </w:trPr>
        <w:tc>
          <w:tcPr>
            <w:tcW w:w="700" w:type="dxa"/>
            <w:vMerge/>
            <w:vAlign w:val="center"/>
          </w:tcPr>
          <w:p w:rsidR="00F648A6" w:rsidRPr="00C13BAD" w:rsidRDefault="00F648A6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09" w:type="dxa"/>
            <w:vMerge/>
            <w:vAlign w:val="center"/>
          </w:tcPr>
          <w:p w:rsidR="00F648A6" w:rsidRPr="00C13BAD" w:rsidRDefault="00F648A6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</w:tcPr>
          <w:p w:rsidR="00F648A6" w:rsidRPr="00C13BAD" w:rsidRDefault="00F648A6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right w:val="nil"/>
            </w:tcBorders>
            <w:vAlign w:val="center"/>
          </w:tcPr>
          <w:p w:rsidR="00F648A6" w:rsidRPr="00C13BAD" w:rsidRDefault="00F648A6" w:rsidP="00BA20B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</w:tcBorders>
            <w:vAlign w:val="center"/>
          </w:tcPr>
          <w:p w:rsidR="00F648A6" w:rsidRPr="00C13BAD" w:rsidRDefault="00F648A6" w:rsidP="008424B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</w:tcBorders>
            <w:vAlign w:val="center"/>
          </w:tcPr>
          <w:p w:rsidR="00F648A6" w:rsidRPr="00C13BAD" w:rsidRDefault="00F648A6" w:rsidP="008424B2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2" w:type="dxa"/>
            <w:tcBorders>
              <w:top w:val="single" w:sz="4" w:space="0" w:color="auto"/>
              <w:right w:val="nil"/>
            </w:tcBorders>
            <w:vAlign w:val="center"/>
          </w:tcPr>
          <w:p w:rsidR="00F648A6" w:rsidRPr="00C13BAD" w:rsidRDefault="00F648A6" w:rsidP="001158BC">
            <w:pPr>
              <w:pStyle w:val="2"/>
              <w:rPr>
                <w:bCs/>
                <w:sz w:val="20"/>
                <w:szCs w:val="20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:rsidR="00F648A6" w:rsidRPr="00C13BAD" w:rsidRDefault="00F648A6" w:rsidP="00BA20B9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:rsidR="00F648A6" w:rsidRPr="00C13BAD" w:rsidRDefault="00F648A6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5478" w:type="dxa"/>
            <w:vAlign w:val="center"/>
          </w:tcPr>
          <w:p w:rsidR="00F648A6" w:rsidRPr="00C13BAD" w:rsidRDefault="00F648A6" w:rsidP="00A74340">
            <w:pPr>
              <w:pStyle w:val="2"/>
              <w:rPr>
                <w:snapToGrid w:val="0"/>
                <w:sz w:val="20"/>
                <w:szCs w:val="20"/>
              </w:rPr>
            </w:pPr>
          </w:p>
        </w:tc>
      </w:tr>
      <w:tr w:rsidR="00F648A6" w:rsidRPr="00C13BAD" w:rsidTr="00FF42E1">
        <w:trPr>
          <w:cantSplit/>
          <w:trHeight w:val="291"/>
          <w:jc w:val="center"/>
        </w:trPr>
        <w:tc>
          <w:tcPr>
            <w:tcW w:w="15216" w:type="dxa"/>
            <w:gridSpan w:val="14"/>
            <w:vAlign w:val="center"/>
          </w:tcPr>
          <w:p w:rsidR="00F648A6" w:rsidRDefault="00F648A6" w:rsidP="00DF6CCD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</w:p>
          <w:p w:rsidR="00F648A6" w:rsidRDefault="00F648A6" w:rsidP="00F648A6">
            <w:pPr>
              <w:pStyle w:val="ab"/>
              <w:rPr>
                <w:b/>
                <w:snapToGrid w:val="0"/>
                <w:sz w:val="20"/>
                <w:szCs w:val="20"/>
                <w:u w:val="single"/>
              </w:rPr>
            </w:pPr>
          </w:p>
          <w:p w:rsidR="00F648A6" w:rsidRPr="00643E5C" w:rsidRDefault="00F648A6" w:rsidP="00F648A6">
            <w:pPr>
              <w:pStyle w:val="ab"/>
              <w:rPr>
                <w:b/>
                <w:snapToGrid w:val="0"/>
                <w:sz w:val="20"/>
                <w:szCs w:val="20"/>
                <w:u w:val="single"/>
              </w:rPr>
            </w:pPr>
            <w:r w:rsidRPr="00643E5C">
              <w:rPr>
                <w:b/>
                <w:snapToGrid w:val="0"/>
                <w:sz w:val="20"/>
                <w:szCs w:val="20"/>
                <w:u w:val="single"/>
              </w:rPr>
              <w:t>Керуюча компанія «Комунального підприємства «Північна»</w:t>
            </w:r>
          </w:p>
        </w:tc>
      </w:tr>
      <w:tr w:rsidR="00367D6A" w:rsidRPr="00C13BAD" w:rsidTr="00F86D37">
        <w:trPr>
          <w:cantSplit/>
          <w:trHeight w:val="2795"/>
          <w:jc w:val="center"/>
        </w:trPr>
        <w:tc>
          <w:tcPr>
            <w:tcW w:w="700" w:type="dxa"/>
            <w:vAlign w:val="center"/>
          </w:tcPr>
          <w:p w:rsidR="00367D6A" w:rsidRPr="00C13BAD" w:rsidRDefault="00367D6A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lastRenderedPageBreak/>
              <w:t>1.</w:t>
            </w:r>
          </w:p>
        </w:tc>
        <w:tc>
          <w:tcPr>
            <w:tcW w:w="2009" w:type="dxa"/>
            <w:vAlign w:val="center"/>
          </w:tcPr>
          <w:p w:rsidR="00367D6A" w:rsidRPr="003A71FD" w:rsidRDefault="00367D6A" w:rsidP="00DF6CCD">
            <w:pPr>
              <w:rPr>
                <w:sz w:val="22"/>
                <w:szCs w:val="22"/>
              </w:rPr>
            </w:pPr>
            <w:r w:rsidRPr="003A71FD">
              <w:rPr>
                <w:sz w:val="22"/>
                <w:szCs w:val="22"/>
              </w:rPr>
              <w:t>Догляд за існуючими зеленими зонами додаткових територій житлових мікрорайонів, за рахунок бюджетних коштів через казначейську мережу.</w:t>
            </w:r>
          </w:p>
          <w:p w:rsidR="00367D6A" w:rsidRPr="00643E5C" w:rsidRDefault="00367D6A" w:rsidP="00DF6CC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367D6A" w:rsidRPr="00643E5C" w:rsidRDefault="00367D6A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і Б</w:t>
            </w:r>
          </w:p>
        </w:tc>
        <w:tc>
          <w:tcPr>
            <w:tcW w:w="1529" w:type="dxa"/>
            <w:gridSpan w:val="3"/>
            <w:vAlign w:val="center"/>
          </w:tcPr>
          <w:p w:rsidR="00367D6A" w:rsidRPr="00C13BAD" w:rsidRDefault="00367D6A" w:rsidP="00F90299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866 850,00</w:t>
            </w:r>
          </w:p>
        </w:tc>
        <w:tc>
          <w:tcPr>
            <w:tcW w:w="1138" w:type="dxa"/>
            <w:vAlign w:val="center"/>
          </w:tcPr>
          <w:p w:rsidR="00367D6A" w:rsidRPr="00C13BAD" w:rsidRDefault="00367D6A" w:rsidP="00F9029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367D6A" w:rsidRPr="00C13BAD" w:rsidRDefault="00367D6A" w:rsidP="00F9029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857 339,23</w:t>
            </w:r>
          </w:p>
        </w:tc>
        <w:tc>
          <w:tcPr>
            <w:tcW w:w="1395" w:type="dxa"/>
            <w:gridSpan w:val="2"/>
            <w:vAlign w:val="center"/>
          </w:tcPr>
          <w:p w:rsidR="00367D6A" w:rsidRPr="006841DF" w:rsidRDefault="00367D6A" w:rsidP="00BA20B9">
            <w:pPr>
              <w:pStyle w:val="ab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2"/>
            <w:vAlign w:val="center"/>
          </w:tcPr>
          <w:p w:rsidR="00367D6A" w:rsidRPr="00EA7C7E" w:rsidRDefault="00367D6A" w:rsidP="00367D6A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b/>
                <w:color w:val="000000"/>
                <w:sz w:val="20"/>
                <w:szCs w:val="20"/>
              </w:rPr>
              <w:t>Показники затрат</w:t>
            </w:r>
            <w:r w:rsidRPr="00EA7C7E">
              <w:rPr>
                <w:color w:val="000000"/>
                <w:sz w:val="20"/>
                <w:szCs w:val="20"/>
              </w:rPr>
              <w:t>:</w:t>
            </w:r>
          </w:p>
          <w:p w:rsidR="00367D6A" w:rsidRPr="00EA7C7E" w:rsidRDefault="00367D6A" w:rsidP="00367D6A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додаткові площі житлових мікрорайонів,на  яких проводилось утримання (прибирання) – </w:t>
            </w:r>
            <w:smartTag w:uri="urn:schemas-microsoft-com:office:smarttags" w:element="metricconverter">
              <w:smartTagPr>
                <w:attr w:name="ProductID" w:val="128914 кв. м"/>
              </w:smartTagPr>
              <w:r w:rsidRPr="00EA7C7E">
                <w:rPr>
                  <w:color w:val="000000"/>
                  <w:sz w:val="20"/>
                  <w:szCs w:val="20"/>
                </w:rPr>
                <w:t>128914 кв. м</w:t>
              </w:r>
            </w:smartTag>
            <w:r w:rsidRPr="00EA7C7E">
              <w:rPr>
                <w:color w:val="000000"/>
                <w:sz w:val="20"/>
                <w:szCs w:val="20"/>
              </w:rPr>
              <w:t>.;</w:t>
            </w:r>
          </w:p>
          <w:p w:rsidR="00367D6A" w:rsidRPr="00EA7C7E" w:rsidRDefault="00367D6A" w:rsidP="00367D6A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Площі,які потребують додаткової косовиці </w:t>
            </w:r>
            <w:smartTag w:uri="urn:schemas-microsoft-com:office:smarttags" w:element="metricconverter">
              <w:smartTagPr>
                <w:attr w:name="ProductID" w:val="-100240 м"/>
              </w:smartTagPr>
              <w:r w:rsidRPr="00EA7C7E">
                <w:rPr>
                  <w:color w:val="000000"/>
                  <w:sz w:val="20"/>
                  <w:szCs w:val="20"/>
                </w:rPr>
                <w:t>-100240 м</w:t>
              </w:r>
            </w:smartTag>
            <w:r w:rsidRPr="00EA7C7E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A7C7E">
              <w:rPr>
                <w:color w:val="000000"/>
                <w:sz w:val="20"/>
                <w:szCs w:val="20"/>
              </w:rPr>
              <w:t>кв</w:t>
            </w:r>
            <w:proofErr w:type="spellEnd"/>
          </w:p>
          <w:p w:rsidR="00367D6A" w:rsidRPr="00EA7C7E" w:rsidRDefault="00367D6A" w:rsidP="00367D6A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 </w:t>
            </w:r>
            <w:r w:rsidRPr="00EA7C7E">
              <w:rPr>
                <w:b/>
                <w:color w:val="000000"/>
                <w:sz w:val="20"/>
                <w:szCs w:val="20"/>
              </w:rPr>
              <w:t>Показники продукту</w:t>
            </w:r>
            <w:r w:rsidRPr="00EA7C7E">
              <w:rPr>
                <w:color w:val="000000"/>
                <w:sz w:val="20"/>
                <w:szCs w:val="20"/>
              </w:rPr>
              <w:t>:</w:t>
            </w:r>
          </w:p>
          <w:p w:rsidR="00367D6A" w:rsidRPr="00EA7C7E" w:rsidRDefault="00367D6A" w:rsidP="00367D6A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додаткові площі житлових мікрорайонів, на яких проводились заходи з утримання (прибирання) – </w:t>
            </w:r>
            <w:smartTag w:uri="urn:schemas-microsoft-com:office:smarttags" w:element="metricconverter">
              <w:smartTagPr>
                <w:attr w:name="ProductID" w:val="128914 кв. м"/>
              </w:smartTagPr>
              <w:r w:rsidRPr="00EA7C7E">
                <w:rPr>
                  <w:color w:val="000000"/>
                  <w:sz w:val="20"/>
                  <w:szCs w:val="20"/>
                </w:rPr>
                <w:t>128914 кв. м</w:t>
              </w:r>
            </w:smartTag>
            <w:r w:rsidRPr="00EA7C7E">
              <w:rPr>
                <w:color w:val="000000"/>
                <w:sz w:val="20"/>
                <w:szCs w:val="20"/>
              </w:rPr>
              <w:t>.</w:t>
            </w:r>
          </w:p>
          <w:p w:rsidR="00367D6A" w:rsidRPr="00EA7C7E" w:rsidRDefault="00367D6A" w:rsidP="00367D6A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Площі,які потребують додаткової косовиці </w:t>
            </w:r>
            <w:smartTag w:uri="urn:schemas-microsoft-com:office:smarttags" w:element="metricconverter">
              <w:smartTagPr>
                <w:attr w:name="ProductID" w:val="-100240 м"/>
              </w:smartTagPr>
              <w:r w:rsidRPr="00EA7C7E">
                <w:rPr>
                  <w:color w:val="000000"/>
                  <w:sz w:val="20"/>
                  <w:szCs w:val="20"/>
                </w:rPr>
                <w:t>-100240 м</w:t>
              </w:r>
            </w:smartTag>
            <w:r w:rsidRPr="00EA7C7E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A7C7E">
              <w:rPr>
                <w:color w:val="000000"/>
                <w:sz w:val="20"/>
                <w:szCs w:val="20"/>
              </w:rPr>
              <w:t>кв</w:t>
            </w:r>
            <w:proofErr w:type="spellEnd"/>
          </w:p>
          <w:p w:rsidR="00367D6A" w:rsidRPr="00EA7C7E" w:rsidRDefault="00367D6A" w:rsidP="00367D6A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b/>
                <w:color w:val="000000"/>
                <w:sz w:val="20"/>
                <w:szCs w:val="20"/>
              </w:rPr>
              <w:t>Показники ефективності</w:t>
            </w:r>
            <w:r w:rsidRPr="00EA7C7E">
              <w:rPr>
                <w:color w:val="000000"/>
                <w:sz w:val="20"/>
                <w:szCs w:val="20"/>
              </w:rPr>
              <w:t>:</w:t>
            </w:r>
          </w:p>
          <w:p w:rsidR="00367D6A" w:rsidRPr="00EA7C7E" w:rsidRDefault="00367D6A" w:rsidP="00367D6A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Середні витрати на прибирання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EA7C7E">
                <w:rPr>
                  <w:color w:val="000000"/>
                  <w:sz w:val="20"/>
                  <w:szCs w:val="20"/>
                </w:rPr>
                <w:t>1 кв. м</w:t>
              </w:r>
            </w:smartTag>
            <w:r w:rsidRPr="00EA7C7E">
              <w:rPr>
                <w:color w:val="000000"/>
                <w:sz w:val="20"/>
                <w:szCs w:val="20"/>
              </w:rPr>
              <w:t xml:space="preserve"> додаткових територій житлови</w:t>
            </w:r>
            <w:r>
              <w:rPr>
                <w:color w:val="000000"/>
                <w:sz w:val="20"/>
                <w:szCs w:val="20"/>
              </w:rPr>
              <w:t xml:space="preserve">х мікрорайонів за  Січень-грудень – </w:t>
            </w:r>
            <w:r>
              <w:rPr>
                <w:color w:val="000000"/>
                <w:sz w:val="20"/>
                <w:szCs w:val="20"/>
                <w:lang w:val="ru-RU"/>
              </w:rPr>
              <w:t>4,78</w:t>
            </w:r>
            <w:r w:rsidRPr="00EA7C7E">
              <w:rPr>
                <w:color w:val="000000"/>
                <w:sz w:val="20"/>
                <w:szCs w:val="20"/>
              </w:rPr>
              <w:t>грн.</w:t>
            </w:r>
          </w:p>
          <w:p w:rsidR="00367D6A" w:rsidRPr="00EA7C7E" w:rsidRDefault="00367D6A" w:rsidP="00367D6A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Середні витрати на </w:t>
            </w:r>
            <w:r>
              <w:rPr>
                <w:color w:val="000000"/>
                <w:sz w:val="20"/>
                <w:szCs w:val="20"/>
              </w:rPr>
              <w:t>косовицю</w:t>
            </w:r>
            <w:r w:rsidRPr="00EA7C7E">
              <w:rPr>
                <w:color w:val="000000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EA7C7E">
                <w:rPr>
                  <w:color w:val="000000"/>
                  <w:sz w:val="20"/>
                  <w:szCs w:val="20"/>
                </w:rPr>
                <w:t>1 кв. м</w:t>
              </w:r>
            </w:smartTag>
            <w:r w:rsidRPr="00EA7C7E">
              <w:rPr>
                <w:color w:val="000000"/>
                <w:sz w:val="20"/>
                <w:szCs w:val="20"/>
              </w:rPr>
              <w:t xml:space="preserve"> додаткових територій житлови</w:t>
            </w:r>
            <w:r>
              <w:rPr>
                <w:color w:val="000000"/>
                <w:sz w:val="20"/>
                <w:szCs w:val="20"/>
              </w:rPr>
              <w:t xml:space="preserve">х мікрорайонів за  травень-жовтень – 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2,40 </w:t>
            </w:r>
            <w:r w:rsidRPr="00EA7C7E">
              <w:rPr>
                <w:color w:val="000000"/>
                <w:sz w:val="20"/>
                <w:szCs w:val="20"/>
              </w:rPr>
              <w:t>грн</w:t>
            </w:r>
          </w:p>
          <w:p w:rsidR="00367D6A" w:rsidRPr="00EA7C7E" w:rsidRDefault="00367D6A" w:rsidP="00367D6A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b/>
                <w:color w:val="000000"/>
                <w:sz w:val="20"/>
                <w:szCs w:val="20"/>
              </w:rPr>
              <w:t>Показники якості</w:t>
            </w:r>
            <w:r w:rsidRPr="00EA7C7E">
              <w:rPr>
                <w:color w:val="000000"/>
                <w:sz w:val="20"/>
                <w:szCs w:val="20"/>
              </w:rPr>
              <w:t>:</w:t>
            </w:r>
          </w:p>
          <w:p w:rsidR="00367D6A" w:rsidRPr="00EA7C7E" w:rsidRDefault="00367D6A" w:rsidP="00367D6A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>динаміка додаткових площ житлових мікрорайонів, на яких виконувались заходи з прибирання, в порівнянні з минулим роком (%).</w:t>
            </w:r>
          </w:p>
          <w:p w:rsidR="00367D6A" w:rsidRPr="00514777" w:rsidRDefault="00367D6A" w:rsidP="00367D6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B4060A">
              <w:rPr>
                <w:color w:val="000000"/>
              </w:rPr>
              <w:t>2020</w:t>
            </w:r>
            <w:r>
              <w:rPr>
                <w:color w:val="000000"/>
              </w:rPr>
              <w:t xml:space="preserve"> рік – 67</w:t>
            </w:r>
            <w:r w:rsidRPr="00514777">
              <w:rPr>
                <w:color w:val="000000"/>
              </w:rPr>
              <w:t>%,</w:t>
            </w:r>
            <w:r>
              <w:rPr>
                <w:color w:val="000000"/>
              </w:rPr>
              <w:t xml:space="preserve"> 202</w:t>
            </w:r>
            <w:r w:rsidRPr="00B4060A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рік- </w:t>
            </w:r>
            <w:r w:rsidRPr="00B4060A">
              <w:rPr>
                <w:color w:val="000000"/>
              </w:rPr>
              <w:t>93</w:t>
            </w:r>
            <w:r>
              <w:rPr>
                <w:color w:val="000000"/>
              </w:rPr>
              <w:t>% 202</w:t>
            </w:r>
            <w:r w:rsidRPr="00B4060A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-93%</w:t>
            </w:r>
          </w:p>
          <w:p w:rsidR="00367D6A" w:rsidRPr="009641FA" w:rsidRDefault="00367D6A" w:rsidP="00367D6A">
            <w:pPr>
              <w:jc w:val="both"/>
              <w:rPr>
                <w:color w:val="000000"/>
                <w:sz w:val="18"/>
                <w:szCs w:val="18"/>
              </w:rPr>
            </w:pPr>
            <w:r w:rsidRPr="009641FA">
              <w:rPr>
                <w:b/>
                <w:snapToGrid w:val="0"/>
                <w:sz w:val="18"/>
                <w:szCs w:val="18"/>
              </w:rPr>
              <w:t>На прибиранні</w:t>
            </w:r>
            <w:r w:rsidRPr="009641FA">
              <w:rPr>
                <w:snapToGrid w:val="0"/>
                <w:sz w:val="18"/>
                <w:szCs w:val="18"/>
              </w:rPr>
              <w:t xml:space="preserve"> додаткової території працювало </w:t>
            </w:r>
            <w:r w:rsidRPr="009641FA"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6</w:t>
            </w:r>
            <w:r w:rsidRPr="009641FA">
              <w:rPr>
                <w:color w:val="000000"/>
                <w:sz w:val="18"/>
                <w:szCs w:val="18"/>
              </w:rPr>
              <w:t xml:space="preserve"> працівників в січні</w:t>
            </w:r>
            <w:r w:rsidRPr="00B4060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 грудень</w:t>
            </w:r>
            <w:r w:rsidRPr="009641FA">
              <w:rPr>
                <w:color w:val="000000"/>
                <w:sz w:val="18"/>
                <w:szCs w:val="18"/>
              </w:rPr>
              <w:t xml:space="preserve"> місяці.</w:t>
            </w:r>
          </w:p>
          <w:p w:rsidR="00367D6A" w:rsidRPr="009641FA" w:rsidRDefault="00367D6A" w:rsidP="00367D6A">
            <w:pPr>
              <w:jc w:val="both"/>
              <w:rPr>
                <w:snapToGrid w:val="0"/>
                <w:sz w:val="18"/>
                <w:szCs w:val="18"/>
              </w:rPr>
            </w:pPr>
            <w:r w:rsidRPr="009641FA">
              <w:rPr>
                <w:snapToGrid w:val="0"/>
                <w:sz w:val="18"/>
                <w:szCs w:val="18"/>
              </w:rPr>
              <w:t>Заробітна  плата</w:t>
            </w:r>
            <w:r w:rsidRPr="009641FA">
              <w:rPr>
                <w:snapToGrid w:val="0"/>
                <w:sz w:val="18"/>
                <w:szCs w:val="18"/>
                <w:lang w:val="ru-RU"/>
              </w:rPr>
              <w:t xml:space="preserve"> </w:t>
            </w:r>
            <w:r w:rsidRPr="009641FA">
              <w:rPr>
                <w:snapToGrid w:val="0"/>
                <w:sz w:val="18"/>
                <w:szCs w:val="18"/>
              </w:rPr>
              <w:t xml:space="preserve">– </w:t>
            </w:r>
            <w:r>
              <w:rPr>
                <w:snapToGrid w:val="0"/>
                <w:sz w:val="18"/>
                <w:szCs w:val="18"/>
                <w:lang w:val="ru-RU"/>
              </w:rPr>
              <w:t>494051,09</w:t>
            </w:r>
            <w:r w:rsidRPr="009641FA">
              <w:rPr>
                <w:snapToGrid w:val="0"/>
                <w:sz w:val="18"/>
                <w:szCs w:val="18"/>
                <w:lang w:val="ru-RU"/>
              </w:rPr>
              <w:t xml:space="preserve"> </w:t>
            </w:r>
            <w:r w:rsidRPr="009641FA">
              <w:rPr>
                <w:snapToGrid w:val="0"/>
                <w:sz w:val="18"/>
                <w:szCs w:val="18"/>
              </w:rPr>
              <w:t>грн.</w:t>
            </w:r>
          </w:p>
          <w:p w:rsidR="00367D6A" w:rsidRPr="009641FA" w:rsidRDefault="00367D6A" w:rsidP="00367D6A">
            <w:pPr>
              <w:jc w:val="both"/>
              <w:rPr>
                <w:snapToGrid w:val="0"/>
                <w:sz w:val="18"/>
                <w:szCs w:val="18"/>
              </w:rPr>
            </w:pPr>
            <w:r w:rsidRPr="009641FA">
              <w:rPr>
                <w:snapToGrid w:val="0"/>
                <w:sz w:val="18"/>
                <w:szCs w:val="18"/>
              </w:rPr>
              <w:t xml:space="preserve">Нарахування на заробітну плату -  </w:t>
            </w:r>
            <w:r>
              <w:rPr>
                <w:snapToGrid w:val="0"/>
                <w:sz w:val="18"/>
                <w:szCs w:val="18"/>
                <w:lang w:val="ru-RU"/>
              </w:rPr>
              <w:t xml:space="preserve">95968,59 </w:t>
            </w:r>
            <w:r w:rsidRPr="009641FA">
              <w:rPr>
                <w:snapToGrid w:val="0"/>
                <w:sz w:val="18"/>
                <w:szCs w:val="18"/>
              </w:rPr>
              <w:t>грн</w:t>
            </w:r>
          </w:p>
          <w:p w:rsidR="00367D6A" w:rsidRPr="009641FA" w:rsidRDefault="00367D6A" w:rsidP="00367D6A">
            <w:pPr>
              <w:jc w:val="both"/>
              <w:rPr>
                <w:snapToGrid w:val="0"/>
                <w:sz w:val="18"/>
                <w:szCs w:val="18"/>
              </w:rPr>
            </w:pPr>
            <w:r w:rsidRPr="009641FA">
              <w:rPr>
                <w:snapToGrid w:val="0"/>
                <w:sz w:val="18"/>
                <w:szCs w:val="18"/>
              </w:rPr>
              <w:t>Придбання</w:t>
            </w:r>
            <w:r>
              <w:rPr>
                <w:snapToGrid w:val="0"/>
                <w:sz w:val="18"/>
                <w:szCs w:val="18"/>
              </w:rPr>
              <w:t xml:space="preserve"> території та чищення снігу</w:t>
            </w:r>
            <w:r w:rsidRPr="009641FA">
              <w:rPr>
                <w:snapToGrid w:val="0"/>
                <w:sz w:val="18"/>
                <w:szCs w:val="18"/>
              </w:rPr>
              <w:t xml:space="preserve"> диз</w:t>
            </w:r>
            <w:r>
              <w:rPr>
                <w:snapToGrid w:val="0"/>
                <w:sz w:val="18"/>
                <w:szCs w:val="18"/>
              </w:rPr>
              <w:t>ельне</w:t>
            </w:r>
            <w:r w:rsidRPr="009641FA">
              <w:rPr>
                <w:snapToGrid w:val="0"/>
                <w:sz w:val="18"/>
                <w:szCs w:val="18"/>
              </w:rPr>
              <w:t xml:space="preserve">. Палива- </w:t>
            </w:r>
            <w:r>
              <w:rPr>
                <w:snapToGrid w:val="0"/>
                <w:sz w:val="18"/>
                <w:szCs w:val="18"/>
                <w:lang w:val="ru-RU"/>
              </w:rPr>
              <w:t>22625,1</w:t>
            </w:r>
            <w:r w:rsidRPr="009641FA">
              <w:rPr>
                <w:snapToGrid w:val="0"/>
                <w:sz w:val="18"/>
                <w:szCs w:val="18"/>
              </w:rPr>
              <w:t>грн.</w:t>
            </w:r>
          </w:p>
          <w:p w:rsidR="00367D6A" w:rsidRPr="009641FA" w:rsidRDefault="00367D6A" w:rsidP="00367D6A">
            <w:pPr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Вивіз ТПВ-4333,46</w:t>
            </w:r>
            <w:r w:rsidRPr="009641FA">
              <w:rPr>
                <w:snapToGrid w:val="0"/>
                <w:sz w:val="18"/>
                <w:szCs w:val="18"/>
              </w:rPr>
              <w:t>грн.</w:t>
            </w:r>
          </w:p>
          <w:p w:rsidR="00367D6A" w:rsidRPr="009641FA" w:rsidRDefault="00367D6A" w:rsidP="00367D6A">
            <w:pPr>
              <w:jc w:val="both"/>
              <w:rPr>
                <w:snapToGrid w:val="0"/>
                <w:sz w:val="18"/>
                <w:szCs w:val="18"/>
              </w:rPr>
            </w:pPr>
            <w:r w:rsidRPr="009641FA">
              <w:rPr>
                <w:snapToGrid w:val="0"/>
                <w:sz w:val="18"/>
                <w:szCs w:val="18"/>
              </w:rPr>
              <w:t>Всього затрат на прибирання</w:t>
            </w:r>
            <w:r w:rsidRPr="009641FA">
              <w:rPr>
                <w:b/>
                <w:snapToGrid w:val="0"/>
                <w:sz w:val="18"/>
                <w:szCs w:val="18"/>
              </w:rPr>
              <w:t xml:space="preserve">- </w:t>
            </w:r>
            <w:r>
              <w:rPr>
                <w:b/>
                <w:snapToGrid w:val="0"/>
                <w:sz w:val="18"/>
                <w:szCs w:val="18"/>
              </w:rPr>
              <w:t>616978,24</w:t>
            </w:r>
            <w:r w:rsidRPr="009641FA">
              <w:rPr>
                <w:snapToGrid w:val="0"/>
                <w:sz w:val="18"/>
                <w:szCs w:val="18"/>
              </w:rPr>
              <w:t xml:space="preserve"> грн.</w:t>
            </w:r>
          </w:p>
          <w:p w:rsidR="00367D6A" w:rsidRPr="009641FA" w:rsidRDefault="00367D6A" w:rsidP="00367D6A">
            <w:pPr>
              <w:jc w:val="both"/>
              <w:rPr>
                <w:snapToGrid w:val="0"/>
                <w:sz w:val="18"/>
                <w:szCs w:val="18"/>
              </w:rPr>
            </w:pPr>
            <w:r w:rsidRPr="009641FA">
              <w:rPr>
                <w:b/>
                <w:snapToGrid w:val="0"/>
                <w:sz w:val="18"/>
                <w:szCs w:val="18"/>
              </w:rPr>
              <w:t xml:space="preserve"> На косовиці додаткової</w:t>
            </w:r>
            <w:r w:rsidRPr="009641FA">
              <w:rPr>
                <w:snapToGrid w:val="0"/>
                <w:sz w:val="18"/>
                <w:szCs w:val="18"/>
              </w:rPr>
              <w:t xml:space="preserve"> території прац</w:t>
            </w:r>
            <w:r>
              <w:rPr>
                <w:snapToGrid w:val="0"/>
                <w:sz w:val="18"/>
                <w:szCs w:val="18"/>
              </w:rPr>
              <w:t>ювало 2 чоловіки травень-жовтень</w:t>
            </w:r>
            <w:r w:rsidRPr="009641FA">
              <w:rPr>
                <w:snapToGrid w:val="0"/>
                <w:sz w:val="18"/>
                <w:szCs w:val="18"/>
              </w:rPr>
              <w:t xml:space="preserve"> </w:t>
            </w:r>
            <w:r>
              <w:rPr>
                <w:snapToGrid w:val="0"/>
                <w:sz w:val="18"/>
                <w:szCs w:val="18"/>
              </w:rPr>
              <w:t xml:space="preserve">місяці </w:t>
            </w:r>
            <w:r w:rsidRPr="009641FA">
              <w:rPr>
                <w:snapToGrid w:val="0"/>
                <w:sz w:val="18"/>
                <w:szCs w:val="18"/>
              </w:rPr>
              <w:t>;</w:t>
            </w:r>
          </w:p>
          <w:p w:rsidR="00367D6A" w:rsidRPr="009641FA" w:rsidRDefault="00367D6A" w:rsidP="00367D6A">
            <w:pPr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Заробітна плата- 135189,33</w:t>
            </w:r>
            <w:r w:rsidRPr="009641FA">
              <w:rPr>
                <w:snapToGrid w:val="0"/>
                <w:sz w:val="18"/>
                <w:szCs w:val="18"/>
              </w:rPr>
              <w:t xml:space="preserve"> грн.</w:t>
            </w:r>
          </w:p>
          <w:p w:rsidR="00367D6A" w:rsidRPr="009641FA" w:rsidRDefault="00367D6A" w:rsidP="00367D6A">
            <w:pPr>
              <w:jc w:val="both"/>
              <w:rPr>
                <w:snapToGrid w:val="0"/>
                <w:sz w:val="18"/>
                <w:szCs w:val="18"/>
              </w:rPr>
            </w:pPr>
            <w:r w:rsidRPr="009641FA">
              <w:rPr>
                <w:snapToGrid w:val="0"/>
                <w:sz w:val="18"/>
                <w:szCs w:val="18"/>
              </w:rPr>
              <w:t>Нарахув</w:t>
            </w:r>
            <w:r>
              <w:rPr>
                <w:snapToGrid w:val="0"/>
                <w:sz w:val="18"/>
                <w:szCs w:val="18"/>
              </w:rPr>
              <w:t>ання на заробітну плату-29741,65</w:t>
            </w:r>
            <w:r w:rsidRPr="009641FA">
              <w:rPr>
                <w:snapToGrid w:val="0"/>
                <w:sz w:val="18"/>
                <w:szCs w:val="18"/>
              </w:rPr>
              <w:t xml:space="preserve"> грн</w:t>
            </w:r>
          </w:p>
          <w:p w:rsidR="00367D6A" w:rsidRPr="009641FA" w:rsidRDefault="00367D6A" w:rsidP="00367D6A">
            <w:pPr>
              <w:jc w:val="both"/>
              <w:rPr>
                <w:snapToGrid w:val="0"/>
                <w:sz w:val="18"/>
                <w:szCs w:val="18"/>
              </w:rPr>
            </w:pPr>
            <w:r w:rsidRPr="009641FA">
              <w:rPr>
                <w:snapToGrid w:val="0"/>
                <w:sz w:val="18"/>
                <w:szCs w:val="18"/>
              </w:rPr>
              <w:t xml:space="preserve">Придбано бензин </w:t>
            </w:r>
            <w:smartTag w:uri="urn:schemas-microsoft-com:office:smarttags" w:element="metricconverter">
              <w:smartTagPr>
                <w:attr w:name="ProductID" w:val="1170 л"/>
              </w:smartTagPr>
              <w:r>
                <w:rPr>
                  <w:snapToGrid w:val="0"/>
                  <w:sz w:val="18"/>
                  <w:szCs w:val="18"/>
                </w:rPr>
                <w:t>1170</w:t>
              </w:r>
              <w:r w:rsidRPr="009641FA">
                <w:rPr>
                  <w:snapToGrid w:val="0"/>
                  <w:sz w:val="18"/>
                  <w:szCs w:val="18"/>
                </w:rPr>
                <w:t xml:space="preserve"> л</w:t>
              </w:r>
            </w:smartTag>
            <w:r>
              <w:rPr>
                <w:snapToGrid w:val="0"/>
                <w:sz w:val="18"/>
                <w:szCs w:val="18"/>
              </w:rPr>
              <w:t>.- 53140,01</w:t>
            </w:r>
            <w:r w:rsidRPr="009641FA">
              <w:rPr>
                <w:snapToGrid w:val="0"/>
                <w:sz w:val="18"/>
                <w:szCs w:val="18"/>
              </w:rPr>
              <w:t xml:space="preserve"> грн</w:t>
            </w:r>
          </w:p>
          <w:p w:rsidR="00367D6A" w:rsidRDefault="00367D6A" w:rsidP="00367D6A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18"/>
                <w:szCs w:val="18"/>
              </w:rPr>
              <w:t>Придбана ліска та мастило -22290</w:t>
            </w:r>
            <w:r w:rsidRPr="009641FA">
              <w:rPr>
                <w:snapToGrid w:val="0"/>
                <w:sz w:val="18"/>
                <w:szCs w:val="18"/>
              </w:rPr>
              <w:t xml:space="preserve"> грн</w:t>
            </w:r>
            <w:r>
              <w:rPr>
                <w:snapToGrid w:val="0"/>
                <w:sz w:val="20"/>
                <w:szCs w:val="20"/>
              </w:rPr>
              <w:t>.</w:t>
            </w:r>
          </w:p>
          <w:p w:rsidR="00367D6A" w:rsidRPr="00C13BAD" w:rsidRDefault="00367D6A" w:rsidP="00367D6A">
            <w:pPr>
              <w:pStyle w:val="ab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 на косовицю витрат</w:t>
            </w:r>
            <w:r>
              <w:rPr>
                <w:b/>
                <w:snapToGrid w:val="0"/>
                <w:sz w:val="20"/>
                <w:szCs w:val="20"/>
              </w:rPr>
              <w:t>- 240360,99грн.</w:t>
            </w:r>
          </w:p>
        </w:tc>
      </w:tr>
      <w:tr w:rsidR="00367D6A" w:rsidRPr="00C13BAD" w:rsidTr="00F86D37">
        <w:trPr>
          <w:cantSplit/>
          <w:trHeight w:val="264"/>
          <w:jc w:val="center"/>
        </w:trPr>
        <w:tc>
          <w:tcPr>
            <w:tcW w:w="700" w:type="dxa"/>
            <w:vAlign w:val="center"/>
          </w:tcPr>
          <w:p w:rsidR="00367D6A" w:rsidRDefault="00367D6A" w:rsidP="00BA20B9">
            <w:pPr>
              <w:pStyle w:val="ab"/>
              <w:rPr>
                <w:snapToGrid w:val="0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367D6A" w:rsidRPr="00DF13F7" w:rsidRDefault="00367D6A" w:rsidP="00DF6CCD">
            <w:pPr>
              <w:jc w:val="center"/>
              <w:rPr>
                <w:i/>
                <w:snapToGrid w:val="0"/>
                <w:sz w:val="20"/>
                <w:szCs w:val="20"/>
                <w:u w:val="single"/>
              </w:rPr>
            </w:pPr>
            <w:r w:rsidRPr="00DF13F7">
              <w:rPr>
                <w:i/>
                <w:sz w:val="20"/>
                <w:szCs w:val="20"/>
                <w:u w:val="single"/>
              </w:rPr>
              <w:t>Всього по КК КП Північна</w:t>
            </w:r>
          </w:p>
        </w:tc>
        <w:tc>
          <w:tcPr>
            <w:tcW w:w="1529" w:type="dxa"/>
            <w:gridSpan w:val="3"/>
            <w:vAlign w:val="center"/>
          </w:tcPr>
          <w:p w:rsidR="00367D6A" w:rsidRPr="009A4A07" w:rsidRDefault="00367D6A" w:rsidP="003A71FD">
            <w:pPr>
              <w:pStyle w:val="ab"/>
              <w:jc w:val="center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138" w:type="dxa"/>
            <w:vAlign w:val="center"/>
          </w:tcPr>
          <w:p w:rsidR="00367D6A" w:rsidRPr="009A4A07" w:rsidRDefault="00367D6A" w:rsidP="003A71FD">
            <w:pPr>
              <w:pStyle w:val="ab"/>
              <w:jc w:val="center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367D6A" w:rsidRPr="009A4A07" w:rsidRDefault="00367D6A" w:rsidP="00DF6CCD">
            <w:pPr>
              <w:pStyle w:val="ab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67D6A" w:rsidRPr="009A4A07" w:rsidRDefault="00367D6A" w:rsidP="00DF6CCD">
            <w:pPr>
              <w:pStyle w:val="ab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94" w:type="dxa"/>
            <w:gridSpan w:val="2"/>
            <w:vAlign w:val="center"/>
          </w:tcPr>
          <w:p w:rsidR="00367D6A" w:rsidRPr="005753DC" w:rsidRDefault="00367D6A" w:rsidP="007C6DBC">
            <w:pPr>
              <w:pStyle w:val="ab"/>
              <w:rPr>
                <w:color w:val="000000"/>
                <w:sz w:val="20"/>
                <w:szCs w:val="20"/>
              </w:rPr>
            </w:pPr>
          </w:p>
        </w:tc>
      </w:tr>
      <w:tr w:rsidR="00367D6A" w:rsidRPr="00C13BAD" w:rsidTr="00F86D37">
        <w:trPr>
          <w:cantSplit/>
          <w:trHeight w:val="313"/>
          <w:jc w:val="center"/>
        </w:trPr>
        <w:tc>
          <w:tcPr>
            <w:tcW w:w="700" w:type="dxa"/>
            <w:vAlign w:val="center"/>
          </w:tcPr>
          <w:p w:rsidR="00367D6A" w:rsidRDefault="00367D6A" w:rsidP="00BA20B9">
            <w:pPr>
              <w:pStyle w:val="ab"/>
              <w:rPr>
                <w:snapToGrid w:val="0"/>
              </w:rPr>
            </w:pPr>
          </w:p>
        </w:tc>
        <w:tc>
          <w:tcPr>
            <w:tcW w:w="14516" w:type="dxa"/>
            <w:gridSpan w:val="13"/>
            <w:vAlign w:val="center"/>
          </w:tcPr>
          <w:p w:rsidR="00367D6A" w:rsidRPr="00CA16B7" w:rsidRDefault="00367D6A" w:rsidP="00F648A6">
            <w:pPr>
              <w:pStyle w:val="ab"/>
              <w:rPr>
                <w:b/>
                <w:snapToGrid w:val="0"/>
                <w:sz w:val="20"/>
                <w:szCs w:val="20"/>
                <w:u w:val="single"/>
              </w:rPr>
            </w:pPr>
            <w:r w:rsidRPr="00CA16B7">
              <w:rPr>
                <w:b/>
                <w:snapToGrid w:val="0"/>
                <w:sz w:val="20"/>
                <w:szCs w:val="20"/>
                <w:u w:val="single"/>
              </w:rPr>
              <w:t>Комунальне підприємство «Виробниче управління комунального господарства»</w:t>
            </w:r>
          </w:p>
        </w:tc>
      </w:tr>
      <w:tr w:rsidR="00367D6A" w:rsidRPr="00C13BAD" w:rsidTr="00F86D37">
        <w:trPr>
          <w:cantSplit/>
          <w:trHeight w:val="313"/>
          <w:jc w:val="center"/>
        </w:trPr>
        <w:tc>
          <w:tcPr>
            <w:tcW w:w="700" w:type="dxa"/>
            <w:vAlign w:val="center"/>
          </w:tcPr>
          <w:p w:rsidR="00367D6A" w:rsidRDefault="00367D6A" w:rsidP="00BA20B9">
            <w:pPr>
              <w:pStyle w:val="ab"/>
              <w:rPr>
                <w:snapToGrid w:val="0"/>
              </w:rPr>
            </w:pPr>
          </w:p>
        </w:tc>
        <w:tc>
          <w:tcPr>
            <w:tcW w:w="2009" w:type="dxa"/>
            <w:vAlign w:val="center"/>
          </w:tcPr>
          <w:p w:rsidR="00367D6A" w:rsidRPr="00FF42E1" w:rsidRDefault="00367D6A" w:rsidP="00DF6CCD">
            <w:pPr>
              <w:jc w:val="center"/>
              <w:rPr>
                <w:snapToGrid w:val="0"/>
                <w:sz w:val="18"/>
                <w:szCs w:val="18"/>
              </w:rPr>
            </w:pPr>
            <w:r w:rsidRPr="00FF42E1">
              <w:rPr>
                <w:sz w:val="18"/>
                <w:szCs w:val="18"/>
              </w:rPr>
              <w:t>Санітарне утримання та благоустрій територій загального користування Ніжинської міської територіальної громади за рахунок бюджетних коштів через казначейську мережу</w:t>
            </w:r>
          </w:p>
        </w:tc>
        <w:tc>
          <w:tcPr>
            <w:tcW w:w="1411" w:type="dxa"/>
            <w:vAlign w:val="center"/>
          </w:tcPr>
          <w:p w:rsidR="00367D6A" w:rsidRPr="004E2B62" w:rsidRDefault="00367D6A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і Б</w:t>
            </w:r>
          </w:p>
        </w:tc>
        <w:tc>
          <w:tcPr>
            <w:tcW w:w="1529" w:type="dxa"/>
            <w:gridSpan w:val="3"/>
            <w:vAlign w:val="center"/>
          </w:tcPr>
          <w:p w:rsidR="00367D6A" w:rsidRPr="00014427" w:rsidRDefault="00367D6A" w:rsidP="000F6CFA">
            <w:pPr>
              <w:jc w:val="center"/>
              <w:rPr>
                <w:bCs/>
                <w:sz w:val="20"/>
                <w:szCs w:val="20"/>
                <w:highlight w:val="red"/>
              </w:rPr>
            </w:pPr>
            <w:r w:rsidRPr="00367D6A">
              <w:rPr>
                <w:color w:val="000000"/>
                <w:sz w:val="20"/>
                <w:szCs w:val="20"/>
                <w:lang w:val="ru-RU"/>
              </w:rPr>
              <w:t>11 474 122,00</w:t>
            </w:r>
          </w:p>
        </w:tc>
        <w:tc>
          <w:tcPr>
            <w:tcW w:w="1138" w:type="dxa"/>
            <w:vAlign w:val="center"/>
          </w:tcPr>
          <w:p w:rsidR="00367D6A" w:rsidRPr="006B4DD7" w:rsidRDefault="00367D6A" w:rsidP="000F6CFA">
            <w:pPr>
              <w:jc w:val="center"/>
              <w:rPr>
                <w:bCs/>
                <w:sz w:val="20"/>
                <w:szCs w:val="20"/>
                <w:highlight w:val="red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367D6A" w:rsidRPr="00F648A6" w:rsidRDefault="00367D6A" w:rsidP="0080774F">
            <w:pPr>
              <w:jc w:val="center"/>
              <w:rPr>
                <w:sz w:val="20"/>
                <w:szCs w:val="20"/>
              </w:rPr>
            </w:pPr>
            <w:r w:rsidRPr="00367D6A">
              <w:rPr>
                <w:color w:val="000000"/>
                <w:sz w:val="20"/>
                <w:szCs w:val="20"/>
                <w:lang w:val="ru-RU"/>
              </w:rPr>
              <w:t>11 473 080,22</w:t>
            </w:r>
          </w:p>
        </w:tc>
        <w:tc>
          <w:tcPr>
            <w:tcW w:w="1395" w:type="dxa"/>
            <w:gridSpan w:val="2"/>
            <w:vAlign w:val="center"/>
          </w:tcPr>
          <w:p w:rsidR="00367D6A" w:rsidRPr="005A2017" w:rsidRDefault="00367D6A" w:rsidP="008077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4" w:type="dxa"/>
            <w:gridSpan w:val="2"/>
            <w:vAlign w:val="center"/>
          </w:tcPr>
          <w:p w:rsidR="00367D6A" w:rsidRPr="006841DF" w:rsidRDefault="00367D6A" w:rsidP="00DF6CCD">
            <w:pPr>
              <w:jc w:val="center"/>
              <w:rPr>
                <w:snapToGrid w:val="0"/>
                <w:sz w:val="20"/>
                <w:szCs w:val="20"/>
                <w:lang w:val="en-US"/>
              </w:rPr>
            </w:pPr>
            <w:r w:rsidRPr="00070B08">
              <w:rPr>
                <w:snapToGrid w:val="0"/>
                <w:sz w:val="20"/>
                <w:szCs w:val="20"/>
              </w:rPr>
              <w:t>Додаток 1</w:t>
            </w:r>
          </w:p>
        </w:tc>
      </w:tr>
      <w:tr w:rsidR="00367D6A" w:rsidRPr="00C13BAD" w:rsidTr="00F86D37">
        <w:trPr>
          <w:cantSplit/>
          <w:trHeight w:val="313"/>
          <w:jc w:val="center"/>
        </w:trPr>
        <w:tc>
          <w:tcPr>
            <w:tcW w:w="700" w:type="dxa"/>
            <w:vAlign w:val="center"/>
          </w:tcPr>
          <w:p w:rsidR="00367D6A" w:rsidRDefault="00367D6A" w:rsidP="00BA20B9">
            <w:pPr>
              <w:pStyle w:val="ab"/>
              <w:rPr>
                <w:snapToGrid w:val="0"/>
              </w:rPr>
            </w:pPr>
          </w:p>
        </w:tc>
        <w:tc>
          <w:tcPr>
            <w:tcW w:w="2009" w:type="dxa"/>
            <w:vAlign w:val="center"/>
          </w:tcPr>
          <w:p w:rsidR="00367D6A" w:rsidRPr="00585630" w:rsidRDefault="00367D6A" w:rsidP="00DF6CCD">
            <w:pPr>
              <w:jc w:val="center"/>
              <w:rPr>
                <w:sz w:val="18"/>
                <w:szCs w:val="18"/>
              </w:rPr>
            </w:pPr>
            <w:r w:rsidRPr="00585630">
              <w:rPr>
                <w:sz w:val="18"/>
                <w:szCs w:val="18"/>
              </w:rPr>
              <w:t>Забезпечення інженерно-технічним та адміністративно-управлінським персоналом по утриманню вулично-дорожньої мережі та окремих територій загального користування що проходить через казначейську мережу, догляду за існуючими зеленими зонами парків, прибирання територій парків – скверів, висадки квітів, вивозу сміття, копання клумб, завозу землі, внесення добрив, посадки розсади, догляду за клумбами, прибирання та вивозу залишків рослин з клумб, поливу клумб в засушливі періоди за рахунок бюджетних коштів через казначейську мережу</w:t>
            </w:r>
          </w:p>
        </w:tc>
        <w:tc>
          <w:tcPr>
            <w:tcW w:w="1411" w:type="dxa"/>
            <w:vAlign w:val="center"/>
          </w:tcPr>
          <w:p w:rsidR="00367D6A" w:rsidRPr="004E2B62" w:rsidRDefault="00367D6A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і Б</w:t>
            </w:r>
          </w:p>
        </w:tc>
        <w:tc>
          <w:tcPr>
            <w:tcW w:w="1529" w:type="dxa"/>
            <w:gridSpan w:val="3"/>
            <w:vAlign w:val="center"/>
          </w:tcPr>
          <w:p w:rsidR="00367D6A" w:rsidRPr="006B4DD7" w:rsidRDefault="00367D6A" w:rsidP="00C81CA6">
            <w:pPr>
              <w:jc w:val="center"/>
              <w:rPr>
                <w:color w:val="000000"/>
                <w:sz w:val="22"/>
                <w:szCs w:val="22"/>
                <w:highlight w:val="red"/>
              </w:rPr>
            </w:pPr>
            <w:r w:rsidRPr="00367D6A">
              <w:rPr>
                <w:color w:val="000000"/>
                <w:sz w:val="20"/>
                <w:szCs w:val="20"/>
                <w:lang w:val="ru-RU"/>
              </w:rPr>
              <w:t>1 862 499,00</w:t>
            </w:r>
          </w:p>
        </w:tc>
        <w:tc>
          <w:tcPr>
            <w:tcW w:w="1138" w:type="dxa"/>
            <w:vAlign w:val="center"/>
          </w:tcPr>
          <w:p w:rsidR="00367D6A" w:rsidRPr="006B4DD7" w:rsidRDefault="00367D6A" w:rsidP="000F6CFA">
            <w:pPr>
              <w:jc w:val="center"/>
              <w:rPr>
                <w:color w:val="000000"/>
                <w:sz w:val="22"/>
                <w:szCs w:val="22"/>
                <w:highlight w:val="red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367D6A" w:rsidRPr="005A2017" w:rsidRDefault="00367D6A" w:rsidP="007A0FF3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367D6A">
              <w:rPr>
                <w:color w:val="000000"/>
                <w:sz w:val="20"/>
                <w:szCs w:val="20"/>
                <w:lang w:val="ru-RU"/>
              </w:rPr>
              <w:t>1 862 498,44</w:t>
            </w:r>
          </w:p>
        </w:tc>
        <w:tc>
          <w:tcPr>
            <w:tcW w:w="1380" w:type="dxa"/>
            <w:vAlign w:val="center"/>
          </w:tcPr>
          <w:p w:rsidR="00367D6A" w:rsidRPr="005A2017" w:rsidRDefault="00367D6A" w:rsidP="007A0FF3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609" w:type="dxa"/>
            <w:gridSpan w:val="3"/>
            <w:vAlign w:val="center"/>
          </w:tcPr>
          <w:p w:rsidR="00367D6A" w:rsidRPr="006841DF" w:rsidRDefault="00367D6A" w:rsidP="00DF6CCD">
            <w:pPr>
              <w:jc w:val="center"/>
              <w:rPr>
                <w:snapToGrid w:val="0"/>
                <w:sz w:val="20"/>
                <w:szCs w:val="20"/>
                <w:lang w:val="en-US"/>
              </w:rPr>
            </w:pPr>
            <w:r w:rsidRPr="00070B08">
              <w:rPr>
                <w:snapToGrid w:val="0"/>
                <w:sz w:val="20"/>
                <w:szCs w:val="20"/>
              </w:rPr>
              <w:t>Додаток 1</w:t>
            </w:r>
          </w:p>
        </w:tc>
      </w:tr>
      <w:tr w:rsidR="00367D6A" w:rsidRPr="00C13BAD" w:rsidTr="00F86D37">
        <w:trPr>
          <w:cantSplit/>
          <w:trHeight w:val="313"/>
          <w:jc w:val="center"/>
        </w:trPr>
        <w:tc>
          <w:tcPr>
            <w:tcW w:w="700" w:type="dxa"/>
            <w:vAlign w:val="center"/>
          </w:tcPr>
          <w:p w:rsidR="00367D6A" w:rsidRDefault="00367D6A" w:rsidP="00DF6CCD">
            <w:pPr>
              <w:pStyle w:val="ab"/>
              <w:rPr>
                <w:snapToGrid w:val="0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367D6A" w:rsidRPr="00195C8F" w:rsidRDefault="00367D6A" w:rsidP="00BA20B9">
            <w:pPr>
              <w:pStyle w:val="ab"/>
              <w:rPr>
                <w:i/>
                <w:snapToGrid w:val="0"/>
                <w:sz w:val="22"/>
                <w:u w:val="single"/>
              </w:rPr>
            </w:pPr>
            <w:r w:rsidRPr="00195C8F">
              <w:rPr>
                <w:i/>
                <w:snapToGrid w:val="0"/>
                <w:sz w:val="20"/>
                <w:u w:val="single"/>
              </w:rPr>
              <w:t>Всього по КП ВУКГ</w:t>
            </w:r>
          </w:p>
        </w:tc>
        <w:tc>
          <w:tcPr>
            <w:tcW w:w="1529" w:type="dxa"/>
            <w:gridSpan w:val="3"/>
            <w:vAlign w:val="center"/>
          </w:tcPr>
          <w:p w:rsidR="00367D6A" w:rsidRPr="00C02378" w:rsidRDefault="00C02378" w:rsidP="00173F9A">
            <w:pPr>
              <w:pStyle w:val="ab"/>
              <w:jc w:val="center"/>
              <w:rPr>
                <w:i/>
                <w:u w:val="single"/>
              </w:rPr>
            </w:pPr>
            <w:r w:rsidRPr="00C02378">
              <w:rPr>
                <w:i/>
                <w:color w:val="000000"/>
                <w:u w:val="single"/>
                <w:lang w:val="ru-RU"/>
              </w:rPr>
              <w:t>13 336 621,00</w:t>
            </w:r>
          </w:p>
        </w:tc>
        <w:tc>
          <w:tcPr>
            <w:tcW w:w="1138" w:type="dxa"/>
            <w:vAlign w:val="center"/>
          </w:tcPr>
          <w:p w:rsidR="00367D6A" w:rsidRPr="00C02378" w:rsidRDefault="00367D6A" w:rsidP="00173F9A">
            <w:pPr>
              <w:pStyle w:val="ab"/>
              <w:jc w:val="center"/>
              <w:rPr>
                <w:i/>
                <w:u w:val="single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367D6A" w:rsidRPr="00C02378" w:rsidRDefault="00C02378" w:rsidP="001B4173">
            <w:pPr>
              <w:pStyle w:val="ab"/>
              <w:jc w:val="center"/>
              <w:rPr>
                <w:bCs/>
                <w:i/>
                <w:u w:val="single"/>
              </w:rPr>
            </w:pPr>
            <w:r w:rsidRPr="00C02378">
              <w:rPr>
                <w:i/>
                <w:color w:val="000000"/>
                <w:u w:val="single"/>
                <w:lang w:val="ru-RU"/>
              </w:rPr>
              <w:t>13 335 578,66</w:t>
            </w:r>
          </w:p>
        </w:tc>
        <w:tc>
          <w:tcPr>
            <w:tcW w:w="1380" w:type="dxa"/>
            <w:vAlign w:val="center"/>
          </w:tcPr>
          <w:p w:rsidR="00367D6A" w:rsidRPr="00195C8F" w:rsidRDefault="00367D6A" w:rsidP="001B4173">
            <w:pPr>
              <w:pStyle w:val="ab"/>
              <w:jc w:val="center"/>
              <w:rPr>
                <w:bCs/>
                <w:i/>
                <w:sz w:val="22"/>
                <w:u w:val="single"/>
              </w:rPr>
            </w:pPr>
          </w:p>
        </w:tc>
        <w:tc>
          <w:tcPr>
            <w:tcW w:w="5609" w:type="dxa"/>
            <w:gridSpan w:val="3"/>
            <w:vAlign w:val="center"/>
          </w:tcPr>
          <w:p w:rsidR="00367D6A" w:rsidRPr="00E359ED" w:rsidRDefault="00367D6A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367D6A" w:rsidRPr="00C13BAD" w:rsidTr="00F86D37">
        <w:trPr>
          <w:cantSplit/>
          <w:trHeight w:val="313"/>
          <w:jc w:val="center"/>
        </w:trPr>
        <w:tc>
          <w:tcPr>
            <w:tcW w:w="700" w:type="dxa"/>
            <w:vAlign w:val="center"/>
          </w:tcPr>
          <w:p w:rsidR="00367D6A" w:rsidRDefault="00367D6A" w:rsidP="00BA20B9">
            <w:pPr>
              <w:pStyle w:val="ab"/>
              <w:rPr>
                <w:snapToGrid w:val="0"/>
              </w:rPr>
            </w:pPr>
          </w:p>
        </w:tc>
        <w:tc>
          <w:tcPr>
            <w:tcW w:w="2009" w:type="dxa"/>
            <w:vAlign w:val="center"/>
          </w:tcPr>
          <w:p w:rsidR="00367D6A" w:rsidRDefault="00367D6A" w:rsidP="00DF6CCD">
            <w:pPr>
              <w:pStyle w:val="ab"/>
              <w:rPr>
                <w:snapToGrid w:val="0"/>
              </w:rPr>
            </w:pPr>
            <w:r>
              <w:rPr>
                <w:snapToGrid w:val="0"/>
                <w:sz w:val="20"/>
              </w:rPr>
              <w:t>Всього</w:t>
            </w:r>
          </w:p>
        </w:tc>
        <w:tc>
          <w:tcPr>
            <w:tcW w:w="1411" w:type="dxa"/>
            <w:vAlign w:val="center"/>
          </w:tcPr>
          <w:p w:rsidR="00367D6A" w:rsidRPr="00E44523" w:rsidRDefault="00367D6A" w:rsidP="00DF6CCD">
            <w:pPr>
              <w:pStyle w:val="ab"/>
              <w:rPr>
                <w:b/>
                <w:snapToGrid w:val="0"/>
                <w:sz w:val="20"/>
              </w:rPr>
            </w:pPr>
          </w:p>
        </w:tc>
        <w:tc>
          <w:tcPr>
            <w:tcW w:w="1529" w:type="dxa"/>
            <w:gridSpan w:val="3"/>
            <w:vAlign w:val="center"/>
          </w:tcPr>
          <w:p w:rsidR="00367D6A" w:rsidRPr="00C02378" w:rsidRDefault="00367D6A" w:rsidP="00F90299">
            <w:pPr>
              <w:pStyle w:val="2"/>
              <w:jc w:val="center"/>
              <w:rPr>
                <w:b/>
                <w:sz w:val="24"/>
                <w:szCs w:val="24"/>
                <w:u w:val="single"/>
                <w:lang w:val="ru-RU"/>
              </w:rPr>
            </w:pPr>
            <w:r w:rsidRPr="00C02378">
              <w:rPr>
                <w:b/>
                <w:sz w:val="24"/>
                <w:szCs w:val="24"/>
                <w:u w:val="single"/>
                <w:lang w:val="ru-RU"/>
              </w:rPr>
              <w:t>14 203 471,00</w:t>
            </w:r>
          </w:p>
        </w:tc>
        <w:tc>
          <w:tcPr>
            <w:tcW w:w="1138" w:type="dxa"/>
            <w:vAlign w:val="center"/>
          </w:tcPr>
          <w:p w:rsidR="00367D6A" w:rsidRPr="00C02378" w:rsidRDefault="00367D6A" w:rsidP="00F90299">
            <w:pPr>
              <w:jc w:val="center"/>
              <w:rPr>
                <w:rStyle w:val="grame"/>
                <w:b/>
                <w:snapToGrid w:val="0"/>
                <w:u w:val="single"/>
                <w:lang w:val="ru-RU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367D6A" w:rsidRPr="00C02378" w:rsidRDefault="00367D6A" w:rsidP="00F90299">
            <w:pPr>
              <w:jc w:val="center"/>
              <w:rPr>
                <w:rStyle w:val="spelle"/>
                <w:b/>
                <w:snapToGrid w:val="0"/>
                <w:u w:val="single"/>
              </w:rPr>
            </w:pPr>
            <w:r w:rsidRPr="00C02378">
              <w:rPr>
                <w:rStyle w:val="spelle"/>
                <w:b/>
                <w:snapToGrid w:val="0"/>
                <w:u w:val="single"/>
              </w:rPr>
              <w:t>14 192 917,89</w:t>
            </w:r>
          </w:p>
        </w:tc>
        <w:tc>
          <w:tcPr>
            <w:tcW w:w="1380" w:type="dxa"/>
            <w:vAlign w:val="center"/>
          </w:tcPr>
          <w:p w:rsidR="00367D6A" w:rsidRPr="00E44523" w:rsidRDefault="00367D6A" w:rsidP="001B4173">
            <w:pPr>
              <w:pStyle w:val="ab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09" w:type="dxa"/>
            <w:gridSpan w:val="3"/>
            <w:vAlign w:val="center"/>
          </w:tcPr>
          <w:p w:rsidR="00367D6A" w:rsidRPr="00E359ED" w:rsidRDefault="00367D6A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367D6A" w:rsidTr="00F86D3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4841" w:type="dxa"/>
            <w:gridSpan w:val="4"/>
            <w:hideMark/>
          </w:tcPr>
          <w:p w:rsidR="00367D6A" w:rsidRDefault="00367D6A" w:rsidP="00F075C1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897" w:type="dxa"/>
            <w:gridSpan w:val="9"/>
            <w:hideMark/>
          </w:tcPr>
          <w:p w:rsidR="00367D6A" w:rsidRDefault="00367D6A" w:rsidP="00F075C1">
            <w:pPr>
              <w:ind w:right="-92"/>
              <w:jc w:val="center"/>
              <w:rPr>
                <w:b/>
              </w:rPr>
            </w:pPr>
          </w:p>
        </w:tc>
        <w:tc>
          <w:tcPr>
            <w:tcW w:w="5478" w:type="dxa"/>
            <w:hideMark/>
          </w:tcPr>
          <w:p w:rsidR="00367D6A" w:rsidRDefault="00367D6A" w:rsidP="00F075C1">
            <w:pPr>
              <w:ind w:right="-92"/>
              <w:jc w:val="center"/>
              <w:rPr>
                <w:b/>
              </w:rPr>
            </w:pPr>
          </w:p>
        </w:tc>
      </w:tr>
    </w:tbl>
    <w:p w:rsidR="003F566A" w:rsidRDefault="003F566A" w:rsidP="005A18FB"/>
    <w:p w:rsidR="00F86D37" w:rsidRPr="008C1485" w:rsidRDefault="00F86D37" w:rsidP="005A18FB"/>
    <w:sectPr w:rsidR="00F86D37" w:rsidRPr="008C1485" w:rsidSect="00FF42E1">
      <w:headerReference w:type="default" r:id="rId8"/>
      <w:footerReference w:type="even" r:id="rId9"/>
      <w:footerReference w:type="default" r:id="rId10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857" w:rsidRDefault="00DA1857" w:rsidP="001C199B">
      <w:r>
        <w:separator/>
      </w:r>
    </w:p>
  </w:endnote>
  <w:endnote w:type="continuationSeparator" w:id="0">
    <w:p w:rsidR="00DA1857" w:rsidRDefault="00DA1857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DF30D2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DF30D2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0A5718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857" w:rsidRDefault="00DA1857" w:rsidP="001C199B">
      <w:r>
        <w:separator/>
      </w:r>
    </w:p>
  </w:footnote>
  <w:footnote w:type="continuationSeparator" w:id="0">
    <w:p w:rsidR="00DA1857" w:rsidRDefault="00DA1857" w:rsidP="001C1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DF" w:rsidRDefault="00DB02D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2011"/>
    <w:multiLevelType w:val="hybridMultilevel"/>
    <w:tmpl w:val="3FD4140E"/>
    <w:lvl w:ilvl="0" w:tplc="21181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554F9"/>
    <w:multiLevelType w:val="hybridMultilevel"/>
    <w:tmpl w:val="1B1A0B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834AD9"/>
    <w:multiLevelType w:val="hybridMultilevel"/>
    <w:tmpl w:val="1A3E1D5E"/>
    <w:lvl w:ilvl="0" w:tplc="2496EB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64B1F"/>
    <w:multiLevelType w:val="hybridMultilevel"/>
    <w:tmpl w:val="5E6EF5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0D5E"/>
    <w:rsid w:val="00014427"/>
    <w:rsid w:val="00026A53"/>
    <w:rsid w:val="000337E1"/>
    <w:rsid w:val="00070B08"/>
    <w:rsid w:val="00087D1F"/>
    <w:rsid w:val="00097D72"/>
    <w:rsid w:val="000A2AE9"/>
    <w:rsid w:val="000A5718"/>
    <w:rsid w:val="000C6ED1"/>
    <w:rsid w:val="000D408B"/>
    <w:rsid w:val="000D64A4"/>
    <w:rsid w:val="000E6EE9"/>
    <w:rsid w:val="000E783B"/>
    <w:rsid w:val="000F11F1"/>
    <w:rsid w:val="00101DFC"/>
    <w:rsid w:val="001072AA"/>
    <w:rsid w:val="00117FB8"/>
    <w:rsid w:val="00120079"/>
    <w:rsid w:val="00124B69"/>
    <w:rsid w:val="0013630D"/>
    <w:rsid w:val="001427F9"/>
    <w:rsid w:val="00145FB6"/>
    <w:rsid w:val="001479DC"/>
    <w:rsid w:val="001509D9"/>
    <w:rsid w:val="00170CF8"/>
    <w:rsid w:val="00173F9A"/>
    <w:rsid w:val="00174C3B"/>
    <w:rsid w:val="00175968"/>
    <w:rsid w:val="00192C11"/>
    <w:rsid w:val="00195C8F"/>
    <w:rsid w:val="001A64CF"/>
    <w:rsid w:val="001B1A2C"/>
    <w:rsid w:val="001B4173"/>
    <w:rsid w:val="001B4DD1"/>
    <w:rsid w:val="001C04ED"/>
    <w:rsid w:val="001C199B"/>
    <w:rsid w:val="001D63A9"/>
    <w:rsid w:val="001E5EF2"/>
    <w:rsid w:val="002219B9"/>
    <w:rsid w:val="00226185"/>
    <w:rsid w:val="00231E12"/>
    <w:rsid w:val="002349AB"/>
    <w:rsid w:val="00240447"/>
    <w:rsid w:val="00247700"/>
    <w:rsid w:val="00250762"/>
    <w:rsid w:val="0026523E"/>
    <w:rsid w:val="002669F4"/>
    <w:rsid w:val="0027620A"/>
    <w:rsid w:val="0027799F"/>
    <w:rsid w:val="00286FDC"/>
    <w:rsid w:val="00295DBB"/>
    <w:rsid w:val="002A6D45"/>
    <w:rsid w:val="002D493B"/>
    <w:rsid w:val="002D7651"/>
    <w:rsid w:val="002E710F"/>
    <w:rsid w:val="00301096"/>
    <w:rsid w:val="00307359"/>
    <w:rsid w:val="00316CEA"/>
    <w:rsid w:val="00325828"/>
    <w:rsid w:val="00330475"/>
    <w:rsid w:val="003304C8"/>
    <w:rsid w:val="003334FD"/>
    <w:rsid w:val="00342690"/>
    <w:rsid w:val="00343961"/>
    <w:rsid w:val="003441C0"/>
    <w:rsid w:val="0035713B"/>
    <w:rsid w:val="00361999"/>
    <w:rsid w:val="00367D6A"/>
    <w:rsid w:val="00373215"/>
    <w:rsid w:val="00374A31"/>
    <w:rsid w:val="0037621A"/>
    <w:rsid w:val="003833B5"/>
    <w:rsid w:val="00384BEB"/>
    <w:rsid w:val="003923D6"/>
    <w:rsid w:val="003A71FD"/>
    <w:rsid w:val="003A7928"/>
    <w:rsid w:val="003B291D"/>
    <w:rsid w:val="003D2795"/>
    <w:rsid w:val="003F566A"/>
    <w:rsid w:val="00413514"/>
    <w:rsid w:val="00417B66"/>
    <w:rsid w:val="004249F5"/>
    <w:rsid w:val="00467432"/>
    <w:rsid w:val="00467FD3"/>
    <w:rsid w:val="00475E48"/>
    <w:rsid w:val="00476D3F"/>
    <w:rsid w:val="00477D6E"/>
    <w:rsid w:val="004803E5"/>
    <w:rsid w:val="00491BC9"/>
    <w:rsid w:val="00495356"/>
    <w:rsid w:val="004A0507"/>
    <w:rsid w:val="004B1D65"/>
    <w:rsid w:val="004B3927"/>
    <w:rsid w:val="004C6BB8"/>
    <w:rsid w:val="004E29E3"/>
    <w:rsid w:val="004E2B62"/>
    <w:rsid w:val="004F0DA0"/>
    <w:rsid w:val="004F27C3"/>
    <w:rsid w:val="00510328"/>
    <w:rsid w:val="00510813"/>
    <w:rsid w:val="0052341C"/>
    <w:rsid w:val="005459A6"/>
    <w:rsid w:val="00546800"/>
    <w:rsid w:val="005753DC"/>
    <w:rsid w:val="00585630"/>
    <w:rsid w:val="00594638"/>
    <w:rsid w:val="005A18FB"/>
    <w:rsid w:val="005A2017"/>
    <w:rsid w:val="005B05D1"/>
    <w:rsid w:val="005C3648"/>
    <w:rsid w:val="005C5B06"/>
    <w:rsid w:val="005D267A"/>
    <w:rsid w:val="005D579D"/>
    <w:rsid w:val="005D5AC2"/>
    <w:rsid w:val="005D64F3"/>
    <w:rsid w:val="005E3004"/>
    <w:rsid w:val="00602BE0"/>
    <w:rsid w:val="00624C72"/>
    <w:rsid w:val="00626FF7"/>
    <w:rsid w:val="00627F35"/>
    <w:rsid w:val="006344C7"/>
    <w:rsid w:val="0063474D"/>
    <w:rsid w:val="00634D79"/>
    <w:rsid w:val="006407BA"/>
    <w:rsid w:val="00642472"/>
    <w:rsid w:val="00643E5C"/>
    <w:rsid w:val="0065569F"/>
    <w:rsid w:val="00657D33"/>
    <w:rsid w:val="00661972"/>
    <w:rsid w:val="0066425F"/>
    <w:rsid w:val="0067352B"/>
    <w:rsid w:val="00673B7D"/>
    <w:rsid w:val="006841DF"/>
    <w:rsid w:val="00684704"/>
    <w:rsid w:val="00694750"/>
    <w:rsid w:val="006A479A"/>
    <w:rsid w:val="006B2B1F"/>
    <w:rsid w:val="006B4023"/>
    <w:rsid w:val="006B4BBA"/>
    <w:rsid w:val="006B4DD7"/>
    <w:rsid w:val="006F2A48"/>
    <w:rsid w:val="006F7E4A"/>
    <w:rsid w:val="007018AF"/>
    <w:rsid w:val="007025AC"/>
    <w:rsid w:val="00713F84"/>
    <w:rsid w:val="00722759"/>
    <w:rsid w:val="00732423"/>
    <w:rsid w:val="00741AAD"/>
    <w:rsid w:val="00752621"/>
    <w:rsid w:val="00763365"/>
    <w:rsid w:val="0076746B"/>
    <w:rsid w:val="007812F0"/>
    <w:rsid w:val="0078315B"/>
    <w:rsid w:val="00785473"/>
    <w:rsid w:val="00790A0D"/>
    <w:rsid w:val="00790D5B"/>
    <w:rsid w:val="007910A3"/>
    <w:rsid w:val="007916B6"/>
    <w:rsid w:val="007B042A"/>
    <w:rsid w:val="007F110F"/>
    <w:rsid w:val="00803FB9"/>
    <w:rsid w:val="0080774F"/>
    <w:rsid w:val="00811D23"/>
    <w:rsid w:val="008149A1"/>
    <w:rsid w:val="008424B2"/>
    <w:rsid w:val="00847E35"/>
    <w:rsid w:val="008638B8"/>
    <w:rsid w:val="0086404B"/>
    <w:rsid w:val="0087262A"/>
    <w:rsid w:val="00875DF0"/>
    <w:rsid w:val="0088710C"/>
    <w:rsid w:val="008A426D"/>
    <w:rsid w:val="008C07AE"/>
    <w:rsid w:val="008C1485"/>
    <w:rsid w:val="008D34F5"/>
    <w:rsid w:val="008E391C"/>
    <w:rsid w:val="008F0758"/>
    <w:rsid w:val="009039F4"/>
    <w:rsid w:val="009116BF"/>
    <w:rsid w:val="009212EF"/>
    <w:rsid w:val="0092681A"/>
    <w:rsid w:val="009313E1"/>
    <w:rsid w:val="00944719"/>
    <w:rsid w:val="009503BC"/>
    <w:rsid w:val="0095434B"/>
    <w:rsid w:val="0096182E"/>
    <w:rsid w:val="0096392C"/>
    <w:rsid w:val="009736D6"/>
    <w:rsid w:val="00981B94"/>
    <w:rsid w:val="00996F0F"/>
    <w:rsid w:val="009A4A07"/>
    <w:rsid w:val="009B22D0"/>
    <w:rsid w:val="009B3D61"/>
    <w:rsid w:val="009C0A04"/>
    <w:rsid w:val="009C3807"/>
    <w:rsid w:val="009C504A"/>
    <w:rsid w:val="009D1A1E"/>
    <w:rsid w:val="009D67B1"/>
    <w:rsid w:val="009E2DF7"/>
    <w:rsid w:val="00A02CA1"/>
    <w:rsid w:val="00A07B4A"/>
    <w:rsid w:val="00A16540"/>
    <w:rsid w:val="00A24004"/>
    <w:rsid w:val="00A3411C"/>
    <w:rsid w:val="00A37F0C"/>
    <w:rsid w:val="00A40D3F"/>
    <w:rsid w:val="00A417D8"/>
    <w:rsid w:val="00A43844"/>
    <w:rsid w:val="00A464D5"/>
    <w:rsid w:val="00A51D63"/>
    <w:rsid w:val="00A57D14"/>
    <w:rsid w:val="00A80425"/>
    <w:rsid w:val="00A8511D"/>
    <w:rsid w:val="00A91837"/>
    <w:rsid w:val="00A91B66"/>
    <w:rsid w:val="00A96651"/>
    <w:rsid w:val="00A96D8E"/>
    <w:rsid w:val="00AA0A21"/>
    <w:rsid w:val="00AA1B3C"/>
    <w:rsid w:val="00AB4658"/>
    <w:rsid w:val="00AC5999"/>
    <w:rsid w:val="00AE06FF"/>
    <w:rsid w:val="00AE45EA"/>
    <w:rsid w:val="00AF3727"/>
    <w:rsid w:val="00AF6D01"/>
    <w:rsid w:val="00B0349C"/>
    <w:rsid w:val="00B10E4B"/>
    <w:rsid w:val="00B35B5D"/>
    <w:rsid w:val="00B40679"/>
    <w:rsid w:val="00B40740"/>
    <w:rsid w:val="00B42105"/>
    <w:rsid w:val="00B63240"/>
    <w:rsid w:val="00B67EB5"/>
    <w:rsid w:val="00B73F39"/>
    <w:rsid w:val="00B763A9"/>
    <w:rsid w:val="00B77586"/>
    <w:rsid w:val="00B855A2"/>
    <w:rsid w:val="00BA20B9"/>
    <w:rsid w:val="00BA4548"/>
    <w:rsid w:val="00BB2E1A"/>
    <w:rsid w:val="00BC3E8B"/>
    <w:rsid w:val="00BD2318"/>
    <w:rsid w:val="00C02378"/>
    <w:rsid w:val="00C13380"/>
    <w:rsid w:val="00C155AC"/>
    <w:rsid w:val="00C317E3"/>
    <w:rsid w:val="00C35D60"/>
    <w:rsid w:val="00C46642"/>
    <w:rsid w:val="00C53A36"/>
    <w:rsid w:val="00C56323"/>
    <w:rsid w:val="00C71E4B"/>
    <w:rsid w:val="00C81CA6"/>
    <w:rsid w:val="00C97EF6"/>
    <w:rsid w:val="00CA16B7"/>
    <w:rsid w:val="00CA6F9B"/>
    <w:rsid w:val="00CB0369"/>
    <w:rsid w:val="00CB0EFF"/>
    <w:rsid w:val="00CB13ED"/>
    <w:rsid w:val="00CC04D9"/>
    <w:rsid w:val="00CC4460"/>
    <w:rsid w:val="00CD5188"/>
    <w:rsid w:val="00CE14AA"/>
    <w:rsid w:val="00CE3192"/>
    <w:rsid w:val="00CE43FD"/>
    <w:rsid w:val="00CF1AD6"/>
    <w:rsid w:val="00CF27E4"/>
    <w:rsid w:val="00D02F7A"/>
    <w:rsid w:val="00D05FB6"/>
    <w:rsid w:val="00D10092"/>
    <w:rsid w:val="00D1254A"/>
    <w:rsid w:val="00D15138"/>
    <w:rsid w:val="00D2525F"/>
    <w:rsid w:val="00D269E2"/>
    <w:rsid w:val="00D271FF"/>
    <w:rsid w:val="00D34B54"/>
    <w:rsid w:val="00D453DB"/>
    <w:rsid w:val="00D534F7"/>
    <w:rsid w:val="00D626AB"/>
    <w:rsid w:val="00D62741"/>
    <w:rsid w:val="00D648BA"/>
    <w:rsid w:val="00D67CE8"/>
    <w:rsid w:val="00D74334"/>
    <w:rsid w:val="00D82844"/>
    <w:rsid w:val="00D848F3"/>
    <w:rsid w:val="00D91DB4"/>
    <w:rsid w:val="00D95E9E"/>
    <w:rsid w:val="00DA1857"/>
    <w:rsid w:val="00DA6A2D"/>
    <w:rsid w:val="00DB02DF"/>
    <w:rsid w:val="00DC0693"/>
    <w:rsid w:val="00DD0F10"/>
    <w:rsid w:val="00DD12F7"/>
    <w:rsid w:val="00DD429A"/>
    <w:rsid w:val="00DF13F7"/>
    <w:rsid w:val="00DF24EA"/>
    <w:rsid w:val="00DF30D2"/>
    <w:rsid w:val="00DF6CCD"/>
    <w:rsid w:val="00E04312"/>
    <w:rsid w:val="00E0775D"/>
    <w:rsid w:val="00E13291"/>
    <w:rsid w:val="00E234C3"/>
    <w:rsid w:val="00E32C1A"/>
    <w:rsid w:val="00E359ED"/>
    <w:rsid w:val="00E44523"/>
    <w:rsid w:val="00E51FD1"/>
    <w:rsid w:val="00E7124A"/>
    <w:rsid w:val="00E716B3"/>
    <w:rsid w:val="00E94D83"/>
    <w:rsid w:val="00E95DB7"/>
    <w:rsid w:val="00EB1D6C"/>
    <w:rsid w:val="00EC5C5E"/>
    <w:rsid w:val="00ED05CD"/>
    <w:rsid w:val="00ED5CF6"/>
    <w:rsid w:val="00ED74A4"/>
    <w:rsid w:val="00ED787A"/>
    <w:rsid w:val="00EE1CFA"/>
    <w:rsid w:val="00EE2B5D"/>
    <w:rsid w:val="00EF2116"/>
    <w:rsid w:val="00EF5A10"/>
    <w:rsid w:val="00F0046A"/>
    <w:rsid w:val="00F01BC7"/>
    <w:rsid w:val="00F02783"/>
    <w:rsid w:val="00F1570B"/>
    <w:rsid w:val="00F17D41"/>
    <w:rsid w:val="00F3773C"/>
    <w:rsid w:val="00F4624D"/>
    <w:rsid w:val="00F51A9B"/>
    <w:rsid w:val="00F51F9C"/>
    <w:rsid w:val="00F648A6"/>
    <w:rsid w:val="00F73DF8"/>
    <w:rsid w:val="00F74AFD"/>
    <w:rsid w:val="00F75C04"/>
    <w:rsid w:val="00F80245"/>
    <w:rsid w:val="00F86D37"/>
    <w:rsid w:val="00FA6A4C"/>
    <w:rsid w:val="00FC36F9"/>
    <w:rsid w:val="00FC60D9"/>
    <w:rsid w:val="00FD64AB"/>
    <w:rsid w:val="00FE51A2"/>
    <w:rsid w:val="00FF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  <w:style w:type="paragraph" w:styleId="ad">
    <w:name w:val="List Paragraph"/>
    <w:basedOn w:val="a"/>
    <w:uiPriority w:val="34"/>
    <w:qFormat/>
    <w:rsid w:val="00643E5C"/>
    <w:pPr>
      <w:ind w:left="720"/>
      <w:contextualSpacing/>
    </w:pPr>
  </w:style>
  <w:style w:type="paragraph" w:customStyle="1" w:styleId="12">
    <w:name w:val="Абзац списка1"/>
    <w:basedOn w:val="a"/>
    <w:rsid w:val="00475E4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8D358-7698-4A2A-8B3E-E0ACC9524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22</cp:revision>
  <cp:lastPrinted>2023-03-13T12:40:00Z</cp:lastPrinted>
  <dcterms:created xsi:type="dcterms:W3CDTF">2022-04-06T07:54:00Z</dcterms:created>
  <dcterms:modified xsi:type="dcterms:W3CDTF">2023-03-28T12:38:00Z</dcterms:modified>
</cp:coreProperties>
</file>