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8" w:rsidRPr="00921320" w:rsidRDefault="004E6588" w:rsidP="004E6588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0DB08731" wp14:editId="483F281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320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4E6588" w:rsidRPr="00921320" w:rsidRDefault="004E6588" w:rsidP="004E658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4E6588" w:rsidRPr="00921320" w:rsidRDefault="004E6588" w:rsidP="004E658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4E6588" w:rsidRPr="00921320" w:rsidRDefault="004E6588" w:rsidP="004E658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</w:t>
      </w:r>
      <w:r w:rsidR="00987A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 травня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87A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787A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87A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р.     </w:t>
      </w:r>
      <w:r w:rsidR="00987A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="00987A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987A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165</w:t>
      </w:r>
    </w:p>
    <w:p w:rsidR="004E6588" w:rsidRPr="00921320" w:rsidRDefault="004E6588" w:rsidP="004E6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AA12CD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додатків </w:t>
      </w:r>
      <w:r w:rsidRPr="005300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B7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2, 4, 5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08.09.2022 року № 282 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затвердження списків учнів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територіальної громади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2022-2023 </w:t>
      </w:r>
      <w:proofErr w:type="spellStart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4E6588" w:rsidRPr="00921320" w:rsidRDefault="004E6588" w:rsidP="004E658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hyperlink r:id="rId8" w:anchor="n147" w:tgtFrame="_blank" w:history="1">
        <w:r w:rsidRPr="0092132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Pr="009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18 січня 2023 року №18 </w:t>
      </w:r>
      <w:r w:rsidRPr="007F038E">
        <w:rPr>
          <w:rFonts w:ascii="Times New Roman" w:hAnsi="Times New Roman" w:cs="Times New Roman"/>
          <w:bCs/>
          <w:sz w:val="28"/>
          <w:szCs w:val="28"/>
          <w:lang w:val="uk-UA"/>
        </w:rPr>
        <w:t>«Про організацію харчування учнів закладів  загальної середньої освіти у 2023 році за рахунок коштів бюджету Ніжинської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виконавчий комітет Ніжинської міської ради вирішив:</w:t>
      </w:r>
    </w:p>
    <w:p w:rsidR="004E6588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08.09.2022 року № 282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62"/>
        <w:gridCol w:w="2693"/>
        <w:gridCol w:w="1276"/>
      </w:tblGrid>
      <w:tr w:rsidR="004E6588" w:rsidRPr="00921320" w:rsidTr="008D0EB4">
        <w:tc>
          <w:tcPr>
            <w:tcW w:w="958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693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76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E6588" w:rsidRPr="006F5AEE" w:rsidTr="008D0EB4">
        <w:tc>
          <w:tcPr>
            <w:tcW w:w="958" w:type="dxa"/>
          </w:tcPr>
          <w:p w:rsidR="004E6588" w:rsidRPr="00921320" w:rsidRDefault="004E6588" w:rsidP="008D0EB4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4E6588" w:rsidRDefault="004E6588" w:rsidP="008D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E6588" w:rsidRDefault="004E6588" w:rsidP="008D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276" w:type="dxa"/>
          </w:tcPr>
          <w:p w:rsidR="004E6588" w:rsidRPr="00A54A31" w:rsidRDefault="00AB7E79" w:rsidP="004E6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4E6588" w:rsidRPr="006F5AEE" w:rsidTr="008D0EB4">
        <w:tc>
          <w:tcPr>
            <w:tcW w:w="958" w:type="dxa"/>
          </w:tcPr>
          <w:p w:rsidR="004E6588" w:rsidRPr="00921320" w:rsidRDefault="004E6588" w:rsidP="008D0EB4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4E6588" w:rsidRDefault="004E6588" w:rsidP="008D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E6588" w:rsidRDefault="004E6588" w:rsidP="004E6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№10</w:t>
            </w:r>
          </w:p>
        </w:tc>
        <w:tc>
          <w:tcPr>
            <w:tcW w:w="1276" w:type="dxa"/>
          </w:tcPr>
          <w:p w:rsidR="004E6588" w:rsidRDefault="004E6588" w:rsidP="008D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</w:tr>
      <w:tr w:rsidR="00AB7E79" w:rsidRPr="007F038E" w:rsidTr="008D0EB4">
        <w:tc>
          <w:tcPr>
            <w:tcW w:w="958" w:type="dxa"/>
          </w:tcPr>
          <w:p w:rsidR="00AB7E79" w:rsidRPr="00921320" w:rsidRDefault="00AB7E79" w:rsidP="008D0EB4">
            <w:pPr>
              <w:numPr>
                <w:ilvl w:val="0"/>
                <w:numId w:val="3"/>
              </w:numPr>
              <w:spacing w:after="0" w:line="240" w:lineRule="auto"/>
              <w:ind w:left="64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AB7E79" w:rsidRDefault="00AB7E79" w:rsidP="008D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B7E79" w:rsidRDefault="00AB7E79" w:rsidP="00D6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№10</w:t>
            </w:r>
          </w:p>
        </w:tc>
        <w:tc>
          <w:tcPr>
            <w:tcW w:w="1276" w:type="dxa"/>
          </w:tcPr>
          <w:p w:rsidR="00AB7E79" w:rsidRDefault="00AB7E79" w:rsidP="008D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</w:tbl>
    <w:p w:rsidR="004E6588" w:rsidRPr="00921320" w:rsidRDefault="004E6588" w:rsidP="004E658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</w:t>
      </w:r>
      <w:r w:rsidR="004E6588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 w:rsidR="004E65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4E6588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08.09.2022 року № 282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962"/>
        <w:gridCol w:w="2693"/>
        <w:gridCol w:w="1276"/>
      </w:tblGrid>
      <w:tr w:rsidR="004E6588" w:rsidRPr="00921320" w:rsidTr="008D0EB4">
        <w:tc>
          <w:tcPr>
            <w:tcW w:w="958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693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76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E6588" w:rsidRPr="006F5AEE" w:rsidTr="008D0EB4">
        <w:tc>
          <w:tcPr>
            <w:tcW w:w="958" w:type="dxa"/>
          </w:tcPr>
          <w:p w:rsidR="004E6588" w:rsidRPr="00921320" w:rsidRDefault="004E6588" w:rsidP="002C306E">
            <w:pPr>
              <w:numPr>
                <w:ilvl w:val="0"/>
                <w:numId w:val="5"/>
              </w:numPr>
              <w:tabs>
                <w:tab w:val="left" w:pos="175"/>
                <w:tab w:val="left" w:pos="60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4E6588" w:rsidRPr="00303039" w:rsidRDefault="004E6588" w:rsidP="008D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E6588" w:rsidRPr="00303039" w:rsidRDefault="00AB7E79" w:rsidP="008D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76" w:type="dxa"/>
          </w:tcPr>
          <w:p w:rsidR="004E6588" w:rsidRPr="00303039" w:rsidRDefault="00AB7E79" w:rsidP="008D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AB7E79" w:rsidRPr="006F5AEE" w:rsidTr="008D0EB4">
        <w:tc>
          <w:tcPr>
            <w:tcW w:w="958" w:type="dxa"/>
          </w:tcPr>
          <w:p w:rsidR="00AB7E79" w:rsidRPr="00921320" w:rsidRDefault="00AB7E79" w:rsidP="002C306E">
            <w:pPr>
              <w:numPr>
                <w:ilvl w:val="0"/>
                <w:numId w:val="5"/>
              </w:numPr>
              <w:tabs>
                <w:tab w:val="left" w:pos="175"/>
                <w:tab w:val="left" w:pos="60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AB7E79" w:rsidRDefault="00AB7E79" w:rsidP="008D0E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B7E79" w:rsidRDefault="00AB7E79" w:rsidP="008D0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№17</w:t>
            </w:r>
          </w:p>
        </w:tc>
        <w:tc>
          <w:tcPr>
            <w:tcW w:w="1276" w:type="dxa"/>
          </w:tcPr>
          <w:p w:rsidR="00AB7E79" w:rsidRDefault="00AB7E79" w:rsidP="008D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</w:tr>
    </w:tbl>
    <w:p w:rsidR="004E6588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AB7E79" w:rsidRDefault="004E6588" w:rsidP="00AB7E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Доповнити додаток 5 до п.1 рішення виконавчого комітету Ніжинської міської ради від 08.092022 року № 282</w:t>
      </w:r>
      <w:r w:rsidRPr="00AB7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734"/>
        <w:gridCol w:w="1269"/>
      </w:tblGrid>
      <w:tr w:rsidR="004E6588" w:rsidRPr="00921320" w:rsidTr="008D0EB4">
        <w:tc>
          <w:tcPr>
            <w:tcW w:w="959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734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:rsidR="004E6588" w:rsidRPr="00921320" w:rsidRDefault="004E6588" w:rsidP="008D0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13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E6588" w:rsidRPr="007F038E" w:rsidTr="008D0EB4">
        <w:trPr>
          <w:trHeight w:val="379"/>
        </w:trPr>
        <w:tc>
          <w:tcPr>
            <w:tcW w:w="959" w:type="dxa"/>
            <w:vAlign w:val="center"/>
          </w:tcPr>
          <w:p w:rsidR="004E6588" w:rsidRPr="006F299D" w:rsidRDefault="004E6588" w:rsidP="008D0EB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</w:tcPr>
          <w:p w:rsidR="004E6588" w:rsidRDefault="004E6588" w:rsidP="008D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4E6588" w:rsidRDefault="004E6588" w:rsidP="008D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ст. №15</w:t>
            </w:r>
          </w:p>
        </w:tc>
        <w:tc>
          <w:tcPr>
            <w:tcW w:w="1269" w:type="dxa"/>
            <w:vAlign w:val="center"/>
          </w:tcPr>
          <w:p w:rsidR="004E6588" w:rsidRDefault="00AB7E79" w:rsidP="008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4E6588" w:rsidRPr="007F038E" w:rsidTr="008D0EB4">
        <w:trPr>
          <w:trHeight w:val="379"/>
        </w:trPr>
        <w:tc>
          <w:tcPr>
            <w:tcW w:w="959" w:type="dxa"/>
            <w:vAlign w:val="center"/>
          </w:tcPr>
          <w:p w:rsidR="004E6588" w:rsidRPr="006F299D" w:rsidRDefault="004E6588" w:rsidP="008D0EB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</w:tcPr>
          <w:p w:rsidR="004E6588" w:rsidRPr="000B48A0" w:rsidRDefault="004E6588" w:rsidP="008D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4" w:type="dxa"/>
          </w:tcPr>
          <w:p w:rsidR="004E6588" w:rsidRPr="000B48A0" w:rsidRDefault="00AB7E79" w:rsidP="008D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І-ІІІ ст. №15</w:t>
            </w:r>
          </w:p>
        </w:tc>
        <w:tc>
          <w:tcPr>
            <w:tcW w:w="1269" w:type="dxa"/>
            <w:vAlign w:val="center"/>
          </w:tcPr>
          <w:p w:rsidR="004E6588" w:rsidRPr="000B48A0" w:rsidRDefault="00AB7E79" w:rsidP="008D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</w:tbl>
    <w:p w:rsidR="004E6588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4E6588" w:rsidRPr="00921320" w:rsidRDefault="00AB7E79" w:rsidP="004E65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4E6588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  ради   Чернігівської  області (</w:t>
      </w:r>
      <w:proofErr w:type="spellStart"/>
      <w:r w:rsidR="004E6588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4E6588"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5 днів з дня прийняття рішення оприлюднити його на офіційному сайті Ніжинської міської ради.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B7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 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4E6588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7965" w:rsidRPr="00897965" w:rsidRDefault="00897965" w:rsidP="00897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 на засіданні виконавчого комітету</w:t>
      </w:r>
    </w:p>
    <w:p w:rsidR="00897965" w:rsidRPr="00897965" w:rsidRDefault="00897965" w:rsidP="00897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перший заступник </w:t>
      </w:r>
    </w:p>
    <w:p w:rsidR="00897965" w:rsidRPr="00897965" w:rsidRDefault="00897965" w:rsidP="00897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голови з питань діяльності </w:t>
      </w:r>
    </w:p>
    <w:p w:rsidR="00897965" w:rsidRPr="00897965" w:rsidRDefault="00897965" w:rsidP="008979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>виконавчих органів ради</w:t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</w:t>
      </w:r>
      <w:r w:rsidRPr="00897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  <w:r w:rsidRPr="00897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7E79" w:rsidRDefault="00AB7E79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ВІЗУЮТЬ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Валентина ГРАДОБИК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4E6588" w:rsidRPr="00921320" w:rsidRDefault="004E6588" w:rsidP="004E65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4E6588" w:rsidRPr="00921320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Default="004E6588" w:rsidP="004E65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4E6588" w:rsidRPr="00921320" w:rsidRDefault="004E6588" w:rsidP="004E6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D43A6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11.05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.2023</w:t>
      </w: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року </w:t>
      </w:r>
      <w:r w:rsidRPr="0092132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додатків </w:t>
      </w:r>
      <w:r w:rsidRPr="002C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2,4,5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виконавчого комітету 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E6588" w:rsidRPr="00921320" w:rsidRDefault="004E6588" w:rsidP="004E6588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4E6588" w:rsidRPr="00921320" w:rsidRDefault="004E6588" w:rsidP="004E658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Відповідно до поданих клопотань керівників (директорів) закладів загальної середньої освіти та підтверджуючих документів, 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виникає необхідність доповнити затверджені списки учнів на харчування за кошти бюджету громади.</w:t>
      </w:r>
    </w:p>
    <w:p w:rsidR="004E6588" w:rsidRPr="00921320" w:rsidRDefault="004E6588" w:rsidP="004E658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 xml:space="preserve">2. Загальна характеристика і основні положення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E6588" w:rsidRPr="00921320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08.09.2022 року №282:</w:t>
      </w:r>
    </w:p>
    <w:p w:rsidR="004E658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2 -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учні;</w:t>
      </w:r>
    </w:p>
    <w:p w:rsidR="004E6588" w:rsidRPr="005D634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4 –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4E6588" w:rsidRPr="005D634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E6588" w:rsidRPr="00921320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hyperlink r:id="rId9" w:anchor="n147" w:tgtFrame="_blank" w:history="1">
        <w:r w:rsidRPr="0092132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статті 10 </w:t>
        </w:r>
      </w:hyperlink>
      <w:r w:rsidRPr="009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18 січня 2023 року №18 </w:t>
      </w:r>
      <w:r w:rsidRPr="007F038E">
        <w:rPr>
          <w:rFonts w:ascii="Times New Roman" w:hAnsi="Times New Roman" w:cs="Times New Roman"/>
          <w:bCs/>
          <w:sz w:val="28"/>
          <w:szCs w:val="28"/>
          <w:lang w:val="uk-UA"/>
        </w:rPr>
        <w:t>«Про організацію харчування учнів закладів  загальної середньої освіти у 2023 році за рахунок коштів бюджету Ніжинської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213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27-4/2020.</w:t>
      </w:r>
    </w:p>
    <w:p w:rsidR="004E6588" w:rsidRPr="006774B1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774B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4E6588" w:rsidRPr="006774B1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11.05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.2023 року </w:t>
      </w: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будуть харчуватися:</w:t>
      </w:r>
    </w:p>
    <w:p w:rsidR="004E658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 учня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із числа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малозабезпечених сімей;</w:t>
      </w:r>
    </w:p>
    <w:p w:rsidR="004E658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-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 учня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із числа внутрішньо переміщених осіб;</w:t>
      </w:r>
    </w:p>
    <w:p w:rsidR="004E658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учня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4A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батьки яких є </w:t>
      </w:r>
      <w:r w:rsidRPr="00112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учасниками бойових дій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E658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E6588" w:rsidRPr="005D634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 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нів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4E6588" w:rsidRPr="005D6348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здобувачів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освіти  1-4 класів,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5-11 класів.</w:t>
      </w:r>
    </w:p>
    <w:p w:rsidR="004E6588" w:rsidRPr="005D634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день:</w:t>
      </w:r>
    </w:p>
    <w:p w:rsidR="004E6588" w:rsidRPr="005D6348" w:rsidRDefault="00D43A6D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="004E65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="004E6588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 40,0 грн. =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200</w:t>
      </w:r>
      <w:r w:rsidR="004E65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="004E6588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4E6588" w:rsidRPr="005D6348" w:rsidRDefault="00D43A6D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4E6588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х 43,0 грн. =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86</w:t>
      </w:r>
      <w:r w:rsidR="004E65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="004E6588"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4E6588" w:rsidRPr="005D6348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43A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11 травня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2023 р.:</w:t>
      </w:r>
    </w:p>
    <w:p w:rsidR="004E6588" w:rsidRPr="005D6348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- </w:t>
      </w:r>
      <w:r w:rsidRPr="005D63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71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</w:t>
      </w:r>
      <w:r w:rsidR="00C171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15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C171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4 290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4E6588" w:rsidRPr="005D6348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C17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4 290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,0 </w:t>
      </w:r>
      <w:r w:rsidRPr="005D634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4E6588" w:rsidRPr="006774B1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774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категорійних родин не потребує додаткових коштів міського бюджету.</w:t>
      </w:r>
    </w:p>
    <w:p w:rsidR="004E6588" w:rsidRPr="00921320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4E6588" w:rsidRPr="00921320" w:rsidRDefault="004E6588" w:rsidP="004E6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4E6588" w:rsidRPr="002C4B60" w:rsidRDefault="004E6588" w:rsidP="004E6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9213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Доповідати </w:t>
      </w:r>
      <w:proofErr w:type="spellStart"/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C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C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4E6588" w:rsidRPr="00921320" w:rsidRDefault="004E6588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350B8" w:rsidRDefault="002350B8" w:rsidP="004E65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E6588" w:rsidRPr="00921320" w:rsidRDefault="004E6588" w:rsidP="004E6588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ачальник Управління освіти                       </w:t>
      </w:r>
      <w:r w:rsidRPr="009213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</w:p>
    <w:p w:rsidR="004E6588" w:rsidRPr="00921320" w:rsidRDefault="004E6588" w:rsidP="004E6588">
      <w:pPr>
        <w:spacing w:after="0" w:line="240" w:lineRule="auto"/>
      </w:pPr>
    </w:p>
    <w:p w:rsidR="004E6588" w:rsidRDefault="004E6588" w:rsidP="004E6588">
      <w:pPr>
        <w:spacing w:after="0" w:line="240" w:lineRule="auto"/>
        <w:rPr>
          <w:lang w:val="uk-UA"/>
        </w:rPr>
      </w:pPr>
    </w:p>
    <w:p w:rsidR="004E6588" w:rsidRPr="007617D0" w:rsidRDefault="004E6588" w:rsidP="004E6588">
      <w:pPr>
        <w:spacing w:after="0" w:line="240" w:lineRule="auto"/>
        <w:jc w:val="center"/>
        <w:rPr>
          <w:lang w:val="uk-UA"/>
        </w:rPr>
      </w:pPr>
    </w:p>
    <w:p w:rsidR="004E6588" w:rsidRPr="00A54A31" w:rsidRDefault="004E6588" w:rsidP="004E6588">
      <w:pPr>
        <w:rPr>
          <w:lang w:val="uk-UA"/>
        </w:rPr>
      </w:pPr>
    </w:p>
    <w:p w:rsidR="00DC7DF7" w:rsidRDefault="00DC7DF7"/>
    <w:sectPr w:rsidR="00DC7DF7" w:rsidSect="007F03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28"/>
    <w:multiLevelType w:val="hybridMultilevel"/>
    <w:tmpl w:val="E4ECB30A"/>
    <w:lvl w:ilvl="0" w:tplc="3954A9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1E"/>
    <w:multiLevelType w:val="hybridMultilevel"/>
    <w:tmpl w:val="43488FE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5B08AE"/>
    <w:multiLevelType w:val="hybridMultilevel"/>
    <w:tmpl w:val="43488FE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8B0D6C"/>
    <w:multiLevelType w:val="hybridMultilevel"/>
    <w:tmpl w:val="0F6A9414"/>
    <w:lvl w:ilvl="0" w:tplc="6854EDE2">
      <w:start w:val="1"/>
      <w:numFmt w:val="decimal"/>
      <w:lvlText w:val="%1."/>
      <w:lvlJc w:val="righ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7177FB"/>
    <w:multiLevelType w:val="hybridMultilevel"/>
    <w:tmpl w:val="57C0B83A"/>
    <w:lvl w:ilvl="0" w:tplc="2DD6D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4D01"/>
    <w:multiLevelType w:val="hybridMultilevel"/>
    <w:tmpl w:val="EE4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54"/>
    <w:rsid w:val="00183834"/>
    <w:rsid w:val="002350B8"/>
    <w:rsid w:val="002C306E"/>
    <w:rsid w:val="00327DF1"/>
    <w:rsid w:val="004D2436"/>
    <w:rsid w:val="004E6588"/>
    <w:rsid w:val="00897965"/>
    <w:rsid w:val="00987A5A"/>
    <w:rsid w:val="009E1F54"/>
    <w:rsid w:val="00A42153"/>
    <w:rsid w:val="00AB7E79"/>
    <w:rsid w:val="00C171F1"/>
    <w:rsid w:val="00C570D6"/>
    <w:rsid w:val="00D43A6D"/>
    <w:rsid w:val="00D615AF"/>
    <w:rsid w:val="00DC7DF7"/>
    <w:rsid w:val="00E5458B"/>
    <w:rsid w:val="00E67DE9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8162-96AF-4CE7-992E-D0EFD5B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20</cp:revision>
  <cp:lastPrinted>2023-05-10T05:26:00Z</cp:lastPrinted>
  <dcterms:created xsi:type="dcterms:W3CDTF">2023-05-09T08:05:00Z</dcterms:created>
  <dcterms:modified xsi:type="dcterms:W3CDTF">2023-05-11T08:46:00Z</dcterms:modified>
</cp:coreProperties>
</file>