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E81" w:rsidRDefault="00ED0E81" w:rsidP="00ED0E81">
      <w:pPr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lang w:val="uk-UA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Протокол №7</w:t>
      </w:r>
    </w:p>
    <w:p w:rsidR="00ED0E81" w:rsidRDefault="00ED0E81" w:rsidP="00ED0E8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Засідання Ради підприємців при Ніжинський міський раді</w:t>
      </w:r>
    </w:p>
    <w:p w:rsidR="00ED0E81" w:rsidRDefault="00ED0E81" w:rsidP="00ED0E81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25.07.2023 р.                                                             м. Ніжин</w:t>
      </w:r>
    </w:p>
    <w:p w:rsidR="00ED0E81" w:rsidRDefault="00ED0E81" w:rsidP="00ED0E81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ED0E81" w:rsidRDefault="00ED0E81" w:rsidP="00ED0E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Присутні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члени Ради підприємців:</w:t>
      </w:r>
    </w:p>
    <w:p w:rsidR="00ED0E81" w:rsidRDefault="00ED0E81" w:rsidP="00ED0E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Гавриленко В.П.,</w:t>
      </w:r>
      <w:r w:rsidRPr="00ED0E8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Шкурко М.П.,</w:t>
      </w:r>
      <w:r w:rsidRPr="00447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Лисенко М. М.,</w:t>
      </w:r>
      <w:r w:rsidRPr="00447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Воробйов А.Л.,</w:t>
      </w:r>
      <w:r w:rsidRPr="004478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Андрієць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В.Д., Щербина Д.В</w:t>
      </w:r>
      <w:r w:rsidR="002A340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D0E81" w:rsidRDefault="00ED0E81" w:rsidP="00ED0E81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D0E81" w:rsidRDefault="00ED0E81" w:rsidP="00ED0E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Відсутні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члени Ради підприємців:</w:t>
      </w:r>
    </w:p>
    <w:p w:rsidR="00ED0E81" w:rsidRDefault="00ED0E81" w:rsidP="002A340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Галіч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Дегтяренко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В.М., Копиця Н.М.,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С.В., Стрілко О.В., Голуб Н.В., Копиця А.О., </w:t>
      </w:r>
      <w:r w:rsidR="002A3406">
        <w:rPr>
          <w:rFonts w:ascii="Times New Roman" w:hAnsi="Times New Roman" w:cs="Times New Roman"/>
          <w:sz w:val="28"/>
          <w:szCs w:val="28"/>
          <w:lang w:val="uk-UA"/>
        </w:rPr>
        <w:t xml:space="preserve">Колотило М.О.,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Котюх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Крапивний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О.В., Курочкіна С.П., Мурава О.А., Радченко І.В.,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Рощін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Ступак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Я.М.,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Топальский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Утенко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О.С., Дягель І.В.,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Зубко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В.Г., Костриця Р.І., Смоленський М.С.,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Охонько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С.М..</w:t>
      </w:r>
      <w:r w:rsidR="002A340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A3406" w:rsidRDefault="002A3406" w:rsidP="00ED0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406" w:rsidRDefault="002A3406" w:rsidP="002A340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08076E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Запрошені:</w:t>
      </w:r>
    </w:p>
    <w:p w:rsidR="002A3406" w:rsidRDefault="002A3406" w:rsidP="002A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Ярош Я.М. – начальник сектору розвитку підприємництва, споживчого ринку та захисту прав споживачів відділу економіки та інвестиційної діяльності;</w:t>
      </w:r>
    </w:p>
    <w:p w:rsidR="002A3406" w:rsidRDefault="002A3406" w:rsidP="002A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Світлова М.Ю. – головний спеціаліст сектору розвитку підприємництва, споживчого ринку та захисту прав споживачів відділу економіки та інвестиційної діяльності.</w:t>
      </w:r>
    </w:p>
    <w:p w:rsidR="002A3406" w:rsidRDefault="002A3406" w:rsidP="002A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Кузьменко Ю.В. – начальник сектору інвестиційної діяльності відділу економіки та інвестиційної діяльності.</w:t>
      </w:r>
    </w:p>
    <w:p w:rsidR="002A3406" w:rsidRDefault="002A3406" w:rsidP="002A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406" w:rsidRPr="002A3406" w:rsidRDefault="002A3406" w:rsidP="002A34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A34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: </w:t>
      </w:r>
    </w:p>
    <w:p w:rsidR="002A3406" w:rsidRPr="002A3406" w:rsidRDefault="002A3406" w:rsidP="002A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406">
        <w:rPr>
          <w:rFonts w:ascii="Times New Roman" w:hAnsi="Times New Roman" w:cs="Times New Roman"/>
          <w:sz w:val="28"/>
          <w:szCs w:val="28"/>
          <w:lang w:val="uk-UA"/>
        </w:rPr>
        <w:t>1) Центр комп</w:t>
      </w:r>
      <w:r>
        <w:rPr>
          <w:rFonts w:ascii="Times New Roman" w:hAnsi="Times New Roman" w:cs="Times New Roman"/>
          <w:sz w:val="28"/>
          <w:szCs w:val="28"/>
          <w:lang w:val="uk-UA"/>
        </w:rPr>
        <w:t>лексної реабілітації  «Незламні» (Ветеранський простір</w:t>
      </w:r>
      <w:r w:rsidRPr="002A3406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2A3406" w:rsidRPr="002A3406" w:rsidRDefault="002A3406" w:rsidP="002A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406">
        <w:rPr>
          <w:rFonts w:ascii="Times New Roman" w:hAnsi="Times New Roman" w:cs="Times New Roman"/>
          <w:sz w:val="28"/>
          <w:szCs w:val="28"/>
          <w:lang w:val="uk-UA"/>
        </w:rPr>
        <w:t>Доповідь нач</w:t>
      </w:r>
      <w:r>
        <w:rPr>
          <w:rFonts w:ascii="Times New Roman" w:hAnsi="Times New Roman" w:cs="Times New Roman"/>
          <w:sz w:val="28"/>
          <w:szCs w:val="28"/>
          <w:lang w:val="uk-UA"/>
        </w:rPr>
        <w:t>альника інвестиційного сектору Ю. Кузьменко та засновника благодійного фонду «</w:t>
      </w:r>
      <w:r w:rsidRPr="002A3406">
        <w:rPr>
          <w:rFonts w:ascii="Times New Roman" w:hAnsi="Times New Roman" w:cs="Times New Roman"/>
          <w:sz w:val="28"/>
          <w:szCs w:val="28"/>
          <w:lang w:val="uk-UA"/>
        </w:rPr>
        <w:t>Українська незламна душа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Pr="002A3406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proofErr w:type="spellStart"/>
      <w:r w:rsidRPr="002A3406">
        <w:rPr>
          <w:rFonts w:ascii="Times New Roman" w:hAnsi="Times New Roman" w:cs="Times New Roman"/>
          <w:sz w:val="28"/>
          <w:szCs w:val="28"/>
          <w:lang w:val="uk-UA"/>
        </w:rPr>
        <w:t>Кулинко</w:t>
      </w:r>
      <w:proofErr w:type="spellEnd"/>
      <w:r w:rsidRPr="002A3406">
        <w:rPr>
          <w:rFonts w:ascii="Times New Roman" w:hAnsi="Times New Roman" w:cs="Times New Roman"/>
          <w:sz w:val="28"/>
          <w:szCs w:val="28"/>
          <w:lang w:val="uk-UA"/>
        </w:rPr>
        <w:t xml:space="preserve"> про пророблену роботу , перспективи , проблемні питання . </w:t>
      </w:r>
    </w:p>
    <w:p w:rsidR="002A3406" w:rsidRPr="002A3406" w:rsidRDefault="002A3406" w:rsidP="002A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406">
        <w:rPr>
          <w:rFonts w:ascii="Times New Roman" w:hAnsi="Times New Roman" w:cs="Times New Roman"/>
          <w:sz w:val="28"/>
          <w:szCs w:val="28"/>
          <w:lang w:val="uk-UA"/>
        </w:rPr>
        <w:t xml:space="preserve">2) Презентація проекту бізнес каталогу Ніжинської громади . </w:t>
      </w:r>
    </w:p>
    <w:p w:rsidR="002A3406" w:rsidRPr="002A3406" w:rsidRDefault="002A3406" w:rsidP="002A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406">
        <w:rPr>
          <w:rFonts w:ascii="Times New Roman" w:hAnsi="Times New Roman" w:cs="Times New Roman"/>
          <w:sz w:val="28"/>
          <w:szCs w:val="28"/>
          <w:lang w:val="uk-UA"/>
        </w:rPr>
        <w:t xml:space="preserve">Доповідь видавця Лисенко М.М. </w:t>
      </w:r>
    </w:p>
    <w:p w:rsidR="002A3406" w:rsidRPr="002A3406" w:rsidRDefault="002A3406" w:rsidP="002A34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406">
        <w:rPr>
          <w:rFonts w:ascii="Times New Roman" w:hAnsi="Times New Roman" w:cs="Times New Roman"/>
          <w:sz w:val="28"/>
          <w:szCs w:val="28"/>
          <w:lang w:val="uk-UA"/>
        </w:rPr>
        <w:t xml:space="preserve">3) Пропозиції членів Ради Підприємців </w:t>
      </w:r>
    </w:p>
    <w:p w:rsidR="002A3406" w:rsidRDefault="002A3406" w:rsidP="00855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3406">
        <w:rPr>
          <w:rFonts w:ascii="Times New Roman" w:hAnsi="Times New Roman" w:cs="Times New Roman"/>
          <w:sz w:val="28"/>
          <w:szCs w:val="28"/>
          <w:lang w:val="uk-UA"/>
        </w:rPr>
        <w:t>4) Різне</w:t>
      </w:r>
    </w:p>
    <w:p w:rsidR="008557D1" w:rsidRPr="008557D1" w:rsidRDefault="008557D1" w:rsidP="00855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A3406" w:rsidRPr="008557D1" w:rsidRDefault="002A3406" w:rsidP="00ED0E8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7D1">
        <w:rPr>
          <w:rFonts w:ascii="Times New Roman" w:hAnsi="Times New Roman" w:cs="Times New Roman"/>
          <w:b/>
          <w:sz w:val="28"/>
          <w:szCs w:val="28"/>
          <w:lang w:val="uk-UA"/>
        </w:rPr>
        <w:t>По першому питанню слухали :</w:t>
      </w:r>
    </w:p>
    <w:p w:rsidR="002A3406" w:rsidRDefault="002A3406" w:rsidP="00ED0E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Юлію Кузьменко – яка розповіла про пророблену роботу для створення центру комплексної реабілітації (Ветеранського простору)</w:t>
      </w:r>
      <w:r w:rsidR="00664D10">
        <w:rPr>
          <w:rFonts w:ascii="Times New Roman" w:hAnsi="Times New Roman" w:cs="Times New Roman"/>
          <w:sz w:val="28"/>
          <w:szCs w:val="28"/>
          <w:lang w:val="uk-UA"/>
        </w:rPr>
        <w:t xml:space="preserve">, а саме: </w:t>
      </w:r>
      <w:r>
        <w:rPr>
          <w:rFonts w:ascii="Times New Roman" w:hAnsi="Times New Roman" w:cs="Times New Roman"/>
          <w:sz w:val="28"/>
          <w:szCs w:val="28"/>
          <w:lang w:val="uk-UA"/>
        </w:rPr>
        <w:t>написана грантова заявка</w:t>
      </w:r>
      <w:r w:rsidR="00664D10">
        <w:rPr>
          <w:rFonts w:ascii="Times New Roman" w:hAnsi="Times New Roman" w:cs="Times New Roman"/>
          <w:sz w:val="28"/>
          <w:szCs w:val="28"/>
          <w:lang w:val="uk-UA"/>
        </w:rPr>
        <w:t xml:space="preserve"> для забезпечення фінансування даного </w:t>
      </w:r>
      <w:proofErr w:type="spellStart"/>
      <w:r w:rsidR="00664D10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64D10">
        <w:rPr>
          <w:rFonts w:ascii="Times New Roman" w:hAnsi="Times New Roman" w:cs="Times New Roman"/>
          <w:sz w:val="28"/>
          <w:szCs w:val="28"/>
          <w:lang w:val="uk-UA"/>
        </w:rPr>
        <w:t xml:space="preserve">знайдене та виділене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приміщення для простору,</w:t>
      </w:r>
      <w:r w:rsidR="00664D10">
        <w:rPr>
          <w:rFonts w:ascii="Times New Roman" w:hAnsi="Times New Roman" w:cs="Times New Roman"/>
          <w:sz w:val="28"/>
          <w:szCs w:val="28"/>
          <w:lang w:val="uk-UA"/>
        </w:rPr>
        <w:t xml:space="preserve"> на далі проводяться  подальша організаційна робота. </w:t>
      </w:r>
    </w:p>
    <w:p w:rsidR="00664D10" w:rsidRDefault="00664D10" w:rsidP="00ED0E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Члени Ради прокоментували важливість створення даного простору та забезпечення його відповідними фахівцями. </w:t>
      </w:r>
    </w:p>
    <w:p w:rsidR="00664D10" w:rsidRDefault="00664D10" w:rsidP="00ED0E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Валентин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Андрієць</w:t>
      </w:r>
      <w:proofErr w:type="spellEnd"/>
      <w:r w:rsidR="008557D1">
        <w:rPr>
          <w:rFonts w:ascii="Times New Roman" w:hAnsi="Times New Roman" w:cs="Times New Roman"/>
          <w:sz w:val="28"/>
          <w:szCs w:val="28"/>
          <w:lang w:val="uk-UA"/>
        </w:rPr>
        <w:t xml:space="preserve"> – запропонував представникам БФ БО «Українська незламна душа» вже інформувати всіх про майбутній простір та забезпечити поширення інформації.</w:t>
      </w:r>
    </w:p>
    <w:p w:rsidR="008557D1" w:rsidRDefault="008557D1" w:rsidP="00ED0E81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557D1">
        <w:rPr>
          <w:rFonts w:ascii="Times New Roman" w:hAnsi="Times New Roman" w:cs="Times New Roman"/>
          <w:b/>
          <w:sz w:val="28"/>
          <w:szCs w:val="28"/>
          <w:lang w:val="uk-UA"/>
        </w:rPr>
        <w:t>По другому питанню слухали :</w:t>
      </w:r>
    </w:p>
    <w:p w:rsidR="008557D1" w:rsidRDefault="008557D1" w:rsidP="00ED0E8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557D1">
        <w:rPr>
          <w:rFonts w:ascii="Times New Roman" w:hAnsi="Times New Roman" w:cs="Times New Roman"/>
          <w:sz w:val="28"/>
          <w:szCs w:val="28"/>
          <w:lang w:val="uk-UA"/>
        </w:rPr>
        <w:t xml:space="preserve">Миколу Лисенка </w:t>
      </w:r>
      <w:r>
        <w:rPr>
          <w:rFonts w:ascii="Times New Roman" w:hAnsi="Times New Roman" w:cs="Times New Roman"/>
          <w:sz w:val="28"/>
          <w:szCs w:val="28"/>
          <w:lang w:val="uk-UA"/>
        </w:rPr>
        <w:t>– який презентував макет каталогу для підприємців. Повідомив, що макет можна редагувати, але головне це зібрати актуальну інформацію та зацікавити місцевих підприємців у створенні каталогу</w:t>
      </w:r>
      <w:r w:rsidR="00ED1071">
        <w:rPr>
          <w:rFonts w:ascii="Times New Roman" w:hAnsi="Times New Roman" w:cs="Times New Roman"/>
          <w:sz w:val="28"/>
          <w:szCs w:val="28"/>
          <w:lang w:val="uk-UA"/>
        </w:rPr>
        <w:t xml:space="preserve"> та участі у його друкуванні. </w:t>
      </w:r>
    </w:p>
    <w:p w:rsidR="008557D1" w:rsidRDefault="008557D1" w:rsidP="00ED0E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Марина Світлова  - повідомила, що міська рада готова підтримати дану ідею, та надрукувати перші примірники, в подальшому перейти на спів фінансування, адже це реклама для бізнесу,і зацікавленість у створенні каталогу та його поширенні в обох сторін.</w:t>
      </w:r>
    </w:p>
    <w:p w:rsidR="00ED1071" w:rsidRDefault="008557D1" w:rsidP="00ED0E8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Присутні повністю погодились, і підтримали створення каталогу та його майбутнє фінансування.</w:t>
      </w:r>
      <w:r w:rsidR="00ED107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D1071" w:rsidRPr="00ED1071" w:rsidRDefault="00ED1071" w:rsidP="00ED107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Валерій Гавриленко – повідомив, що </w:t>
      </w:r>
      <w:r w:rsidRPr="00ED1071">
        <w:rPr>
          <w:rFonts w:ascii="Times New Roman" w:hAnsi="Times New Roman" w:cs="Times New Roman"/>
          <w:sz w:val="28"/>
          <w:szCs w:val="28"/>
          <w:lang w:val="uk-UA"/>
        </w:rPr>
        <w:t xml:space="preserve">до Ради Підприємців </w:t>
      </w:r>
      <w:r>
        <w:rPr>
          <w:rFonts w:ascii="Times New Roman" w:hAnsi="Times New Roman" w:cs="Times New Roman"/>
          <w:sz w:val="28"/>
          <w:szCs w:val="28"/>
          <w:lang w:val="uk-UA"/>
        </w:rPr>
        <w:t>надійшов Лист</w:t>
      </w:r>
      <w:r w:rsidRPr="00ED1071">
        <w:rPr>
          <w:rFonts w:ascii="Times New Roman" w:hAnsi="Times New Roman" w:cs="Times New Roman"/>
          <w:sz w:val="28"/>
          <w:szCs w:val="28"/>
          <w:lang w:val="uk-UA"/>
        </w:rPr>
        <w:t xml:space="preserve">, щодо подання кандидатур для </w:t>
      </w:r>
      <w:r>
        <w:rPr>
          <w:rFonts w:ascii="Times New Roman" w:hAnsi="Times New Roman" w:cs="Times New Roman"/>
          <w:sz w:val="28"/>
          <w:szCs w:val="28"/>
          <w:lang w:val="uk-UA"/>
        </w:rPr>
        <w:t>відзначення дня Підприємців</w:t>
      </w:r>
      <w:r w:rsidRPr="00ED1071">
        <w:rPr>
          <w:rFonts w:ascii="Times New Roman" w:hAnsi="Times New Roman" w:cs="Times New Roman"/>
          <w:sz w:val="28"/>
          <w:szCs w:val="28"/>
          <w:lang w:val="uk-UA"/>
        </w:rPr>
        <w:t xml:space="preserve"> . </w:t>
      </w:r>
    </w:p>
    <w:p w:rsidR="00ED1071" w:rsidRPr="00ED1071" w:rsidRDefault="00ED1071" w:rsidP="00ED10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1071">
        <w:rPr>
          <w:rFonts w:ascii="Times New Roman" w:hAnsi="Times New Roman" w:cs="Times New Roman"/>
          <w:sz w:val="28"/>
          <w:szCs w:val="28"/>
          <w:lang w:val="uk-UA"/>
        </w:rPr>
        <w:t>Після обговорення присутніми на засіданні була в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D1071">
        <w:rPr>
          <w:rFonts w:ascii="Times New Roman" w:hAnsi="Times New Roman" w:cs="Times New Roman"/>
          <w:sz w:val="28"/>
          <w:szCs w:val="28"/>
          <w:lang w:val="uk-UA"/>
        </w:rPr>
        <w:t xml:space="preserve">несена пропозиція не подавати в цьому році нікого , так як ця відзнака </w:t>
      </w:r>
      <w:r>
        <w:rPr>
          <w:rFonts w:ascii="Times New Roman" w:hAnsi="Times New Roman" w:cs="Times New Roman"/>
          <w:sz w:val="28"/>
          <w:szCs w:val="28"/>
          <w:lang w:val="uk-UA"/>
        </w:rPr>
        <w:t>зараз не на часі</w:t>
      </w:r>
    </w:p>
    <w:p w:rsidR="00ED1071" w:rsidRDefault="00ED1071" w:rsidP="00ED107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ED1071">
        <w:rPr>
          <w:rFonts w:ascii="Times New Roman" w:hAnsi="Times New Roman" w:cs="Times New Roman"/>
          <w:sz w:val="28"/>
          <w:szCs w:val="28"/>
          <w:lang w:val="uk-UA"/>
        </w:rPr>
        <w:t xml:space="preserve">На засіданні була меншість від кворуму , тому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це питання було винесено на голосування в соціальній мереж 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чаті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«Ради підприємців».</w:t>
      </w:r>
    </w:p>
    <w:p w:rsidR="009B7EF1" w:rsidRDefault="00ED1071" w:rsidP="009B7E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Висунута пропозиція членів Ради, щодо </w:t>
      </w:r>
      <w:r w:rsidR="009B7EF1">
        <w:rPr>
          <w:rFonts w:ascii="Times New Roman" w:hAnsi="Times New Roman" w:cs="Times New Roman"/>
          <w:sz w:val="28"/>
          <w:szCs w:val="28"/>
        </w:rPr>
        <w:t>проведення ротації у складі РП, оскільки кількість присутніх на засідання (</w:t>
      </w:r>
      <w:r>
        <w:rPr>
          <w:rFonts w:ascii="Times New Roman" w:hAnsi="Times New Roman" w:cs="Times New Roman"/>
          <w:sz w:val="28"/>
          <w:szCs w:val="28"/>
        </w:rPr>
        <w:t>20 %)</w:t>
      </w:r>
      <w:r w:rsidR="009B7EF1">
        <w:rPr>
          <w:rFonts w:ascii="Times New Roman" w:hAnsi="Times New Roman" w:cs="Times New Roman"/>
          <w:sz w:val="28"/>
          <w:szCs w:val="28"/>
        </w:rPr>
        <w:t xml:space="preserve"> не дозволяє робити кворум згідно з </w:t>
      </w:r>
      <w:r>
        <w:rPr>
          <w:rFonts w:ascii="Times New Roman" w:hAnsi="Times New Roman" w:cs="Times New Roman"/>
          <w:sz w:val="28"/>
          <w:szCs w:val="28"/>
        </w:rPr>
        <w:t>Положенням про Раду підприємців, а саме</w:t>
      </w:r>
      <w:r w:rsidR="009B7EF1">
        <w:rPr>
          <w:rFonts w:ascii="Times New Roman" w:hAnsi="Times New Roman" w:cs="Times New Roman"/>
          <w:sz w:val="28"/>
          <w:szCs w:val="28"/>
        </w:rPr>
        <w:t>: з</w:t>
      </w:r>
      <w:r w:rsidRPr="00592F5B">
        <w:rPr>
          <w:rFonts w:ascii="Times New Roman" w:hAnsi="Times New Roman" w:cs="Times New Roman"/>
          <w:sz w:val="28"/>
          <w:szCs w:val="28"/>
        </w:rPr>
        <w:t>асідання є правомочним за умови присутності на ньому не менше половини членів</w:t>
      </w:r>
      <w:r w:rsidRPr="009D18F3">
        <w:rPr>
          <w:rFonts w:ascii="Times New Roman" w:hAnsi="Times New Roman" w:cs="Times New Roman"/>
          <w:sz w:val="28"/>
          <w:szCs w:val="28"/>
        </w:rPr>
        <w:t xml:space="preserve"> від загального складу Ради</w:t>
      </w:r>
      <w:r w:rsidR="009B7EF1">
        <w:rPr>
          <w:rFonts w:ascii="Times New Roman" w:hAnsi="Times New Roman" w:cs="Times New Roman"/>
          <w:sz w:val="28"/>
          <w:szCs w:val="28"/>
        </w:rPr>
        <w:t>.</w:t>
      </w:r>
    </w:p>
    <w:p w:rsidR="009B7EF1" w:rsidRDefault="009B7EF1" w:rsidP="009B7E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EF1" w:rsidRDefault="009B7EF1" w:rsidP="009B7EF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B7EF1" w:rsidRDefault="009B7EF1" w:rsidP="009B7EF1">
      <w:pP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Голова Ради підприємців                                                        Гавриленко В.П.</w:t>
      </w:r>
    </w:p>
    <w:p w:rsidR="009B7EF1" w:rsidRPr="0056374C" w:rsidRDefault="009B7EF1" w:rsidP="009B7EF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Секретар Ради підприємців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Котюх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І.М.</w:t>
      </w:r>
    </w:p>
    <w:p w:rsidR="009B7EF1" w:rsidRDefault="009B7EF1" w:rsidP="009B7E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B7EF1" w:rsidRDefault="009B7EF1" w:rsidP="009B7E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D1071" w:rsidRPr="009D18F3" w:rsidRDefault="009B7EF1" w:rsidP="009B7EF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2226" w:rsidRPr="00ED0E81" w:rsidRDefault="00E02226">
      <w:pPr>
        <w:rPr>
          <w:lang w:val="uk-UA"/>
        </w:rPr>
      </w:pPr>
    </w:p>
    <w:sectPr w:rsidR="00E02226" w:rsidRPr="00ED0E81" w:rsidSect="00E0222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">
    <w:altName w:val="Arial Unicode MS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430DE"/>
    <w:multiLevelType w:val="hybridMultilevel"/>
    <w:tmpl w:val="0058947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0E81"/>
    <w:rsid w:val="002A3406"/>
    <w:rsid w:val="00664D10"/>
    <w:rsid w:val="008557D1"/>
    <w:rsid w:val="009B7EF1"/>
    <w:rsid w:val="00E02226"/>
    <w:rsid w:val="00ED0E81"/>
    <w:rsid w:val="00ED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E81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7D1"/>
    <w:pPr>
      <w:ind w:left="720"/>
      <w:contextualSpacing/>
    </w:pPr>
  </w:style>
  <w:style w:type="paragraph" w:styleId="a4">
    <w:name w:val="Body Text"/>
    <w:basedOn w:val="a"/>
    <w:link w:val="a5"/>
    <w:rsid w:val="00ED1071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 w:val="24"/>
      <w:szCs w:val="24"/>
      <w:lang w:val="uk-UA" w:eastAsia="hi-IN" w:bidi="hi-IN"/>
    </w:rPr>
  </w:style>
  <w:style w:type="character" w:customStyle="1" w:styleId="a5">
    <w:name w:val="Основной текст Знак"/>
    <w:basedOn w:val="a0"/>
    <w:link w:val="a4"/>
    <w:rsid w:val="00ED1071"/>
    <w:rPr>
      <w:rFonts w:ascii="Liberation Serif" w:eastAsia="DejaVu Sans" w:hAnsi="Liberation Serif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2298</Words>
  <Characters>1310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businesshub</dc:creator>
  <cp:keywords/>
  <dc:description/>
  <cp:lastModifiedBy>businesshub</cp:lastModifiedBy>
  <cp:revision>2</cp:revision>
  <dcterms:created xsi:type="dcterms:W3CDTF">2023-08-03T06:11:00Z</dcterms:created>
  <dcterms:modified xsi:type="dcterms:W3CDTF">2023-08-03T08:28:00Z</dcterms:modified>
</cp:coreProperties>
</file>