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4EBDE" w14:textId="77777777" w:rsidR="00B50E0F" w:rsidRPr="00DE3049" w:rsidRDefault="00B50E0F" w:rsidP="00DF07CE">
      <w:pPr>
        <w:spacing w:after="0" w:line="240" w:lineRule="auto"/>
        <w:jc w:val="right"/>
        <w:rPr>
          <w:rFonts w:ascii="Times New Roman" w:eastAsia="Times New Roman" w:hAnsi="Times New Roman" w:cs="Times New Roman"/>
          <w:sz w:val="28"/>
          <w:szCs w:val="28"/>
          <w:lang w:eastAsia="ru-RU"/>
        </w:rPr>
      </w:pPr>
      <w:r w:rsidRPr="00DE3049">
        <w:rPr>
          <w:rFonts w:ascii="Times New Roman" w:eastAsia="Times New Roman" w:hAnsi="Times New Roman" w:cs="Times New Roman"/>
          <w:sz w:val="28"/>
          <w:szCs w:val="28"/>
          <w:lang w:eastAsia="ru-RU"/>
        </w:rPr>
        <w:t xml:space="preserve">                                                                                                                 </w:t>
      </w:r>
    </w:p>
    <w:p w14:paraId="278D11EA" w14:textId="77777777" w:rsidR="00716040" w:rsidRDefault="00DF07CE" w:rsidP="00A513CA">
      <w:pPr>
        <w:spacing w:after="0" w:line="240" w:lineRule="auto"/>
        <w:ind w:left="4254" w:firstLine="6"/>
        <w:jc w:val="both"/>
        <w:rPr>
          <w:rFonts w:ascii="Times New Roman" w:hAnsi="Times New Roman" w:cs="Times New Roman"/>
          <w:sz w:val="28"/>
          <w:szCs w:val="28"/>
          <w:lang w:val="uk-UA"/>
        </w:rPr>
      </w:pPr>
      <w:r>
        <w:rPr>
          <w:rFonts w:ascii="Times New Roman" w:hAnsi="Times New Roman" w:cs="Times New Roman"/>
          <w:sz w:val="28"/>
          <w:szCs w:val="28"/>
          <w:lang w:val="uk-UA"/>
        </w:rPr>
        <w:t>Додаток</w:t>
      </w:r>
      <w:r w:rsidR="00A513C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до рішення </w:t>
      </w:r>
    </w:p>
    <w:p w14:paraId="2698A556" w14:textId="69F4F647" w:rsidR="00A513CA" w:rsidRPr="00A27CA4" w:rsidRDefault="00DF07CE" w:rsidP="00A513CA">
      <w:pPr>
        <w:spacing w:after="0" w:line="240" w:lineRule="auto"/>
        <w:ind w:left="4254" w:firstLine="6"/>
        <w:jc w:val="both"/>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t xml:space="preserve">Ніжинської міської </w:t>
      </w:r>
      <w:r w:rsidR="00A513CA" w:rsidRPr="005D352F">
        <w:rPr>
          <w:rFonts w:ascii="Times New Roman" w:eastAsia="Times New Roman" w:hAnsi="Times New Roman" w:cs="Times New Roman"/>
          <w:sz w:val="28"/>
          <w:szCs w:val="28"/>
          <w:lang w:val="uk-UA" w:eastAsia="ru-RU"/>
        </w:rPr>
        <w:t>ради</w:t>
      </w:r>
      <w:r w:rsidR="00A513CA">
        <w:rPr>
          <w:rFonts w:ascii="Times New Roman" w:eastAsia="Times New Roman" w:hAnsi="Times New Roman" w:cs="Times New Roman"/>
          <w:sz w:val="28"/>
          <w:szCs w:val="28"/>
          <w:lang w:val="uk-UA" w:eastAsia="ru-RU"/>
        </w:rPr>
        <w:t xml:space="preserve"> </w:t>
      </w:r>
      <w:r w:rsidR="00A513CA" w:rsidRPr="005D352F">
        <w:rPr>
          <w:rFonts w:ascii="Times New Roman" w:eastAsia="Times New Roman" w:hAnsi="Times New Roman" w:cs="Times New Roman"/>
          <w:sz w:val="28"/>
          <w:szCs w:val="28"/>
          <w:lang w:val="en-US" w:eastAsia="ru-RU"/>
        </w:rPr>
        <w:t>VIII</w:t>
      </w:r>
      <w:r w:rsidR="00A513CA" w:rsidRPr="00A27CA4">
        <w:rPr>
          <w:rFonts w:ascii="Times New Roman" w:eastAsia="Times New Roman" w:hAnsi="Times New Roman" w:cs="Times New Roman"/>
          <w:sz w:val="28"/>
          <w:szCs w:val="28"/>
          <w:lang w:val="uk-UA" w:eastAsia="ru-RU"/>
        </w:rPr>
        <w:t xml:space="preserve"> </w:t>
      </w:r>
      <w:r w:rsidR="00A513CA" w:rsidRPr="005D352F">
        <w:rPr>
          <w:rFonts w:ascii="Times New Roman" w:eastAsia="Times New Roman" w:hAnsi="Times New Roman" w:cs="Times New Roman"/>
          <w:sz w:val="28"/>
          <w:szCs w:val="28"/>
          <w:lang w:val="uk-UA" w:eastAsia="ru-RU"/>
        </w:rPr>
        <w:t>скликання</w:t>
      </w:r>
    </w:p>
    <w:p w14:paraId="490B9834" w14:textId="7D831134" w:rsidR="00A513CA" w:rsidRPr="00A827CC" w:rsidRDefault="00A827CC" w:rsidP="00A513CA">
      <w:pPr>
        <w:spacing w:after="0" w:line="240" w:lineRule="auto"/>
        <w:ind w:left="3551" w:firstLine="709"/>
        <w:jc w:val="both"/>
        <w:rPr>
          <w:rFonts w:ascii="Times New Roman" w:eastAsia="Times New Roman" w:hAnsi="Times New Roman" w:cs="Times New Roman"/>
          <w:sz w:val="24"/>
          <w:szCs w:val="24"/>
          <w:u w:val="single"/>
          <w:lang w:val="uk-UA" w:eastAsia="ru-RU"/>
        </w:rPr>
      </w:pPr>
      <w:r>
        <w:rPr>
          <w:rFonts w:ascii="Times New Roman" w:eastAsia="Times New Roman" w:hAnsi="Times New Roman" w:cs="Times New Roman"/>
          <w:sz w:val="28"/>
          <w:szCs w:val="28"/>
          <w:lang w:val="uk-UA" w:eastAsia="ru-RU"/>
        </w:rPr>
        <w:t>в</w:t>
      </w:r>
      <w:r w:rsidR="00A513CA" w:rsidRPr="00A27CA4">
        <w:rPr>
          <w:rFonts w:ascii="Times New Roman" w:eastAsia="Times New Roman" w:hAnsi="Times New Roman" w:cs="Times New Roman"/>
          <w:sz w:val="28"/>
          <w:szCs w:val="28"/>
          <w:lang w:val="uk-UA" w:eastAsia="ru-RU"/>
        </w:rPr>
        <w:t>ід</w:t>
      </w:r>
      <w:r>
        <w:rPr>
          <w:rFonts w:ascii="Times New Roman" w:eastAsia="Times New Roman" w:hAnsi="Times New Roman" w:cs="Times New Roman"/>
          <w:sz w:val="28"/>
          <w:szCs w:val="28"/>
          <w:lang w:val="uk-UA" w:eastAsia="ru-RU"/>
        </w:rPr>
        <w:t xml:space="preserve"> </w:t>
      </w:r>
      <w:r w:rsidRPr="00A827CC">
        <w:rPr>
          <w:rFonts w:ascii="Times New Roman" w:eastAsia="Times New Roman" w:hAnsi="Times New Roman" w:cs="Times New Roman"/>
          <w:sz w:val="28"/>
          <w:szCs w:val="28"/>
          <w:u w:val="single"/>
          <w:lang w:val="uk-UA" w:eastAsia="ru-RU"/>
        </w:rPr>
        <w:t>10.08.2023 р</w:t>
      </w:r>
      <w:r>
        <w:rPr>
          <w:rFonts w:ascii="Times New Roman" w:eastAsia="Times New Roman" w:hAnsi="Times New Roman" w:cs="Times New Roman"/>
          <w:sz w:val="28"/>
          <w:szCs w:val="28"/>
          <w:lang w:val="uk-UA" w:eastAsia="ru-RU"/>
        </w:rPr>
        <w:t xml:space="preserve">. № </w:t>
      </w:r>
      <w:r w:rsidRPr="00A827CC">
        <w:rPr>
          <w:rFonts w:ascii="Times New Roman" w:eastAsia="Times New Roman" w:hAnsi="Times New Roman" w:cs="Times New Roman"/>
          <w:sz w:val="28"/>
          <w:szCs w:val="28"/>
          <w:u w:val="single"/>
          <w:lang w:val="uk-UA" w:eastAsia="ru-RU"/>
        </w:rPr>
        <w:t>38-32/2023</w:t>
      </w:r>
    </w:p>
    <w:p w14:paraId="18DC3170" w14:textId="77777777" w:rsidR="00B50E0F" w:rsidRDefault="00B50E0F" w:rsidP="00A513CA">
      <w:pPr>
        <w:spacing w:after="0"/>
        <w:rPr>
          <w:rFonts w:ascii="Times New Roman" w:hAnsi="Times New Roman" w:cs="Times New Roman"/>
          <w:b/>
          <w:bCs/>
          <w:color w:val="000000"/>
          <w:sz w:val="28"/>
          <w:szCs w:val="28"/>
          <w:lang w:val="uk-UA"/>
        </w:rPr>
      </w:pPr>
    </w:p>
    <w:p w14:paraId="52615587" w14:textId="77777777" w:rsidR="00B50E0F" w:rsidRDefault="00B50E0F" w:rsidP="00F4789B">
      <w:pPr>
        <w:spacing w:after="0"/>
        <w:ind w:firstLine="567"/>
        <w:jc w:val="center"/>
        <w:rPr>
          <w:rFonts w:ascii="Times New Roman" w:hAnsi="Times New Roman" w:cs="Times New Roman"/>
          <w:b/>
          <w:bCs/>
          <w:color w:val="000000"/>
          <w:sz w:val="28"/>
          <w:szCs w:val="28"/>
          <w:shd w:val="clear" w:color="auto" w:fill="FFFFFF"/>
          <w:lang w:val="uk-UA"/>
        </w:rPr>
      </w:pPr>
      <w:r w:rsidRPr="00B50E0F">
        <w:rPr>
          <w:rFonts w:ascii="Times New Roman" w:hAnsi="Times New Roman" w:cs="Times New Roman"/>
          <w:b/>
          <w:bCs/>
          <w:color w:val="000000"/>
          <w:sz w:val="28"/>
          <w:szCs w:val="28"/>
          <w:lang w:val="uk-UA"/>
        </w:rPr>
        <w:t>ПОРЯДОК</w:t>
      </w:r>
    </w:p>
    <w:p w14:paraId="7B1AEC96" w14:textId="5BA92DB3" w:rsidR="00B50E0F" w:rsidRDefault="00DF07CE" w:rsidP="00F4789B">
      <w:pPr>
        <w:spacing w:after="0"/>
        <w:ind w:firstLine="567"/>
        <w:jc w:val="center"/>
        <w:rPr>
          <w:rFonts w:ascii="Times New Roman" w:hAnsi="Times New Roman" w:cs="Times New Roman"/>
          <w:b/>
          <w:bCs/>
          <w:color w:val="000000"/>
          <w:sz w:val="28"/>
          <w:szCs w:val="28"/>
          <w:shd w:val="clear" w:color="auto" w:fill="FFFFFF"/>
          <w:lang w:val="uk-UA"/>
        </w:rPr>
      </w:pPr>
      <w:r>
        <w:rPr>
          <w:rFonts w:ascii="Times New Roman" w:hAnsi="Times New Roman" w:cs="Times New Roman"/>
          <w:b/>
          <w:bCs/>
          <w:color w:val="000000"/>
          <w:sz w:val="28"/>
          <w:szCs w:val="28"/>
          <w:shd w:val="clear" w:color="auto" w:fill="FFFFFF"/>
          <w:lang w:val="uk-UA"/>
        </w:rPr>
        <w:t xml:space="preserve">опорядження </w:t>
      </w:r>
      <w:r w:rsidR="00F071F6">
        <w:rPr>
          <w:rFonts w:ascii="Times New Roman" w:hAnsi="Times New Roman" w:cs="Times New Roman"/>
          <w:b/>
          <w:bCs/>
          <w:color w:val="000000"/>
          <w:sz w:val="28"/>
          <w:szCs w:val="28"/>
          <w:shd w:val="clear" w:color="auto" w:fill="FFFFFF"/>
          <w:lang w:val="uk-UA"/>
        </w:rPr>
        <w:t xml:space="preserve">фасадів </w:t>
      </w:r>
      <w:r>
        <w:rPr>
          <w:rFonts w:ascii="Times New Roman" w:hAnsi="Times New Roman" w:cs="Times New Roman"/>
          <w:b/>
          <w:bCs/>
          <w:color w:val="000000"/>
          <w:sz w:val="28"/>
          <w:szCs w:val="28"/>
          <w:shd w:val="clear" w:color="auto" w:fill="FFFFFF"/>
          <w:lang w:val="uk-UA"/>
        </w:rPr>
        <w:t>будівель</w:t>
      </w:r>
      <w:r w:rsidR="00B50E0F">
        <w:rPr>
          <w:rFonts w:ascii="Times New Roman" w:hAnsi="Times New Roman" w:cs="Times New Roman"/>
          <w:b/>
          <w:bCs/>
          <w:color w:val="000000"/>
          <w:sz w:val="28"/>
          <w:szCs w:val="28"/>
          <w:shd w:val="clear" w:color="auto" w:fill="FFFFFF"/>
          <w:lang w:val="uk-UA"/>
        </w:rPr>
        <w:t xml:space="preserve"> </w:t>
      </w:r>
      <w:r w:rsidR="00F071F6">
        <w:rPr>
          <w:rFonts w:ascii="Times New Roman" w:hAnsi="Times New Roman" w:cs="Times New Roman"/>
          <w:b/>
          <w:bCs/>
          <w:color w:val="000000"/>
          <w:sz w:val="28"/>
          <w:szCs w:val="28"/>
          <w:shd w:val="clear" w:color="auto" w:fill="FFFFFF"/>
          <w:lang w:val="uk-UA"/>
        </w:rPr>
        <w:t>та</w:t>
      </w:r>
      <w:r w:rsidR="00B50E0F">
        <w:rPr>
          <w:rFonts w:ascii="Times New Roman" w:hAnsi="Times New Roman" w:cs="Times New Roman"/>
          <w:b/>
          <w:bCs/>
          <w:color w:val="000000"/>
          <w:sz w:val="28"/>
          <w:szCs w:val="28"/>
          <w:shd w:val="clear" w:color="auto" w:fill="FFFFFF"/>
          <w:lang w:val="uk-UA"/>
        </w:rPr>
        <w:t xml:space="preserve"> споруд </w:t>
      </w:r>
      <w:r w:rsidR="0042562E">
        <w:rPr>
          <w:rFonts w:ascii="Times New Roman" w:hAnsi="Times New Roman" w:cs="Times New Roman"/>
          <w:b/>
          <w:bCs/>
          <w:color w:val="000000"/>
          <w:sz w:val="28"/>
          <w:szCs w:val="28"/>
          <w:shd w:val="clear" w:color="auto" w:fill="FFFFFF"/>
          <w:lang w:val="uk-UA"/>
        </w:rPr>
        <w:t>на території міста Ніжина</w:t>
      </w:r>
    </w:p>
    <w:p w14:paraId="52F340CF" w14:textId="77777777" w:rsidR="00B50E0F" w:rsidRDefault="00B50E0F" w:rsidP="00F4789B">
      <w:pPr>
        <w:spacing w:after="120"/>
        <w:ind w:firstLine="567"/>
        <w:jc w:val="both"/>
        <w:rPr>
          <w:rFonts w:ascii="Times New Roman" w:hAnsi="Times New Roman" w:cs="Times New Roman"/>
          <w:bCs/>
          <w:color w:val="000000"/>
          <w:sz w:val="28"/>
          <w:szCs w:val="28"/>
          <w:lang w:val="uk-UA"/>
        </w:rPr>
      </w:pPr>
    </w:p>
    <w:p w14:paraId="76217F9C" w14:textId="0ECFDC71" w:rsidR="00B50E0F" w:rsidRPr="00A27CA4" w:rsidRDefault="00B50E0F" w:rsidP="0042562E">
      <w:pPr>
        <w:spacing w:after="120"/>
        <w:ind w:firstLine="567"/>
        <w:jc w:val="center"/>
        <w:rPr>
          <w:rFonts w:ascii="Times New Roman" w:hAnsi="Times New Roman" w:cs="Times New Roman"/>
          <w:b/>
          <w:sz w:val="28"/>
          <w:szCs w:val="28"/>
          <w:lang w:val="uk-UA"/>
        </w:rPr>
      </w:pPr>
      <w:r w:rsidRPr="00A27CA4">
        <w:rPr>
          <w:rFonts w:ascii="Times New Roman" w:hAnsi="Times New Roman" w:cs="Times New Roman"/>
          <w:b/>
          <w:color w:val="000000"/>
          <w:sz w:val="28"/>
          <w:szCs w:val="28"/>
          <w:lang w:val="uk-UA"/>
        </w:rPr>
        <w:t>1. Загальні положення</w:t>
      </w:r>
    </w:p>
    <w:p w14:paraId="574887C8" w14:textId="77777777" w:rsidR="0042562E" w:rsidRDefault="0042562E" w:rsidP="0042562E">
      <w:pPr>
        <w:spacing w:after="120"/>
        <w:ind w:firstLine="567"/>
        <w:jc w:val="center"/>
        <w:rPr>
          <w:rFonts w:ascii="Times New Roman" w:hAnsi="Times New Roman" w:cs="Times New Roman"/>
          <w:sz w:val="28"/>
          <w:szCs w:val="28"/>
          <w:lang w:val="uk-UA"/>
        </w:rPr>
      </w:pPr>
    </w:p>
    <w:p w14:paraId="5146F9C3" w14:textId="77777777" w:rsidR="00324A30" w:rsidRPr="005D352F" w:rsidRDefault="00324A30" w:rsidP="00324A30">
      <w:pPr>
        <w:ind w:firstLine="567"/>
        <w:jc w:val="both"/>
        <w:rPr>
          <w:rFonts w:ascii="Times New Roman" w:hAnsi="Times New Roman" w:cs="Times New Roman"/>
          <w:sz w:val="28"/>
          <w:szCs w:val="28"/>
          <w:lang w:val="uk-UA"/>
        </w:rPr>
      </w:pPr>
      <w:r w:rsidRPr="005D352F">
        <w:rPr>
          <w:rFonts w:ascii="Times New Roman" w:hAnsi="Times New Roman" w:cs="Times New Roman"/>
          <w:sz w:val="28"/>
          <w:szCs w:val="28"/>
          <w:lang w:val="uk-UA"/>
        </w:rPr>
        <w:t>1.1. Порядок опорядження фасадів будівель та споруд на території міста Ніжина  (далі - Порядок) розроблений відповідно до законів України  «Про регулювання містобудівної діяльності», «Про архітектурну діяльність», «Про охорону культурної спадщини», «Про місцеве самоврядування в Україні», «Про дозвільну систему у сфері господарської діяльності», «Про адміністративні послуги», «Про благоустрій населених пунктів»</w:t>
      </w:r>
      <w:r>
        <w:rPr>
          <w:rFonts w:ascii="Times New Roman" w:hAnsi="Times New Roman" w:cs="Times New Roman"/>
          <w:sz w:val="28"/>
          <w:szCs w:val="28"/>
          <w:lang w:val="uk-UA"/>
        </w:rPr>
        <w:t>, «Про рекламу»</w:t>
      </w:r>
      <w:r w:rsidRPr="005D352F">
        <w:rPr>
          <w:rFonts w:ascii="Times New Roman" w:hAnsi="Times New Roman" w:cs="Times New Roman"/>
          <w:sz w:val="28"/>
          <w:szCs w:val="28"/>
          <w:lang w:val="uk-UA"/>
        </w:rPr>
        <w:t xml:space="preserve"> та інших нормативно-правових актів.</w:t>
      </w:r>
    </w:p>
    <w:p w14:paraId="2AE898FD" w14:textId="77777777" w:rsidR="00324A30" w:rsidRPr="00DD4ED8" w:rsidRDefault="00324A30" w:rsidP="00324A30">
      <w:pPr>
        <w:ind w:firstLine="567"/>
        <w:jc w:val="both"/>
        <w:rPr>
          <w:rFonts w:ascii="Times New Roman" w:hAnsi="Times New Roman" w:cs="Times New Roman"/>
          <w:sz w:val="28"/>
          <w:szCs w:val="28"/>
          <w:lang w:val="uk-UA"/>
        </w:rPr>
      </w:pPr>
      <w:r w:rsidRPr="00DD4ED8">
        <w:rPr>
          <w:rFonts w:ascii="Times New Roman" w:hAnsi="Times New Roman" w:cs="Times New Roman"/>
          <w:sz w:val="28"/>
          <w:szCs w:val="28"/>
          <w:lang w:val="uk-UA"/>
        </w:rPr>
        <w:t>1.2. Порядок регулює правовідносини</w:t>
      </w:r>
      <w:r>
        <w:rPr>
          <w:rFonts w:ascii="Times New Roman" w:hAnsi="Times New Roman" w:cs="Times New Roman"/>
          <w:sz w:val="28"/>
          <w:szCs w:val="28"/>
          <w:lang w:val="uk-UA"/>
        </w:rPr>
        <w:t xml:space="preserve"> між Ніжинською міською радою та її виконавчими органами та громадянами, суб’єктами господарювання, установами та організаціями</w:t>
      </w:r>
      <w:r w:rsidRPr="00DD4ED8">
        <w:rPr>
          <w:rFonts w:ascii="Times New Roman" w:hAnsi="Times New Roman" w:cs="Times New Roman"/>
          <w:sz w:val="28"/>
          <w:szCs w:val="28"/>
          <w:lang w:val="uk-UA"/>
        </w:rPr>
        <w:t>, що виникають у процесі опорядження фасадів будівель та споруд</w:t>
      </w:r>
      <w:r>
        <w:rPr>
          <w:rFonts w:ascii="Times New Roman" w:hAnsi="Times New Roman" w:cs="Times New Roman"/>
          <w:sz w:val="28"/>
          <w:szCs w:val="28"/>
          <w:lang w:val="uk-UA"/>
        </w:rPr>
        <w:t xml:space="preserve"> і</w:t>
      </w:r>
      <w:r w:rsidRPr="00DD4ED8">
        <w:rPr>
          <w:rFonts w:ascii="Times New Roman" w:hAnsi="Times New Roman" w:cs="Times New Roman"/>
          <w:sz w:val="28"/>
          <w:szCs w:val="28"/>
          <w:lang w:val="uk-UA"/>
        </w:rPr>
        <w:t xml:space="preserve"> </w:t>
      </w:r>
      <w:r>
        <w:rPr>
          <w:rFonts w:ascii="Times New Roman" w:hAnsi="Times New Roman" w:cs="Times New Roman"/>
          <w:sz w:val="28"/>
          <w:szCs w:val="28"/>
          <w:lang w:val="uk-UA"/>
        </w:rPr>
        <w:t>розміщення</w:t>
      </w:r>
      <w:r w:rsidRPr="00DD4ED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спеціальних </w:t>
      </w:r>
      <w:r w:rsidRPr="00DD4ED8">
        <w:rPr>
          <w:rFonts w:ascii="Times New Roman" w:hAnsi="Times New Roman" w:cs="Times New Roman"/>
          <w:sz w:val="28"/>
          <w:szCs w:val="28"/>
          <w:lang w:val="uk-UA"/>
        </w:rPr>
        <w:t xml:space="preserve">інформаційних конструкцій </w:t>
      </w:r>
      <w:r>
        <w:rPr>
          <w:rFonts w:ascii="Times New Roman" w:hAnsi="Times New Roman" w:cs="Times New Roman"/>
          <w:sz w:val="28"/>
          <w:szCs w:val="28"/>
          <w:lang w:val="uk-UA"/>
        </w:rPr>
        <w:t xml:space="preserve">на цих фасадах </w:t>
      </w:r>
      <w:r w:rsidRPr="00DD4ED8">
        <w:rPr>
          <w:rFonts w:ascii="Times New Roman" w:hAnsi="Times New Roman" w:cs="Times New Roman"/>
          <w:sz w:val="28"/>
          <w:szCs w:val="28"/>
          <w:lang w:val="uk-UA"/>
        </w:rPr>
        <w:t>на території міста, визначає процедуру та вимоги до їх</w:t>
      </w:r>
      <w:r>
        <w:rPr>
          <w:rFonts w:ascii="Times New Roman" w:hAnsi="Times New Roman" w:cs="Times New Roman"/>
          <w:sz w:val="28"/>
          <w:szCs w:val="28"/>
          <w:lang w:val="uk-UA"/>
        </w:rPr>
        <w:t xml:space="preserve">  опорядження та розміщення.</w:t>
      </w:r>
    </w:p>
    <w:p w14:paraId="3841F202" w14:textId="77777777" w:rsidR="00324A30" w:rsidRPr="005D352F" w:rsidRDefault="00324A30" w:rsidP="00324A30">
      <w:pPr>
        <w:ind w:firstLine="567"/>
        <w:jc w:val="both"/>
        <w:rPr>
          <w:rFonts w:ascii="Times New Roman" w:hAnsi="Times New Roman" w:cs="Times New Roman"/>
          <w:sz w:val="28"/>
          <w:szCs w:val="28"/>
          <w:lang w:val="uk-UA"/>
        </w:rPr>
      </w:pPr>
      <w:r w:rsidRPr="005D352F">
        <w:rPr>
          <w:rFonts w:ascii="Times New Roman" w:hAnsi="Times New Roman" w:cs="Times New Roman"/>
          <w:sz w:val="28"/>
          <w:szCs w:val="28"/>
          <w:lang w:val="uk-UA"/>
        </w:rPr>
        <w:t>1.3. Дія цього Порядку поширюється на всі будівлі та споруди, які  розташовані на території міста</w:t>
      </w:r>
      <w:r>
        <w:rPr>
          <w:rFonts w:ascii="Times New Roman" w:hAnsi="Times New Roman" w:cs="Times New Roman"/>
          <w:sz w:val="28"/>
          <w:szCs w:val="28"/>
          <w:lang w:val="uk-UA"/>
        </w:rPr>
        <w:t xml:space="preserve"> Ніжина</w:t>
      </w:r>
      <w:r w:rsidRPr="005D352F">
        <w:rPr>
          <w:rFonts w:ascii="Times New Roman" w:hAnsi="Times New Roman" w:cs="Times New Roman"/>
          <w:sz w:val="28"/>
          <w:szCs w:val="28"/>
          <w:lang w:val="uk-UA"/>
        </w:rPr>
        <w:t>, незалежно від їх відомчого підпорядкування, форм власності та балансової належності.</w:t>
      </w:r>
    </w:p>
    <w:p w14:paraId="54EE173C" w14:textId="77777777" w:rsidR="00324A30" w:rsidRPr="005D352F" w:rsidRDefault="00324A30" w:rsidP="00324A30">
      <w:pPr>
        <w:ind w:firstLine="567"/>
        <w:jc w:val="both"/>
        <w:rPr>
          <w:rFonts w:ascii="Times New Roman" w:hAnsi="Times New Roman" w:cs="Times New Roman"/>
          <w:sz w:val="28"/>
          <w:szCs w:val="28"/>
          <w:lang w:val="uk-UA"/>
        </w:rPr>
      </w:pPr>
      <w:r w:rsidRPr="005D352F">
        <w:rPr>
          <w:rFonts w:ascii="Times New Roman" w:hAnsi="Times New Roman" w:cs="Times New Roman"/>
          <w:sz w:val="28"/>
          <w:szCs w:val="28"/>
          <w:lang w:val="uk-UA"/>
        </w:rPr>
        <w:t>Порядок є обов'язковим для виконання всіма громадянами, суб'єктами господарювання, установами і</w:t>
      </w:r>
      <w:r>
        <w:rPr>
          <w:rFonts w:ascii="Times New Roman" w:hAnsi="Times New Roman" w:cs="Times New Roman"/>
          <w:sz w:val="28"/>
          <w:szCs w:val="28"/>
          <w:lang w:val="uk-UA"/>
        </w:rPr>
        <w:t xml:space="preserve"> організаціями при </w:t>
      </w:r>
      <w:r w:rsidRPr="005D352F">
        <w:rPr>
          <w:rFonts w:ascii="Times New Roman" w:hAnsi="Times New Roman" w:cs="Times New Roman"/>
          <w:sz w:val="28"/>
          <w:szCs w:val="28"/>
          <w:lang w:val="uk-UA"/>
        </w:rPr>
        <w:t>реконструкції, ремонті, а також в разі псування, пошкодження, забруднення фасаді</w:t>
      </w:r>
      <w:r>
        <w:rPr>
          <w:rFonts w:ascii="Times New Roman" w:hAnsi="Times New Roman" w:cs="Times New Roman"/>
          <w:sz w:val="28"/>
          <w:szCs w:val="28"/>
          <w:lang w:val="uk-UA"/>
        </w:rPr>
        <w:t xml:space="preserve">в будівель та споруд, наміру розміщення на них спеціальних інформаційних конструкцій. </w:t>
      </w:r>
    </w:p>
    <w:p w14:paraId="4CFE30D6" w14:textId="77777777" w:rsidR="00324A30" w:rsidRDefault="00324A30" w:rsidP="00324A30">
      <w:pPr>
        <w:ind w:firstLine="567"/>
        <w:jc w:val="both"/>
        <w:rPr>
          <w:rFonts w:ascii="Times New Roman" w:hAnsi="Times New Roman" w:cs="Times New Roman"/>
          <w:sz w:val="28"/>
          <w:szCs w:val="28"/>
          <w:lang w:val="uk-UA"/>
        </w:rPr>
      </w:pPr>
      <w:r w:rsidRPr="00BD4C1A">
        <w:rPr>
          <w:rFonts w:ascii="Times New Roman" w:hAnsi="Times New Roman" w:cs="Times New Roman"/>
          <w:sz w:val="28"/>
          <w:szCs w:val="28"/>
          <w:lang w:val="uk-UA"/>
        </w:rPr>
        <w:t>1.4. Проведення робіт з опорядження фасадів будівель та споруд</w:t>
      </w:r>
      <w:r>
        <w:rPr>
          <w:rFonts w:ascii="Times New Roman" w:hAnsi="Times New Roman" w:cs="Times New Roman"/>
          <w:sz w:val="28"/>
          <w:szCs w:val="28"/>
          <w:lang w:val="uk-UA"/>
        </w:rPr>
        <w:t xml:space="preserve"> та розміщення спеціальних інформаційних конструкцій на них</w:t>
      </w:r>
      <w:r w:rsidRPr="00BD4C1A">
        <w:rPr>
          <w:rFonts w:ascii="Times New Roman" w:hAnsi="Times New Roman" w:cs="Times New Roman"/>
          <w:sz w:val="28"/>
          <w:szCs w:val="28"/>
          <w:lang w:val="uk-UA"/>
        </w:rPr>
        <w:t xml:space="preserve"> із порушенням цього Порядку забороняється.</w:t>
      </w:r>
    </w:p>
    <w:p w14:paraId="6CFA6922" w14:textId="77777777" w:rsidR="00324A30" w:rsidRDefault="00324A30" w:rsidP="00324A30">
      <w:pPr>
        <w:ind w:firstLine="567"/>
        <w:jc w:val="both"/>
        <w:rPr>
          <w:rFonts w:ascii="Times New Roman" w:hAnsi="Times New Roman" w:cs="Times New Roman"/>
          <w:sz w:val="28"/>
          <w:szCs w:val="28"/>
          <w:lang w:val="uk-UA"/>
        </w:rPr>
      </w:pPr>
    </w:p>
    <w:p w14:paraId="62785B08" w14:textId="77777777" w:rsidR="00324A30" w:rsidRDefault="00324A30" w:rsidP="00324A30">
      <w:pPr>
        <w:ind w:firstLine="567"/>
        <w:jc w:val="both"/>
        <w:rPr>
          <w:rFonts w:ascii="Times New Roman" w:hAnsi="Times New Roman" w:cs="Times New Roman"/>
          <w:sz w:val="28"/>
          <w:szCs w:val="28"/>
          <w:lang w:val="uk-UA"/>
        </w:rPr>
      </w:pPr>
    </w:p>
    <w:p w14:paraId="1691D65D" w14:textId="77777777" w:rsidR="00324A30" w:rsidRDefault="00324A30" w:rsidP="00324A30">
      <w:pPr>
        <w:ind w:firstLine="567"/>
        <w:jc w:val="both"/>
        <w:rPr>
          <w:rFonts w:ascii="Times New Roman" w:hAnsi="Times New Roman" w:cs="Times New Roman"/>
          <w:sz w:val="28"/>
          <w:szCs w:val="28"/>
          <w:lang w:val="uk-UA"/>
        </w:rPr>
      </w:pPr>
    </w:p>
    <w:p w14:paraId="75107D89" w14:textId="77777777" w:rsidR="00324A30" w:rsidRDefault="00324A30" w:rsidP="00324A30">
      <w:pPr>
        <w:ind w:firstLine="567"/>
        <w:jc w:val="both"/>
        <w:rPr>
          <w:rFonts w:ascii="Times New Roman" w:hAnsi="Times New Roman" w:cs="Times New Roman"/>
          <w:sz w:val="28"/>
          <w:szCs w:val="28"/>
          <w:lang w:val="uk-UA"/>
        </w:rPr>
      </w:pPr>
    </w:p>
    <w:p w14:paraId="483562C2" w14:textId="77777777" w:rsidR="00324A30" w:rsidRPr="00BD4C1A" w:rsidRDefault="00324A30" w:rsidP="00324A30">
      <w:pPr>
        <w:ind w:firstLine="567"/>
        <w:jc w:val="both"/>
        <w:rPr>
          <w:rFonts w:ascii="Times New Roman" w:hAnsi="Times New Roman" w:cs="Times New Roman"/>
          <w:sz w:val="28"/>
          <w:szCs w:val="28"/>
          <w:lang w:val="uk-UA"/>
        </w:rPr>
      </w:pPr>
    </w:p>
    <w:p w14:paraId="4EA46BFD" w14:textId="77777777" w:rsidR="00324A30" w:rsidRPr="00216B5D" w:rsidRDefault="00324A30" w:rsidP="00324A30">
      <w:pPr>
        <w:ind w:firstLine="567"/>
        <w:jc w:val="center"/>
        <w:rPr>
          <w:rFonts w:ascii="Times New Roman" w:hAnsi="Times New Roman" w:cs="Times New Roman"/>
          <w:b/>
          <w:bCs/>
          <w:sz w:val="28"/>
          <w:szCs w:val="28"/>
          <w:lang w:val="uk-UA"/>
        </w:rPr>
      </w:pPr>
      <w:r w:rsidRPr="00216B5D">
        <w:rPr>
          <w:rFonts w:ascii="Times New Roman" w:hAnsi="Times New Roman" w:cs="Times New Roman"/>
          <w:b/>
          <w:bCs/>
          <w:sz w:val="28"/>
          <w:szCs w:val="28"/>
          <w:lang w:val="uk-UA"/>
        </w:rPr>
        <w:lastRenderedPageBreak/>
        <w:t>2. Визначення термінів</w:t>
      </w:r>
    </w:p>
    <w:p w14:paraId="14CFB87B" w14:textId="77777777" w:rsidR="00324A30" w:rsidRDefault="00324A30" w:rsidP="00324A30">
      <w:pPr>
        <w:ind w:firstLine="567"/>
        <w:jc w:val="both"/>
        <w:rPr>
          <w:rFonts w:ascii="Times New Roman" w:hAnsi="Times New Roman" w:cs="Times New Roman"/>
          <w:sz w:val="28"/>
          <w:szCs w:val="28"/>
        </w:rPr>
      </w:pPr>
      <w:r w:rsidRPr="005D352F">
        <w:rPr>
          <w:rFonts w:ascii="Times New Roman" w:hAnsi="Times New Roman" w:cs="Times New Roman"/>
          <w:sz w:val="28"/>
          <w:szCs w:val="28"/>
        </w:rPr>
        <w:t xml:space="preserve"> У </w:t>
      </w:r>
      <w:proofErr w:type="spellStart"/>
      <w:r w:rsidRPr="005D352F">
        <w:rPr>
          <w:rFonts w:ascii="Times New Roman" w:hAnsi="Times New Roman" w:cs="Times New Roman"/>
          <w:sz w:val="28"/>
          <w:szCs w:val="28"/>
        </w:rPr>
        <w:t>цьому</w:t>
      </w:r>
      <w:proofErr w:type="spellEnd"/>
      <w:r w:rsidRPr="005D352F">
        <w:rPr>
          <w:rFonts w:ascii="Times New Roman" w:hAnsi="Times New Roman" w:cs="Times New Roman"/>
          <w:sz w:val="28"/>
          <w:szCs w:val="28"/>
        </w:rPr>
        <w:t xml:space="preserve"> Порядку </w:t>
      </w:r>
      <w:proofErr w:type="spellStart"/>
      <w:r w:rsidRPr="005D352F">
        <w:rPr>
          <w:rFonts w:ascii="Times New Roman" w:hAnsi="Times New Roman" w:cs="Times New Roman"/>
          <w:sz w:val="28"/>
          <w:szCs w:val="28"/>
        </w:rPr>
        <w:t>наведені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нижче</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терміни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вживаються</w:t>
      </w:r>
      <w:proofErr w:type="spellEnd"/>
      <w:r w:rsidRPr="005D352F">
        <w:rPr>
          <w:rFonts w:ascii="Times New Roman" w:hAnsi="Times New Roman" w:cs="Times New Roman"/>
          <w:sz w:val="28"/>
          <w:szCs w:val="28"/>
        </w:rPr>
        <w:t xml:space="preserve"> у такому </w:t>
      </w:r>
      <w:proofErr w:type="spellStart"/>
      <w:r w:rsidRPr="005D352F">
        <w:rPr>
          <w:rFonts w:ascii="Times New Roman" w:hAnsi="Times New Roman" w:cs="Times New Roman"/>
          <w:sz w:val="28"/>
          <w:szCs w:val="28"/>
        </w:rPr>
        <w:t>значенні</w:t>
      </w:r>
      <w:proofErr w:type="spellEnd"/>
      <w:r w:rsidRPr="005D352F">
        <w:rPr>
          <w:rFonts w:ascii="Times New Roman" w:hAnsi="Times New Roman" w:cs="Times New Roman"/>
          <w:sz w:val="28"/>
          <w:szCs w:val="28"/>
        </w:rPr>
        <w:t>:</w:t>
      </w:r>
    </w:p>
    <w:p w14:paraId="7FE50BEA" w14:textId="77777777" w:rsidR="00324A30" w:rsidRPr="00ED10B5" w:rsidRDefault="00324A30" w:rsidP="00324A30">
      <w:pPr>
        <w:ind w:firstLine="567"/>
        <w:jc w:val="both"/>
        <w:rPr>
          <w:rFonts w:ascii="Times New Roman" w:hAnsi="Times New Roman" w:cs="Times New Roman"/>
          <w:bCs/>
          <w:sz w:val="28"/>
          <w:szCs w:val="28"/>
          <w:lang w:val="uk-UA"/>
        </w:rPr>
      </w:pPr>
      <w:r>
        <w:rPr>
          <w:rFonts w:ascii="Times New Roman" w:hAnsi="Times New Roman" w:cs="Times New Roman"/>
          <w:b/>
          <w:sz w:val="28"/>
          <w:szCs w:val="28"/>
          <w:lang w:val="uk-UA"/>
        </w:rPr>
        <w:t>уповноважений орган –</w:t>
      </w:r>
      <w:r>
        <w:rPr>
          <w:rFonts w:ascii="Times New Roman" w:hAnsi="Times New Roman" w:cs="Times New Roman"/>
          <w:bCs/>
          <w:sz w:val="28"/>
          <w:szCs w:val="28"/>
          <w:lang w:val="uk-UA"/>
        </w:rPr>
        <w:t xml:space="preserve"> відділ містобудування та архітектури виконавчого комітету Ніжинської міської ради;</w:t>
      </w:r>
    </w:p>
    <w:p w14:paraId="110709EB" w14:textId="77777777" w:rsidR="00324A30" w:rsidRDefault="00324A30" w:rsidP="00324A30">
      <w:pPr>
        <w:ind w:firstLine="567"/>
        <w:jc w:val="both"/>
        <w:rPr>
          <w:rFonts w:ascii="Times New Roman" w:hAnsi="Times New Roman" w:cs="Times New Roman"/>
          <w:sz w:val="28"/>
          <w:szCs w:val="28"/>
          <w:lang w:val="uk-UA"/>
        </w:rPr>
      </w:pPr>
      <w:r w:rsidRPr="00344808">
        <w:rPr>
          <w:rFonts w:ascii="Times New Roman" w:hAnsi="Times New Roman" w:cs="Times New Roman"/>
          <w:b/>
          <w:sz w:val="28"/>
          <w:szCs w:val="28"/>
          <w:lang w:val="uk-UA"/>
        </w:rPr>
        <w:t>заявник</w:t>
      </w:r>
      <w:r>
        <w:rPr>
          <w:rFonts w:ascii="Times New Roman" w:hAnsi="Times New Roman" w:cs="Times New Roman"/>
          <w:sz w:val="28"/>
          <w:szCs w:val="28"/>
          <w:lang w:val="uk-UA"/>
        </w:rPr>
        <w:t xml:space="preserve"> – фізична або юридична особа</w:t>
      </w:r>
      <w:r w:rsidRPr="00344808">
        <w:rPr>
          <w:rFonts w:ascii="Times New Roman" w:hAnsi="Times New Roman" w:cs="Times New Roman"/>
          <w:sz w:val="28"/>
          <w:szCs w:val="28"/>
          <w:lang w:val="uk-UA"/>
        </w:rPr>
        <w:t>, а також суб'єкт господарювання, установа і організація незалежно від форми власності</w:t>
      </w:r>
      <w:r>
        <w:rPr>
          <w:rFonts w:ascii="Times New Roman" w:hAnsi="Times New Roman" w:cs="Times New Roman"/>
          <w:sz w:val="28"/>
          <w:szCs w:val="28"/>
          <w:lang w:val="uk-UA"/>
        </w:rPr>
        <w:t xml:space="preserve">, які звернулись із заявою та мають намір  </w:t>
      </w:r>
      <w:r w:rsidRPr="00344808">
        <w:rPr>
          <w:rFonts w:ascii="Times New Roman" w:hAnsi="Times New Roman" w:cs="Times New Roman"/>
          <w:sz w:val="28"/>
          <w:szCs w:val="28"/>
          <w:lang w:val="uk-UA"/>
        </w:rPr>
        <w:t>провадити роботи по зовнішньому опорядженню фасадів будівлі, будинку або споруди</w:t>
      </w:r>
      <w:r>
        <w:rPr>
          <w:rFonts w:ascii="Times New Roman" w:hAnsi="Times New Roman" w:cs="Times New Roman"/>
          <w:sz w:val="28"/>
          <w:szCs w:val="28"/>
          <w:lang w:val="uk-UA"/>
        </w:rPr>
        <w:t xml:space="preserve"> та розміщувати спеціальні інформаційні конструкції на них</w:t>
      </w:r>
      <w:r w:rsidRPr="00344808">
        <w:rPr>
          <w:rFonts w:ascii="Times New Roman" w:hAnsi="Times New Roman" w:cs="Times New Roman"/>
          <w:sz w:val="28"/>
          <w:szCs w:val="28"/>
          <w:lang w:val="uk-UA"/>
        </w:rPr>
        <w:t>;</w:t>
      </w:r>
    </w:p>
    <w:p w14:paraId="5614443A" w14:textId="77777777" w:rsidR="00324A30" w:rsidRPr="00344808" w:rsidRDefault="00324A30" w:rsidP="00324A30">
      <w:pPr>
        <w:ind w:firstLine="567"/>
        <w:jc w:val="both"/>
        <w:rPr>
          <w:rFonts w:ascii="Times New Roman" w:hAnsi="Times New Roman" w:cs="Times New Roman"/>
          <w:sz w:val="28"/>
          <w:szCs w:val="28"/>
          <w:lang w:val="uk-UA"/>
        </w:rPr>
      </w:pPr>
      <w:r w:rsidRPr="006722BA">
        <w:rPr>
          <w:rFonts w:ascii="Times New Roman" w:hAnsi="Times New Roman" w:cs="Times New Roman"/>
          <w:b/>
          <w:bCs/>
          <w:sz w:val="28"/>
          <w:szCs w:val="28"/>
          <w:lang w:val="uk-UA"/>
        </w:rPr>
        <w:t>повідомлення про проведення робіт з опорядження фасаду</w:t>
      </w:r>
      <w:r>
        <w:rPr>
          <w:rFonts w:ascii="Times New Roman" w:hAnsi="Times New Roman" w:cs="Times New Roman"/>
          <w:b/>
          <w:bCs/>
          <w:sz w:val="28"/>
          <w:szCs w:val="28"/>
          <w:lang w:val="uk-UA"/>
        </w:rPr>
        <w:t xml:space="preserve"> (далі за текстом - Повідомлення)</w:t>
      </w:r>
      <w:r>
        <w:rPr>
          <w:rFonts w:ascii="Times New Roman" w:hAnsi="Times New Roman" w:cs="Times New Roman"/>
          <w:sz w:val="28"/>
          <w:szCs w:val="28"/>
          <w:lang w:val="uk-UA"/>
        </w:rPr>
        <w:t xml:space="preserve"> – документ (заява) встановленого зразка, який подається заявником до Центру надання адміністративних послуг Ніжинської міської ради (згідно з Додатком 3 до цього Порядку);</w:t>
      </w:r>
    </w:p>
    <w:p w14:paraId="628A4653" w14:textId="77777777" w:rsidR="00324A30" w:rsidRDefault="00324A30" w:rsidP="00324A30">
      <w:pPr>
        <w:ind w:firstLine="567"/>
        <w:jc w:val="both"/>
        <w:rPr>
          <w:rFonts w:ascii="Times New Roman" w:eastAsia="Arial" w:hAnsi="Times New Roman" w:cs="Times New Roman"/>
          <w:sz w:val="28"/>
          <w:lang w:val="uk-UA" w:eastAsia="uk-UA"/>
        </w:rPr>
      </w:pPr>
      <w:r>
        <w:rPr>
          <w:rFonts w:ascii="Times New Roman" w:eastAsia="Arial" w:hAnsi="Times New Roman" w:cs="Times New Roman"/>
          <w:b/>
          <w:sz w:val="28"/>
          <w:lang w:val="uk-UA" w:eastAsia="uk-UA"/>
        </w:rPr>
        <w:t>б</w:t>
      </w:r>
      <w:r w:rsidRPr="00B903D6">
        <w:rPr>
          <w:rFonts w:ascii="Times New Roman" w:eastAsia="Arial" w:hAnsi="Times New Roman" w:cs="Times New Roman"/>
          <w:b/>
          <w:sz w:val="28"/>
          <w:lang w:val="uk-UA" w:eastAsia="uk-UA"/>
        </w:rPr>
        <w:t>рандмауери</w:t>
      </w:r>
      <w:r w:rsidRPr="00B903D6">
        <w:rPr>
          <w:rFonts w:ascii="Times New Roman" w:eastAsia="Arial" w:hAnsi="Times New Roman" w:cs="Times New Roman"/>
          <w:sz w:val="28"/>
          <w:lang w:val="uk-UA" w:eastAsia="uk-UA"/>
        </w:rPr>
        <w:t xml:space="preserve"> – рекламні банери, що розміщуються на глухих торцях будинків та будівель</w:t>
      </w:r>
      <w:r>
        <w:rPr>
          <w:rFonts w:ascii="Times New Roman" w:eastAsia="Arial" w:hAnsi="Times New Roman" w:cs="Times New Roman"/>
          <w:sz w:val="28"/>
          <w:lang w:val="uk-UA" w:eastAsia="uk-UA"/>
        </w:rPr>
        <w:t>;</w:t>
      </w:r>
    </w:p>
    <w:p w14:paraId="6DB8D583" w14:textId="77777777" w:rsidR="00324A30" w:rsidRDefault="00324A30" w:rsidP="00324A30">
      <w:pPr>
        <w:tabs>
          <w:tab w:val="left" w:pos="8327"/>
        </w:tabs>
        <w:spacing w:after="265" w:line="249" w:lineRule="auto"/>
        <w:ind w:firstLine="567"/>
        <w:jc w:val="both"/>
        <w:rPr>
          <w:rFonts w:ascii="Times New Roman" w:eastAsia="Arial" w:hAnsi="Times New Roman" w:cs="Times New Roman"/>
          <w:sz w:val="28"/>
          <w:szCs w:val="28"/>
          <w:lang w:val="uk-UA" w:eastAsia="uk-UA"/>
        </w:rPr>
      </w:pPr>
      <w:proofErr w:type="spellStart"/>
      <w:r>
        <w:rPr>
          <w:rFonts w:ascii="Times New Roman" w:eastAsia="Arial" w:hAnsi="Times New Roman" w:cs="Times New Roman"/>
          <w:b/>
          <w:sz w:val="28"/>
          <w:szCs w:val="28"/>
          <w:lang w:val="uk-UA" w:eastAsia="uk-UA"/>
        </w:rPr>
        <w:t>в</w:t>
      </w:r>
      <w:r w:rsidRPr="00BC2144">
        <w:rPr>
          <w:rFonts w:ascii="Times New Roman" w:eastAsia="Arial" w:hAnsi="Times New Roman" w:cs="Times New Roman"/>
          <w:b/>
          <w:sz w:val="28"/>
          <w:szCs w:val="28"/>
          <w:lang w:val="uk-UA" w:eastAsia="uk-UA"/>
        </w:rPr>
        <w:t>ідеоекран</w:t>
      </w:r>
      <w:proofErr w:type="spellEnd"/>
      <w:r w:rsidRPr="00BC2144">
        <w:rPr>
          <w:rFonts w:ascii="Times New Roman" w:eastAsia="Arial" w:hAnsi="Times New Roman" w:cs="Times New Roman"/>
          <w:b/>
          <w:sz w:val="28"/>
          <w:szCs w:val="28"/>
          <w:lang w:val="uk-UA" w:eastAsia="uk-UA"/>
        </w:rPr>
        <w:t xml:space="preserve"> – </w:t>
      </w:r>
      <w:r w:rsidRPr="00BC2144">
        <w:rPr>
          <w:rFonts w:ascii="Times New Roman" w:eastAsia="Arial" w:hAnsi="Times New Roman" w:cs="Times New Roman"/>
          <w:sz w:val="28"/>
          <w:szCs w:val="28"/>
          <w:lang w:val="uk-UA" w:eastAsia="uk-UA"/>
        </w:rPr>
        <w:t xml:space="preserve">фасадна конструкція для демонстрації відеозображення, включно з дисплеями для виводу алфавітно-символьної інформації. </w:t>
      </w:r>
    </w:p>
    <w:p w14:paraId="66E3E9FD" w14:textId="77777777" w:rsidR="00324A30" w:rsidRDefault="00324A30" w:rsidP="00324A30">
      <w:pPr>
        <w:spacing w:after="265" w:line="249" w:lineRule="auto"/>
        <w:ind w:firstLine="567"/>
        <w:jc w:val="both"/>
        <w:rPr>
          <w:rFonts w:ascii="Times New Roman" w:eastAsia="Arial" w:hAnsi="Times New Roman" w:cs="Times New Roman"/>
          <w:sz w:val="28"/>
          <w:lang w:val="uk-UA" w:eastAsia="uk-UA"/>
        </w:rPr>
      </w:pPr>
      <w:r>
        <w:rPr>
          <w:rFonts w:ascii="Times New Roman" w:eastAsia="Arial" w:hAnsi="Times New Roman" w:cs="Times New Roman"/>
          <w:b/>
          <w:sz w:val="28"/>
          <w:lang w:val="uk-UA" w:eastAsia="uk-UA"/>
        </w:rPr>
        <w:t>в</w:t>
      </w:r>
      <w:r w:rsidRPr="00B903D6">
        <w:rPr>
          <w:rFonts w:ascii="Times New Roman" w:eastAsia="Arial" w:hAnsi="Times New Roman" w:cs="Times New Roman"/>
          <w:b/>
          <w:sz w:val="28"/>
          <w:lang w:val="uk-UA" w:eastAsia="uk-UA"/>
        </w:rPr>
        <w:t>ітрина</w:t>
      </w:r>
      <w:r w:rsidRPr="00B903D6">
        <w:rPr>
          <w:rFonts w:ascii="Times New Roman" w:eastAsia="Arial" w:hAnsi="Times New Roman" w:cs="Times New Roman"/>
          <w:sz w:val="28"/>
          <w:lang w:val="uk-UA" w:eastAsia="uk-UA"/>
        </w:rPr>
        <w:t xml:space="preserve"> – засклений елемент фасаду, який використовується для експонування продукції</w:t>
      </w:r>
      <w:r>
        <w:rPr>
          <w:rFonts w:ascii="Times New Roman" w:eastAsia="Arial" w:hAnsi="Times New Roman" w:cs="Times New Roman"/>
          <w:sz w:val="28"/>
          <w:lang w:val="uk-UA" w:eastAsia="uk-UA"/>
        </w:rPr>
        <w:t>;</w:t>
      </w:r>
    </w:p>
    <w:p w14:paraId="50948239" w14:textId="77777777" w:rsidR="00324A30" w:rsidRPr="00986DC2" w:rsidRDefault="00324A30" w:rsidP="00324A30">
      <w:pPr>
        <w:ind w:firstLine="567"/>
        <w:jc w:val="both"/>
        <w:rPr>
          <w:rFonts w:ascii="Times New Roman" w:hAnsi="Times New Roman" w:cs="Times New Roman"/>
          <w:bCs/>
          <w:color w:val="000000"/>
          <w:sz w:val="28"/>
          <w:szCs w:val="28"/>
          <w:lang w:val="uk-UA"/>
        </w:rPr>
      </w:pPr>
      <w:r>
        <w:rPr>
          <w:rFonts w:ascii="Times New Roman" w:hAnsi="Times New Roman" w:cs="Times New Roman"/>
          <w:b/>
          <w:bCs/>
          <w:color w:val="000000"/>
          <w:sz w:val="28"/>
          <w:szCs w:val="28"/>
          <w:lang w:val="uk-UA"/>
        </w:rPr>
        <w:t>в</w:t>
      </w:r>
      <w:r w:rsidRPr="00986DC2">
        <w:rPr>
          <w:rFonts w:ascii="Times New Roman" w:hAnsi="Times New Roman" w:cs="Times New Roman"/>
          <w:b/>
          <w:bCs/>
          <w:color w:val="000000"/>
          <w:sz w:val="28"/>
          <w:szCs w:val="28"/>
          <w:lang w:val="uk-UA"/>
        </w:rPr>
        <w:t>ивіска (чи табличка)</w:t>
      </w:r>
      <w:r w:rsidRPr="00986DC2">
        <w:rPr>
          <w:rFonts w:ascii="Times New Roman" w:hAnsi="Times New Roman" w:cs="Times New Roman"/>
          <w:bCs/>
          <w:color w:val="000000"/>
          <w:sz w:val="28"/>
          <w:szCs w:val="28"/>
          <w:lang w:val="uk-UA"/>
        </w:rPr>
        <w:t xml:space="preserve"> з інформацією про зареєстроване найменування особи, знаки для товарів і послуг, що належать цій особі, вид її діяльності (якщо це не випливає із зареєстрованого найменування особи), час роботи, що розміщена на внутрішній поверхні власного чи наданого у користування особі приміщення, на зовнішній поверхні будинку чи споруди не вище першого поверху або на поверсі, де знаходиться власне чи надане у користування особі приміщення, біля входу в таке приміщення, площа поверхні якої не перевищує </w:t>
      </w:r>
      <w:r>
        <w:rPr>
          <w:rFonts w:ascii="Times New Roman" w:hAnsi="Times New Roman" w:cs="Times New Roman"/>
          <w:bCs/>
          <w:color w:val="000000"/>
          <w:sz w:val="28"/>
          <w:szCs w:val="28"/>
          <w:lang w:val="uk-UA"/>
        </w:rPr>
        <w:br/>
      </w:r>
      <w:r w:rsidRPr="00986DC2">
        <w:rPr>
          <w:rFonts w:ascii="Times New Roman" w:hAnsi="Times New Roman" w:cs="Times New Roman"/>
          <w:bCs/>
          <w:color w:val="000000"/>
          <w:sz w:val="28"/>
          <w:szCs w:val="28"/>
          <w:lang w:val="uk-UA"/>
        </w:rPr>
        <w:t xml:space="preserve">3 </w:t>
      </w:r>
      <w:proofErr w:type="spellStart"/>
      <w:r w:rsidRPr="00986DC2">
        <w:rPr>
          <w:rFonts w:ascii="Times New Roman" w:hAnsi="Times New Roman" w:cs="Times New Roman"/>
          <w:bCs/>
          <w:color w:val="000000"/>
          <w:sz w:val="28"/>
          <w:szCs w:val="28"/>
          <w:lang w:val="uk-UA"/>
        </w:rPr>
        <w:t>кв</w:t>
      </w:r>
      <w:proofErr w:type="spellEnd"/>
      <w:r w:rsidRPr="00986DC2">
        <w:rPr>
          <w:rFonts w:ascii="Times New Roman" w:hAnsi="Times New Roman" w:cs="Times New Roman"/>
          <w:bCs/>
          <w:color w:val="000000"/>
          <w:sz w:val="28"/>
          <w:szCs w:val="28"/>
          <w:lang w:val="uk-UA"/>
        </w:rPr>
        <w:t>. м, не вважається рекламою</w:t>
      </w:r>
      <w:r>
        <w:rPr>
          <w:rFonts w:ascii="Times New Roman" w:hAnsi="Times New Roman" w:cs="Times New Roman"/>
          <w:bCs/>
          <w:color w:val="000000"/>
          <w:sz w:val="28"/>
          <w:szCs w:val="28"/>
          <w:lang w:val="uk-UA"/>
        </w:rPr>
        <w:t>.</w:t>
      </w:r>
    </w:p>
    <w:p w14:paraId="6C54B373" w14:textId="77777777" w:rsidR="00324A30" w:rsidRDefault="00324A30" w:rsidP="00324A30">
      <w:pPr>
        <w:ind w:firstLine="567"/>
        <w:jc w:val="both"/>
        <w:rPr>
          <w:rFonts w:ascii="Times New Roman" w:hAnsi="Times New Roman" w:cs="Times New Roman"/>
          <w:sz w:val="28"/>
          <w:lang w:val="uk-UA"/>
        </w:rPr>
      </w:pPr>
      <w:r w:rsidRPr="00986DC2">
        <w:rPr>
          <w:rFonts w:ascii="Times New Roman" w:hAnsi="Times New Roman" w:cs="Times New Roman"/>
          <w:bCs/>
          <w:color w:val="000000"/>
          <w:sz w:val="28"/>
          <w:szCs w:val="28"/>
          <w:lang w:val="uk-UA"/>
        </w:rPr>
        <w:t xml:space="preserve">     Вивіска не може містити перелік товарів і послуг, меню та іншої інформації, яка не підлягає обов'язковому оприлюдненню відповідно до Закону України "Про захист прав споживачів", не може містити закликів до придбання</w:t>
      </w:r>
      <w:r>
        <w:rPr>
          <w:rFonts w:ascii="Times New Roman" w:hAnsi="Times New Roman" w:cs="Times New Roman"/>
          <w:bCs/>
          <w:color w:val="000000"/>
          <w:sz w:val="28"/>
          <w:szCs w:val="28"/>
          <w:lang w:val="uk-UA"/>
        </w:rPr>
        <w:t xml:space="preserve"> </w:t>
      </w:r>
      <w:r w:rsidRPr="00986DC2">
        <w:rPr>
          <w:rFonts w:ascii="Times New Roman" w:hAnsi="Times New Roman" w:cs="Times New Roman"/>
          <w:sz w:val="28"/>
          <w:lang w:val="uk-UA"/>
        </w:rPr>
        <w:t>товару або іншої інформації, що призначена сформувати або підтримати обізнаність споживачів та їх інтерес щодо товару</w:t>
      </w:r>
      <w:r>
        <w:rPr>
          <w:rFonts w:ascii="Times New Roman" w:hAnsi="Times New Roman" w:cs="Times New Roman"/>
          <w:sz w:val="28"/>
          <w:lang w:val="uk-UA"/>
        </w:rPr>
        <w:t>;</w:t>
      </w:r>
    </w:p>
    <w:p w14:paraId="08752E74" w14:textId="77777777" w:rsidR="00324A30" w:rsidRDefault="00324A30" w:rsidP="00324A30">
      <w:pPr>
        <w:spacing w:after="265" w:line="249" w:lineRule="auto"/>
        <w:ind w:firstLine="567"/>
        <w:jc w:val="both"/>
        <w:rPr>
          <w:rFonts w:ascii="Times New Roman" w:eastAsia="Arial" w:hAnsi="Times New Roman" w:cs="Times New Roman"/>
          <w:sz w:val="28"/>
          <w:lang w:val="uk-UA" w:eastAsia="uk-UA"/>
        </w:rPr>
      </w:pPr>
      <w:r>
        <w:rPr>
          <w:rFonts w:ascii="Times New Roman" w:eastAsia="Arial" w:hAnsi="Times New Roman" w:cs="Times New Roman"/>
          <w:b/>
          <w:sz w:val="28"/>
          <w:lang w:val="uk-UA" w:eastAsia="uk-UA"/>
        </w:rPr>
        <w:t>д</w:t>
      </w:r>
      <w:r w:rsidRPr="00B903D6">
        <w:rPr>
          <w:rFonts w:ascii="Times New Roman" w:eastAsia="Arial" w:hAnsi="Times New Roman" w:cs="Times New Roman"/>
          <w:b/>
          <w:sz w:val="28"/>
          <w:lang w:val="uk-UA" w:eastAsia="uk-UA"/>
        </w:rPr>
        <w:t>емонтаж</w:t>
      </w:r>
      <w:r w:rsidRPr="00B903D6">
        <w:rPr>
          <w:rFonts w:ascii="Times New Roman" w:eastAsia="Arial" w:hAnsi="Times New Roman" w:cs="Times New Roman"/>
          <w:sz w:val="28"/>
          <w:lang w:val="uk-UA" w:eastAsia="uk-UA"/>
        </w:rPr>
        <w:t xml:space="preserve"> – комплекс заходів, які передбачають відокремлення рекламних конструкцій разом з їх основою від</w:t>
      </w:r>
      <w:r w:rsidRPr="00B903D6">
        <w:rPr>
          <w:rFonts w:ascii="Arial" w:eastAsia="Arial" w:hAnsi="Arial" w:cs="Arial"/>
          <w:sz w:val="28"/>
          <w:lang w:val="uk-UA" w:eastAsia="uk-UA"/>
        </w:rPr>
        <w:t xml:space="preserve"> </w:t>
      </w:r>
      <w:r w:rsidRPr="00B903D6">
        <w:rPr>
          <w:rFonts w:ascii="Times New Roman" w:eastAsia="Arial" w:hAnsi="Times New Roman" w:cs="Times New Roman"/>
          <w:sz w:val="28"/>
          <w:lang w:val="uk-UA" w:eastAsia="uk-UA"/>
        </w:rPr>
        <w:t>місця розміщення та</w:t>
      </w:r>
      <w:r w:rsidRPr="00B903D6">
        <w:rPr>
          <w:rFonts w:ascii="Arial" w:eastAsia="Arial" w:hAnsi="Arial" w:cs="Arial"/>
          <w:sz w:val="28"/>
          <w:lang w:val="uk-UA" w:eastAsia="uk-UA"/>
        </w:rPr>
        <w:t xml:space="preserve"> </w:t>
      </w:r>
      <w:r w:rsidRPr="00B903D6">
        <w:rPr>
          <w:rFonts w:ascii="Times New Roman" w:eastAsia="Arial" w:hAnsi="Times New Roman" w:cs="Times New Roman"/>
          <w:sz w:val="28"/>
          <w:lang w:val="uk-UA" w:eastAsia="uk-UA"/>
        </w:rPr>
        <w:t>транспортування у місце їх подальшого зберігання. При цьому демонтаж та подальше зберігання рекламних</w:t>
      </w:r>
      <w:r w:rsidRPr="00B903D6">
        <w:rPr>
          <w:rFonts w:ascii="Times New Roman" w:eastAsia="Arial" w:hAnsi="Times New Roman" w:cs="Times New Roman"/>
          <w:lang w:val="uk-UA" w:eastAsia="uk-UA"/>
        </w:rPr>
        <w:t xml:space="preserve"> </w:t>
      </w:r>
      <w:r w:rsidRPr="00B903D6">
        <w:rPr>
          <w:rFonts w:ascii="Times New Roman" w:eastAsia="Arial" w:hAnsi="Times New Roman" w:cs="Times New Roman"/>
          <w:sz w:val="28"/>
          <w:lang w:val="uk-UA" w:eastAsia="uk-UA"/>
        </w:rPr>
        <w:t xml:space="preserve">конструкцій не передбачає переходу права власності на них до </w:t>
      </w:r>
      <w:r>
        <w:rPr>
          <w:rFonts w:ascii="Times New Roman" w:eastAsia="Arial" w:hAnsi="Times New Roman" w:cs="Times New Roman"/>
          <w:sz w:val="28"/>
          <w:lang w:val="uk-UA" w:eastAsia="uk-UA"/>
        </w:rPr>
        <w:t>Ніжинської територіальної громади;</w:t>
      </w:r>
    </w:p>
    <w:p w14:paraId="1283CC5E" w14:textId="77777777" w:rsidR="00324A30" w:rsidRDefault="00324A30" w:rsidP="00324A30">
      <w:pPr>
        <w:ind w:firstLine="567"/>
        <w:jc w:val="both"/>
        <w:rPr>
          <w:rFonts w:ascii="Times New Roman" w:hAnsi="Times New Roman" w:cs="Times New Roman"/>
          <w:sz w:val="28"/>
          <w:szCs w:val="28"/>
        </w:rPr>
      </w:pPr>
      <w:r w:rsidRPr="005D352F">
        <w:rPr>
          <w:rFonts w:ascii="Times New Roman" w:hAnsi="Times New Roman" w:cs="Times New Roman"/>
          <w:b/>
          <w:sz w:val="28"/>
          <w:szCs w:val="28"/>
        </w:rPr>
        <w:lastRenderedPageBreak/>
        <w:t xml:space="preserve">дефект </w:t>
      </w:r>
      <w:proofErr w:type="spellStart"/>
      <w:r w:rsidRPr="005D352F">
        <w:rPr>
          <w:rFonts w:ascii="Times New Roman" w:hAnsi="Times New Roman" w:cs="Times New Roman"/>
          <w:b/>
          <w:sz w:val="28"/>
          <w:szCs w:val="28"/>
        </w:rPr>
        <w:t>елемента</w:t>
      </w:r>
      <w:proofErr w:type="spellEnd"/>
      <w:r w:rsidRPr="005D352F">
        <w:rPr>
          <w:rFonts w:ascii="Times New Roman" w:hAnsi="Times New Roman" w:cs="Times New Roman"/>
          <w:b/>
          <w:sz w:val="28"/>
          <w:szCs w:val="28"/>
        </w:rPr>
        <w:t xml:space="preserve"> </w:t>
      </w:r>
      <w:proofErr w:type="gramStart"/>
      <w:r w:rsidRPr="005D352F">
        <w:rPr>
          <w:rFonts w:ascii="Times New Roman" w:hAnsi="Times New Roman" w:cs="Times New Roman"/>
          <w:b/>
          <w:sz w:val="28"/>
          <w:szCs w:val="28"/>
        </w:rPr>
        <w:t>фасаду</w:t>
      </w:r>
      <w:r w:rsidRPr="005D352F">
        <w:rPr>
          <w:rFonts w:ascii="Times New Roman" w:hAnsi="Times New Roman" w:cs="Times New Roman"/>
          <w:sz w:val="28"/>
          <w:szCs w:val="28"/>
        </w:rPr>
        <w:t xml:space="preserve">  –</w:t>
      </w:r>
      <w:proofErr w:type="gram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несправність</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елемента</w:t>
      </w:r>
      <w:proofErr w:type="spellEnd"/>
      <w:r w:rsidRPr="005D352F">
        <w:rPr>
          <w:rFonts w:ascii="Times New Roman" w:hAnsi="Times New Roman" w:cs="Times New Roman"/>
          <w:sz w:val="28"/>
          <w:szCs w:val="28"/>
        </w:rPr>
        <w:t xml:space="preserve"> фасаду, </w:t>
      </w:r>
      <w:proofErr w:type="spellStart"/>
      <w:r w:rsidRPr="005D352F">
        <w:rPr>
          <w:rFonts w:ascii="Times New Roman" w:hAnsi="Times New Roman" w:cs="Times New Roman"/>
          <w:sz w:val="28"/>
          <w:szCs w:val="28"/>
        </w:rPr>
        <w:t>спричинена</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порушенням</w:t>
      </w:r>
      <w:proofErr w:type="spellEnd"/>
      <w:r w:rsidRPr="005D352F">
        <w:rPr>
          <w:rFonts w:ascii="Times New Roman" w:hAnsi="Times New Roman" w:cs="Times New Roman"/>
          <w:sz w:val="28"/>
          <w:szCs w:val="28"/>
        </w:rPr>
        <w:t xml:space="preserve"> правил, норм, </w:t>
      </w:r>
      <w:proofErr w:type="spellStart"/>
      <w:r w:rsidRPr="005D352F">
        <w:rPr>
          <w:rFonts w:ascii="Times New Roman" w:hAnsi="Times New Roman" w:cs="Times New Roman"/>
          <w:sz w:val="28"/>
          <w:szCs w:val="28"/>
        </w:rPr>
        <w:t>технічних</w:t>
      </w:r>
      <w:proofErr w:type="spellEnd"/>
      <w:r w:rsidRPr="005D352F">
        <w:rPr>
          <w:rFonts w:ascii="Times New Roman" w:hAnsi="Times New Roman" w:cs="Times New Roman"/>
          <w:sz w:val="28"/>
          <w:szCs w:val="28"/>
        </w:rPr>
        <w:t xml:space="preserve"> умов </w:t>
      </w:r>
      <w:proofErr w:type="spellStart"/>
      <w:r w:rsidRPr="005D352F">
        <w:rPr>
          <w:rFonts w:ascii="Times New Roman" w:hAnsi="Times New Roman" w:cs="Times New Roman"/>
          <w:sz w:val="28"/>
          <w:szCs w:val="28"/>
        </w:rPr>
        <w:t>його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утримання</w:t>
      </w:r>
      <w:proofErr w:type="spellEnd"/>
      <w:r w:rsidRPr="005D352F">
        <w:rPr>
          <w:rFonts w:ascii="Times New Roman" w:hAnsi="Times New Roman" w:cs="Times New Roman"/>
          <w:sz w:val="28"/>
          <w:szCs w:val="28"/>
        </w:rPr>
        <w:t>;</w:t>
      </w:r>
    </w:p>
    <w:p w14:paraId="6543FCC6" w14:textId="77777777" w:rsidR="00324A30" w:rsidRPr="000934D3" w:rsidRDefault="00324A30" w:rsidP="00324A30">
      <w:pPr>
        <w:ind w:firstLine="567"/>
        <w:jc w:val="both"/>
        <w:rPr>
          <w:rFonts w:ascii="Times New Roman" w:hAnsi="Times New Roman" w:cs="Times New Roman"/>
          <w:b/>
          <w:bCs/>
          <w:sz w:val="28"/>
          <w:szCs w:val="28"/>
        </w:rPr>
      </w:pPr>
      <w:proofErr w:type="spellStart"/>
      <w:r w:rsidRPr="005D352F">
        <w:rPr>
          <w:rFonts w:ascii="Times New Roman" w:hAnsi="Times New Roman" w:cs="Times New Roman"/>
          <w:b/>
          <w:sz w:val="28"/>
          <w:szCs w:val="28"/>
        </w:rPr>
        <w:t>елемент</w:t>
      </w:r>
      <w:proofErr w:type="spellEnd"/>
      <w:r w:rsidRPr="005D352F">
        <w:rPr>
          <w:rFonts w:ascii="Times New Roman" w:hAnsi="Times New Roman" w:cs="Times New Roman"/>
          <w:b/>
          <w:sz w:val="28"/>
          <w:szCs w:val="28"/>
        </w:rPr>
        <w:t xml:space="preserve"> фасаду</w:t>
      </w:r>
      <w:r w:rsidRPr="005D352F">
        <w:rPr>
          <w:rFonts w:ascii="Times New Roman" w:hAnsi="Times New Roman" w:cs="Times New Roman"/>
          <w:b/>
          <w:bCs/>
          <w:sz w:val="28"/>
          <w:szCs w:val="28"/>
        </w:rPr>
        <w:t xml:space="preserve"> </w:t>
      </w:r>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конструктивний</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декоративний</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технологічний</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елемент</w:t>
      </w:r>
      <w:proofErr w:type="spellEnd"/>
      <w:r w:rsidRPr="005D352F">
        <w:rPr>
          <w:rFonts w:ascii="Times New Roman" w:hAnsi="Times New Roman" w:cs="Times New Roman"/>
          <w:sz w:val="28"/>
          <w:szCs w:val="28"/>
        </w:rPr>
        <w:t xml:space="preserve"> на </w:t>
      </w:r>
      <w:proofErr w:type="spellStart"/>
      <w:r w:rsidRPr="005D352F">
        <w:rPr>
          <w:rFonts w:ascii="Times New Roman" w:hAnsi="Times New Roman" w:cs="Times New Roman"/>
          <w:sz w:val="28"/>
          <w:szCs w:val="28"/>
        </w:rPr>
        <w:t>фасаді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будівлі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будинку</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споруді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розміщений</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згідно</w:t>
      </w:r>
      <w:proofErr w:type="spellEnd"/>
      <w:r w:rsidRPr="005D352F">
        <w:rPr>
          <w:rFonts w:ascii="Times New Roman" w:hAnsi="Times New Roman" w:cs="Times New Roman"/>
          <w:sz w:val="28"/>
          <w:szCs w:val="28"/>
        </w:rPr>
        <w:t xml:space="preserve"> з </w:t>
      </w:r>
      <w:proofErr w:type="spellStart"/>
      <w:r w:rsidRPr="005D352F">
        <w:rPr>
          <w:rFonts w:ascii="Times New Roman" w:hAnsi="Times New Roman" w:cs="Times New Roman"/>
          <w:sz w:val="28"/>
          <w:szCs w:val="28"/>
        </w:rPr>
        <w:t>проектними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рішеннями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карнизи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піддашки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балкони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лоджії</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вікна</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елементи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зовнішнього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водовідведення</w:t>
      </w:r>
      <w:proofErr w:type="spellEnd"/>
      <w:r w:rsidRPr="005D352F">
        <w:rPr>
          <w:rFonts w:ascii="Times New Roman" w:hAnsi="Times New Roman" w:cs="Times New Roman"/>
          <w:sz w:val="28"/>
          <w:szCs w:val="28"/>
        </w:rPr>
        <w:t xml:space="preserve">, стики </w:t>
      </w:r>
      <w:proofErr w:type="spellStart"/>
      <w:r w:rsidRPr="005D352F">
        <w:rPr>
          <w:rFonts w:ascii="Times New Roman" w:hAnsi="Times New Roman" w:cs="Times New Roman"/>
          <w:sz w:val="28"/>
          <w:szCs w:val="28"/>
        </w:rPr>
        <w:t>стінових</w:t>
      </w:r>
      <w:proofErr w:type="spellEnd"/>
      <w:r w:rsidRPr="005D352F">
        <w:rPr>
          <w:rFonts w:ascii="Times New Roman" w:hAnsi="Times New Roman" w:cs="Times New Roman"/>
          <w:sz w:val="28"/>
          <w:szCs w:val="28"/>
        </w:rPr>
        <w:t xml:space="preserve"> панелей </w:t>
      </w:r>
      <w:proofErr w:type="spellStart"/>
      <w:r w:rsidRPr="005D352F">
        <w:rPr>
          <w:rFonts w:ascii="Times New Roman" w:hAnsi="Times New Roman" w:cs="Times New Roman"/>
          <w:sz w:val="28"/>
          <w:szCs w:val="28"/>
        </w:rPr>
        <w:t>зовнішніх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стін</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цоколі</w:t>
      </w:r>
      <w:proofErr w:type="spellEnd"/>
      <w:r w:rsidRPr="005D352F">
        <w:rPr>
          <w:rFonts w:ascii="Times New Roman" w:hAnsi="Times New Roman" w:cs="Times New Roman"/>
          <w:sz w:val="28"/>
          <w:szCs w:val="28"/>
        </w:rPr>
        <w:t xml:space="preserve">, приямки, огорожа на даху </w:t>
      </w:r>
      <w:proofErr w:type="spellStart"/>
      <w:r w:rsidRPr="005D352F">
        <w:rPr>
          <w:rFonts w:ascii="Times New Roman" w:hAnsi="Times New Roman" w:cs="Times New Roman"/>
          <w:sz w:val="28"/>
          <w:szCs w:val="28"/>
        </w:rPr>
        <w:t>тощо</w:t>
      </w:r>
      <w:proofErr w:type="spellEnd"/>
      <w:r w:rsidRPr="005D352F">
        <w:rPr>
          <w:rFonts w:ascii="Times New Roman" w:hAnsi="Times New Roman" w:cs="Times New Roman"/>
          <w:sz w:val="28"/>
          <w:szCs w:val="28"/>
        </w:rPr>
        <w:t xml:space="preserve">); </w:t>
      </w:r>
    </w:p>
    <w:p w14:paraId="7C4534D5" w14:textId="77777777" w:rsidR="00324A30" w:rsidRPr="005D352F" w:rsidRDefault="00324A30" w:rsidP="00324A30">
      <w:pPr>
        <w:pStyle w:val="a3"/>
        <w:spacing w:after="0"/>
        <w:ind w:firstLine="567"/>
        <w:jc w:val="both"/>
        <w:rPr>
          <w:color w:val="000000"/>
          <w:sz w:val="28"/>
          <w:szCs w:val="28"/>
          <w:lang w:val="uk-UA"/>
        </w:rPr>
      </w:pPr>
      <w:r w:rsidRPr="005D352F">
        <w:rPr>
          <w:b/>
          <w:color w:val="000000"/>
          <w:sz w:val="28"/>
          <w:szCs w:val="28"/>
          <w:lang w:val="uk-UA"/>
        </w:rPr>
        <w:t>зміна фасаду багатоквартирного будинку</w:t>
      </w:r>
      <w:r w:rsidRPr="005D352F">
        <w:rPr>
          <w:color w:val="000000"/>
          <w:sz w:val="28"/>
          <w:szCs w:val="28"/>
          <w:lang w:val="uk-UA"/>
        </w:rPr>
        <w:t xml:space="preserve"> – зовнішнє утеплення фасаду багатоквартирного будинку та/або встановлення на такому фасаді зовнішнього інженерного обладнання;</w:t>
      </w:r>
    </w:p>
    <w:p w14:paraId="0608C7B8" w14:textId="77777777" w:rsidR="00324A30" w:rsidRPr="005D352F" w:rsidRDefault="00324A30" w:rsidP="00324A30">
      <w:pPr>
        <w:ind w:firstLine="567"/>
        <w:jc w:val="both"/>
        <w:rPr>
          <w:rFonts w:ascii="Times New Roman" w:hAnsi="Times New Roman" w:cs="Times New Roman"/>
          <w:color w:val="000000"/>
          <w:sz w:val="28"/>
          <w:szCs w:val="28"/>
          <w:lang w:val="uk-UA"/>
        </w:rPr>
      </w:pPr>
      <w:proofErr w:type="spellStart"/>
      <w:r w:rsidRPr="005D352F">
        <w:rPr>
          <w:rFonts w:ascii="Times New Roman" w:hAnsi="Times New Roman" w:cs="Times New Roman"/>
          <w:b/>
          <w:sz w:val="28"/>
          <w:szCs w:val="28"/>
        </w:rPr>
        <w:t>зовнішнє</w:t>
      </w:r>
      <w:proofErr w:type="spellEnd"/>
      <w:r w:rsidRPr="005D352F">
        <w:rPr>
          <w:rFonts w:ascii="Times New Roman" w:hAnsi="Times New Roman" w:cs="Times New Roman"/>
          <w:b/>
          <w:sz w:val="28"/>
          <w:szCs w:val="28"/>
        </w:rPr>
        <w:t xml:space="preserve"> </w:t>
      </w:r>
      <w:proofErr w:type="spellStart"/>
      <w:r w:rsidRPr="005D352F">
        <w:rPr>
          <w:rFonts w:ascii="Times New Roman" w:hAnsi="Times New Roman" w:cs="Times New Roman"/>
          <w:b/>
          <w:sz w:val="28"/>
          <w:szCs w:val="28"/>
        </w:rPr>
        <w:t>інженерне</w:t>
      </w:r>
      <w:proofErr w:type="spellEnd"/>
      <w:r w:rsidRPr="005D352F">
        <w:rPr>
          <w:rFonts w:ascii="Times New Roman" w:hAnsi="Times New Roman" w:cs="Times New Roman"/>
          <w:b/>
          <w:sz w:val="28"/>
          <w:szCs w:val="28"/>
        </w:rPr>
        <w:t xml:space="preserve"> </w:t>
      </w:r>
      <w:proofErr w:type="spellStart"/>
      <w:r w:rsidRPr="005D352F">
        <w:rPr>
          <w:rFonts w:ascii="Times New Roman" w:hAnsi="Times New Roman" w:cs="Times New Roman"/>
          <w:b/>
          <w:sz w:val="28"/>
          <w:szCs w:val="28"/>
        </w:rPr>
        <w:t>обладнання</w:t>
      </w:r>
      <w:proofErr w:type="spellEnd"/>
      <w:r w:rsidRPr="005D352F">
        <w:rPr>
          <w:rFonts w:ascii="Times New Roman" w:hAnsi="Times New Roman" w:cs="Times New Roman"/>
          <w:sz w:val="28"/>
          <w:szCs w:val="28"/>
        </w:rPr>
        <w:t xml:space="preserve">: </w:t>
      </w:r>
    </w:p>
    <w:p w14:paraId="19E28688" w14:textId="77777777" w:rsidR="00324A30" w:rsidRPr="005D352F" w:rsidRDefault="00324A30" w:rsidP="00324A30">
      <w:pPr>
        <w:ind w:firstLine="567"/>
        <w:jc w:val="both"/>
        <w:rPr>
          <w:rFonts w:ascii="Times New Roman" w:hAnsi="Times New Roman" w:cs="Times New Roman"/>
          <w:sz w:val="28"/>
          <w:szCs w:val="28"/>
        </w:rPr>
      </w:pPr>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пристрої</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устаткування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інженерного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забезпечення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будинків</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споруд</w:t>
      </w:r>
      <w:proofErr w:type="spellEnd"/>
      <w:r w:rsidRPr="005D352F">
        <w:rPr>
          <w:rFonts w:ascii="Times New Roman" w:hAnsi="Times New Roman" w:cs="Times New Roman"/>
          <w:sz w:val="28"/>
          <w:szCs w:val="28"/>
        </w:rPr>
        <w:t>;</w:t>
      </w:r>
    </w:p>
    <w:p w14:paraId="224FDB16" w14:textId="77777777" w:rsidR="00324A30" w:rsidRPr="005D352F" w:rsidRDefault="00324A30" w:rsidP="00324A30">
      <w:pPr>
        <w:ind w:firstLine="567"/>
        <w:jc w:val="both"/>
        <w:rPr>
          <w:rFonts w:ascii="Times New Roman" w:hAnsi="Times New Roman" w:cs="Times New Roman"/>
          <w:sz w:val="28"/>
          <w:szCs w:val="28"/>
        </w:rPr>
      </w:pPr>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пристрої</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устаткування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засобів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зв’язку</w:t>
      </w:r>
      <w:proofErr w:type="spellEnd"/>
      <w:r w:rsidRPr="005D352F">
        <w:rPr>
          <w:rFonts w:ascii="Times New Roman" w:hAnsi="Times New Roman" w:cs="Times New Roman"/>
          <w:sz w:val="28"/>
          <w:szCs w:val="28"/>
        </w:rPr>
        <w:t>;</w:t>
      </w:r>
    </w:p>
    <w:p w14:paraId="6C94A000" w14:textId="77777777" w:rsidR="00324A30" w:rsidRPr="005D352F" w:rsidRDefault="00324A30" w:rsidP="00324A30">
      <w:pPr>
        <w:ind w:firstLine="567"/>
        <w:jc w:val="both"/>
        <w:rPr>
          <w:rFonts w:ascii="Times New Roman" w:hAnsi="Times New Roman" w:cs="Times New Roman"/>
          <w:sz w:val="28"/>
          <w:szCs w:val="28"/>
        </w:rPr>
      </w:pPr>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великі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радіоприймальні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антени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антени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супутникового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телебачення</w:t>
      </w:r>
      <w:proofErr w:type="spellEnd"/>
      <w:r w:rsidRPr="005D352F">
        <w:rPr>
          <w:rFonts w:ascii="Times New Roman" w:hAnsi="Times New Roman" w:cs="Times New Roman"/>
          <w:sz w:val="28"/>
          <w:szCs w:val="28"/>
        </w:rPr>
        <w:t>;</w:t>
      </w:r>
    </w:p>
    <w:p w14:paraId="1CCB0501" w14:textId="77777777" w:rsidR="00324A30" w:rsidRPr="005D352F" w:rsidRDefault="00324A30" w:rsidP="00324A30">
      <w:pPr>
        <w:ind w:firstLine="567"/>
        <w:jc w:val="both"/>
        <w:rPr>
          <w:rFonts w:ascii="Times New Roman" w:hAnsi="Times New Roman" w:cs="Times New Roman"/>
          <w:sz w:val="28"/>
          <w:szCs w:val="28"/>
        </w:rPr>
      </w:pPr>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пристрої</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устаткування</w:t>
      </w:r>
      <w:proofErr w:type="spellEnd"/>
      <w:r w:rsidRPr="005D352F">
        <w:rPr>
          <w:rFonts w:ascii="Times New Roman" w:hAnsi="Times New Roman" w:cs="Times New Roman"/>
          <w:sz w:val="28"/>
          <w:szCs w:val="28"/>
        </w:rPr>
        <w:t xml:space="preserve"> систем </w:t>
      </w:r>
      <w:proofErr w:type="spellStart"/>
      <w:r w:rsidRPr="005D352F">
        <w:rPr>
          <w:rFonts w:ascii="Times New Roman" w:hAnsi="Times New Roman" w:cs="Times New Roman"/>
          <w:sz w:val="28"/>
          <w:szCs w:val="28"/>
        </w:rPr>
        <w:t>опалення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вентиляції</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кондиціювання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повітря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тощо</w:t>
      </w:r>
      <w:proofErr w:type="spellEnd"/>
      <w:r w:rsidRPr="005D352F">
        <w:rPr>
          <w:rFonts w:ascii="Times New Roman" w:hAnsi="Times New Roman" w:cs="Times New Roman"/>
          <w:sz w:val="28"/>
          <w:szCs w:val="28"/>
        </w:rPr>
        <w:t>;</w:t>
      </w:r>
    </w:p>
    <w:p w14:paraId="338BCB82" w14:textId="77777777" w:rsidR="00324A30" w:rsidRDefault="00324A30" w:rsidP="00324A30">
      <w:pPr>
        <w:ind w:firstLine="567"/>
        <w:jc w:val="both"/>
        <w:rPr>
          <w:rFonts w:ascii="Times New Roman" w:hAnsi="Times New Roman" w:cs="Times New Roman"/>
          <w:sz w:val="28"/>
          <w:szCs w:val="28"/>
        </w:rPr>
      </w:pPr>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пристрої</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нічного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оформлення</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освітлення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фасадів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будинків</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споруд</w:t>
      </w:r>
      <w:proofErr w:type="spellEnd"/>
      <w:r w:rsidRPr="005D352F">
        <w:rPr>
          <w:rFonts w:ascii="Times New Roman" w:hAnsi="Times New Roman" w:cs="Times New Roman"/>
          <w:sz w:val="28"/>
          <w:szCs w:val="28"/>
        </w:rPr>
        <w:t>;</w:t>
      </w:r>
    </w:p>
    <w:p w14:paraId="150B1365" w14:textId="77777777" w:rsidR="00324A30" w:rsidRDefault="00324A30" w:rsidP="00324A30">
      <w:pPr>
        <w:spacing w:after="265" w:line="249" w:lineRule="auto"/>
        <w:ind w:firstLine="567"/>
        <w:jc w:val="both"/>
        <w:rPr>
          <w:rFonts w:ascii="Times New Roman" w:eastAsia="Arial" w:hAnsi="Times New Roman" w:cs="Times New Roman"/>
          <w:sz w:val="28"/>
          <w:lang w:val="uk-UA" w:eastAsia="uk-UA"/>
        </w:rPr>
      </w:pPr>
      <w:r>
        <w:rPr>
          <w:rFonts w:ascii="Times New Roman" w:eastAsia="Arial" w:hAnsi="Times New Roman" w:cs="Times New Roman"/>
          <w:b/>
          <w:sz w:val="28"/>
          <w:lang w:val="uk-UA" w:eastAsia="uk-UA"/>
        </w:rPr>
        <w:t>з</w:t>
      </w:r>
      <w:r w:rsidRPr="00B903D6">
        <w:rPr>
          <w:rFonts w:ascii="Times New Roman" w:eastAsia="Arial" w:hAnsi="Times New Roman" w:cs="Times New Roman"/>
          <w:b/>
          <w:sz w:val="28"/>
          <w:lang w:val="uk-UA" w:eastAsia="uk-UA"/>
        </w:rPr>
        <w:t>она о</w:t>
      </w:r>
      <w:r>
        <w:rPr>
          <w:rFonts w:ascii="Times New Roman" w:eastAsia="Arial" w:hAnsi="Times New Roman" w:cs="Times New Roman"/>
          <w:b/>
          <w:sz w:val="28"/>
          <w:lang w:val="uk-UA" w:eastAsia="uk-UA"/>
        </w:rPr>
        <w:t>бмеженого використання інформаційних конструкцій</w:t>
      </w:r>
      <w:r w:rsidRPr="00B903D6">
        <w:rPr>
          <w:rFonts w:ascii="Times New Roman" w:eastAsia="Arial" w:hAnsi="Times New Roman" w:cs="Times New Roman"/>
          <w:b/>
          <w:sz w:val="28"/>
          <w:lang w:val="uk-UA" w:eastAsia="uk-UA"/>
        </w:rPr>
        <w:t xml:space="preserve"> </w:t>
      </w:r>
      <w:r w:rsidRPr="00B903D6">
        <w:rPr>
          <w:rFonts w:ascii="Times New Roman" w:eastAsia="Arial" w:hAnsi="Times New Roman" w:cs="Times New Roman"/>
          <w:sz w:val="28"/>
          <w:lang w:val="uk-UA" w:eastAsia="uk-UA"/>
        </w:rPr>
        <w:t>– територія міста, що зберегла повністю або частково історичний ареал, має архітектурну, історичну або культурну цінність</w:t>
      </w:r>
      <w:r>
        <w:rPr>
          <w:rFonts w:ascii="Times New Roman" w:eastAsia="Arial" w:hAnsi="Times New Roman" w:cs="Times New Roman"/>
          <w:sz w:val="28"/>
          <w:lang w:val="uk-UA" w:eastAsia="uk-UA"/>
        </w:rPr>
        <w:t>;</w:t>
      </w:r>
    </w:p>
    <w:p w14:paraId="64F3C302" w14:textId="77777777" w:rsidR="00324A30" w:rsidRDefault="00324A30" w:rsidP="00324A30">
      <w:pPr>
        <w:ind w:firstLine="567"/>
        <w:jc w:val="both"/>
        <w:rPr>
          <w:rFonts w:ascii="Times New Roman" w:hAnsi="Times New Roman" w:cs="Times New Roman"/>
          <w:sz w:val="28"/>
          <w:szCs w:val="28"/>
          <w:lang w:val="uk-UA"/>
        </w:rPr>
      </w:pPr>
      <w:r w:rsidRPr="002F4368">
        <w:rPr>
          <w:rFonts w:ascii="Times New Roman" w:hAnsi="Times New Roman" w:cs="Times New Roman"/>
          <w:b/>
          <w:sz w:val="28"/>
          <w:szCs w:val="28"/>
          <w:lang w:val="uk-UA"/>
        </w:rPr>
        <w:t>консервація фасадів</w:t>
      </w:r>
      <w:r w:rsidRPr="002F4368">
        <w:rPr>
          <w:rFonts w:ascii="Times New Roman" w:hAnsi="Times New Roman" w:cs="Times New Roman"/>
          <w:sz w:val="28"/>
          <w:szCs w:val="28"/>
          <w:lang w:val="uk-UA"/>
        </w:rPr>
        <w:t xml:space="preserve">  –  сукупність науково - обґрунтованих заходів, які дозволяють захистити об'єкти культурної спадщини від подальших руйнувань і забезпечують збереження їхньої автентичності з мінімальним втручанням у їхній існуючий вигляд; </w:t>
      </w:r>
    </w:p>
    <w:p w14:paraId="768D2234" w14:textId="77777777" w:rsidR="00324A30" w:rsidRDefault="00324A30" w:rsidP="00324A30">
      <w:pPr>
        <w:tabs>
          <w:tab w:val="left" w:pos="8327"/>
        </w:tabs>
        <w:spacing w:after="265" w:line="249" w:lineRule="auto"/>
        <w:ind w:firstLine="567"/>
        <w:jc w:val="both"/>
        <w:rPr>
          <w:rFonts w:ascii="Times New Roman" w:eastAsia="Arial" w:hAnsi="Times New Roman" w:cs="Times New Roman"/>
          <w:sz w:val="28"/>
          <w:szCs w:val="28"/>
          <w:lang w:val="uk-UA" w:eastAsia="uk-UA"/>
        </w:rPr>
      </w:pPr>
      <w:proofErr w:type="spellStart"/>
      <w:r>
        <w:rPr>
          <w:rFonts w:ascii="Times New Roman" w:eastAsia="Arial" w:hAnsi="Times New Roman" w:cs="Times New Roman"/>
          <w:b/>
          <w:sz w:val="28"/>
          <w:szCs w:val="28"/>
          <w:lang w:val="uk-UA" w:eastAsia="uk-UA"/>
        </w:rPr>
        <w:t>м</w:t>
      </w:r>
      <w:r w:rsidRPr="00BC2144">
        <w:rPr>
          <w:rFonts w:ascii="Times New Roman" w:eastAsia="Arial" w:hAnsi="Times New Roman" w:cs="Times New Roman"/>
          <w:b/>
          <w:sz w:val="28"/>
          <w:szCs w:val="28"/>
          <w:lang w:val="uk-UA" w:eastAsia="uk-UA"/>
        </w:rPr>
        <w:t>едіафасад</w:t>
      </w:r>
      <w:proofErr w:type="spellEnd"/>
      <w:r w:rsidRPr="00BC2144">
        <w:rPr>
          <w:rFonts w:ascii="Times New Roman" w:eastAsia="Arial" w:hAnsi="Times New Roman" w:cs="Times New Roman"/>
          <w:sz w:val="28"/>
          <w:szCs w:val="28"/>
          <w:lang w:val="uk-UA" w:eastAsia="uk-UA"/>
        </w:rPr>
        <w:t xml:space="preserve"> – фасадна конструкція, вмонтована в архітектурний фасад будинку, довільної форми та розміру, для демонстрації відеозображення</w:t>
      </w:r>
      <w:r>
        <w:rPr>
          <w:rFonts w:ascii="Times New Roman" w:eastAsia="Arial" w:hAnsi="Times New Roman" w:cs="Times New Roman"/>
          <w:sz w:val="28"/>
          <w:szCs w:val="28"/>
          <w:lang w:val="uk-UA" w:eastAsia="uk-UA"/>
        </w:rPr>
        <w:t>;</w:t>
      </w:r>
    </w:p>
    <w:p w14:paraId="1F66161C" w14:textId="77777777" w:rsidR="00324A30" w:rsidRDefault="00324A30" w:rsidP="00324A30">
      <w:pPr>
        <w:spacing w:after="265" w:line="249" w:lineRule="auto"/>
        <w:ind w:firstLine="567"/>
        <w:jc w:val="both"/>
        <w:rPr>
          <w:rFonts w:ascii="Times New Roman" w:eastAsia="Arial" w:hAnsi="Times New Roman" w:cs="Times New Roman"/>
          <w:sz w:val="28"/>
          <w:lang w:val="uk-UA" w:eastAsia="uk-UA"/>
        </w:rPr>
      </w:pPr>
      <w:r>
        <w:rPr>
          <w:rFonts w:ascii="Times New Roman" w:eastAsia="Arial" w:hAnsi="Times New Roman" w:cs="Times New Roman"/>
          <w:b/>
          <w:sz w:val="28"/>
          <w:lang w:val="uk-UA" w:eastAsia="uk-UA"/>
        </w:rPr>
        <w:t>м</w:t>
      </w:r>
      <w:r w:rsidRPr="00B903D6">
        <w:rPr>
          <w:rFonts w:ascii="Times New Roman" w:eastAsia="Arial" w:hAnsi="Times New Roman" w:cs="Times New Roman"/>
          <w:b/>
          <w:sz w:val="28"/>
          <w:lang w:val="uk-UA" w:eastAsia="uk-UA"/>
        </w:rPr>
        <w:t>ісце розміщення рекламних конструкцій</w:t>
      </w:r>
      <w:r w:rsidRPr="00B903D6">
        <w:rPr>
          <w:rFonts w:ascii="Times New Roman" w:eastAsia="Arial" w:hAnsi="Times New Roman" w:cs="Times New Roman"/>
          <w:sz w:val="28"/>
          <w:lang w:val="uk-UA" w:eastAsia="uk-UA"/>
        </w:rPr>
        <w:t xml:space="preserve"> –- зовнішня поверхня фасаду першого поверху будівлі, споруди, біля входу, де юридична або фізична особа займає приміщення, а також на фасаді вище першого поверху, фронтоні, якщо суб’єкту господарювання на праві приватної власності належить вся будівля, за умови, якщо місце</w:t>
      </w:r>
      <w:r w:rsidRPr="00B903D6">
        <w:rPr>
          <w:rFonts w:ascii="Arial" w:eastAsia="Arial" w:hAnsi="Arial" w:cs="Arial"/>
          <w:color w:val="264969"/>
          <w:sz w:val="32"/>
          <w:lang w:val="uk-UA" w:eastAsia="uk-UA"/>
        </w:rPr>
        <w:t xml:space="preserve"> </w:t>
      </w:r>
      <w:r w:rsidRPr="00B903D6">
        <w:rPr>
          <w:rFonts w:ascii="Times New Roman" w:eastAsia="Arial" w:hAnsi="Times New Roman" w:cs="Times New Roman"/>
          <w:sz w:val="28"/>
          <w:lang w:val="uk-UA" w:eastAsia="uk-UA"/>
        </w:rPr>
        <w:t>встановлення рекламної</w:t>
      </w:r>
      <w:r w:rsidRPr="00B903D6">
        <w:rPr>
          <w:rFonts w:ascii="Arial" w:eastAsia="Arial" w:hAnsi="Arial" w:cs="Arial"/>
          <w:sz w:val="28"/>
          <w:lang w:val="uk-UA" w:eastAsia="uk-UA"/>
        </w:rPr>
        <w:t xml:space="preserve"> </w:t>
      </w:r>
      <w:r w:rsidRPr="00B903D6">
        <w:rPr>
          <w:rFonts w:ascii="Times New Roman" w:eastAsia="Arial" w:hAnsi="Times New Roman" w:cs="Times New Roman"/>
          <w:sz w:val="28"/>
          <w:lang w:val="uk-UA" w:eastAsia="uk-UA"/>
        </w:rPr>
        <w:t>конструкції передбачено проектом будинку або погодженим паспортом фасаду будівлі</w:t>
      </w:r>
      <w:r>
        <w:rPr>
          <w:rFonts w:ascii="Times New Roman" w:eastAsia="Arial" w:hAnsi="Times New Roman" w:cs="Times New Roman"/>
          <w:sz w:val="28"/>
          <w:lang w:val="uk-UA" w:eastAsia="uk-UA"/>
        </w:rPr>
        <w:t>;</w:t>
      </w:r>
    </w:p>
    <w:p w14:paraId="2A6AF555" w14:textId="77777777" w:rsidR="00324A30" w:rsidRDefault="00324A30" w:rsidP="00324A30">
      <w:pPr>
        <w:ind w:firstLine="567"/>
        <w:jc w:val="both"/>
        <w:rPr>
          <w:rFonts w:ascii="Times New Roman" w:hAnsi="Times New Roman" w:cs="Times New Roman"/>
          <w:sz w:val="28"/>
          <w:szCs w:val="28"/>
        </w:rPr>
      </w:pPr>
      <w:proofErr w:type="spellStart"/>
      <w:r w:rsidRPr="005D352F">
        <w:rPr>
          <w:rFonts w:ascii="Times New Roman" w:hAnsi="Times New Roman" w:cs="Times New Roman"/>
          <w:b/>
          <w:sz w:val="28"/>
          <w:szCs w:val="28"/>
        </w:rPr>
        <w:t>несправність</w:t>
      </w:r>
      <w:proofErr w:type="spellEnd"/>
      <w:r w:rsidRPr="005D352F">
        <w:rPr>
          <w:rFonts w:ascii="Times New Roman" w:hAnsi="Times New Roman" w:cs="Times New Roman"/>
          <w:b/>
          <w:sz w:val="28"/>
          <w:szCs w:val="28"/>
        </w:rPr>
        <w:t xml:space="preserve"> </w:t>
      </w:r>
      <w:proofErr w:type="spellStart"/>
      <w:r w:rsidRPr="005D352F">
        <w:rPr>
          <w:rFonts w:ascii="Times New Roman" w:hAnsi="Times New Roman" w:cs="Times New Roman"/>
          <w:b/>
          <w:sz w:val="28"/>
          <w:szCs w:val="28"/>
        </w:rPr>
        <w:t>елемента</w:t>
      </w:r>
      <w:proofErr w:type="spellEnd"/>
      <w:r w:rsidRPr="005D352F">
        <w:rPr>
          <w:rFonts w:ascii="Times New Roman" w:hAnsi="Times New Roman" w:cs="Times New Roman"/>
          <w:b/>
          <w:sz w:val="28"/>
          <w:szCs w:val="28"/>
        </w:rPr>
        <w:t xml:space="preserve"> </w:t>
      </w:r>
      <w:proofErr w:type="gramStart"/>
      <w:r w:rsidRPr="005D352F">
        <w:rPr>
          <w:rFonts w:ascii="Times New Roman" w:hAnsi="Times New Roman" w:cs="Times New Roman"/>
          <w:b/>
          <w:sz w:val="28"/>
          <w:szCs w:val="28"/>
        </w:rPr>
        <w:t>фасаду</w:t>
      </w:r>
      <w:r w:rsidRPr="005D352F">
        <w:rPr>
          <w:rFonts w:ascii="Times New Roman" w:hAnsi="Times New Roman" w:cs="Times New Roman"/>
          <w:b/>
          <w:bCs/>
          <w:sz w:val="28"/>
          <w:szCs w:val="28"/>
        </w:rPr>
        <w:t xml:space="preserve"> </w:t>
      </w:r>
      <w:r w:rsidRPr="005D352F">
        <w:rPr>
          <w:rFonts w:ascii="Times New Roman" w:hAnsi="Times New Roman" w:cs="Times New Roman"/>
          <w:sz w:val="28"/>
          <w:szCs w:val="28"/>
        </w:rPr>
        <w:t xml:space="preserve"> –</w:t>
      </w:r>
      <w:proofErr w:type="gram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технічний</w:t>
      </w:r>
      <w:proofErr w:type="spellEnd"/>
      <w:r w:rsidRPr="005D352F">
        <w:rPr>
          <w:rFonts w:ascii="Times New Roman" w:hAnsi="Times New Roman" w:cs="Times New Roman"/>
          <w:sz w:val="28"/>
          <w:szCs w:val="28"/>
        </w:rPr>
        <w:t xml:space="preserve"> стан </w:t>
      </w:r>
      <w:proofErr w:type="spellStart"/>
      <w:r w:rsidRPr="005D352F">
        <w:rPr>
          <w:rFonts w:ascii="Times New Roman" w:hAnsi="Times New Roman" w:cs="Times New Roman"/>
          <w:sz w:val="28"/>
          <w:szCs w:val="28"/>
        </w:rPr>
        <w:t>елемента</w:t>
      </w:r>
      <w:proofErr w:type="spellEnd"/>
      <w:r w:rsidRPr="005D352F">
        <w:rPr>
          <w:rFonts w:ascii="Times New Roman" w:hAnsi="Times New Roman" w:cs="Times New Roman"/>
          <w:sz w:val="28"/>
          <w:szCs w:val="28"/>
        </w:rPr>
        <w:t xml:space="preserve"> фасаду, при </w:t>
      </w:r>
      <w:proofErr w:type="spellStart"/>
      <w:r w:rsidRPr="005D352F">
        <w:rPr>
          <w:rFonts w:ascii="Times New Roman" w:hAnsi="Times New Roman" w:cs="Times New Roman"/>
          <w:sz w:val="28"/>
          <w:szCs w:val="28"/>
        </w:rPr>
        <w:t>якому</w:t>
      </w:r>
      <w:proofErr w:type="spellEnd"/>
      <w:r w:rsidRPr="005D352F">
        <w:rPr>
          <w:rFonts w:ascii="Times New Roman" w:hAnsi="Times New Roman" w:cs="Times New Roman"/>
          <w:sz w:val="28"/>
          <w:szCs w:val="28"/>
        </w:rPr>
        <w:t xml:space="preserve"> не </w:t>
      </w:r>
      <w:proofErr w:type="spellStart"/>
      <w:r w:rsidRPr="005D352F">
        <w:rPr>
          <w:rFonts w:ascii="Times New Roman" w:hAnsi="Times New Roman" w:cs="Times New Roman"/>
          <w:sz w:val="28"/>
          <w:szCs w:val="28"/>
        </w:rPr>
        <w:t>виконується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хоча</w:t>
      </w:r>
      <w:proofErr w:type="spellEnd"/>
      <w:r w:rsidRPr="005D352F">
        <w:rPr>
          <w:rFonts w:ascii="Times New Roman" w:hAnsi="Times New Roman" w:cs="Times New Roman"/>
          <w:sz w:val="28"/>
          <w:szCs w:val="28"/>
        </w:rPr>
        <w:t xml:space="preserve"> б одна </w:t>
      </w:r>
      <w:proofErr w:type="spellStart"/>
      <w:r w:rsidRPr="005D352F">
        <w:rPr>
          <w:rFonts w:ascii="Times New Roman" w:hAnsi="Times New Roman" w:cs="Times New Roman"/>
          <w:sz w:val="28"/>
          <w:szCs w:val="28"/>
        </w:rPr>
        <w:t>із</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передбачених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експлуатаційних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вимог</w:t>
      </w:r>
      <w:proofErr w:type="spellEnd"/>
      <w:r w:rsidRPr="005D352F">
        <w:rPr>
          <w:rFonts w:ascii="Times New Roman" w:hAnsi="Times New Roman" w:cs="Times New Roman"/>
          <w:sz w:val="28"/>
          <w:szCs w:val="28"/>
        </w:rPr>
        <w:t>;</w:t>
      </w:r>
    </w:p>
    <w:p w14:paraId="64528A74" w14:textId="77777777" w:rsidR="00324A30" w:rsidRPr="005D352F" w:rsidRDefault="00324A30" w:rsidP="00324A30">
      <w:pPr>
        <w:ind w:firstLine="567"/>
        <w:jc w:val="both"/>
        <w:rPr>
          <w:rFonts w:ascii="Times New Roman" w:hAnsi="Times New Roman" w:cs="Times New Roman"/>
          <w:bCs/>
          <w:sz w:val="28"/>
          <w:szCs w:val="28"/>
        </w:rPr>
      </w:pPr>
      <w:proofErr w:type="spellStart"/>
      <w:r w:rsidRPr="005D352F">
        <w:rPr>
          <w:rFonts w:ascii="Times New Roman" w:hAnsi="Times New Roman" w:cs="Times New Roman"/>
          <w:b/>
          <w:sz w:val="28"/>
          <w:szCs w:val="28"/>
        </w:rPr>
        <w:t>об'єкт</w:t>
      </w:r>
      <w:proofErr w:type="spellEnd"/>
      <w:r w:rsidRPr="005D352F">
        <w:rPr>
          <w:rFonts w:ascii="Times New Roman" w:hAnsi="Times New Roman" w:cs="Times New Roman"/>
          <w:b/>
          <w:sz w:val="28"/>
          <w:szCs w:val="28"/>
        </w:rPr>
        <w:t xml:space="preserve"> </w:t>
      </w:r>
      <w:proofErr w:type="spellStart"/>
      <w:proofErr w:type="gramStart"/>
      <w:r w:rsidRPr="005D352F">
        <w:rPr>
          <w:rFonts w:ascii="Times New Roman" w:hAnsi="Times New Roman" w:cs="Times New Roman"/>
          <w:b/>
          <w:sz w:val="28"/>
          <w:szCs w:val="28"/>
        </w:rPr>
        <w:t>архітектури</w:t>
      </w:r>
      <w:proofErr w:type="spellEnd"/>
      <w:r w:rsidRPr="005D352F">
        <w:rPr>
          <w:rFonts w:ascii="Times New Roman" w:hAnsi="Times New Roman" w:cs="Times New Roman"/>
          <w:sz w:val="28"/>
          <w:szCs w:val="28"/>
        </w:rPr>
        <w:t xml:space="preserve">  –</w:t>
      </w:r>
      <w:proofErr w:type="gram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будівля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споруда</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житлово-цивільного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комунального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промислового</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іншого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призначення</w:t>
      </w:r>
      <w:proofErr w:type="spellEnd"/>
      <w:r w:rsidRPr="005D352F">
        <w:rPr>
          <w:rFonts w:ascii="Times New Roman" w:hAnsi="Times New Roman" w:cs="Times New Roman"/>
          <w:sz w:val="28"/>
          <w:szCs w:val="28"/>
        </w:rPr>
        <w:t>;</w:t>
      </w:r>
    </w:p>
    <w:p w14:paraId="4D967668" w14:textId="77777777" w:rsidR="00324A30" w:rsidRPr="005D352F" w:rsidRDefault="00324A30" w:rsidP="00324A30">
      <w:pPr>
        <w:ind w:firstLine="567"/>
        <w:jc w:val="both"/>
        <w:rPr>
          <w:rFonts w:ascii="Times New Roman" w:hAnsi="Times New Roman" w:cs="Times New Roman"/>
          <w:b/>
          <w:sz w:val="28"/>
          <w:szCs w:val="28"/>
        </w:rPr>
      </w:pPr>
      <w:r w:rsidRPr="005D352F">
        <w:rPr>
          <w:rFonts w:ascii="Times New Roman" w:hAnsi="Times New Roman" w:cs="Times New Roman"/>
          <w:sz w:val="28"/>
          <w:szCs w:val="28"/>
        </w:rPr>
        <w:lastRenderedPageBreak/>
        <w:t xml:space="preserve"> </w:t>
      </w:r>
      <w:proofErr w:type="spellStart"/>
      <w:r w:rsidRPr="005D352F">
        <w:rPr>
          <w:rFonts w:ascii="Times New Roman" w:hAnsi="Times New Roman" w:cs="Times New Roman"/>
          <w:b/>
          <w:sz w:val="28"/>
          <w:szCs w:val="28"/>
        </w:rPr>
        <w:t>об'єкт</w:t>
      </w:r>
      <w:proofErr w:type="spellEnd"/>
      <w:r w:rsidRPr="005D352F">
        <w:rPr>
          <w:rFonts w:ascii="Times New Roman" w:hAnsi="Times New Roman" w:cs="Times New Roman"/>
          <w:b/>
          <w:sz w:val="28"/>
          <w:szCs w:val="28"/>
        </w:rPr>
        <w:t xml:space="preserve"> </w:t>
      </w:r>
      <w:proofErr w:type="spellStart"/>
      <w:r w:rsidRPr="005D352F">
        <w:rPr>
          <w:rFonts w:ascii="Times New Roman" w:hAnsi="Times New Roman" w:cs="Times New Roman"/>
          <w:b/>
          <w:sz w:val="28"/>
          <w:szCs w:val="28"/>
        </w:rPr>
        <w:t>культурної</w:t>
      </w:r>
      <w:proofErr w:type="spellEnd"/>
      <w:r w:rsidRPr="005D352F">
        <w:rPr>
          <w:rFonts w:ascii="Times New Roman" w:hAnsi="Times New Roman" w:cs="Times New Roman"/>
          <w:b/>
          <w:sz w:val="28"/>
          <w:szCs w:val="28"/>
        </w:rPr>
        <w:t xml:space="preserve"> </w:t>
      </w:r>
      <w:proofErr w:type="spellStart"/>
      <w:r w:rsidRPr="005D352F">
        <w:rPr>
          <w:rFonts w:ascii="Times New Roman" w:hAnsi="Times New Roman" w:cs="Times New Roman"/>
          <w:b/>
          <w:sz w:val="28"/>
          <w:szCs w:val="28"/>
        </w:rPr>
        <w:t>спадщини</w:t>
      </w:r>
      <w:proofErr w:type="spellEnd"/>
      <w:r w:rsidRPr="005D352F">
        <w:rPr>
          <w:rFonts w:ascii="Times New Roman" w:hAnsi="Times New Roman" w:cs="Times New Roman"/>
          <w:sz w:val="28"/>
          <w:szCs w:val="28"/>
        </w:rPr>
        <w:t xml:space="preserve">  – </w:t>
      </w:r>
      <w:proofErr w:type="spellStart"/>
      <w:r w:rsidRPr="005D352F">
        <w:rPr>
          <w:rFonts w:ascii="Times New Roman" w:hAnsi="Times New Roman" w:cs="Times New Roman"/>
          <w:sz w:val="28"/>
          <w:szCs w:val="28"/>
        </w:rPr>
        <w:t>визначне</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місце</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споруда</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витвір</w:t>
      </w:r>
      <w:proofErr w:type="spellEnd"/>
      <w:r w:rsidRPr="005D352F">
        <w:rPr>
          <w:rFonts w:ascii="Times New Roman" w:hAnsi="Times New Roman" w:cs="Times New Roman"/>
          <w:sz w:val="28"/>
          <w:szCs w:val="28"/>
        </w:rPr>
        <w:t xml:space="preserve">), комплекс (ансамбль), </w:t>
      </w:r>
      <w:proofErr w:type="spellStart"/>
      <w:r w:rsidRPr="005D352F">
        <w:rPr>
          <w:rFonts w:ascii="Times New Roman" w:hAnsi="Times New Roman" w:cs="Times New Roman"/>
          <w:sz w:val="28"/>
          <w:szCs w:val="28"/>
        </w:rPr>
        <w:t>їхні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частини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пов'язані</w:t>
      </w:r>
      <w:proofErr w:type="spellEnd"/>
      <w:r w:rsidRPr="005D352F">
        <w:rPr>
          <w:rFonts w:ascii="Times New Roman" w:hAnsi="Times New Roman" w:cs="Times New Roman"/>
          <w:sz w:val="28"/>
          <w:szCs w:val="28"/>
        </w:rPr>
        <w:t xml:space="preserve"> з ними </w:t>
      </w:r>
      <w:proofErr w:type="spellStart"/>
      <w:r w:rsidRPr="005D352F">
        <w:rPr>
          <w:rFonts w:ascii="Times New Roman" w:hAnsi="Times New Roman" w:cs="Times New Roman"/>
          <w:sz w:val="28"/>
          <w:szCs w:val="28"/>
        </w:rPr>
        <w:t>рухомі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предмети</w:t>
      </w:r>
      <w:proofErr w:type="spellEnd"/>
      <w:r w:rsidRPr="005D352F">
        <w:rPr>
          <w:rFonts w:ascii="Times New Roman" w:hAnsi="Times New Roman" w:cs="Times New Roman"/>
          <w:sz w:val="28"/>
          <w:szCs w:val="28"/>
        </w:rPr>
        <w:t xml:space="preserve">, а також </w:t>
      </w:r>
      <w:proofErr w:type="spellStart"/>
      <w:r w:rsidRPr="005D352F">
        <w:rPr>
          <w:rFonts w:ascii="Times New Roman" w:hAnsi="Times New Roman" w:cs="Times New Roman"/>
          <w:sz w:val="28"/>
          <w:szCs w:val="28"/>
        </w:rPr>
        <w:t>території</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чи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водні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об'єкти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об'єкти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підводної</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культурної</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археологічної</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спадщини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інші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природні</w:t>
      </w:r>
      <w:proofErr w:type="spellEnd"/>
      <w:r w:rsidRPr="005D352F">
        <w:rPr>
          <w:rFonts w:ascii="Times New Roman" w:hAnsi="Times New Roman" w:cs="Times New Roman"/>
          <w:sz w:val="28"/>
          <w:szCs w:val="28"/>
        </w:rPr>
        <w:t>, природно-</w:t>
      </w:r>
      <w:proofErr w:type="spellStart"/>
      <w:r w:rsidRPr="005D352F">
        <w:rPr>
          <w:rFonts w:ascii="Times New Roman" w:hAnsi="Times New Roman" w:cs="Times New Roman"/>
          <w:sz w:val="28"/>
          <w:szCs w:val="28"/>
        </w:rPr>
        <w:t>антропогенні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або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створені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людиною</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об'єкти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незалежно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від</w:t>
      </w:r>
      <w:proofErr w:type="spellEnd"/>
      <w:r w:rsidRPr="005D352F">
        <w:rPr>
          <w:rFonts w:ascii="Times New Roman" w:hAnsi="Times New Roman" w:cs="Times New Roman"/>
          <w:sz w:val="28"/>
          <w:szCs w:val="28"/>
        </w:rPr>
        <w:t xml:space="preserve"> стану </w:t>
      </w:r>
      <w:proofErr w:type="spellStart"/>
      <w:r w:rsidRPr="005D352F">
        <w:rPr>
          <w:rFonts w:ascii="Times New Roman" w:hAnsi="Times New Roman" w:cs="Times New Roman"/>
          <w:sz w:val="28"/>
          <w:szCs w:val="28"/>
        </w:rPr>
        <w:t>збереженості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що</w:t>
      </w:r>
      <w:proofErr w:type="spellEnd"/>
      <w:r w:rsidRPr="005D352F">
        <w:rPr>
          <w:rFonts w:ascii="Times New Roman" w:hAnsi="Times New Roman" w:cs="Times New Roman"/>
          <w:sz w:val="28"/>
          <w:szCs w:val="28"/>
        </w:rPr>
        <w:t xml:space="preserve"> донесли до </w:t>
      </w:r>
      <w:proofErr w:type="spellStart"/>
      <w:r w:rsidRPr="005D352F">
        <w:rPr>
          <w:rFonts w:ascii="Times New Roman" w:hAnsi="Times New Roman" w:cs="Times New Roman"/>
          <w:sz w:val="28"/>
          <w:szCs w:val="28"/>
        </w:rPr>
        <w:t>нашого</w:t>
      </w:r>
      <w:proofErr w:type="spellEnd"/>
      <w:r w:rsidRPr="005D352F">
        <w:rPr>
          <w:rFonts w:ascii="Times New Roman" w:hAnsi="Times New Roman" w:cs="Times New Roman"/>
          <w:sz w:val="28"/>
          <w:szCs w:val="28"/>
        </w:rPr>
        <w:t xml:space="preserve"> часу </w:t>
      </w:r>
      <w:proofErr w:type="spellStart"/>
      <w:r w:rsidRPr="005D352F">
        <w:rPr>
          <w:rFonts w:ascii="Times New Roman" w:hAnsi="Times New Roman" w:cs="Times New Roman"/>
          <w:sz w:val="28"/>
          <w:szCs w:val="28"/>
        </w:rPr>
        <w:t>цінність</w:t>
      </w:r>
      <w:proofErr w:type="spellEnd"/>
      <w:r w:rsidRPr="005D352F">
        <w:rPr>
          <w:rFonts w:ascii="Times New Roman" w:hAnsi="Times New Roman" w:cs="Times New Roman"/>
          <w:sz w:val="28"/>
          <w:szCs w:val="28"/>
        </w:rPr>
        <w:t xml:space="preserve"> з </w:t>
      </w:r>
      <w:proofErr w:type="spellStart"/>
      <w:r w:rsidRPr="005D352F">
        <w:rPr>
          <w:rFonts w:ascii="Times New Roman" w:hAnsi="Times New Roman" w:cs="Times New Roman"/>
          <w:sz w:val="28"/>
          <w:szCs w:val="28"/>
        </w:rPr>
        <w:t>археологічного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естетичного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етнологічного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історичного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архітектурного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мистецького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наукового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чи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художнього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погляду</w:t>
      </w:r>
      <w:proofErr w:type="spellEnd"/>
      <w:r w:rsidRPr="005D352F">
        <w:rPr>
          <w:rFonts w:ascii="Times New Roman" w:hAnsi="Times New Roman" w:cs="Times New Roman"/>
          <w:sz w:val="28"/>
          <w:szCs w:val="28"/>
        </w:rPr>
        <w:t xml:space="preserve"> і </w:t>
      </w:r>
      <w:proofErr w:type="spellStart"/>
      <w:r w:rsidRPr="005D352F">
        <w:rPr>
          <w:rFonts w:ascii="Times New Roman" w:hAnsi="Times New Roman" w:cs="Times New Roman"/>
          <w:sz w:val="28"/>
          <w:szCs w:val="28"/>
        </w:rPr>
        <w:t>зберегли</w:t>
      </w:r>
      <w:proofErr w:type="spellEnd"/>
      <w:r w:rsidRPr="005D352F">
        <w:rPr>
          <w:rFonts w:ascii="Times New Roman" w:hAnsi="Times New Roman" w:cs="Times New Roman"/>
          <w:sz w:val="28"/>
          <w:szCs w:val="28"/>
        </w:rPr>
        <w:t xml:space="preserve"> свою </w:t>
      </w:r>
      <w:proofErr w:type="spellStart"/>
      <w:r w:rsidRPr="005D352F">
        <w:rPr>
          <w:rFonts w:ascii="Times New Roman" w:hAnsi="Times New Roman" w:cs="Times New Roman"/>
          <w:sz w:val="28"/>
          <w:szCs w:val="28"/>
        </w:rPr>
        <w:t>автентичність</w:t>
      </w:r>
      <w:proofErr w:type="spellEnd"/>
      <w:r w:rsidRPr="005D352F">
        <w:rPr>
          <w:rFonts w:ascii="Times New Roman" w:hAnsi="Times New Roman" w:cs="Times New Roman"/>
          <w:sz w:val="28"/>
          <w:szCs w:val="28"/>
        </w:rPr>
        <w:t xml:space="preserve">;  </w:t>
      </w:r>
    </w:p>
    <w:p w14:paraId="20494DB3" w14:textId="77777777" w:rsidR="00324A30" w:rsidRDefault="00324A30" w:rsidP="00324A30">
      <w:pPr>
        <w:spacing w:after="265" w:line="249" w:lineRule="auto"/>
        <w:ind w:firstLine="567"/>
        <w:jc w:val="both"/>
        <w:rPr>
          <w:rFonts w:ascii="Times New Roman" w:eastAsia="Arial" w:hAnsi="Times New Roman" w:cs="Times New Roman"/>
          <w:sz w:val="28"/>
          <w:lang w:val="uk-UA" w:eastAsia="uk-UA"/>
        </w:rPr>
      </w:pPr>
      <w:r>
        <w:rPr>
          <w:rFonts w:ascii="Times New Roman" w:eastAsia="Arial" w:hAnsi="Times New Roman" w:cs="Times New Roman"/>
          <w:b/>
          <w:sz w:val="28"/>
          <w:lang w:val="uk-UA" w:eastAsia="uk-UA"/>
        </w:rPr>
        <w:t>п</w:t>
      </w:r>
      <w:r w:rsidRPr="00B903D6">
        <w:rPr>
          <w:rFonts w:ascii="Times New Roman" w:eastAsia="Arial" w:hAnsi="Times New Roman" w:cs="Times New Roman"/>
          <w:b/>
          <w:sz w:val="28"/>
          <w:lang w:val="uk-UA" w:eastAsia="uk-UA"/>
        </w:rPr>
        <w:t>аспорт</w:t>
      </w:r>
      <w:r>
        <w:rPr>
          <w:rFonts w:ascii="Times New Roman" w:eastAsia="Arial" w:hAnsi="Times New Roman" w:cs="Times New Roman"/>
          <w:b/>
          <w:sz w:val="28"/>
          <w:lang w:val="uk-UA" w:eastAsia="uk-UA"/>
        </w:rPr>
        <w:t xml:space="preserve"> опорядження</w:t>
      </w:r>
      <w:r w:rsidRPr="00B903D6">
        <w:rPr>
          <w:rFonts w:ascii="Times New Roman" w:eastAsia="Arial" w:hAnsi="Times New Roman" w:cs="Times New Roman"/>
          <w:b/>
          <w:sz w:val="28"/>
          <w:lang w:val="uk-UA" w:eastAsia="uk-UA"/>
        </w:rPr>
        <w:t xml:space="preserve"> </w:t>
      </w:r>
      <w:r>
        <w:rPr>
          <w:rFonts w:ascii="Times New Roman" w:eastAsia="Arial" w:hAnsi="Times New Roman" w:cs="Times New Roman"/>
          <w:b/>
          <w:sz w:val="28"/>
          <w:lang w:val="uk-UA" w:eastAsia="uk-UA"/>
        </w:rPr>
        <w:t>(</w:t>
      </w:r>
      <w:r w:rsidRPr="00B903D6">
        <w:rPr>
          <w:rFonts w:ascii="Times New Roman" w:eastAsia="Arial" w:hAnsi="Times New Roman" w:cs="Times New Roman"/>
          <w:b/>
          <w:sz w:val="28"/>
          <w:lang w:val="uk-UA" w:eastAsia="uk-UA"/>
        </w:rPr>
        <w:t>оздоблення</w:t>
      </w:r>
      <w:r>
        <w:rPr>
          <w:rFonts w:ascii="Times New Roman" w:eastAsia="Arial" w:hAnsi="Times New Roman" w:cs="Times New Roman"/>
          <w:b/>
          <w:sz w:val="28"/>
          <w:lang w:val="uk-UA" w:eastAsia="uk-UA"/>
        </w:rPr>
        <w:t>)</w:t>
      </w:r>
      <w:r w:rsidRPr="00B903D6">
        <w:rPr>
          <w:rFonts w:ascii="Times New Roman" w:eastAsia="Arial" w:hAnsi="Times New Roman" w:cs="Times New Roman"/>
          <w:b/>
          <w:sz w:val="28"/>
          <w:lang w:val="uk-UA" w:eastAsia="uk-UA"/>
        </w:rPr>
        <w:t xml:space="preserve"> фасаду будівлі або споруди</w:t>
      </w:r>
      <w:r w:rsidRPr="00B903D6">
        <w:rPr>
          <w:rFonts w:ascii="Times New Roman" w:eastAsia="Arial" w:hAnsi="Times New Roman" w:cs="Times New Roman"/>
          <w:sz w:val="28"/>
          <w:lang w:val="uk-UA" w:eastAsia="uk-UA"/>
        </w:rPr>
        <w:t xml:space="preserve"> –- це </w:t>
      </w:r>
      <w:r>
        <w:rPr>
          <w:rFonts w:ascii="Times New Roman" w:eastAsia="Arial" w:hAnsi="Times New Roman" w:cs="Times New Roman"/>
          <w:sz w:val="28"/>
          <w:lang w:val="uk-UA" w:eastAsia="uk-UA"/>
        </w:rPr>
        <w:t>окремо розроблена проектна документація, згідно з якою формується зовнішній вигляд об’єкту архітектури. Виконується згідно ДСТУ Б А.2.4-7:2009 «Правила виконання архітектурно-будівельних креслень»;</w:t>
      </w:r>
    </w:p>
    <w:p w14:paraId="37367E4E" w14:textId="77777777" w:rsidR="00324A30" w:rsidRDefault="00324A30" w:rsidP="00324A30">
      <w:pPr>
        <w:spacing w:after="265" w:line="249" w:lineRule="auto"/>
        <w:ind w:firstLine="567"/>
        <w:jc w:val="both"/>
        <w:rPr>
          <w:rFonts w:ascii="Times New Roman" w:eastAsia="Arial" w:hAnsi="Times New Roman" w:cs="Times New Roman"/>
          <w:sz w:val="28"/>
          <w:lang w:val="uk-UA" w:eastAsia="uk-UA"/>
        </w:rPr>
      </w:pPr>
      <w:r w:rsidRPr="00F83CA1">
        <w:rPr>
          <w:rFonts w:ascii="Times New Roman" w:eastAsia="Arial" w:hAnsi="Times New Roman" w:cs="Times New Roman"/>
          <w:b/>
          <w:sz w:val="28"/>
          <w:lang w:val="uk-UA" w:eastAsia="uk-UA"/>
        </w:rPr>
        <w:t>опорядження фасаду</w:t>
      </w:r>
      <w:r>
        <w:rPr>
          <w:rFonts w:ascii="Times New Roman" w:eastAsia="Arial" w:hAnsi="Times New Roman" w:cs="Times New Roman"/>
          <w:sz w:val="28"/>
          <w:lang w:val="uk-UA" w:eastAsia="uk-UA"/>
        </w:rPr>
        <w:t xml:space="preserve"> – здійснення ремонту фасаду будівлі, будинку, споруди (їх частини) з використанням якісних сучасних будівельних матеріалів та виробів з метою створення умов для довговічності, надійності фасаду, його естетичної привабливості, презентабельності, оригінальності, що кардинально змінить його стиль, або виконає інші завдання (утеплення, захист від погодних  умов та інше).</w:t>
      </w:r>
    </w:p>
    <w:p w14:paraId="40984B9B" w14:textId="77777777" w:rsidR="00324A30" w:rsidRPr="005D352F" w:rsidRDefault="00324A30" w:rsidP="00324A30">
      <w:pPr>
        <w:ind w:firstLine="567"/>
        <w:jc w:val="both"/>
        <w:rPr>
          <w:rFonts w:ascii="Times New Roman" w:hAnsi="Times New Roman" w:cs="Times New Roman"/>
          <w:b/>
          <w:bCs/>
          <w:sz w:val="28"/>
          <w:szCs w:val="28"/>
        </w:rPr>
      </w:pPr>
      <w:proofErr w:type="spellStart"/>
      <w:r w:rsidRPr="005D352F">
        <w:rPr>
          <w:rFonts w:ascii="Times New Roman" w:hAnsi="Times New Roman" w:cs="Times New Roman"/>
          <w:b/>
          <w:sz w:val="28"/>
          <w:szCs w:val="28"/>
        </w:rPr>
        <w:t>пошкодження</w:t>
      </w:r>
      <w:proofErr w:type="spellEnd"/>
      <w:r w:rsidRPr="005D352F">
        <w:rPr>
          <w:rFonts w:ascii="Times New Roman" w:hAnsi="Times New Roman" w:cs="Times New Roman"/>
          <w:b/>
          <w:sz w:val="28"/>
          <w:szCs w:val="28"/>
        </w:rPr>
        <w:t xml:space="preserve"> </w:t>
      </w:r>
      <w:proofErr w:type="spellStart"/>
      <w:r w:rsidRPr="005D352F">
        <w:rPr>
          <w:rFonts w:ascii="Times New Roman" w:hAnsi="Times New Roman" w:cs="Times New Roman"/>
          <w:b/>
          <w:sz w:val="28"/>
          <w:szCs w:val="28"/>
        </w:rPr>
        <w:t>елемента</w:t>
      </w:r>
      <w:proofErr w:type="spellEnd"/>
      <w:r w:rsidRPr="005D352F">
        <w:rPr>
          <w:rFonts w:ascii="Times New Roman" w:hAnsi="Times New Roman" w:cs="Times New Roman"/>
          <w:b/>
          <w:sz w:val="28"/>
          <w:szCs w:val="28"/>
        </w:rPr>
        <w:t xml:space="preserve"> </w:t>
      </w:r>
      <w:proofErr w:type="gramStart"/>
      <w:r w:rsidRPr="005D352F">
        <w:rPr>
          <w:rFonts w:ascii="Times New Roman" w:hAnsi="Times New Roman" w:cs="Times New Roman"/>
          <w:b/>
          <w:sz w:val="28"/>
          <w:szCs w:val="28"/>
        </w:rPr>
        <w:t>фасаду</w:t>
      </w:r>
      <w:r w:rsidRPr="005D352F">
        <w:rPr>
          <w:rFonts w:ascii="Times New Roman" w:hAnsi="Times New Roman" w:cs="Times New Roman"/>
          <w:sz w:val="28"/>
          <w:szCs w:val="28"/>
        </w:rPr>
        <w:t xml:space="preserve">  –</w:t>
      </w:r>
      <w:proofErr w:type="gram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несправність</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елемента</w:t>
      </w:r>
      <w:proofErr w:type="spellEnd"/>
      <w:r w:rsidRPr="005D352F">
        <w:rPr>
          <w:rFonts w:ascii="Times New Roman" w:hAnsi="Times New Roman" w:cs="Times New Roman"/>
          <w:sz w:val="28"/>
          <w:szCs w:val="28"/>
        </w:rPr>
        <w:t xml:space="preserve"> фасаду </w:t>
      </w:r>
      <w:proofErr w:type="spellStart"/>
      <w:r w:rsidRPr="005D352F">
        <w:rPr>
          <w:rFonts w:ascii="Times New Roman" w:hAnsi="Times New Roman" w:cs="Times New Roman"/>
          <w:sz w:val="28"/>
          <w:szCs w:val="28"/>
        </w:rPr>
        <w:t>від</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зовнішніх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впливів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природних</w:t>
      </w:r>
      <w:proofErr w:type="spellEnd"/>
      <w:r w:rsidRPr="005D352F">
        <w:rPr>
          <w:rFonts w:ascii="Times New Roman" w:hAnsi="Times New Roman" w:cs="Times New Roman"/>
          <w:sz w:val="28"/>
          <w:szCs w:val="28"/>
        </w:rPr>
        <w:t xml:space="preserve">, техно- </w:t>
      </w:r>
      <w:proofErr w:type="spellStart"/>
      <w:r w:rsidRPr="005D352F">
        <w:rPr>
          <w:rFonts w:ascii="Times New Roman" w:hAnsi="Times New Roman" w:cs="Times New Roman"/>
          <w:sz w:val="28"/>
          <w:szCs w:val="28"/>
        </w:rPr>
        <w:t>антропогенних</w:t>
      </w:r>
      <w:proofErr w:type="spellEnd"/>
      <w:r w:rsidRPr="005D352F">
        <w:rPr>
          <w:rFonts w:ascii="Times New Roman" w:hAnsi="Times New Roman" w:cs="Times New Roman"/>
          <w:sz w:val="28"/>
          <w:szCs w:val="28"/>
        </w:rPr>
        <w:t xml:space="preserve">); </w:t>
      </w:r>
    </w:p>
    <w:p w14:paraId="2D9947E9" w14:textId="77777777" w:rsidR="00324A30" w:rsidRPr="005D352F" w:rsidRDefault="00324A30" w:rsidP="00324A30">
      <w:pPr>
        <w:ind w:firstLine="567"/>
        <w:jc w:val="both"/>
        <w:rPr>
          <w:rFonts w:ascii="Times New Roman" w:hAnsi="Times New Roman" w:cs="Times New Roman"/>
          <w:b/>
          <w:bCs/>
          <w:sz w:val="28"/>
          <w:szCs w:val="28"/>
        </w:rPr>
      </w:pPr>
      <w:proofErr w:type="spellStart"/>
      <w:r w:rsidRPr="005D352F">
        <w:rPr>
          <w:rFonts w:ascii="Times New Roman" w:hAnsi="Times New Roman" w:cs="Times New Roman"/>
          <w:b/>
          <w:sz w:val="28"/>
          <w:szCs w:val="28"/>
        </w:rPr>
        <w:t>реабілітація</w:t>
      </w:r>
      <w:proofErr w:type="spellEnd"/>
      <w:r w:rsidRPr="005D352F">
        <w:rPr>
          <w:rFonts w:ascii="Times New Roman" w:hAnsi="Times New Roman" w:cs="Times New Roman"/>
          <w:b/>
          <w:sz w:val="28"/>
          <w:szCs w:val="28"/>
        </w:rPr>
        <w:t xml:space="preserve"> </w:t>
      </w:r>
      <w:proofErr w:type="spellStart"/>
      <w:proofErr w:type="gramStart"/>
      <w:r w:rsidRPr="005D352F">
        <w:rPr>
          <w:rFonts w:ascii="Times New Roman" w:hAnsi="Times New Roman" w:cs="Times New Roman"/>
          <w:b/>
          <w:sz w:val="28"/>
          <w:szCs w:val="28"/>
        </w:rPr>
        <w:t>фасадів</w:t>
      </w:r>
      <w:proofErr w:type="spellEnd"/>
      <w:r w:rsidRPr="005D352F">
        <w:rPr>
          <w:rFonts w:ascii="Times New Roman" w:hAnsi="Times New Roman" w:cs="Times New Roman"/>
          <w:b/>
          <w:bCs/>
          <w:sz w:val="28"/>
          <w:szCs w:val="28"/>
        </w:rPr>
        <w:t xml:space="preserve"> </w:t>
      </w:r>
      <w:r w:rsidRPr="005D352F">
        <w:rPr>
          <w:rFonts w:ascii="Times New Roman" w:hAnsi="Times New Roman" w:cs="Times New Roman"/>
          <w:sz w:val="28"/>
          <w:szCs w:val="28"/>
        </w:rPr>
        <w:t xml:space="preserve"> –</w:t>
      </w:r>
      <w:proofErr w:type="gram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сукупність</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науково</w:t>
      </w:r>
      <w:proofErr w:type="spellEnd"/>
      <w:r w:rsidRPr="005D352F">
        <w:rPr>
          <w:rFonts w:ascii="Times New Roman" w:hAnsi="Times New Roman" w:cs="Times New Roman"/>
          <w:sz w:val="28"/>
          <w:szCs w:val="28"/>
        </w:rPr>
        <w:t xml:space="preserve"> - </w:t>
      </w:r>
      <w:proofErr w:type="spellStart"/>
      <w:r w:rsidRPr="005D352F">
        <w:rPr>
          <w:rFonts w:ascii="Times New Roman" w:hAnsi="Times New Roman" w:cs="Times New Roman"/>
          <w:sz w:val="28"/>
          <w:szCs w:val="28"/>
        </w:rPr>
        <w:t>обґрунтованих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заходів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щодо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відновлення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культурних</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функціональних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властивостей</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фасадів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об'єктів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культурної</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спадщини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приведення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їх</w:t>
      </w:r>
      <w:proofErr w:type="spellEnd"/>
      <w:r w:rsidRPr="005D352F">
        <w:rPr>
          <w:rFonts w:ascii="Times New Roman" w:hAnsi="Times New Roman" w:cs="Times New Roman"/>
          <w:sz w:val="28"/>
          <w:szCs w:val="28"/>
        </w:rPr>
        <w:t xml:space="preserve"> до </w:t>
      </w:r>
      <w:proofErr w:type="spellStart"/>
      <w:r w:rsidRPr="005D352F">
        <w:rPr>
          <w:rFonts w:ascii="Times New Roman" w:hAnsi="Times New Roman" w:cs="Times New Roman"/>
          <w:sz w:val="28"/>
          <w:szCs w:val="28"/>
        </w:rPr>
        <w:t>належного</w:t>
      </w:r>
      <w:proofErr w:type="spellEnd"/>
      <w:r w:rsidRPr="005D352F">
        <w:rPr>
          <w:rFonts w:ascii="Times New Roman" w:hAnsi="Times New Roman" w:cs="Times New Roman"/>
          <w:sz w:val="28"/>
          <w:szCs w:val="28"/>
        </w:rPr>
        <w:t xml:space="preserve"> стану; </w:t>
      </w:r>
    </w:p>
    <w:p w14:paraId="6C687DDF" w14:textId="77777777" w:rsidR="00324A30" w:rsidRPr="005D352F" w:rsidRDefault="00324A30" w:rsidP="00324A30">
      <w:pPr>
        <w:ind w:firstLine="567"/>
        <w:jc w:val="both"/>
        <w:rPr>
          <w:rFonts w:ascii="Times New Roman" w:hAnsi="Times New Roman" w:cs="Times New Roman"/>
          <w:b/>
          <w:bCs/>
          <w:sz w:val="28"/>
          <w:szCs w:val="28"/>
        </w:rPr>
      </w:pPr>
      <w:proofErr w:type="spellStart"/>
      <w:r w:rsidRPr="005D352F">
        <w:rPr>
          <w:rFonts w:ascii="Times New Roman" w:hAnsi="Times New Roman" w:cs="Times New Roman"/>
          <w:b/>
          <w:sz w:val="28"/>
          <w:szCs w:val="28"/>
        </w:rPr>
        <w:t>реконструкція</w:t>
      </w:r>
      <w:proofErr w:type="spellEnd"/>
      <w:r w:rsidRPr="005D352F">
        <w:rPr>
          <w:rFonts w:ascii="Times New Roman" w:hAnsi="Times New Roman" w:cs="Times New Roman"/>
          <w:b/>
          <w:sz w:val="28"/>
          <w:szCs w:val="28"/>
        </w:rPr>
        <w:t xml:space="preserve"> </w:t>
      </w:r>
      <w:proofErr w:type="spellStart"/>
      <w:r w:rsidRPr="005D352F">
        <w:rPr>
          <w:rFonts w:ascii="Times New Roman" w:hAnsi="Times New Roman" w:cs="Times New Roman"/>
          <w:b/>
          <w:sz w:val="28"/>
          <w:szCs w:val="28"/>
        </w:rPr>
        <w:t>фасадів</w:t>
      </w:r>
      <w:proofErr w:type="spellEnd"/>
      <w:r w:rsidRPr="005D352F">
        <w:rPr>
          <w:rFonts w:ascii="Times New Roman" w:hAnsi="Times New Roman" w:cs="Times New Roman"/>
          <w:sz w:val="28"/>
          <w:szCs w:val="28"/>
        </w:rPr>
        <w:t xml:space="preserve"> – комплекс </w:t>
      </w:r>
      <w:proofErr w:type="spellStart"/>
      <w:r w:rsidRPr="005D352F">
        <w:rPr>
          <w:rFonts w:ascii="Times New Roman" w:hAnsi="Times New Roman" w:cs="Times New Roman"/>
          <w:sz w:val="28"/>
          <w:szCs w:val="28"/>
        </w:rPr>
        <w:t>заходів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спрямованих</w:t>
      </w:r>
      <w:proofErr w:type="spellEnd"/>
      <w:r w:rsidRPr="005D352F">
        <w:rPr>
          <w:rFonts w:ascii="Times New Roman" w:hAnsi="Times New Roman" w:cs="Times New Roman"/>
          <w:sz w:val="28"/>
          <w:szCs w:val="28"/>
        </w:rPr>
        <w:t xml:space="preserve"> на </w:t>
      </w:r>
      <w:proofErr w:type="spellStart"/>
      <w:r w:rsidRPr="005D352F">
        <w:rPr>
          <w:rFonts w:ascii="Times New Roman" w:hAnsi="Times New Roman" w:cs="Times New Roman"/>
          <w:sz w:val="28"/>
          <w:szCs w:val="28"/>
        </w:rPr>
        <w:t>поліпшення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архітектурної</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виразності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фасадів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будівлі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будинку</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споруди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підвищення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експлуатаційних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теплотехнічних</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інших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показників</w:t>
      </w:r>
      <w:proofErr w:type="spellEnd"/>
      <w:r w:rsidRPr="005D352F">
        <w:rPr>
          <w:rFonts w:ascii="Times New Roman" w:hAnsi="Times New Roman" w:cs="Times New Roman"/>
          <w:sz w:val="28"/>
          <w:szCs w:val="28"/>
        </w:rPr>
        <w:t xml:space="preserve">, у тому </w:t>
      </w:r>
      <w:proofErr w:type="spellStart"/>
      <w:r w:rsidRPr="005D352F">
        <w:rPr>
          <w:rFonts w:ascii="Times New Roman" w:hAnsi="Times New Roman" w:cs="Times New Roman"/>
          <w:sz w:val="28"/>
          <w:szCs w:val="28"/>
        </w:rPr>
        <w:t>числі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трансформація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структурної</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побудови</w:t>
      </w:r>
      <w:proofErr w:type="spellEnd"/>
      <w:r w:rsidRPr="005D352F">
        <w:rPr>
          <w:rFonts w:ascii="Times New Roman" w:hAnsi="Times New Roman" w:cs="Times New Roman"/>
          <w:sz w:val="28"/>
          <w:szCs w:val="28"/>
        </w:rPr>
        <w:t xml:space="preserve"> фасаду з </w:t>
      </w:r>
      <w:proofErr w:type="spellStart"/>
      <w:r w:rsidRPr="005D352F">
        <w:rPr>
          <w:rFonts w:ascii="Times New Roman" w:hAnsi="Times New Roman" w:cs="Times New Roman"/>
          <w:sz w:val="28"/>
          <w:szCs w:val="28"/>
        </w:rPr>
        <w:t>улаштуванням</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нових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елементів</w:t>
      </w:r>
      <w:proofErr w:type="spellEnd"/>
      <w:r w:rsidRPr="005D352F">
        <w:rPr>
          <w:rFonts w:ascii="Times New Roman" w:hAnsi="Times New Roman" w:cs="Times New Roman"/>
          <w:sz w:val="28"/>
          <w:szCs w:val="28"/>
        </w:rPr>
        <w:t xml:space="preserve"> і деталей (</w:t>
      </w:r>
      <w:proofErr w:type="spellStart"/>
      <w:r w:rsidRPr="005D352F">
        <w:rPr>
          <w:rFonts w:ascii="Times New Roman" w:hAnsi="Times New Roman" w:cs="Times New Roman"/>
          <w:sz w:val="28"/>
          <w:szCs w:val="28"/>
        </w:rPr>
        <w:t>входів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прорізів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рекламних</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інформаційних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конструкцій</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тощо</w:t>
      </w:r>
      <w:proofErr w:type="spellEnd"/>
      <w:r w:rsidRPr="005D352F">
        <w:rPr>
          <w:rFonts w:ascii="Times New Roman" w:hAnsi="Times New Roman" w:cs="Times New Roman"/>
          <w:sz w:val="28"/>
          <w:szCs w:val="28"/>
        </w:rPr>
        <w:t xml:space="preserve">); </w:t>
      </w:r>
    </w:p>
    <w:p w14:paraId="7FB1D81B" w14:textId="77777777" w:rsidR="00324A30" w:rsidRPr="005D352F" w:rsidRDefault="00324A30" w:rsidP="00324A30">
      <w:pPr>
        <w:ind w:firstLine="567"/>
        <w:jc w:val="both"/>
        <w:rPr>
          <w:rFonts w:ascii="Times New Roman" w:hAnsi="Times New Roman" w:cs="Times New Roman"/>
          <w:b/>
          <w:bCs/>
          <w:sz w:val="28"/>
          <w:szCs w:val="28"/>
        </w:rPr>
      </w:pPr>
      <w:r w:rsidRPr="005D352F">
        <w:rPr>
          <w:rFonts w:ascii="Times New Roman" w:hAnsi="Times New Roman" w:cs="Times New Roman"/>
          <w:b/>
          <w:sz w:val="28"/>
          <w:szCs w:val="28"/>
        </w:rPr>
        <w:t xml:space="preserve">ремонт </w:t>
      </w:r>
      <w:proofErr w:type="spellStart"/>
      <w:r w:rsidRPr="005D352F">
        <w:rPr>
          <w:rFonts w:ascii="Times New Roman" w:hAnsi="Times New Roman" w:cs="Times New Roman"/>
          <w:b/>
          <w:sz w:val="28"/>
          <w:szCs w:val="28"/>
        </w:rPr>
        <w:t>фасадів</w:t>
      </w:r>
      <w:proofErr w:type="spellEnd"/>
      <w:r w:rsidRPr="005D352F">
        <w:rPr>
          <w:rFonts w:ascii="Times New Roman" w:hAnsi="Times New Roman" w:cs="Times New Roman"/>
          <w:sz w:val="28"/>
          <w:szCs w:val="28"/>
        </w:rPr>
        <w:t xml:space="preserve"> – комплекс </w:t>
      </w:r>
      <w:proofErr w:type="spellStart"/>
      <w:r w:rsidRPr="005D352F">
        <w:rPr>
          <w:rFonts w:ascii="Times New Roman" w:hAnsi="Times New Roman" w:cs="Times New Roman"/>
          <w:sz w:val="28"/>
          <w:szCs w:val="28"/>
        </w:rPr>
        <w:t>організаційно-технічних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заходів</w:t>
      </w:r>
      <w:proofErr w:type="spellEnd"/>
      <w:r w:rsidRPr="005D352F">
        <w:rPr>
          <w:rFonts w:ascii="Times New Roman" w:hAnsi="Times New Roman" w:cs="Times New Roman"/>
          <w:sz w:val="28"/>
          <w:szCs w:val="28"/>
        </w:rPr>
        <w:t xml:space="preserve"> та ремонтно-</w:t>
      </w:r>
      <w:proofErr w:type="spellStart"/>
      <w:r w:rsidRPr="005D352F">
        <w:rPr>
          <w:rFonts w:ascii="Times New Roman" w:hAnsi="Times New Roman" w:cs="Times New Roman"/>
          <w:sz w:val="28"/>
          <w:szCs w:val="28"/>
        </w:rPr>
        <w:t>будівельних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робіт</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щодо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усунення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незначних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руйнувань</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елементів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фасадів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будівлі</w:t>
      </w:r>
      <w:proofErr w:type="spellEnd"/>
      <w:r w:rsidRPr="005D352F">
        <w:rPr>
          <w:rFonts w:ascii="Times New Roman" w:hAnsi="Times New Roman" w:cs="Times New Roman"/>
          <w:sz w:val="28"/>
          <w:szCs w:val="28"/>
        </w:rPr>
        <w:t xml:space="preserve">, </w:t>
      </w:r>
      <w:proofErr w:type="spellStart"/>
      <w:proofErr w:type="gramStart"/>
      <w:r w:rsidRPr="005D352F">
        <w:rPr>
          <w:rFonts w:ascii="Times New Roman" w:hAnsi="Times New Roman" w:cs="Times New Roman"/>
          <w:sz w:val="28"/>
          <w:szCs w:val="28"/>
        </w:rPr>
        <w:t>споруди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які</w:t>
      </w:r>
      <w:proofErr w:type="spellEnd"/>
      <w:proofErr w:type="gram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погіршують</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естетику</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міського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середовища</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загрожують</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безпеці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власників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користувачів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будівель</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споруд</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приміщень</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пересуванню</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пішоходів</w:t>
      </w:r>
      <w:proofErr w:type="spellEnd"/>
      <w:r w:rsidRPr="005D352F">
        <w:rPr>
          <w:rFonts w:ascii="Times New Roman" w:hAnsi="Times New Roman" w:cs="Times New Roman"/>
          <w:sz w:val="28"/>
          <w:szCs w:val="28"/>
        </w:rPr>
        <w:t xml:space="preserve">; </w:t>
      </w:r>
    </w:p>
    <w:p w14:paraId="64BC8D00" w14:textId="77777777" w:rsidR="00324A30" w:rsidRPr="005D352F" w:rsidRDefault="00324A30" w:rsidP="00324A30">
      <w:pPr>
        <w:ind w:firstLine="567"/>
        <w:jc w:val="both"/>
        <w:rPr>
          <w:rFonts w:ascii="Times New Roman" w:hAnsi="Times New Roman" w:cs="Times New Roman"/>
          <w:b/>
          <w:bCs/>
          <w:sz w:val="28"/>
          <w:szCs w:val="28"/>
        </w:rPr>
      </w:pPr>
      <w:proofErr w:type="spellStart"/>
      <w:r w:rsidRPr="005D352F">
        <w:rPr>
          <w:rFonts w:ascii="Times New Roman" w:hAnsi="Times New Roman" w:cs="Times New Roman"/>
          <w:b/>
          <w:sz w:val="28"/>
          <w:szCs w:val="28"/>
        </w:rPr>
        <w:t>реставрація</w:t>
      </w:r>
      <w:proofErr w:type="spellEnd"/>
      <w:r w:rsidRPr="005D352F">
        <w:rPr>
          <w:rFonts w:ascii="Times New Roman" w:hAnsi="Times New Roman" w:cs="Times New Roman"/>
          <w:b/>
          <w:sz w:val="28"/>
          <w:szCs w:val="28"/>
        </w:rPr>
        <w:t xml:space="preserve"> </w:t>
      </w:r>
      <w:proofErr w:type="spellStart"/>
      <w:proofErr w:type="gramStart"/>
      <w:r w:rsidRPr="005D352F">
        <w:rPr>
          <w:rFonts w:ascii="Times New Roman" w:hAnsi="Times New Roman" w:cs="Times New Roman"/>
          <w:b/>
          <w:sz w:val="28"/>
          <w:szCs w:val="28"/>
        </w:rPr>
        <w:t>фасадів</w:t>
      </w:r>
      <w:proofErr w:type="spellEnd"/>
      <w:r w:rsidRPr="005D352F">
        <w:rPr>
          <w:rFonts w:ascii="Times New Roman" w:hAnsi="Times New Roman" w:cs="Times New Roman"/>
          <w:b/>
          <w:bCs/>
          <w:sz w:val="28"/>
          <w:szCs w:val="28"/>
        </w:rPr>
        <w:t xml:space="preserve"> </w:t>
      </w:r>
      <w:r w:rsidRPr="005D352F">
        <w:rPr>
          <w:rFonts w:ascii="Times New Roman" w:hAnsi="Times New Roman" w:cs="Times New Roman"/>
          <w:sz w:val="28"/>
          <w:szCs w:val="28"/>
        </w:rPr>
        <w:t xml:space="preserve"> –</w:t>
      </w:r>
      <w:proofErr w:type="gram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сукупність</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науково</w:t>
      </w:r>
      <w:proofErr w:type="spellEnd"/>
      <w:r w:rsidRPr="005D352F">
        <w:rPr>
          <w:rFonts w:ascii="Times New Roman" w:hAnsi="Times New Roman" w:cs="Times New Roman"/>
          <w:sz w:val="28"/>
          <w:szCs w:val="28"/>
        </w:rPr>
        <w:t xml:space="preserve"> - </w:t>
      </w:r>
      <w:proofErr w:type="spellStart"/>
      <w:r w:rsidRPr="005D352F">
        <w:rPr>
          <w:rFonts w:ascii="Times New Roman" w:hAnsi="Times New Roman" w:cs="Times New Roman"/>
          <w:sz w:val="28"/>
          <w:szCs w:val="28"/>
        </w:rPr>
        <w:t>обґрунтованих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заходів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щодо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укріплення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консервації</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фізичного</w:t>
      </w:r>
      <w:proofErr w:type="spellEnd"/>
      <w:r w:rsidRPr="005D352F">
        <w:rPr>
          <w:rFonts w:ascii="Times New Roman" w:hAnsi="Times New Roman" w:cs="Times New Roman"/>
          <w:sz w:val="28"/>
          <w:szCs w:val="28"/>
        </w:rPr>
        <w:t xml:space="preserve"> стану, </w:t>
      </w:r>
      <w:proofErr w:type="spellStart"/>
      <w:r w:rsidRPr="005D352F">
        <w:rPr>
          <w:rFonts w:ascii="Times New Roman" w:hAnsi="Times New Roman" w:cs="Times New Roman"/>
          <w:sz w:val="28"/>
          <w:szCs w:val="28"/>
        </w:rPr>
        <w:t>розкриття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найбільш</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характерних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ознак</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відновлення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втрачених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або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пошкоджених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елементів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об'єктів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культурної</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спадщини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із</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забезпеченням</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збереження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їхньої</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автентичності</w:t>
      </w:r>
      <w:proofErr w:type="spellEnd"/>
      <w:r w:rsidRPr="005D352F">
        <w:rPr>
          <w:rFonts w:ascii="Times New Roman" w:hAnsi="Times New Roman" w:cs="Times New Roman"/>
          <w:sz w:val="28"/>
          <w:szCs w:val="28"/>
        </w:rPr>
        <w:t xml:space="preserve">; </w:t>
      </w:r>
    </w:p>
    <w:p w14:paraId="307A2952" w14:textId="77777777" w:rsidR="00324A30" w:rsidRPr="00E01B96" w:rsidRDefault="00324A30" w:rsidP="00324A30">
      <w:pPr>
        <w:ind w:firstLine="567"/>
        <w:jc w:val="both"/>
        <w:rPr>
          <w:rFonts w:ascii="Times New Roman" w:hAnsi="Times New Roman" w:cs="Times New Roman"/>
          <w:color w:val="000000"/>
          <w:sz w:val="28"/>
          <w:szCs w:val="28"/>
          <w:lang w:val="uk-UA"/>
        </w:rPr>
      </w:pPr>
      <w:proofErr w:type="spellStart"/>
      <w:r w:rsidRPr="005D352F">
        <w:rPr>
          <w:rFonts w:ascii="Times New Roman" w:hAnsi="Times New Roman" w:cs="Times New Roman"/>
          <w:b/>
          <w:sz w:val="28"/>
          <w:szCs w:val="28"/>
        </w:rPr>
        <w:t>самовільне</w:t>
      </w:r>
      <w:proofErr w:type="spellEnd"/>
      <w:r w:rsidRPr="005D352F">
        <w:rPr>
          <w:rFonts w:ascii="Times New Roman" w:hAnsi="Times New Roman" w:cs="Times New Roman"/>
          <w:b/>
          <w:sz w:val="28"/>
          <w:szCs w:val="28"/>
        </w:rPr>
        <w:t xml:space="preserve"> </w:t>
      </w:r>
      <w:proofErr w:type="spellStart"/>
      <w:r w:rsidRPr="005D352F">
        <w:rPr>
          <w:rFonts w:ascii="Times New Roman" w:hAnsi="Times New Roman" w:cs="Times New Roman"/>
          <w:b/>
          <w:sz w:val="28"/>
          <w:szCs w:val="28"/>
        </w:rPr>
        <w:t>опорядження</w:t>
      </w:r>
      <w:proofErr w:type="spellEnd"/>
      <w:r w:rsidRPr="005D352F">
        <w:rPr>
          <w:rFonts w:ascii="Times New Roman" w:hAnsi="Times New Roman" w:cs="Times New Roman"/>
          <w:b/>
          <w:sz w:val="28"/>
          <w:szCs w:val="28"/>
        </w:rPr>
        <w:t xml:space="preserve"> фасаду</w:t>
      </w:r>
      <w:r w:rsidRPr="005D352F">
        <w:rPr>
          <w:rFonts w:ascii="Times New Roman" w:hAnsi="Times New Roman" w:cs="Times New Roman"/>
          <w:sz w:val="28"/>
          <w:szCs w:val="28"/>
        </w:rPr>
        <w:t xml:space="preserve"> – </w:t>
      </w:r>
      <w:proofErr w:type="spellStart"/>
      <w:r w:rsidRPr="005D352F">
        <w:rPr>
          <w:rFonts w:ascii="Times New Roman" w:hAnsi="Times New Roman" w:cs="Times New Roman"/>
          <w:sz w:val="28"/>
          <w:szCs w:val="28"/>
        </w:rPr>
        <w:t>проведення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робіт</w:t>
      </w:r>
      <w:proofErr w:type="spellEnd"/>
      <w:r w:rsidRPr="005D352F">
        <w:rPr>
          <w:rFonts w:ascii="Times New Roman" w:hAnsi="Times New Roman" w:cs="Times New Roman"/>
          <w:sz w:val="28"/>
          <w:szCs w:val="28"/>
        </w:rPr>
        <w:t xml:space="preserve"> по </w:t>
      </w:r>
      <w:proofErr w:type="spellStart"/>
      <w:r w:rsidRPr="005D352F">
        <w:rPr>
          <w:rFonts w:ascii="Times New Roman" w:hAnsi="Times New Roman" w:cs="Times New Roman"/>
          <w:sz w:val="28"/>
          <w:szCs w:val="28"/>
        </w:rPr>
        <w:t>опорядженню</w:t>
      </w:r>
      <w:proofErr w:type="spellEnd"/>
      <w:r w:rsidRPr="005D352F">
        <w:rPr>
          <w:rFonts w:ascii="Times New Roman" w:hAnsi="Times New Roman" w:cs="Times New Roman"/>
          <w:sz w:val="28"/>
          <w:szCs w:val="28"/>
        </w:rPr>
        <w:t xml:space="preserve"> фасаду </w:t>
      </w:r>
      <w:proofErr w:type="spellStart"/>
      <w:r w:rsidRPr="005D352F">
        <w:rPr>
          <w:rFonts w:ascii="Times New Roman" w:hAnsi="Times New Roman" w:cs="Times New Roman"/>
          <w:sz w:val="28"/>
          <w:szCs w:val="28"/>
        </w:rPr>
        <w:t>будівлі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споруди</w:t>
      </w:r>
      <w:proofErr w:type="spellEnd"/>
      <w:r w:rsidRPr="005D352F">
        <w:rPr>
          <w:rFonts w:ascii="Times New Roman" w:hAnsi="Times New Roman" w:cs="Times New Roman"/>
          <w:sz w:val="28"/>
          <w:szCs w:val="28"/>
        </w:rPr>
        <w:t xml:space="preserve"> без</w:t>
      </w:r>
      <w:r>
        <w:rPr>
          <w:rFonts w:ascii="Times New Roman" w:hAnsi="Times New Roman" w:cs="Times New Roman"/>
          <w:sz w:val="28"/>
          <w:szCs w:val="28"/>
          <w:lang w:val="uk-UA"/>
        </w:rPr>
        <w:t xml:space="preserve"> повідомлення</w:t>
      </w:r>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зареєстровано</w:t>
      </w:r>
      <w:proofErr w:type="spellEnd"/>
      <w:r>
        <w:rPr>
          <w:rFonts w:ascii="Times New Roman" w:hAnsi="Times New Roman" w:cs="Times New Roman"/>
          <w:sz w:val="28"/>
          <w:szCs w:val="28"/>
          <w:lang w:val="uk-UA"/>
        </w:rPr>
        <w:t>го</w:t>
      </w:r>
      <w:r w:rsidRPr="005D352F">
        <w:rPr>
          <w:rFonts w:ascii="Times New Roman" w:hAnsi="Times New Roman" w:cs="Times New Roman"/>
          <w:sz w:val="28"/>
          <w:szCs w:val="28"/>
        </w:rPr>
        <w:t xml:space="preserve"> у </w:t>
      </w:r>
      <w:proofErr w:type="spellStart"/>
      <w:r w:rsidRPr="005D352F">
        <w:rPr>
          <w:rFonts w:ascii="Times New Roman" w:hAnsi="Times New Roman" w:cs="Times New Roman"/>
          <w:sz w:val="28"/>
          <w:szCs w:val="28"/>
        </w:rPr>
        <w:t>встановленому</w:t>
      </w:r>
      <w:proofErr w:type="spellEnd"/>
      <w:r w:rsidRPr="005D352F">
        <w:rPr>
          <w:rFonts w:ascii="Times New Roman" w:hAnsi="Times New Roman" w:cs="Times New Roman"/>
          <w:sz w:val="28"/>
          <w:szCs w:val="28"/>
        </w:rPr>
        <w:t xml:space="preserve"> порядку</w:t>
      </w:r>
      <w:r>
        <w:rPr>
          <w:rFonts w:ascii="Times New Roman" w:hAnsi="Times New Roman" w:cs="Times New Roman"/>
          <w:sz w:val="28"/>
          <w:szCs w:val="28"/>
          <w:lang w:val="uk-UA"/>
        </w:rPr>
        <w:t>;</w:t>
      </w:r>
    </w:p>
    <w:p w14:paraId="598FECFA" w14:textId="77777777" w:rsidR="00324A30" w:rsidRPr="00B903D6" w:rsidRDefault="00324A30" w:rsidP="00324A30">
      <w:pPr>
        <w:spacing w:after="265" w:line="249" w:lineRule="auto"/>
        <w:ind w:firstLine="567"/>
        <w:jc w:val="both"/>
        <w:rPr>
          <w:rFonts w:ascii="Times New Roman" w:eastAsia="Arial" w:hAnsi="Times New Roman" w:cs="Times New Roman"/>
          <w:sz w:val="28"/>
          <w:lang w:val="uk-UA" w:eastAsia="uk-UA"/>
        </w:rPr>
      </w:pPr>
      <w:r>
        <w:rPr>
          <w:rFonts w:ascii="Times New Roman" w:eastAsia="Arial" w:hAnsi="Times New Roman" w:cs="Times New Roman"/>
          <w:b/>
          <w:sz w:val="28"/>
          <w:lang w:val="uk-UA" w:eastAsia="uk-UA"/>
        </w:rPr>
        <w:lastRenderedPageBreak/>
        <w:t>с</w:t>
      </w:r>
      <w:r w:rsidRPr="00B903D6">
        <w:rPr>
          <w:rFonts w:ascii="Times New Roman" w:eastAsia="Arial" w:hAnsi="Times New Roman" w:cs="Times New Roman"/>
          <w:b/>
          <w:sz w:val="28"/>
          <w:lang w:val="uk-UA" w:eastAsia="uk-UA"/>
        </w:rPr>
        <w:t xml:space="preserve">пеціальні </w:t>
      </w:r>
      <w:r>
        <w:rPr>
          <w:rFonts w:ascii="Times New Roman" w:eastAsia="Arial" w:hAnsi="Times New Roman" w:cs="Times New Roman"/>
          <w:b/>
          <w:sz w:val="28"/>
          <w:lang w:val="uk-UA" w:eastAsia="uk-UA"/>
        </w:rPr>
        <w:t xml:space="preserve">інформаційні </w:t>
      </w:r>
      <w:r w:rsidRPr="00B903D6">
        <w:rPr>
          <w:rFonts w:ascii="Times New Roman" w:eastAsia="Arial" w:hAnsi="Times New Roman" w:cs="Times New Roman"/>
          <w:b/>
          <w:sz w:val="28"/>
          <w:lang w:val="uk-UA" w:eastAsia="uk-UA"/>
        </w:rPr>
        <w:t>конструкції</w:t>
      </w:r>
      <w:r w:rsidRPr="00B903D6">
        <w:rPr>
          <w:rFonts w:ascii="Times New Roman" w:eastAsia="Arial" w:hAnsi="Times New Roman" w:cs="Times New Roman"/>
          <w:sz w:val="28"/>
          <w:lang w:val="uk-UA" w:eastAsia="uk-UA"/>
        </w:rPr>
        <w:t xml:space="preserve"> -–  це тимчасові та стаціонарні рекламні засоби (світлові та несвітлові, наземні та неназемні (повітряні), плоскі та об’ємні), стенди, щити, панно, транспаранти, короби, механічні, динамічні, електронні табло, екрани, панелі, тумби, складні просторові конструкції, які використовуються для розміщення реклами</w:t>
      </w:r>
      <w:r>
        <w:rPr>
          <w:rFonts w:ascii="Times New Roman" w:eastAsia="Arial" w:hAnsi="Times New Roman" w:cs="Times New Roman"/>
          <w:sz w:val="28"/>
          <w:lang w:val="uk-UA" w:eastAsia="uk-UA"/>
        </w:rPr>
        <w:t>;</w:t>
      </w:r>
      <w:r w:rsidRPr="00B903D6">
        <w:rPr>
          <w:rFonts w:ascii="Times New Roman" w:eastAsia="Arial" w:hAnsi="Times New Roman" w:cs="Times New Roman"/>
          <w:b/>
          <w:sz w:val="28"/>
          <w:lang w:val="uk-UA" w:eastAsia="uk-UA"/>
        </w:rPr>
        <w:t xml:space="preserve">     </w:t>
      </w:r>
    </w:p>
    <w:p w14:paraId="018329E3" w14:textId="77777777" w:rsidR="00324A30" w:rsidRDefault="00324A30" w:rsidP="00324A30">
      <w:pPr>
        <w:ind w:firstLine="567"/>
        <w:jc w:val="both"/>
        <w:rPr>
          <w:rFonts w:ascii="Times New Roman" w:hAnsi="Times New Roman" w:cs="Times New Roman"/>
          <w:sz w:val="28"/>
          <w:szCs w:val="28"/>
        </w:rPr>
      </w:pPr>
      <w:r w:rsidRPr="005D352F">
        <w:rPr>
          <w:rFonts w:ascii="Times New Roman" w:hAnsi="Times New Roman" w:cs="Times New Roman"/>
          <w:b/>
          <w:sz w:val="28"/>
          <w:szCs w:val="28"/>
        </w:rPr>
        <w:t xml:space="preserve">фасад </w:t>
      </w:r>
      <w:proofErr w:type="spellStart"/>
      <w:r w:rsidRPr="005D352F">
        <w:rPr>
          <w:rFonts w:ascii="Times New Roman" w:hAnsi="Times New Roman" w:cs="Times New Roman"/>
          <w:b/>
          <w:sz w:val="28"/>
          <w:szCs w:val="28"/>
        </w:rPr>
        <w:t>будівлі</w:t>
      </w:r>
      <w:proofErr w:type="spellEnd"/>
      <w:r w:rsidRPr="005D352F">
        <w:rPr>
          <w:rFonts w:ascii="Times New Roman" w:hAnsi="Times New Roman" w:cs="Times New Roman"/>
          <w:b/>
          <w:sz w:val="28"/>
          <w:szCs w:val="28"/>
        </w:rPr>
        <w:t xml:space="preserve">, </w:t>
      </w:r>
      <w:proofErr w:type="spellStart"/>
      <w:r w:rsidRPr="005D352F">
        <w:rPr>
          <w:rFonts w:ascii="Times New Roman" w:hAnsi="Times New Roman" w:cs="Times New Roman"/>
          <w:b/>
          <w:sz w:val="28"/>
          <w:szCs w:val="28"/>
        </w:rPr>
        <w:t>споруди</w:t>
      </w:r>
      <w:proofErr w:type="spellEnd"/>
      <w:r w:rsidRPr="005D352F">
        <w:rPr>
          <w:rFonts w:ascii="Times New Roman" w:hAnsi="Times New Roman" w:cs="Times New Roman"/>
          <w:b/>
          <w:bCs/>
          <w:sz w:val="28"/>
          <w:szCs w:val="28"/>
        </w:rPr>
        <w:t xml:space="preserve"> </w:t>
      </w:r>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зовнішня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частина</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будівлі</w:t>
      </w:r>
      <w:proofErr w:type="spellEnd"/>
      <w:r w:rsidRPr="005D352F">
        <w:rPr>
          <w:rFonts w:ascii="Times New Roman" w:hAnsi="Times New Roman" w:cs="Times New Roman"/>
          <w:sz w:val="28"/>
          <w:szCs w:val="28"/>
        </w:rPr>
        <w:t>,</w:t>
      </w:r>
      <w:r>
        <w:rPr>
          <w:rFonts w:ascii="Times New Roman" w:hAnsi="Times New Roman" w:cs="Times New Roman"/>
          <w:sz w:val="28"/>
          <w:szCs w:val="28"/>
          <w:lang w:val="uk-UA"/>
        </w:rPr>
        <w:t xml:space="preserve"> </w:t>
      </w:r>
      <w:proofErr w:type="spellStart"/>
      <w:r w:rsidRPr="005D352F">
        <w:rPr>
          <w:rFonts w:ascii="Times New Roman" w:hAnsi="Times New Roman" w:cs="Times New Roman"/>
          <w:sz w:val="28"/>
          <w:szCs w:val="28"/>
        </w:rPr>
        <w:t>споруди</w:t>
      </w:r>
      <w:proofErr w:type="spellEnd"/>
      <w:r w:rsidRPr="005D352F">
        <w:rPr>
          <w:rFonts w:ascii="Times New Roman" w:hAnsi="Times New Roman" w:cs="Times New Roman"/>
          <w:sz w:val="28"/>
          <w:szCs w:val="28"/>
        </w:rPr>
        <w:t xml:space="preserve"> з </w:t>
      </w:r>
      <w:proofErr w:type="spellStart"/>
      <w:r w:rsidRPr="005D352F">
        <w:rPr>
          <w:rFonts w:ascii="Times New Roman" w:hAnsi="Times New Roman" w:cs="Times New Roman"/>
          <w:sz w:val="28"/>
          <w:szCs w:val="28"/>
        </w:rPr>
        <w:t>усіма</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елементами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від</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покрівлі</w:t>
      </w:r>
      <w:proofErr w:type="spellEnd"/>
      <w:r w:rsidRPr="005D352F">
        <w:rPr>
          <w:rFonts w:ascii="Times New Roman" w:hAnsi="Times New Roman" w:cs="Times New Roman"/>
          <w:sz w:val="28"/>
          <w:szCs w:val="28"/>
        </w:rPr>
        <w:t xml:space="preserve"> до </w:t>
      </w:r>
      <w:proofErr w:type="spellStart"/>
      <w:r w:rsidRPr="005D352F">
        <w:rPr>
          <w:rFonts w:ascii="Times New Roman" w:hAnsi="Times New Roman" w:cs="Times New Roman"/>
          <w:sz w:val="28"/>
          <w:szCs w:val="28"/>
        </w:rPr>
        <w:t>вимощення</w:t>
      </w:r>
      <w:proofErr w:type="spellEnd"/>
      <w:r w:rsidRPr="005D352F">
        <w:rPr>
          <w:rFonts w:ascii="Times New Roman" w:hAnsi="Times New Roman" w:cs="Times New Roman"/>
          <w:sz w:val="28"/>
          <w:szCs w:val="28"/>
        </w:rPr>
        <w:t xml:space="preserve">; за </w:t>
      </w:r>
      <w:proofErr w:type="spellStart"/>
      <w:r w:rsidRPr="005D352F">
        <w:rPr>
          <w:rFonts w:ascii="Times New Roman" w:hAnsi="Times New Roman" w:cs="Times New Roman"/>
          <w:sz w:val="28"/>
          <w:szCs w:val="28"/>
        </w:rPr>
        <w:t>орієнтуванням</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фасади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поділяються</w:t>
      </w:r>
      <w:proofErr w:type="spellEnd"/>
      <w:r w:rsidRPr="005D352F">
        <w:rPr>
          <w:rFonts w:ascii="Times New Roman" w:hAnsi="Times New Roman" w:cs="Times New Roman"/>
          <w:sz w:val="28"/>
          <w:szCs w:val="28"/>
        </w:rPr>
        <w:t xml:space="preserve"> на </w:t>
      </w:r>
      <w:proofErr w:type="spellStart"/>
      <w:r w:rsidRPr="005D352F">
        <w:rPr>
          <w:rFonts w:ascii="Times New Roman" w:hAnsi="Times New Roman" w:cs="Times New Roman"/>
          <w:sz w:val="28"/>
          <w:szCs w:val="28"/>
        </w:rPr>
        <w:t>головний</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боковий</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дворовий</w:t>
      </w:r>
      <w:proofErr w:type="spellEnd"/>
      <w:r w:rsidRPr="005D352F">
        <w:rPr>
          <w:rFonts w:ascii="Times New Roman" w:hAnsi="Times New Roman" w:cs="Times New Roman"/>
          <w:sz w:val="28"/>
          <w:szCs w:val="28"/>
        </w:rPr>
        <w:t xml:space="preserve">; </w:t>
      </w:r>
    </w:p>
    <w:p w14:paraId="1FEA8EA2" w14:textId="77777777" w:rsidR="00324A30" w:rsidRDefault="00324A30" w:rsidP="00324A30">
      <w:pPr>
        <w:spacing w:after="265" w:line="249" w:lineRule="auto"/>
        <w:ind w:firstLine="567"/>
        <w:jc w:val="both"/>
        <w:rPr>
          <w:rFonts w:ascii="Times New Roman" w:eastAsia="Arial" w:hAnsi="Times New Roman" w:cs="Times New Roman"/>
          <w:b/>
          <w:sz w:val="28"/>
          <w:lang w:val="uk-UA" w:eastAsia="uk-UA"/>
        </w:rPr>
      </w:pPr>
      <w:r>
        <w:rPr>
          <w:rFonts w:ascii="Times New Roman" w:eastAsia="Arial" w:hAnsi="Times New Roman" w:cs="Times New Roman"/>
          <w:b/>
          <w:sz w:val="28"/>
          <w:lang w:val="uk-UA" w:eastAsia="uk-UA"/>
        </w:rPr>
        <w:t>ф</w:t>
      </w:r>
      <w:r w:rsidRPr="00BC2144">
        <w:rPr>
          <w:rFonts w:ascii="Times New Roman" w:eastAsia="Arial" w:hAnsi="Times New Roman" w:cs="Times New Roman"/>
          <w:b/>
          <w:sz w:val="28"/>
          <w:lang w:val="uk-UA" w:eastAsia="uk-UA"/>
        </w:rPr>
        <w:t>асадна конструкція з  динамічним світлом</w:t>
      </w:r>
      <w:r w:rsidRPr="00BC2144">
        <w:rPr>
          <w:rFonts w:ascii="Times New Roman" w:eastAsia="Arial" w:hAnsi="Times New Roman" w:cs="Times New Roman"/>
          <w:sz w:val="28"/>
          <w:lang w:val="uk-UA" w:eastAsia="uk-UA"/>
        </w:rPr>
        <w:t xml:space="preserve"> – конструкція з інстальованими у неї джерелами світла, що змінюють світіння та затухання джер</w:t>
      </w:r>
      <w:r>
        <w:rPr>
          <w:rFonts w:ascii="Times New Roman" w:eastAsia="Arial" w:hAnsi="Times New Roman" w:cs="Times New Roman"/>
          <w:sz w:val="28"/>
          <w:lang w:val="uk-UA" w:eastAsia="uk-UA"/>
        </w:rPr>
        <w:t>ела світла;</w:t>
      </w:r>
      <w:r w:rsidRPr="00BC2144">
        <w:rPr>
          <w:rFonts w:ascii="Arial" w:eastAsia="Arial" w:hAnsi="Arial" w:cs="Arial"/>
          <w:b/>
          <w:color w:val="264969"/>
          <w:sz w:val="32"/>
          <w:lang w:val="uk-UA" w:eastAsia="uk-UA"/>
        </w:rPr>
        <w:t xml:space="preserve">  </w:t>
      </w:r>
    </w:p>
    <w:p w14:paraId="046E93EE" w14:textId="77777777" w:rsidR="00324A30" w:rsidRDefault="00324A30" w:rsidP="00324A30">
      <w:pPr>
        <w:spacing w:after="265" w:line="249" w:lineRule="auto"/>
        <w:ind w:firstLine="567"/>
        <w:jc w:val="both"/>
        <w:rPr>
          <w:rFonts w:ascii="Times New Roman" w:eastAsia="Arial" w:hAnsi="Times New Roman" w:cs="Times New Roman"/>
          <w:sz w:val="28"/>
          <w:lang w:val="uk-UA" w:eastAsia="uk-UA"/>
        </w:rPr>
      </w:pPr>
      <w:r>
        <w:rPr>
          <w:rFonts w:ascii="Times New Roman" w:eastAsia="Arial" w:hAnsi="Times New Roman" w:cs="Times New Roman"/>
          <w:b/>
          <w:sz w:val="28"/>
          <w:lang w:val="uk-UA" w:eastAsia="uk-UA"/>
        </w:rPr>
        <w:t>ф</w:t>
      </w:r>
      <w:r w:rsidRPr="00BC2144">
        <w:rPr>
          <w:rFonts w:ascii="Times New Roman" w:eastAsia="Arial" w:hAnsi="Times New Roman" w:cs="Times New Roman"/>
          <w:b/>
          <w:sz w:val="28"/>
          <w:lang w:val="uk-UA" w:eastAsia="uk-UA"/>
        </w:rPr>
        <w:t>асадна конструкція зі статичним світлом</w:t>
      </w:r>
      <w:r w:rsidRPr="00BC2144">
        <w:rPr>
          <w:rFonts w:ascii="Times New Roman" w:eastAsia="Arial" w:hAnsi="Times New Roman" w:cs="Times New Roman"/>
          <w:sz w:val="28"/>
          <w:lang w:val="uk-UA" w:eastAsia="uk-UA"/>
        </w:rPr>
        <w:t xml:space="preserve"> – конструкція з інстальованими у неї джерелами світла, що не змінюють світіння та затухання джерела світла</w:t>
      </w:r>
      <w:r>
        <w:rPr>
          <w:rFonts w:ascii="Times New Roman" w:eastAsia="Arial" w:hAnsi="Times New Roman" w:cs="Times New Roman"/>
          <w:sz w:val="28"/>
          <w:lang w:val="uk-UA" w:eastAsia="uk-UA"/>
        </w:rPr>
        <w:t>;</w:t>
      </w:r>
    </w:p>
    <w:p w14:paraId="212DBD7C" w14:textId="77777777" w:rsidR="00324A30" w:rsidRDefault="00324A30" w:rsidP="00324A30">
      <w:pPr>
        <w:pStyle w:val="a3"/>
        <w:spacing w:after="0"/>
        <w:ind w:firstLine="567"/>
        <w:jc w:val="both"/>
        <w:rPr>
          <w:color w:val="000000"/>
          <w:sz w:val="28"/>
          <w:szCs w:val="28"/>
          <w:lang w:val="uk-UA"/>
        </w:rPr>
      </w:pPr>
      <w:r w:rsidRPr="005D352F">
        <w:rPr>
          <w:b/>
          <w:color w:val="000000"/>
          <w:sz w:val="28"/>
          <w:szCs w:val="28"/>
          <w:lang w:val="uk-UA"/>
        </w:rPr>
        <w:t>утеплення фасадів</w:t>
      </w:r>
      <w:r w:rsidRPr="005D352F">
        <w:rPr>
          <w:color w:val="000000"/>
          <w:sz w:val="28"/>
          <w:szCs w:val="28"/>
          <w:lang w:val="uk-UA"/>
        </w:rPr>
        <w:t xml:space="preserve"> – комплекс робіт з утеплення фасадів із застосуванням сучасних опоряджувальних матеріалів з кращими експлуатаційними показниками;</w:t>
      </w:r>
    </w:p>
    <w:p w14:paraId="72CAF9B9" w14:textId="77777777" w:rsidR="00324A30" w:rsidRPr="005D352F" w:rsidRDefault="00324A30" w:rsidP="00324A30">
      <w:pPr>
        <w:pStyle w:val="a3"/>
        <w:spacing w:after="0"/>
        <w:ind w:firstLine="567"/>
        <w:jc w:val="both"/>
        <w:rPr>
          <w:color w:val="000000"/>
          <w:sz w:val="28"/>
          <w:szCs w:val="28"/>
          <w:lang w:val="uk-UA"/>
        </w:rPr>
      </w:pPr>
    </w:p>
    <w:p w14:paraId="6FDB3530" w14:textId="77777777" w:rsidR="00324A30" w:rsidRDefault="00324A30" w:rsidP="00324A30">
      <w:pPr>
        <w:ind w:firstLine="567"/>
        <w:jc w:val="both"/>
        <w:rPr>
          <w:rFonts w:ascii="Times New Roman" w:hAnsi="Times New Roman" w:cs="Times New Roman"/>
          <w:sz w:val="28"/>
          <w:szCs w:val="28"/>
          <w:lang w:val="uk-UA"/>
        </w:rPr>
      </w:pPr>
      <w:r w:rsidRPr="00110C69">
        <w:rPr>
          <w:rFonts w:ascii="Times New Roman" w:hAnsi="Times New Roman" w:cs="Times New Roman"/>
          <w:b/>
          <w:sz w:val="28"/>
          <w:szCs w:val="28"/>
          <w:lang w:val="uk-UA"/>
        </w:rPr>
        <w:t>утримання будівлі, споруди, їх комплексів</w:t>
      </w:r>
      <w:r w:rsidRPr="00110C69">
        <w:rPr>
          <w:rFonts w:ascii="Times New Roman" w:hAnsi="Times New Roman" w:cs="Times New Roman"/>
          <w:b/>
          <w:bCs/>
          <w:sz w:val="28"/>
          <w:szCs w:val="28"/>
          <w:lang w:val="uk-UA"/>
        </w:rPr>
        <w:t xml:space="preserve"> </w:t>
      </w:r>
      <w:r w:rsidRPr="00110C69">
        <w:rPr>
          <w:rFonts w:ascii="Times New Roman" w:hAnsi="Times New Roman" w:cs="Times New Roman"/>
          <w:sz w:val="28"/>
          <w:szCs w:val="28"/>
          <w:lang w:val="uk-UA"/>
        </w:rPr>
        <w:t>– господарська діяльність, спрямована на задоволення потреб громадян, суб'єктів господарювання, установ і організації щодо забезпечення експлуатації жилих та нежилих приміщень, будівель, споруд, окремих частин, їх комплексів відповідно до вимог нормативів, норм, стандартів, порядків і правил згідно з чинним законодавством України;</w:t>
      </w:r>
    </w:p>
    <w:p w14:paraId="47946826" w14:textId="77777777" w:rsidR="00324A30" w:rsidRDefault="00324A30" w:rsidP="00324A30">
      <w:pPr>
        <w:pStyle w:val="a3"/>
        <w:spacing w:after="0"/>
        <w:ind w:firstLine="567"/>
        <w:jc w:val="both"/>
        <w:rPr>
          <w:color w:val="000000"/>
          <w:sz w:val="28"/>
          <w:szCs w:val="28"/>
        </w:rPr>
      </w:pPr>
      <w:r w:rsidRPr="005D352F">
        <w:rPr>
          <w:b/>
          <w:color w:val="000000"/>
          <w:sz w:val="28"/>
          <w:szCs w:val="28"/>
          <w:lang w:val="uk-UA"/>
        </w:rPr>
        <w:t>часткове утеплення фасаду</w:t>
      </w:r>
      <w:r w:rsidRPr="005D352F">
        <w:rPr>
          <w:color w:val="000000"/>
          <w:sz w:val="28"/>
          <w:szCs w:val="28"/>
          <w:lang w:val="uk-UA"/>
        </w:rPr>
        <w:t xml:space="preserve"> – утеплення фасаду багатоквартирного будинку в межах однієї або декількох квартир</w:t>
      </w:r>
      <w:r w:rsidRPr="005D352F">
        <w:rPr>
          <w:color w:val="000000"/>
          <w:sz w:val="28"/>
          <w:szCs w:val="28"/>
        </w:rPr>
        <w:t>;</w:t>
      </w:r>
    </w:p>
    <w:p w14:paraId="236C616F" w14:textId="77777777" w:rsidR="00324A30" w:rsidRDefault="00324A30" w:rsidP="00324A30">
      <w:pPr>
        <w:pStyle w:val="a3"/>
        <w:spacing w:after="0"/>
        <w:ind w:firstLine="567"/>
        <w:jc w:val="both"/>
        <w:rPr>
          <w:color w:val="000000"/>
          <w:sz w:val="28"/>
          <w:szCs w:val="28"/>
        </w:rPr>
      </w:pPr>
    </w:p>
    <w:p w14:paraId="0FE29AD2" w14:textId="77777777" w:rsidR="00324A30" w:rsidRPr="00E01B96" w:rsidRDefault="00324A30" w:rsidP="00324A30">
      <w:pPr>
        <w:pStyle w:val="a3"/>
        <w:spacing w:after="0"/>
        <w:ind w:firstLine="567"/>
        <w:jc w:val="center"/>
        <w:rPr>
          <w:b/>
          <w:bCs/>
          <w:color w:val="000000"/>
          <w:sz w:val="28"/>
          <w:szCs w:val="28"/>
          <w:lang w:val="uk-UA"/>
        </w:rPr>
      </w:pPr>
      <w:r w:rsidRPr="00E01B96">
        <w:rPr>
          <w:b/>
          <w:bCs/>
          <w:color w:val="000000"/>
          <w:sz w:val="28"/>
          <w:szCs w:val="28"/>
          <w:lang w:val="uk-UA"/>
        </w:rPr>
        <w:t>3. Вимоги до опорядження фасадів будівель і споруд, розміщення спеціальних інформаційних конструкцій згідно із зонуванням м. Ніжина</w:t>
      </w:r>
    </w:p>
    <w:p w14:paraId="035A2650" w14:textId="77777777" w:rsidR="00324A30" w:rsidRDefault="00324A30" w:rsidP="00324A30">
      <w:pPr>
        <w:pStyle w:val="a3"/>
        <w:tabs>
          <w:tab w:val="left" w:pos="8505"/>
        </w:tabs>
        <w:spacing w:after="0"/>
        <w:ind w:right="-142" w:firstLine="567"/>
        <w:jc w:val="both"/>
        <w:rPr>
          <w:color w:val="000000"/>
          <w:sz w:val="28"/>
          <w:szCs w:val="28"/>
          <w:lang w:val="uk-UA"/>
        </w:rPr>
      </w:pPr>
    </w:p>
    <w:p w14:paraId="347C6B22" w14:textId="77777777" w:rsidR="00324A30" w:rsidRDefault="00324A30" w:rsidP="00324A30">
      <w:pPr>
        <w:pStyle w:val="a3"/>
        <w:tabs>
          <w:tab w:val="left" w:pos="9639"/>
        </w:tabs>
        <w:spacing w:after="0"/>
        <w:ind w:firstLine="567"/>
        <w:jc w:val="both"/>
        <w:rPr>
          <w:color w:val="000000"/>
          <w:sz w:val="28"/>
          <w:szCs w:val="28"/>
          <w:lang w:val="uk-UA"/>
        </w:rPr>
      </w:pPr>
      <w:r>
        <w:rPr>
          <w:color w:val="000000"/>
          <w:sz w:val="28"/>
          <w:szCs w:val="28"/>
          <w:lang w:val="uk-UA"/>
        </w:rPr>
        <w:t xml:space="preserve">Зонування міста Ніжина дає змогу врахувати органічно сформовані вимоги        історичного, архітектурного та культурного середовища. Застосування цих  вимог є </w:t>
      </w:r>
      <w:proofErr w:type="spellStart"/>
      <w:r>
        <w:rPr>
          <w:color w:val="000000"/>
          <w:sz w:val="28"/>
          <w:szCs w:val="28"/>
          <w:lang w:val="uk-UA"/>
        </w:rPr>
        <w:t>обов</w:t>
      </w:r>
      <w:proofErr w:type="spellEnd"/>
      <w:r w:rsidRPr="00F37E0A">
        <w:rPr>
          <w:color w:val="000000"/>
          <w:sz w:val="28"/>
          <w:szCs w:val="28"/>
        </w:rPr>
        <w:t>’</w:t>
      </w:r>
      <w:proofErr w:type="spellStart"/>
      <w:r>
        <w:rPr>
          <w:color w:val="000000"/>
          <w:sz w:val="28"/>
          <w:szCs w:val="28"/>
          <w:lang w:val="uk-UA"/>
        </w:rPr>
        <w:t>язковим</w:t>
      </w:r>
      <w:proofErr w:type="spellEnd"/>
      <w:r>
        <w:rPr>
          <w:color w:val="000000"/>
          <w:sz w:val="28"/>
          <w:szCs w:val="28"/>
          <w:lang w:val="uk-UA"/>
        </w:rPr>
        <w:t xml:space="preserve"> у зоні історичної та контрольованої забудови  ( зона історичного ареалу) та рекомендаціями для забудови за межами історичного ареалу.</w:t>
      </w:r>
    </w:p>
    <w:p w14:paraId="2426C74D" w14:textId="77777777" w:rsidR="00324A30" w:rsidRPr="005D352F" w:rsidRDefault="00324A30" w:rsidP="00324A30">
      <w:pPr>
        <w:spacing w:after="0" w:line="240" w:lineRule="auto"/>
        <w:ind w:left="5245" w:firstLine="567"/>
        <w:jc w:val="both"/>
        <w:rPr>
          <w:rFonts w:ascii="Times New Roman" w:eastAsia="Times New Roman" w:hAnsi="Times New Roman" w:cs="Times New Roman"/>
          <w:sz w:val="28"/>
          <w:szCs w:val="28"/>
          <w:lang w:eastAsia="ru-RU"/>
        </w:rPr>
      </w:pPr>
    </w:p>
    <w:p w14:paraId="7EB8A78A" w14:textId="77777777" w:rsidR="00324A30" w:rsidRPr="00910FE8" w:rsidRDefault="00324A30" w:rsidP="00324A30">
      <w:pPr>
        <w:spacing w:after="0" w:line="240" w:lineRule="auto"/>
        <w:jc w:val="both"/>
        <w:rPr>
          <w:rFonts w:ascii="Times New Roman" w:eastAsia="Times New Roman" w:hAnsi="Times New Roman" w:cs="Times New Roman"/>
          <w:bCs/>
          <w:sz w:val="28"/>
          <w:szCs w:val="28"/>
          <w:lang w:val="uk-UA" w:eastAsia="ru-RU"/>
        </w:rPr>
      </w:pPr>
      <w:proofErr w:type="spellStart"/>
      <w:r w:rsidRPr="005574FC">
        <w:rPr>
          <w:rFonts w:ascii="Times New Roman" w:eastAsia="Times New Roman" w:hAnsi="Times New Roman" w:cs="Times New Roman"/>
          <w:bCs/>
          <w:sz w:val="28"/>
          <w:szCs w:val="28"/>
          <w:lang w:eastAsia="ru-RU"/>
        </w:rPr>
        <w:t>Зональний</w:t>
      </w:r>
      <w:proofErr w:type="spellEnd"/>
      <w:r w:rsidRPr="005574FC">
        <w:rPr>
          <w:rFonts w:ascii="Times New Roman" w:eastAsia="Times New Roman" w:hAnsi="Times New Roman" w:cs="Times New Roman"/>
          <w:bCs/>
          <w:sz w:val="28"/>
          <w:szCs w:val="28"/>
          <w:lang w:eastAsia="ru-RU"/>
        </w:rPr>
        <w:t xml:space="preserve"> </w:t>
      </w:r>
      <w:proofErr w:type="spellStart"/>
      <w:r w:rsidRPr="005574FC">
        <w:rPr>
          <w:rFonts w:ascii="Times New Roman" w:eastAsia="Times New Roman" w:hAnsi="Times New Roman" w:cs="Times New Roman"/>
          <w:bCs/>
          <w:sz w:val="28"/>
          <w:szCs w:val="28"/>
          <w:lang w:eastAsia="ru-RU"/>
        </w:rPr>
        <w:t>поділ</w:t>
      </w:r>
      <w:proofErr w:type="spellEnd"/>
      <w:r w:rsidRPr="005574FC">
        <w:rPr>
          <w:rFonts w:ascii="Times New Roman" w:eastAsia="Times New Roman" w:hAnsi="Times New Roman" w:cs="Times New Roman"/>
          <w:bCs/>
          <w:sz w:val="28"/>
          <w:szCs w:val="28"/>
          <w:lang w:eastAsia="ru-RU"/>
        </w:rPr>
        <w:t xml:space="preserve"> </w:t>
      </w:r>
      <w:proofErr w:type="spellStart"/>
      <w:r w:rsidRPr="005574FC">
        <w:rPr>
          <w:rFonts w:ascii="Times New Roman" w:eastAsia="Times New Roman" w:hAnsi="Times New Roman" w:cs="Times New Roman"/>
          <w:bCs/>
          <w:sz w:val="28"/>
          <w:szCs w:val="28"/>
          <w:lang w:eastAsia="ru-RU"/>
        </w:rPr>
        <w:t>території</w:t>
      </w:r>
      <w:proofErr w:type="spellEnd"/>
      <w:r w:rsidRPr="005574FC">
        <w:rPr>
          <w:rFonts w:ascii="Times New Roman" w:eastAsia="Times New Roman" w:hAnsi="Times New Roman" w:cs="Times New Roman"/>
          <w:bCs/>
          <w:sz w:val="28"/>
          <w:szCs w:val="28"/>
          <w:lang w:eastAsia="ru-RU"/>
        </w:rPr>
        <w:t xml:space="preserve"> </w:t>
      </w:r>
      <w:proofErr w:type="spellStart"/>
      <w:r w:rsidRPr="005574FC">
        <w:rPr>
          <w:rFonts w:ascii="Times New Roman" w:eastAsia="Times New Roman" w:hAnsi="Times New Roman" w:cs="Times New Roman"/>
          <w:bCs/>
          <w:sz w:val="28"/>
          <w:szCs w:val="28"/>
          <w:lang w:eastAsia="ru-RU"/>
        </w:rPr>
        <w:t>міста</w:t>
      </w:r>
      <w:proofErr w:type="spellEnd"/>
      <w:r w:rsidRPr="005574FC">
        <w:rPr>
          <w:rFonts w:ascii="Times New Roman" w:eastAsia="Times New Roman" w:hAnsi="Times New Roman" w:cs="Times New Roman"/>
          <w:bCs/>
          <w:sz w:val="28"/>
          <w:szCs w:val="28"/>
          <w:lang w:eastAsia="ru-RU"/>
        </w:rPr>
        <w:t xml:space="preserve"> </w:t>
      </w:r>
      <w:proofErr w:type="spellStart"/>
      <w:r w:rsidRPr="005574FC">
        <w:rPr>
          <w:rFonts w:ascii="Times New Roman" w:eastAsia="Times New Roman" w:hAnsi="Times New Roman" w:cs="Times New Roman"/>
          <w:bCs/>
          <w:sz w:val="28"/>
          <w:szCs w:val="28"/>
          <w:lang w:eastAsia="ru-RU"/>
        </w:rPr>
        <w:t>Ніжина</w:t>
      </w:r>
      <w:proofErr w:type="spellEnd"/>
      <w:r>
        <w:rPr>
          <w:rFonts w:ascii="Times New Roman" w:eastAsia="Times New Roman" w:hAnsi="Times New Roman" w:cs="Times New Roman"/>
          <w:bCs/>
          <w:sz w:val="28"/>
          <w:szCs w:val="28"/>
          <w:lang w:val="uk-UA" w:eastAsia="ru-RU"/>
        </w:rPr>
        <w:t xml:space="preserve"> </w:t>
      </w:r>
      <w:proofErr w:type="gramStart"/>
      <w:r>
        <w:rPr>
          <w:rFonts w:ascii="Times New Roman" w:eastAsia="Times New Roman" w:hAnsi="Times New Roman" w:cs="Times New Roman"/>
          <w:bCs/>
          <w:sz w:val="28"/>
          <w:szCs w:val="28"/>
          <w:lang w:val="uk-UA" w:eastAsia="ru-RU"/>
        </w:rPr>
        <w:t>( Додаток</w:t>
      </w:r>
      <w:proofErr w:type="gramEnd"/>
      <w:r>
        <w:rPr>
          <w:rFonts w:ascii="Times New Roman" w:eastAsia="Times New Roman" w:hAnsi="Times New Roman" w:cs="Times New Roman"/>
          <w:bCs/>
          <w:sz w:val="28"/>
          <w:szCs w:val="28"/>
          <w:lang w:val="uk-UA" w:eastAsia="ru-RU"/>
        </w:rPr>
        <w:t xml:space="preserve"> 1 цього Порядку):</w:t>
      </w:r>
    </w:p>
    <w:p w14:paraId="0D005FC8" w14:textId="77777777" w:rsidR="00324A30" w:rsidRPr="005D352F" w:rsidRDefault="00324A30" w:rsidP="00324A30">
      <w:pPr>
        <w:spacing w:after="0" w:line="240" w:lineRule="auto"/>
        <w:ind w:left="5245" w:firstLine="567"/>
        <w:jc w:val="both"/>
        <w:rPr>
          <w:rFonts w:ascii="Times New Roman" w:eastAsia="Times New Roman" w:hAnsi="Times New Roman" w:cs="Times New Roman"/>
          <w:sz w:val="28"/>
          <w:szCs w:val="28"/>
          <w:lang w:eastAsia="ru-RU"/>
        </w:rPr>
      </w:pPr>
    </w:p>
    <w:p w14:paraId="62673EDD" w14:textId="77777777" w:rsidR="00324A30" w:rsidRPr="005D352F" w:rsidRDefault="00324A30" w:rsidP="00324A30">
      <w:pPr>
        <w:spacing w:after="0" w:line="240" w:lineRule="auto"/>
        <w:ind w:firstLine="567"/>
        <w:jc w:val="both"/>
        <w:rPr>
          <w:rFonts w:ascii="Times New Roman" w:eastAsia="Times New Roman" w:hAnsi="Times New Roman" w:cs="Times New Roman"/>
          <w:sz w:val="28"/>
          <w:szCs w:val="28"/>
          <w:lang w:val="uk-UA" w:eastAsia="ru-RU"/>
        </w:rPr>
      </w:pPr>
      <w:r w:rsidRPr="005D352F">
        <w:rPr>
          <w:rFonts w:ascii="Times New Roman" w:eastAsia="Times New Roman" w:hAnsi="Times New Roman" w:cs="Times New Roman"/>
          <w:sz w:val="28"/>
          <w:szCs w:val="28"/>
          <w:lang w:eastAsia="ru-RU"/>
        </w:rPr>
        <w:t>ЗОНА А</w:t>
      </w:r>
      <w:r w:rsidRPr="005D352F">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w:t>
      </w:r>
      <w:r w:rsidRPr="005D352F">
        <w:rPr>
          <w:rFonts w:ascii="Times New Roman" w:eastAsia="Times New Roman" w:hAnsi="Times New Roman" w:cs="Times New Roman"/>
          <w:sz w:val="28"/>
          <w:szCs w:val="28"/>
          <w:lang w:val="uk-UA" w:eastAsia="ru-RU"/>
        </w:rPr>
        <w:t>історичний центр міста</w:t>
      </w:r>
    </w:p>
    <w:p w14:paraId="2DE3A1DE" w14:textId="77777777" w:rsidR="00324A30" w:rsidRPr="005D352F" w:rsidRDefault="00324A30" w:rsidP="00324A30">
      <w:pPr>
        <w:spacing w:after="0" w:line="240" w:lineRule="auto"/>
        <w:ind w:left="5245" w:firstLine="567"/>
        <w:jc w:val="both"/>
        <w:rPr>
          <w:rFonts w:ascii="Times New Roman" w:eastAsia="Times New Roman" w:hAnsi="Times New Roman" w:cs="Times New Roman"/>
          <w:sz w:val="28"/>
          <w:szCs w:val="28"/>
          <w:lang w:eastAsia="ru-RU"/>
        </w:rPr>
      </w:pPr>
    </w:p>
    <w:p w14:paraId="10C5859D" w14:textId="77777777" w:rsidR="00324A30" w:rsidRPr="005D352F" w:rsidRDefault="00324A30" w:rsidP="00324A30">
      <w:pPr>
        <w:spacing w:after="0" w:line="240" w:lineRule="auto"/>
        <w:ind w:firstLine="567"/>
        <w:jc w:val="both"/>
        <w:rPr>
          <w:rFonts w:ascii="Times New Roman" w:eastAsia="Times New Roman" w:hAnsi="Times New Roman" w:cs="Times New Roman"/>
          <w:sz w:val="28"/>
          <w:szCs w:val="28"/>
          <w:lang w:val="uk-UA" w:eastAsia="x-none"/>
        </w:rPr>
      </w:pPr>
      <w:r>
        <w:rPr>
          <w:rFonts w:ascii="Times New Roman" w:eastAsia="Times New Roman" w:hAnsi="Times New Roman" w:cs="Times New Roman"/>
          <w:sz w:val="28"/>
          <w:szCs w:val="28"/>
          <w:lang w:eastAsia="x-none"/>
        </w:rPr>
        <w:t xml:space="preserve">ЗОНА </w:t>
      </w:r>
      <w:r w:rsidRPr="005D352F">
        <w:rPr>
          <w:rFonts w:ascii="Times New Roman" w:eastAsia="Times New Roman" w:hAnsi="Times New Roman" w:cs="Times New Roman"/>
          <w:sz w:val="28"/>
          <w:szCs w:val="28"/>
          <w:lang w:eastAsia="x-none"/>
        </w:rPr>
        <w:t>Б</w:t>
      </w:r>
      <w:r w:rsidRPr="005D352F">
        <w:rPr>
          <w:rFonts w:ascii="Times New Roman" w:eastAsia="Times New Roman" w:hAnsi="Times New Roman" w:cs="Times New Roman"/>
          <w:sz w:val="28"/>
          <w:szCs w:val="28"/>
          <w:lang w:val="uk-UA" w:eastAsia="x-none"/>
        </w:rPr>
        <w:t xml:space="preserve"> – головні магістральні вулиці міста (</w:t>
      </w:r>
      <w:r>
        <w:rPr>
          <w:rFonts w:ascii="Times New Roman" w:eastAsia="Times New Roman" w:hAnsi="Times New Roman" w:cs="Times New Roman"/>
          <w:sz w:val="28"/>
          <w:szCs w:val="28"/>
          <w:lang w:val="uk-UA" w:eastAsia="x-none"/>
        </w:rPr>
        <w:t xml:space="preserve">вул. </w:t>
      </w:r>
      <w:r w:rsidRPr="005D352F">
        <w:rPr>
          <w:rFonts w:ascii="Times New Roman" w:eastAsia="Times New Roman" w:hAnsi="Times New Roman" w:cs="Times New Roman"/>
          <w:sz w:val="28"/>
          <w:szCs w:val="28"/>
          <w:lang w:val="uk-UA" w:eastAsia="x-none"/>
        </w:rPr>
        <w:t>Шевченка</w:t>
      </w:r>
      <w:r w:rsidRPr="005D352F">
        <w:rPr>
          <w:rFonts w:ascii="Times New Roman" w:eastAsia="Times New Roman" w:hAnsi="Times New Roman" w:cs="Times New Roman"/>
          <w:sz w:val="28"/>
          <w:szCs w:val="28"/>
          <w:lang w:eastAsia="x-none"/>
        </w:rPr>
        <w:t>,</w:t>
      </w:r>
      <w:r w:rsidRPr="005D352F">
        <w:rPr>
          <w:rFonts w:ascii="Times New Roman" w:eastAsia="Times New Roman" w:hAnsi="Times New Roman" w:cs="Times New Roman"/>
          <w:sz w:val="28"/>
          <w:szCs w:val="28"/>
          <w:lang w:val="uk-UA" w:eastAsia="x-none"/>
        </w:rPr>
        <w:t xml:space="preserve"> </w:t>
      </w:r>
      <w:r>
        <w:rPr>
          <w:rFonts w:ascii="Times New Roman" w:eastAsia="Times New Roman" w:hAnsi="Times New Roman" w:cs="Times New Roman"/>
          <w:sz w:val="28"/>
          <w:szCs w:val="28"/>
          <w:lang w:val="uk-UA" w:eastAsia="x-none"/>
        </w:rPr>
        <w:br/>
        <w:t xml:space="preserve">вул. </w:t>
      </w:r>
      <w:r w:rsidRPr="005D352F">
        <w:rPr>
          <w:rFonts w:ascii="Times New Roman" w:eastAsia="Times New Roman" w:hAnsi="Times New Roman" w:cs="Times New Roman"/>
          <w:sz w:val="28"/>
          <w:szCs w:val="28"/>
          <w:lang w:val="uk-UA" w:eastAsia="x-none"/>
        </w:rPr>
        <w:t>Незалежності</w:t>
      </w:r>
      <w:r w:rsidRPr="005D352F">
        <w:rPr>
          <w:rFonts w:ascii="Times New Roman" w:eastAsia="Times New Roman" w:hAnsi="Times New Roman" w:cs="Times New Roman"/>
          <w:sz w:val="28"/>
          <w:szCs w:val="28"/>
          <w:lang w:eastAsia="x-none"/>
        </w:rPr>
        <w:t>,</w:t>
      </w:r>
      <w:r>
        <w:rPr>
          <w:rFonts w:ascii="Times New Roman" w:eastAsia="Times New Roman" w:hAnsi="Times New Roman" w:cs="Times New Roman"/>
          <w:sz w:val="28"/>
          <w:szCs w:val="28"/>
          <w:lang w:val="uk-UA" w:eastAsia="x-none"/>
        </w:rPr>
        <w:t xml:space="preserve"> вул. Станіслава </w:t>
      </w:r>
      <w:proofErr w:type="spellStart"/>
      <w:r>
        <w:rPr>
          <w:rFonts w:ascii="Times New Roman" w:eastAsia="Times New Roman" w:hAnsi="Times New Roman" w:cs="Times New Roman"/>
          <w:sz w:val="28"/>
          <w:szCs w:val="28"/>
          <w:lang w:val="uk-UA" w:eastAsia="x-none"/>
        </w:rPr>
        <w:t>Прощенка</w:t>
      </w:r>
      <w:proofErr w:type="spellEnd"/>
      <w:r w:rsidRPr="005D352F">
        <w:rPr>
          <w:rFonts w:ascii="Times New Roman" w:eastAsia="Times New Roman" w:hAnsi="Times New Roman" w:cs="Times New Roman"/>
          <w:sz w:val="28"/>
          <w:szCs w:val="28"/>
          <w:lang w:eastAsia="x-none"/>
        </w:rPr>
        <w:t>,</w:t>
      </w:r>
      <w:r w:rsidRPr="005D352F">
        <w:rPr>
          <w:rFonts w:ascii="Times New Roman" w:eastAsia="Times New Roman" w:hAnsi="Times New Roman" w:cs="Times New Roman"/>
          <w:sz w:val="28"/>
          <w:szCs w:val="28"/>
          <w:lang w:val="uk-UA" w:eastAsia="x-none"/>
        </w:rPr>
        <w:t xml:space="preserve"> </w:t>
      </w:r>
      <w:r>
        <w:rPr>
          <w:rFonts w:ascii="Times New Roman" w:eastAsia="Times New Roman" w:hAnsi="Times New Roman" w:cs="Times New Roman"/>
          <w:sz w:val="28"/>
          <w:szCs w:val="28"/>
          <w:lang w:val="uk-UA" w:eastAsia="x-none"/>
        </w:rPr>
        <w:t xml:space="preserve">вул. </w:t>
      </w:r>
      <w:r w:rsidRPr="005D352F">
        <w:rPr>
          <w:rFonts w:ascii="Times New Roman" w:eastAsia="Times New Roman" w:hAnsi="Times New Roman" w:cs="Times New Roman"/>
          <w:sz w:val="28"/>
          <w:szCs w:val="28"/>
          <w:lang w:val="uk-UA" w:eastAsia="x-none"/>
        </w:rPr>
        <w:t>Набережна)</w:t>
      </w:r>
    </w:p>
    <w:p w14:paraId="04A381D9" w14:textId="77777777" w:rsidR="00324A30" w:rsidRPr="00D1749F" w:rsidRDefault="00324A30" w:rsidP="00324A30">
      <w:pPr>
        <w:spacing w:after="0" w:line="240" w:lineRule="auto"/>
        <w:ind w:firstLine="567"/>
        <w:jc w:val="both"/>
        <w:rPr>
          <w:rFonts w:ascii="Times New Roman" w:eastAsia="Times New Roman" w:hAnsi="Times New Roman" w:cs="Times New Roman"/>
          <w:sz w:val="28"/>
          <w:szCs w:val="28"/>
          <w:lang w:val="uk-UA" w:eastAsia="x-none"/>
        </w:rPr>
      </w:pPr>
    </w:p>
    <w:p w14:paraId="0FB922F3" w14:textId="77777777" w:rsidR="00324A30" w:rsidRPr="005D352F" w:rsidRDefault="00324A30" w:rsidP="00324A30">
      <w:pPr>
        <w:spacing w:after="0" w:line="240" w:lineRule="auto"/>
        <w:ind w:firstLine="567"/>
        <w:jc w:val="both"/>
        <w:rPr>
          <w:rFonts w:ascii="Times New Roman" w:eastAsia="Times New Roman" w:hAnsi="Times New Roman" w:cs="Times New Roman"/>
          <w:sz w:val="28"/>
          <w:szCs w:val="28"/>
          <w:lang w:val="uk-UA" w:eastAsia="x-none"/>
        </w:rPr>
      </w:pPr>
      <w:r w:rsidRPr="00D1749F">
        <w:rPr>
          <w:rFonts w:ascii="Times New Roman" w:eastAsia="Times New Roman" w:hAnsi="Times New Roman" w:cs="Times New Roman"/>
          <w:sz w:val="28"/>
          <w:szCs w:val="28"/>
          <w:lang w:val="uk-UA" w:eastAsia="x-none"/>
        </w:rPr>
        <w:t>ЗОНА В</w:t>
      </w:r>
      <w:r w:rsidRPr="005D352F">
        <w:rPr>
          <w:rFonts w:ascii="Times New Roman" w:eastAsia="Times New Roman" w:hAnsi="Times New Roman" w:cs="Times New Roman"/>
          <w:sz w:val="28"/>
          <w:szCs w:val="28"/>
          <w:lang w:val="uk-UA" w:eastAsia="x-none"/>
        </w:rPr>
        <w:t xml:space="preserve"> – Мікрорайони (вул</w:t>
      </w:r>
      <w:r>
        <w:rPr>
          <w:rFonts w:ascii="Times New Roman" w:eastAsia="Times New Roman" w:hAnsi="Times New Roman" w:cs="Times New Roman"/>
          <w:sz w:val="28"/>
          <w:szCs w:val="28"/>
          <w:lang w:val="uk-UA" w:eastAsia="x-none"/>
        </w:rPr>
        <w:t>.</w:t>
      </w:r>
      <w:r w:rsidRPr="005D352F">
        <w:rPr>
          <w:rFonts w:ascii="Times New Roman" w:eastAsia="Times New Roman" w:hAnsi="Times New Roman" w:cs="Times New Roman"/>
          <w:sz w:val="28"/>
          <w:szCs w:val="28"/>
          <w:lang w:val="uk-UA" w:eastAsia="x-none"/>
        </w:rPr>
        <w:t xml:space="preserve"> Прилуцька</w:t>
      </w:r>
      <w:r w:rsidRPr="00D1749F">
        <w:rPr>
          <w:rFonts w:ascii="Times New Roman" w:eastAsia="Times New Roman" w:hAnsi="Times New Roman" w:cs="Times New Roman"/>
          <w:sz w:val="28"/>
          <w:szCs w:val="28"/>
          <w:lang w:val="uk-UA" w:eastAsia="x-none"/>
        </w:rPr>
        <w:t>,</w:t>
      </w:r>
      <w:r>
        <w:rPr>
          <w:rFonts w:ascii="Times New Roman" w:eastAsia="Times New Roman" w:hAnsi="Times New Roman" w:cs="Times New Roman"/>
          <w:sz w:val="28"/>
          <w:szCs w:val="28"/>
          <w:lang w:val="uk-UA" w:eastAsia="x-none"/>
        </w:rPr>
        <w:t xml:space="preserve"> 3-й М</w:t>
      </w:r>
      <w:r w:rsidRPr="005D352F">
        <w:rPr>
          <w:rFonts w:ascii="Times New Roman" w:eastAsia="Times New Roman" w:hAnsi="Times New Roman" w:cs="Times New Roman"/>
          <w:sz w:val="28"/>
          <w:szCs w:val="28"/>
          <w:lang w:val="uk-UA" w:eastAsia="x-none"/>
        </w:rPr>
        <w:t>ікрорайон</w:t>
      </w:r>
      <w:r w:rsidRPr="00D1749F">
        <w:rPr>
          <w:rFonts w:ascii="Times New Roman" w:eastAsia="Times New Roman" w:hAnsi="Times New Roman" w:cs="Times New Roman"/>
          <w:sz w:val="28"/>
          <w:szCs w:val="28"/>
          <w:lang w:val="uk-UA" w:eastAsia="x-none"/>
        </w:rPr>
        <w:t>,</w:t>
      </w:r>
      <w:r w:rsidRPr="005D352F">
        <w:rPr>
          <w:rFonts w:ascii="Times New Roman" w:eastAsia="Times New Roman" w:hAnsi="Times New Roman" w:cs="Times New Roman"/>
          <w:sz w:val="28"/>
          <w:szCs w:val="28"/>
          <w:lang w:val="uk-UA" w:eastAsia="x-none"/>
        </w:rPr>
        <w:t xml:space="preserve"> вул.</w:t>
      </w:r>
      <w:r>
        <w:rPr>
          <w:rFonts w:ascii="Times New Roman" w:eastAsia="Times New Roman" w:hAnsi="Times New Roman" w:cs="Times New Roman"/>
          <w:sz w:val="28"/>
          <w:szCs w:val="28"/>
          <w:lang w:val="uk-UA" w:eastAsia="x-none"/>
        </w:rPr>
        <w:t xml:space="preserve"> </w:t>
      </w:r>
      <w:r w:rsidRPr="005D352F">
        <w:rPr>
          <w:rFonts w:ascii="Times New Roman" w:eastAsia="Times New Roman" w:hAnsi="Times New Roman" w:cs="Times New Roman"/>
          <w:sz w:val="28"/>
          <w:szCs w:val="28"/>
          <w:lang w:val="uk-UA" w:eastAsia="x-none"/>
        </w:rPr>
        <w:t>Космонавтів</w:t>
      </w:r>
      <w:r w:rsidRPr="00E63745">
        <w:rPr>
          <w:rFonts w:ascii="Times New Roman" w:eastAsia="Times New Roman" w:hAnsi="Times New Roman" w:cs="Times New Roman"/>
          <w:sz w:val="28"/>
          <w:szCs w:val="28"/>
          <w:lang w:val="uk-UA" w:eastAsia="x-none"/>
        </w:rPr>
        <w:t>,</w:t>
      </w:r>
      <w:r w:rsidRPr="005D352F">
        <w:rPr>
          <w:rFonts w:ascii="Times New Roman" w:eastAsia="Times New Roman" w:hAnsi="Times New Roman" w:cs="Times New Roman"/>
          <w:sz w:val="28"/>
          <w:szCs w:val="28"/>
          <w:lang w:val="uk-UA" w:eastAsia="x-none"/>
        </w:rPr>
        <w:t xml:space="preserve"> </w:t>
      </w:r>
      <w:r>
        <w:rPr>
          <w:rFonts w:ascii="Times New Roman" w:eastAsia="Times New Roman" w:hAnsi="Times New Roman" w:cs="Times New Roman"/>
          <w:sz w:val="28"/>
          <w:szCs w:val="28"/>
          <w:lang w:val="uk-UA" w:eastAsia="x-none"/>
        </w:rPr>
        <w:t>мікрорайони</w:t>
      </w:r>
      <w:r w:rsidRPr="005D352F">
        <w:rPr>
          <w:rFonts w:ascii="Times New Roman" w:eastAsia="Times New Roman" w:hAnsi="Times New Roman" w:cs="Times New Roman"/>
          <w:sz w:val="28"/>
          <w:szCs w:val="28"/>
          <w:lang w:val="uk-UA" w:eastAsia="x-none"/>
        </w:rPr>
        <w:t xml:space="preserve"> «Прогрес» і «Сільмаш»</w:t>
      </w:r>
      <w:r w:rsidRPr="00E63745">
        <w:rPr>
          <w:rFonts w:ascii="Times New Roman" w:eastAsia="Times New Roman" w:hAnsi="Times New Roman" w:cs="Times New Roman"/>
          <w:sz w:val="28"/>
          <w:szCs w:val="28"/>
          <w:lang w:val="uk-UA" w:eastAsia="x-none"/>
        </w:rPr>
        <w:t>,</w:t>
      </w:r>
      <w:r w:rsidRPr="005D352F">
        <w:rPr>
          <w:rFonts w:ascii="Times New Roman" w:eastAsia="Times New Roman" w:hAnsi="Times New Roman" w:cs="Times New Roman"/>
          <w:sz w:val="28"/>
          <w:szCs w:val="28"/>
          <w:lang w:val="uk-UA" w:eastAsia="x-none"/>
        </w:rPr>
        <w:t xml:space="preserve"> м</w:t>
      </w:r>
      <w:r>
        <w:rPr>
          <w:rFonts w:ascii="Times New Roman" w:eastAsia="Times New Roman" w:hAnsi="Times New Roman" w:cs="Times New Roman"/>
          <w:sz w:val="28"/>
          <w:szCs w:val="28"/>
          <w:lang w:val="uk-UA" w:eastAsia="x-none"/>
        </w:rPr>
        <w:t>ікрорайони</w:t>
      </w:r>
      <w:r w:rsidRPr="005D352F">
        <w:rPr>
          <w:rFonts w:ascii="Times New Roman" w:eastAsia="Times New Roman" w:hAnsi="Times New Roman" w:cs="Times New Roman"/>
          <w:sz w:val="28"/>
          <w:szCs w:val="28"/>
          <w:lang w:val="uk-UA" w:eastAsia="x-none"/>
        </w:rPr>
        <w:t xml:space="preserve"> вулиць Геологів - Авіації </w:t>
      </w:r>
      <w:r>
        <w:rPr>
          <w:rFonts w:ascii="Times New Roman" w:eastAsia="Times New Roman" w:hAnsi="Times New Roman" w:cs="Times New Roman"/>
          <w:sz w:val="28"/>
          <w:szCs w:val="28"/>
          <w:lang w:val="uk-UA" w:eastAsia="x-none"/>
        </w:rPr>
        <w:t>–Захисників України</w:t>
      </w:r>
      <w:r w:rsidRPr="00E63745">
        <w:rPr>
          <w:rFonts w:ascii="Times New Roman" w:eastAsia="Times New Roman" w:hAnsi="Times New Roman" w:cs="Times New Roman"/>
          <w:sz w:val="28"/>
          <w:szCs w:val="28"/>
          <w:lang w:val="uk-UA" w:eastAsia="x-none"/>
        </w:rPr>
        <w:t>,</w:t>
      </w:r>
      <w:r w:rsidRPr="005D352F">
        <w:rPr>
          <w:rFonts w:ascii="Times New Roman" w:eastAsia="Times New Roman" w:hAnsi="Times New Roman" w:cs="Times New Roman"/>
          <w:sz w:val="28"/>
          <w:szCs w:val="28"/>
          <w:lang w:val="uk-UA" w:eastAsia="x-none"/>
        </w:rPr>
        <w:t xml:space="preserve"> вул.</w:t>
      </w:r>
      <w:r>
        <w:rPr>
          <w:rFonts w:ascii="Times New Roman" w:eastAsia="Times New Roman" w:hAnsi="Times New Roman" w:cs="Times New Roman"/>
          <w:sz w:val="28"/>
          <w:szCs w:val="28"/>
          <w:lang w:val="uk-UA" w:eastAsia="x-none"/>
        </w:rPr>
        <w:t xml:space="preserve"> </w:t>
      </w:r>
      <w:r w:rsidRPr="005D352F">
        <w:rPr>
          <w:rFonts w:ascii="Times New Roman" w:eastAsia="Times New Roman" w:hAnsi="Times New Roman" w:cs="Times New Roman"/>
          <w:sz w:val="28"/>
          <w:szCs w:val="28"/>
          <w:lang w:val="uk-UA" w:eastAsia="x-none"/>
        </w:rPr>
        <w:t>Академіка Амосова )</w:t>
      </w:r>
    </w:p>
    <w:p w14:paraId="4C7E71D5" w14:textId="77777777" w:rsidR="00324A30" w:rsidRPr="00E63745" w:rsidRDefault="00324A30" w:rsidP="00324A30">
      <w:pPr>
        <w:spacing w:after="0" w:line="240" w:lineRule="auto"/>
        <w:ind w:firstLine="567"/>
        <w:jc w:val="both"/>
        <w:rPr>
          <w:rFonts w:ascii="Times New Roman" w:eastAsia="Times New Roman" w:hAnsi="Times New Roman" w:cs="Times New Roman"/>
          <w:sz w:val="28"/>
          <w:szCs w:val="28"/>
          <w:lang w:val="uk-UA" w:eastAsia="x-none"/>
        </w:rPr>
      </w:pPr>
    </w:p>
    <w:p w14:paraId="29E1E301" w14:textId="77777777" w:rsidR="00324A30" w:rsidRDefault="00324A30" w:rsidP="00324A30">
      <w:pPr>
        <w:spacing w:after="0" w:line="240" w:lineRule="auto"/>
        <w:ind w:firstLine="567"/>
        <w:jc w:val="both"/>
        <w:rPr>
          <w:rFonts w:ascii="Times New Roman" w:eastAsia="Times New Roman" w:hAnsi="Times New Roman" w:cs="Times New Roman"/>
          <w:sz w:val="28"/>
          <w:szCs w:val="28"/>
          <w:lang w:val="uk-UA" w:eastAsia="x-none"/>
        </w:rPr>
      </w:pPr>
      <w:r w:rsidRPr="005D352F">
        <w:rPr>
          <w:rFonts w:ascii="Times New Roman" w:eastAsia="Times New Roman" w:hAnsi="Times New Roman" w:cs="Times New Roman"/>
          <w:sz w:val="28"/>
          <w:szCs w:val="28"/>
          <w:lang w:eastAsia="x-none"/>
        </w:rPr>
        <w:t>ЗОНА Г</w:t>
      </w:r>
      <w:r w:rsidRPr="005D352F">
        <w:rPr>
          <w:rFonts w:ascii="Times New Roman" w:eastAsia="Times New Roman" w:hAnsi="Times New Roman" w:cs="Times New Roman"/>
          <w:sz w:val="28"/>
          <w:szCs w:val="28"/>
          <w:lang w:val="uk-UA" w:eastAsia="x-none"/>
        </w:rPr>
        <w:t xml:space="preserve"> – інші (не визначені зонами А</w:t>
      </w:r>
      <w:r w:rsidRPr="005D352F">
        <w:rPr>
          <w:rFonts w:ascii="Times New Roman" w:eastAsia="Times New Roman" w:hAnsi="Times New Roman" w:cs="Times New Roman"/>
          <w:sz w:val="28"/>
          <w:szCs w:val="28"/>
          <w:lang w:eastAsia="x-none"/>
        </w:rPr>
        <w:t>,</w:t>
      </w:r>
      <w:r w:rsidRPr="005D352F">
        <w:rPr>
          <w:rFonts w:ascii="Times New Roman" w:eastAsia="Times New Roman" w:hAnsi="Times New Roman" w:cs="Times New Roman"/>
          <w:sz w:val="28"/>
          <w:szCs w:val="28"/>
          <w:lang w:val="uk-UA" w:eastAsia="x-none"/>
        </w:rPr>
        <w:t xml:space="preserve"> Б і В) території приватної забудови</w:t>
      </w:r>
      <w:r>
        <w:rPr>
          <w:rFonts w:ascii="Times New Roman" w:eastAsia="Times New Roman" w:hAnsi="Times New Roman" w:cs="Times New Roman"/>
          <w:sz w:val="28"/>
          <w:szCs w:val="28"/>
          <w:lang w:val="uk-UA" w:eastAsia="x-none"/>
        </w:rPr>
        <w:t>.</w:t>
      </w:r>
    </w:p>
    <w:p w14:paraId="59CE630C" w14:textId="77777777" w:rsidR="00324A30" w:rsidRPr="005D352F" w:rsidRDefault="00324A30" w:rsidP="00324A30">
      <w:pPr>
        <w:spacing w:after="0" w:line="240" w:lineRule="auto"/>
        <w:ind w:firstLine="567"/>
        <w:jc w:val="both"/>
        <w:rPr>
          <w:rFonts w:ascii="Times New Roman" w:eastAsia="Times New Roman" w:hAnsi="Times New Roman" w:cs="Times New Roman"/>
          <w:sz w:val="28"/>
          <w:szCs w:val="28"/>
          <w:lang w:val="uk-UA" w:eastAsia="x-none"/>
        </w:rPr>
      </w:pPr>
    </w:p>
    <w:p w14:paraId="5DBA9A5A" w14:textId="77777777" w:rsidR="00324A30" w:rsidRPr="005D352F" w:rsidRDefault="00324A30" w:rsidP="00324A30">
      <w:pPr>
        <w:pStyle w:val="a3"/>
        <w:spacing w:after="0"/>
        <w:ind w:firstLine="567"/>
        <w:jc w:val="both"/>
        <w:rPr>
          <w:sz w:val="28"/>
          <w:szCs w:val="28"/>
          <w:lang w:val="uk-UA"/>
        </w:rPr>
      </w:pPr>
      <w:r>
        <w:rPr>
          <w:sz w:val="28"/>
          <w:szCs w:val="28"/>
          <w:lang w:val="uk-UA"/>
        </w:rPr>
        <w:t>3.</w:t>
      </w:r>
      <w:r w:rsidRPr="005D352F">
        <w:rPr>
          <w:sz w:val="28"/>
          <w:szCs w:val="28"/>
          <w:lang w:val="uk-UA"/>
        </w:rPr>
        <w:t>1. Здійснення опорядження фасадів будівел</w:t>
      </w:r>
      <w:r>
        <w:rPr>
          <w:sz w:val="28"/>
          <w:szCs w:val="28"/>
          <w:lang w:val="uk-UA"/>
        </w:rPr>
        <w:t>ь</w:t>
      </w:r>
      <w:r w:rsidRPr="005D352F">
        <w:rPr>
          <w:sz w:val="28"/>
          <w:szCs w:val="28"/>
          <w:lang w:val="uk-UA"/>
        </w:rPr>
        <w:t xml:space="preserve"> та споруд повинно відповідати вимогам зонального поділу міста</w:t>
      </w:r>
      <w:r>
        <w:rPr>
          <w:sz w:val="28"/>
          <w:szCs w:val="28"/>
          <w:lang w:val="uk-UA"/>
        </w:rPr>
        <w:t xml:space="preserve"> з урахуванням</w:t>
      </w:r>
      <w:r w:rsidRPr="005D352F">
        <w:rPr>
          <w:sz w:val="28"/>
          <w:szCs w:val="28"/>
          <w:lang w:val="uk-UA"/>
        </w:rPr>
        <w:t xml:space="preserve"> (</w:t>
      </w:r>
      <w:r>
        <w:rPr>
          <w:sz w:val="28"/>
          <w:szCs w:val="28"/>
          <w:lang w:val="uk-UA"/>
        </w:rPr>
        <w:t>згідно з       Д</w:t>
      </w:r>
      <w:r w:rsidRPr="005D352F">
        <w:rPr>
          <w:sz w:val="28"/>
          <w:szCs w:val="28"/>
          <w:lang w:val="uk-UA"/>
        </w:rPr>
        <w:t>одат</w:t>
      </w:r>
      <w:r>
        <w:rPr>
          <w:sz w:val="28"/>
          <w:szCs w:val="28"/>
          <w:lang w:val="uk-UA"/>
        </w:rPr>
        <w:t>ком</w:t>
      </w:r>
      <w:r w:rsidRPr="005D352F">
        <w:rPr>
          <w:sz w:val="28"/>
          <w:szCs w:val="28"/>
          <w:lang w:val="uk-UA"/>
        </w:rPr>
        <w:t xml:space="preserve"> 1 цього </w:t>
      </w:r>
      <w:r>
        <w:rPr>
          <w:sz w:val="28"/>
          <w:szCs w:val="28"/>
          <w:lang w:val="uk-UA"/>
        </w:rPr>
        <w:t>Порядку</w:t>
      </w:r>
      <w:r w:rsidRPr="005D352F">
        <w:rPr>
          <w:sz w:val="28"/>
          <w:szCs w:val="28"/>
          <w:lang w:val="uk-UA"/>
        </w:rPr>
        <w:t>), паспорта опорядження фасаду (</w:t>
      </w:r>
      <w:r>
        <w:rPr>
          <w:sz w:val="28"/>
          <w:szCs w:val="28"/>
          <w:lang w:val="uk-UA"/>
        </w:rPr>
        <w:t>згідно з Д</w:t>
      </w:r>
      <w:r w:rsidRPr="005D352F">
        <w:rPr>
          <w:sz w:val="28"/>
          <w:szCs w:val="28"/>
          <w:lang w:val="uk-UA"/>
        </w:rPr>
        <w:t>одат</w:t>
      </w:r>
      <w:r>
        <w:rPr>
          <w:sz w:val="28"/>
          <w:szCs w:val="28"/>
          <w:lang w:val="uk-UA"/>
        </w:rPr>
        <w:t>ком</w:t>
      </w:r>
      <w:r w:rsidRPr="005D352F">
        <w:rPr>
          <w:sz w:val="28"/>
          <w:szCs w:val="28"/>
          <w:lang w:val="uk-UA"/>
        </w:rPr>
        <w:t xml:space="preserve"> 2 </w:t>
      </w:r>
      <w:r>
        <w:rPr>
          <w:sz w:val="28"/>
          <w:szCs w:val="28"/>
          <w:lang w:val="uk-UA"/>
        </w:rPr>
        <w:t>цього Порядку</w:t>
      </w:r>
      <w:r w:rsidRPr="005D352F">
        <w:rPr>
          <w:sz w:val="28"/>
          <w:szCs w:val="28"/>
          <w:lang w:val="uk-UA"/>
        </w:rPr>
        <w:t xml:space="preserve">), погодженого </w:t>
      </w:r>
      <w:r>
        <w:rPr>
          <w:sz w:val="28"/>
          <w:szCs w:val="28"/>
          <w:lang w:val="uk-UA"/>
        </w:rPr>
        <w:t>уповноваженим органом.</w:t>
      </w:r>
    </w:p>
    <w:p w14:paraId="5AC0441D" w14:textId="77777777" w:rsidR="00324A30" w:rsidRDefault="00324A30" w:rsidP="00324A30">
      <w:pPr>
        <w:pStyle w:val="a3"/>
        <w:spacing w:after="0"/>
        <w:ind w:firstLine="567"/>
        <w:jc w:val="both"/>
        <w:rPr>
          <w:sz w:val="28"/>
          <w:szCs w:val="28"/>
          <w:lang w:val="uk-UA"/>
        </w:rPr>
      </w:pPr>
      <w:r>
        <w:rPr>
          <w:sz w:val="28"/>
          <w:szCs w:val="28"/>
          <w:lang w:val="uk-UA"/>
        </w:rPr>
        <w:t>3</w:t>
      </w:r>
      <w:r w:rsidRPr="005D352F">
        <w:rPr>
          <w:sz w:val="28"/>
          <w:szCs w:val="28"/>
          <w:lang w:val="uk-UA"/>
        </w:rPr>
        <w:t>.2. Здійснення зміни фасаду багатоквартирного будинку</w:t>
      </w:r>
      <w:r w:rsidRPr="005D352F">
        <w:rPr>
          <w:color w:val="000000"/>
          <w:sz w:val="28"/>
          <w:szCs w:val="28"/>
          <w:lang w:val="uk-UA"/>
        </w:rPr>
        <w:t xml:space="preserve"> </w:t>
      </w:r>
      <w:r w:rsidRPr="005D352F">
        <w:rPr>
          <w:sz w:val="28"/>
          <w:szCs w:val="28"/>
          <w:lang w:val="uk-UA"/>
        </w:rPr>
        <w:t>повинно відповідати вимогам національних стандартів України ДСТУ Б В.2.6-34:2008 «Конструкції будинків і споруд. Конструкції зовнішніх стін із фасадною теплоізоляцією. Класифікація і загальні технічні вимоги», ДСТУ Б В.2.6-36:2008 «Конструкції будинків і споруд. Конструкції зовнішніх стін із фасадною теплоізоляцією та опорядженням штукатуркою. Загальні технічні умови», державних будівельних норм ДБН В.2.6-33:2018 «Конструкції зовнішніх стін із фасадною теплоізоляцією. Вимоги до проектування» та інших державних будівельних норм, а також протипожежних норм.</w:t>
      </w:r>
    </w:p>
    <w:p w14:paraId="1D01E913" w14:textId="77777777" w:rsidR="00324A30" w:rsidRPr="005D352F" w:rsidRDefault="00324A30" w:rsidP="00324A30">
      <w:pPr>
        <w:pStyle w:val="a3"/>
        <w:spacing w:after="0"/>
        <w:ind w:firstLine="567"/>
        <w:jc w:val="both"/>
        <w:rPr>
          <w:sz w:val="28"/>
          <w:szCs w:val="28"/>
          <w:lang w:val="uk-UA"/>
        </w:rPr>
      </w:pPr>
    </w:p>
    <w:p w14:paraId="6D573DE3" w14:textId="77777777" w:rsidR="00324A30" w:rsidRDefault="00324A30" w:rsidP="00324A30">
      <w:pPr>
        <w:pStyle w:val="a3"/>
        <w:spacing w:after="0"/>
        <w:ind w:firstLine="567"/>
        <w:jc w:val="both"/>
        <w:rPr>
          <w:color w:val="000000"/>
          <w:sz w:val="28"/>
          <w:szCs w:val="28"/>
          <w:lang w:val="uk-UA"/>
        </w:rPr>
      </w:pPr>
      <w:r>
        <w:rPr>
          <w:color w:val="000000"/>
          <w:sz w:val="28"/>
          <w:szCs w:val="28"/>
          <w:lang w:val="uk-UA"/>
        </w:rPr>
        <w:t>3</w:t>
      </w:r>
      <w:r w:rsidRPr="005D352F">
        <w:rPr>
          <w:color w:val="000000"/>
          <w:sz w:val="28"/>
          <w:szCs w:val="28"/>
          <w:lang w:val="uk-UA"/>
        </w:rPr>
        <w:t>.3. Проведення утеплення фасаду повинно здійснюватися для всього фасаду багатоквартирного будинку</w:t>
      </w:r>
      <w:r>
        <w:rPr>
          <w:color w:val="000000"/>
          <w:sz w:val="28"/>
          <w:szCs w:val="28"/>
          <w:lang w:val="uk-UA"/>
        </w:rPr>
        <w:t xml:space="preserve"> </w:t>
      </w:r>
      <w:r w:rsidRPr="005D352F">
        <w:rPr>
          <w:color w:val="000000"/>
          <w:sz w:val="28"/>
          <w:szCs w:val="28"/>
          <w:lang w:val="uk-UA"/>
        </w:rPr>
        <w:t xml:space="preserve">відповідно до </w:t>
      </w:r>
      <w:r w:rsidRPr="005D352F">
        <w:rPr>
          <w:sz w:val="28"/>
          <w:szCs w:val="28"/>
          <w:lang w:val="uk-UA"/>
        </w:rPr>
        <w:t xml:space="preserve">державних будівельних норм </w:t>
      </w:r>
      <w:r w:rsidRPr="005D352F">
        <w:rPr>
          <w:rStyle w:val="a4"/>
          <w:sz w:val="28"/>
          <w:szCs w:val="28"/>
        </w:rPr>
        <w:t>ДБН В.2.2-15:2019 «</w:t>
      </w:r>
      <w:proofErr w:type="spellStart"/>
      <w:r w:rsidRPr="005D352F">
        <w:rPr>
          <w:rStyle w:val="a4"/>
          <w:sz w:val="28"/>
          <w:szCs w:val="28"/>
        </w:rPr>
        <w:t>Житлові</w:t>
      </w:r>
      <w:proofErr w:type="spellEnd"/>
      <w:r w:rsidRPr="005D352F">
        <w:rPr>
          <w:rStyle w:val="a4"/>
          <w:sz w:val="28"/>
          <w:szCs w:val="28"/>
        </w:rPr>
        <w:t xml:space="preserve"> </w:t>
      </w:r>
      <w:proofErr w:type="spellStart"/>
      <w:r w:rsidRPr="005D352F">
        <w:rPr>
          <w:rStyle w:val="a4"/>
          <w:sz w:val="28"/>
          <w:szCs w:val="28"/>
        </w:rPr>
        <w:t>будинки</w:t>
      </w:r>
      <w:proofErr w:type="spellEnd"/>
      <w:r w:rsidRPr="005D352F">
        <w:rPr>
          <w:rStyle w:val="a4"/>
          <w:sz w:val="28"/>
          <w:szCs w:val="28"/>
        </w:rPr>
        <w:t xml:space="preserve">. </w:t>
      </w:r>
      <w:proofErr w:type="spellStart"/>
      <w:r w:rsidRPr="005D352F">
        <w:rPr>
          <w:rStyle w:val="a4"/>
          <w:sz w:val="28"/>
          <w:szCs w:val="28"/>
        </w:rPr>
        <w:t>Основні</w:t>
      </w:r>
      <w:proofErr w:type="spellEnd"/>
      <w:r w:rsidRPr="005D352F">
        <w:rPr>
          <w:rStyle w:val="a4"/>
          <w:sz w:val="28"/>
          <w:szCs w:val="28"/>
        </w:rPr>
        <w:t xml:space="preserve"> </w:t>
      </w:r>
      <w:proofErr w:type="spellStart"/>
      <w:r w:rsidRPr="005D352F">
        <w:rPr>
          <w:rStyle w:val="a4"/>
          <w:sz w:val="28"/>
          <w:szCs w:val="28"/>
        </w:rPr>
        <w:t>положення</w:t>
      </w:r>
      <w:proofErr w:type="spellEnd"/>
      <w:r w:rsidRPr="005D352F">
        <w:rPr>
          <w:rStyle w:val="a4"/>
          <w:sz w:val="28"/>
          <w:szCs w:val="28"/>
        </w:rPr>
        <w:t>»</w:t>
      </w:r>
      <w:r w:rsidRPr="005D352F">
        <w:rPr>
          <w:color w:val="000000"/>
          <w:sz w:val="28"/>
          <w:szCs w:val="28"/>
          <w:lang w:val="uk-UA"/>
        </w:rPr>
        <w:t xml:space="preserve"> та виконуватися у єдиному кольоровому рішенні</w:t>
      </w:r>
      <w:r>
        <w:rPr>
          <w:color w:val="000000"/>
          <w:sz w:val="28"/>
          <w:szCs w:val="28"/>
          <w:lang w:val="uk-UA"/>
        </w:rPr>
        <w:t>.</w:t>
      </w:r>
    </w:p>
    <w:p w14:paraId="46EE3250" w14:textId="77777777" w:rsidR="00324A30" w:rsidRPr="00306B50" w:rsidRDefault="00324A30" w:rsidP="00324A30">
      <w:pPr>
        <w:pStyle w:val="a3"/>
        <w:spacing w:after="0"/>
        <w:ind w:firstLine="567"/>
        <w:jc w:val="both"/>
        <w:rPr>
          <w:rStyle w:val="a4"/>
          <w:sz w:val="28"/>
          <w:szCs w:val="28"/>
          <w:lang w:val="uk-UA"/>
        </w:rPr>
      </w:pPr>
      <w:r>
        <w:rPr>
          <w:color w:val="000000"/>
          <w:sz w:val="28"/>
          <w:szCs w:val="28"/>
          <w:lang w:val="uk-UA"/>
        </w:rPr>
        <w:t xml:space="preserve">3.4. У разі, коли у власності, на праві повного господарського відання, оперативного управління юридичних чи фізичних осіб знаходяться окремі нежилі приміщення в нежилих чи житлових будинках, то такі особи несуть зобов’язання по пайовій участі в ремонті, реконструкції, реставрації фасадів будинків, споруд та благоустрою прибудинкової території </w:t>
      </w:r>
      <w:proofErr w:type="spellStart"/>
      <w:r>
        <w:rPr>
          <w:color w:val="000000"/>
          <w:sz w:val="28"/>
          <w:szCs w:val="28"/>
          <w:lang w:val="uk-UA"/>
        </w:rPr>
        <w:t>пропорційно</w:t>
      </w:r>
      <w:proofErr w:type="spellEnd"/>
      <w:r>
        <w:rPr>
          <w:color w:val="000000"/>
          <w:sz w:val="28"/>
          <w:szCs w:val="28"/>
          <w:lang w:val="uk-UA"/>
        </w:rPr>
        <w:t xml:space="preserve"> до займаної площі. Орендарі будинків, споруд, приміщень несуть зобов’язання по ремонту, реконструкції, реставрації  фасадів будинків і споруд відповідно до умов договору оренди.</w:t>
      </w:r>
    </w:p>
    <w:p w14:paraId="3B0D02DA" w14:textId="77777777" w:rsidR="00324A30" w:rsidRPr="00306B50" w:rsidRDefault="00324A30" w:rsidP="00324A30">
      <w:pPr>
        <w:pStyle w:val="a3"/>
        <w:spacing w:after="0"/>
        <w:ind w:firstLine="567"/>
        <w:jc w:val="both"/>
        <w:rPr>
          <w:rStyle w:val="a4"/>
          <w:sz w:val="28"/>
          <w:szCs w:val="28"/>
          <w:lang w:val="uk-UA"/>
        </w:rPr>
      </w:pPr>
    </w:p>
    <w:p w14:paraId="7D332C39" w14:textId="77777777" w:rsidR="00324A30" w:rsidRDefault="00324A30" w:rsidP="00324A30">
      <w:pPr>
        <w:pStyle w:val="a3"/>
        <w:spacing w:after="0"/>
        <w:ind w:firstLine="567"/>
        <w:jc w:val="both"/>
        <w:rPr>
          <w:sz w:val="28"/>
          <w:szCs w:val="28"/>
          <w:lang w:val="uk-UA"/>
        </w:rPr>
      </w:pPr>
      <w:r>
        <w:rPr>
          <w:color w:val="000000"/>
          <w:sz w:val="28"/>
          <w:szCs w:val="28"/>
          <w:lang w:val="uk-UA"/>
        </w:rPr>
        <w:t>3.5</w:t>
      </w:r>
      <w:r w:rsidRPr="005D352F">
        <w:rPr>
          <w:color w:val="000000"/>
          <w:sz w:val="28"/>
          <w:szCs w:val="28"/>
          <w:lang w:val="uk-UA"/>
        </w:rPr>
        <w:t xml:space="preserve">. З метою проведення робіт по опорядженню фасаду </w:t>
      </w:r>
      <w:r>
        <w:rPr>
          <w:sz w:val="28"/>
          <w:szCs w:val="28"/>
          <w:lang w:val="uk-UA"/>
        </w:rPr>
        <w:t>будівлі, споруди</w:t>
      </w:r>
      <w:r w:rsidRPr="005D352F">
        <w:rPr>
          <w:color w:val="000000"/>
          <w:sz w:val="28"/>
          <w:szCs w:val="28"/>
          <w:lang w:val="uk-UA"/>
        </w:rPr>
        <w:t xml:space="preserve"> </w:t>
      </w:r>
      <w:r>
        <w:rPr>
          <w:color w:val="000000"/>
          <w:sz w:val="28"/>
          <w:szCs w:val="28"/>
          <w:lang w:val="uk-UA"/>
        </w:rPr>
        <w:t>заявник</w:t>
      </w:r>
      <w:r w:rsidRPr="005D352F">
        <w:rPr>
          <w:sz w:val="28"/>
          <w:szCs w:val="28"/>
          <w:lang w:val="uk-UA"/>
        </w:rPr>
        <w:t xml:space="preserve"> замовля</w:t>
      </w:r>
      <w:r>
        <w:rPr>
          <w:sz w:val="28"/>
          <w:szCs w:val="28"/>
          <w:lang w:val="uk-UA"/>
        </w:rPr>
        <w:t xml:space="preserve">є </w:t>
      </w:r>
      <w:r w:rsidRPr="005D352F">
        <w:rPr>
          <w:sz w:val="28"/>
          <w:szCs w:val="28"/>
          <w:lang w:val="uk-UA"/>
        </w:rPr>
        <w:t xml:space="preserve">розроблення паспорта опорядження </w:t>
      </w:r>
      <w:r>
        <w:rPr>
          <w:sz w:val="28"/>
          <w:szCs w:val="28"/>
          <w:lang w:val="uk-UA"/>
        </w:rPr>
        <w:t>фасаду.</w:t>
      </w:r>
    </w:p>
    <w:p w14:paraId="2F348E67" w14:textId="77777777" w:rsidR="00324A30" w:rsidRDefault="00324A30" w:rsidP="00324A30">
      <w:pPr>
        <w:pStyle w:val="a3"/>
        <w:spacing w:after="0"/>
        <w:ind w:firstLine="567"/>
        <w:jc w:val="both"/>
        <w:rPr>
          <w:sz w:val="28"/>
          <w:szCs w:val="28"/>
          <w:lang w:val="uk-UA"/>
        </w:rPr>
      </w:pPr>
      <w:r>
        <w:rPr>
          <w:color w:val="000000"/>
          <w:sz w:val="28"/>
          <w:szCs w:val="28"/>
          <w:lang w:val="uk-UA"/>
        </w:rPr>
        <w:t xml:space="preserve">Замовником розроблення паспорту опорядження фасаду виступає власник (та/або користувачі) будівлі, споруди. Розробником є суб’єкт господарювання, що має відповідний кваліфікаційний сертифікат.  </w:t>
      </w:r>
    </w:p>
    <w:p w14:paraId="0E47DD76" w14:textId="77777777" w:rsidR="00324A30" w:rsidRDefault="00324A30" w:rsidP="00324A30">
      <w:pPr>
        <w:pStyle w:val="a3"/>
        <w:spacing w:after="0"/>
        <w:ind w:firstLine="567"/>
        <w:jc w:val="both"/>
        <w:rPr>
          <w:sz w:val="28"/>
          <w:szCs w:val="28"/>
          <w:lang w:val="uk-UA"/>
        </w:rPr>
      </w:pPr>
      <w:r>
        <w:rPr>
          <w:sz w:val="28"/>
          <w:szCs w:val="28"/>
          <w:lang w:val="uk-UA"/>
        </w:rPr>
        <w:t xml:space="preserve">  </w:t>
      </w:r>
    </w:p>
    <w:p w14:paraId="7607BBC0" w14:textId="77777777" w:rsidR="00324A30" w:rsidRDefault="00324A30" w:rsidP="00324A30">
      <w:pPr>
        <w:pStyle w:val="a3"/>
        <w:spacing w:after="0"/>
        <w:ind w:firstLine="567"/>
        <w:jc w:val="both"/>
        <w:rPr>
          <w:sz w:val="28"/>
          <w:szCs w:val="28"/>
          <w:lang w:val="uk-UA"/>
        </w:rPr>
      </w:pPr>
      <w:r>
        <w:rPr>
          <w:sz w:val="28"/>
          <w:szCs w:val="28"/>
          <w:lang w:val="uk-UA"/>
        </w:rPr>
        <w:t>До початку розроблення паспорту опорядження фасаду уповноважений орган надає заявнику вимоги щодо кольорового рішення, виходячи з зонального поділу міста.</w:t>
      </w:r>
    </w:p>
    <w:p w14:paraId="21BAA452" w14:textId="77777777" w:rsidR="00324A30" w:rsidRDefault="00324A30" w:rsidP="00324A30">
      <w:pPr>
        <w:pStyle w:val="a3"/>
        <w:spacing w:after="0"/>
        <w:ind w:firstLine="567"/>
        <w:jc w:val="both"/>
        <w:rPr>
          <w:color w:val="000000"/>
          <w:sz w:val="28"/>
          <w:szCs w:val="28"/>
          <w:lang w:val="uk-UA"/>
        </w:rPr>
      </w:pPr>
      <w:r>
        <w:rPr>
          <w:color w:val="000000"/>
          <w:sz w:val="28"/>
          <w:szCs w:val="28"/>
          <w:lang w:val="uk-UA"/>
        </w:rPr>
        <w:lastRenderedPageBreak/>
        <w:t>В разі якщо об’єкт відноситься до пам’яток архітектури, то паспорт опорядження фасаду додатково подається на погодження до :</w:t>
      </w:r>
    </w:p>
    <w:p w14:paraId="103EA31A" w14:textId="77777777" w:rsidR="00324A30" w:rsidRDefault="00324A30" w:rsidP="00324A30">
      <w:pPr>
        <w:pStyle w:val="a3"/>
        <w:spacing w:after="0"/>
        <w:ind w:firstLine="567"/>
        <w:jc w:val="both"/>
        <w:rPr>
          <w:color w:val="000000"/>
          <w:sz w:val="28"/>
          <w:szCs w:val="28"/>
          <w:lang w:val="uk-UA"/>
        </w:rPr>
      </w:pPr>
    </w:p>
    <w:p w14:paraId="4E03D098" w14:textId="77777777" w:rsidR="00324A30" w:rsidRPr="005D352F" w:rsidRDefault="00324A30" w:rsidP="00324A30">
      <w:pPr>
        <w:pStyle w:val="a3"/>
        <w:spacing w:after="0"/>
        <w:ind w:firstLine="567"/>
        <w:jc w:val="both"/>
        <w:rPr>
          <w:color w:val="000000"/>
          <w:sz w:val="28"/>
          <w:szCs w:val="28"/>
          <w:lang w:val="uk-UA"/>
        </w:rPr>
      </w:pPr>
      <w:r>
        <w:rPr>
          <w:color w:val="000000"/>
          <w:sz w:val="28"/>
          <w:szCs w:val="28"/>
          <w:lang w:val="uk-UA"/>
        </w:rPr>
        <w:t xml:space="preserve">- </w:t>
      </w:r>
      <w:r w:rsidRPr="005D352F">
        <w:rPr>
          <w:color w:val="000000"/>
          <w:sz w:val="28"/>
          <w:szCs w:val="28"/>
          <w:lang w:val="uk-UA"/>
        </w:rPr>
        <w:t>пам’ятк</w:t>
      </w:r>
      <w:r>
        <w:rPr>
          <w:color w:val="000000"/>
          <w:sz w:val="28"/>
          <w:szCs w:val="28"/>
          <w:lang w:val="uk-UA"/>
        </w:rPr>
        <w:t>и</w:t>
      </w:r>
      <w:r w:rsidRPr="005D352F">
        <w:rPr>
          <w:color w:val="000000"/>
          <w:sz w:val="28"/>
          <w:szCs w:val="28"/>
          <w:lang w:val="uk-UA"/>
        </w:rPr>
        <w:t xml:space="preserve"> архітектури</w:t>
      </w:r>
      <w:r>
        <w:rPr>
          <w:color w:val="000000"/>
          <w:sz w:val="28"/>
          <w:szCs w:val="28"/>
          <w:lang w:val="uk-UA"/>
        </w:rPr>
        <w:t xml:space="preserve"> місцевого значення – </w:t>
      </w:r>
      <w:r w:rsidRPr="005D352F">
        <w:rPr>
          <w:color w:val="000000"/>
          <w:sz w:val="28"/>
          <w:szCs w:val="28"/>
          <w:lang w:val="uk-UA"/>
        </w:rPr>
        <w:t xml:space="preserve">обов’язковим є погодження  з </w:t>
      </w:r>
      <w:r>
        <w:rPr>
          <w:color w:val="000000"/>
          <w:sz w:val="28"/>
          <w:szCs w:val="28"/>
          <w:lang w:val="uk-UA"/>
        </w:rPr>
        <w:t>У</w:t>
      </w:r>
      <w:r w:rsidRPr="005D352F">
        <w:rPr>
          <w:color w:val="000000"/>
          <w:sz w:val="28"/>
          <w:szCs w:val="28"/>
          <w:lang w:val="uk-UA"/>
        </w:rPr>
        <w:t>правлінням містобудування та архітектури Чернігівської обласної державної адміністрації;</w:t>
      </w:r>
    </w:p>
    <w:p w14:paraId="0366413F" w14:textId="77777777" w:rsidR="00324A30" w:rsidRPr="005D352F" w:rsidRDefault="00324A30" w:rsidP="00324A30">
      <w:pPr>
        <w:pStyle w:val="a3"/>
        <w:spacing w:after="0"/>
        <w:ind w:firstLine="567"/>
        <w:jc w:val="both"/>
        <w:rPr>
          <w:color w:val="000000"/>
          <w:sz w:val="28"/>
          <w:szCs w:val="28"/>
          <w:lang w:val="uk-UA"/>
        </w:rPr>
      </w:pPr>
      <w:r w:rsidRPr="005D352F">
        <w:rPr>
          <w:color w:val="000000"/>
          <w:sz w:val="28"/>
          <w:szCs w:val="28"/>
          <w:lang w:val="uk-UA"/>
        </w:rPr>
        <w:t>- пам’ятк</w:t>
      </w:r>
      <w:r>
        <w:rPr>
          <w:color w:val="000000"/>
          <w:sz w:val="28"/>
          <w:szCs w:val="28"/>
          <w:lang w:val="uk-UA"/>
        </w:rPr>
        <w:t>и</w:t>
      </w:r>
      <w:r w:rsidRPr="005D352F">
        <w:rPr>
          <w:color w:val="000000"/>
          <w:sz w:val="28"/>
          <w:szCs w:val="28"/>
          <w:lang w:val="uk-UA"/>
        </w:rPr>
        <w:t xml:space="preserve"> архітектури</w:t>
      </w:r>
      <w:r>
        <w:rPr>
          <w:color w:val="000000"/>
          <w:sz w:val="28"/>
          <w:szCs w:val="28"/>
          <w:lang w:val="uk-UA"/>
        </w:rPr>
        <w:t xml:space="preserve"> </w:t>
      </w:r>
      <w:r w:rsidRPr="005D352F">
        <w:rPr>
          <w:color w:val="000000"/>
          <w:sz w:val="28"/>
          <w:szCs w:val="28"/>
          <w:lang w:val="uk-UA"/>
        </w:rPr>
        <w:t xml:space="preserve">національного значення – </w:t>
      </w:r>
      <w:r>
        <w:rPr>
          <w:color w:val="000000"/>
          <w:sz w:val="28"/>
          <w:szCs w:val="28"/>
          <w:lang w:val="uk-UA"/>
        </w:rPr>
        <w:t xml:space="preserve">обов’язковим є </w:t>
      </w:r>
      <w:r w:rsidRPr="005D352F">
        <w:rPr>
          <w:color w:val="000000"/>
          <w:sz w:val="28"/>
          <w:szCs w:val="28"/>
          <w:lang w:val="uk-UA"/>
        </w:rPr>
        <w:t>повідомлення Управління містобудування та архітектури Чернігівської обласної державної адміністрації та погодження з Міністерством культури України;</w:t>
      </w:r>
    </w:p>
    <w:p w14:paraId="04E1C231" w14:textId="77777777" w:rsidR="00324A30" w:rsidRPr="005D352F" w:rsidRDefault="00324A30" w:rsidP="00324A30">
      <w:pPr>
        <w:pStyle w:val="a3"/>
        <w:spacing w:after="0"/>
        <w:ind w:firstLine="567"/>
        <w:jc w:val="both"/>
        <w:rPr>
          <w:color w:val="000000"/>
          <w:sz w:val="28"/>
          <w:szCs w:val="28"/>
          <w:lang w:val="uk-UA"/>
        </w:rPr>
      </w:pPr>
      <w:r w:rsidRPr="005D352F">
        <w:rPr>
          <w:color w:val="000000"/>
          <w:sz w:val="28"/>
          <w:szCs w:val="28"/>
          <w:lang w:val="uk-UA"/>
        </w:rPr>
        <w:t>- (та) історії місцевого значення – погодження з Управлінням містобудування та архітектури</w:t>
      </w:r>
      <w:r w:rsidRPr="00D1749F">
        <w:rPr>
          <w:color w:val="000000"/>
          <w:sz w:val="28"/>
          <w:szCs w:val="28"/>
          <w:lang w:val="uk-UA"/>
        </w:rPr>
        <w:t xml:space="preserve"> </w:t>
      </w:r>
      <w:r w:rsidRPr="005D352F">
        <w:rPr>
          <w:color w:val="000000"/>
          <w:sz w:val="28"/>
          <w:szCs w:val="28"/>
          <w:lang w:val="uk-UA"/>
        </w:rPr>
        <w:t>Чернігівської обласної державної адміністрації, Департаментом культури і туризму, національностей і релігій Чернігівської обласної державної адміністрації;</w:t>
      </w:r>
    </w:p>
    <w:p w14:paraId="63E37D08" w14:textId="77777777" w:rsidR="00324A30" w:rsidRDefault="00324A30" w:rsidP="00324A30">
      <w:pPr>
        <w:pStyle w:val="a3"/>
        <w:spacing w:after="0"/>
        <w:ind w:firstLine="567"/>
        <w:jc w:val="both"/>
        <w:rPr>
          <w:color w:val="000000"/>
          <w:sz w:val="28"/>
          <w:szCs w:val="28"/>
          <w:lang w:val="uk-UA"/>
        </w:rPr>
      </w:pPr>
      <w:r w:rsidRPr="005D352F">
        <w:rPr>
          <w:color w:val="000000"/>
          <w:sz w:val="28"/>
          <w:szCs w:val="28"/>
          <w:lang w:val="uk-UA"/>
        </w:rPr>
        <w:t>- (та) історії національного значення – повідомлення Управління містобудування та архітектури</w:t>
      </w:r>
      <w:r w:rsidRPr="00D1749F">
        <w:rPr>
          <w:color w:val="000000"/>
          <w:sz w:val="28"/>
          <w:szCs w:val="28"/>
          <w:lang w:val="uk-UA"/>
        </w:rPr>
        <w:t xml:space="preserve"> </w:t>
      </w:r>
      <w:r w:rsidRPr="005D352F">
        <w:rPr>
          <w:color w:val="000000"/>
          <w:sz w:val="28"/>
          <w:szCs w:val="28"/>
          <w:lang w:val="uk-UA"/>
        </w:rPr>
        <w:t>Чернігівської обласної державної адміністрації, Департаменту культури і туризму, національностей і релігій Чернігівської обласної державної адміністрації та погодження з Міністерством культури України.</w:t>
      </w:r>
    </w:p>
    <w:p w14:paraId="294094B1" w14:textId="77777777" w:rsidR="00324A30" w:rsidRDefault="00324A30" w:rsidP="00324A30">
      <w:pPr>
        <w:pStyle w:val="a3"/>
        <w:spacing w:after="0"/>
        <w:ind w:firstLine="567"/>
        <w:jc w:val="both"/>
        <w:rPr>
          <w:color w:val="000000"/>
          <w:sz w:val="28"/>
          <w:szCs w:val="28"/>
          <w:lang w:val="uk-UA"/>
        </w:rPr>
      </w:pPr>
    </w:p>
    <w:p w14:paraId="2D951CA6" w14:textId="77777777" w:rsidR="00324A30" w:rsidRPr="005D352F" w:rsidRDefault="00324A30" w:rsidP="00324A30">
      <w:pPr>
        <w:ind w:firstLine="567"/>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3.6</w:t>
      </w:r>
      <w:r w:rsidRPr="009E5E12">
        <w:rPr>
          <w:rFonts w:ascii="Times New Roman" w:hAnsi="Times New Roman" w:cs="Times New Roman"/>
          <w:color w:val="000000"/>
          <w:sz w:val="28"/>
          <w:szCs w:val="28"/>
          <w:lang w:val="uk-UA"/>
        </w:rPr>
        <w:t>.</w:t>
      </w:r>
      <w:r w:rsidRPr="009E5E12">
        <w:rPr>
          <w:rFonts w:ascii="Times New Roman" w:hAnsi="Times New Roman" w:cs="Times New Roman"/>
          <w:sz w:val="28"/>
          <w:szCs w:val="28"/>
          <w:lang w:val="uk-UA"/>
        </w:rPr>
        <w:t xml:space="preserve"> Не допускається:</w:t>
      </w:r>
    </w:p>
    <w:p w14:paraId="4C78D7AF" w14:textId="77777777" w:rsidR="00324A30" w:rsidRPr="005D352F" w:rsidRDefault="00324A30" w:rsidP="00324A30">
      <w:pPr>
        <w:ind w:firstLine="567"/>
        <w:jc w:val="both"/>
        <w:rPr>
          <w:rFonts w:ascii="Times New Roman" w:hAnsi="Times New Roman" w:cs="Times New Roman"/>
          <w:sz w:val="28"/>
          <w:szCs w:val="28"/>
          <w:lang w:val="uk-UA"/>
        </w:rPr>
      </w:pPr>
      <w:r w:rsidRPr="005D352F">
        <w:rPr>
          <w:rFonts w:ascii="Times New Roman" w:hAnsi="Times New Roman" w:cs="Times New Roman"/>
          <w:sz w:val="28"/>
          <w:szCs w:val="28"/>
          <w:lang w:val="uk-UA"/>
        </w:rPr>
        <w:t xml:space="preserve">– виконання зміни фасаду багатоквартирного будинку без паспорта опорядження фасаду, погодженого </w:t>
      </w:r>
      <w:r>
        <w:rPr>
          <w:rFonts w:ascii="Times New Roman" w:hAnsi="Times New Roman" w:cs="Times New Roman"/>
          <w:sz w:val="28"/>
          <w:szCs w:val="28"/>
          <w:lang w:val="uk-UA"/>
        </w:rPr>
        <w:t>уповноваженим органом</w:t>
      </w:r>
      <w:r w:rsidRPr="005D352F">
        <w:rPr>
          <w:rFonts w:ascii="Times New Roman" w:hAnsi="Times New Roman" w:cs="Times New Roman"/>
          <w:sz w:val="28"/>
          <w:szCs w:val="28"/>
          <w:lang w:val="uk-UA"/>
        </w:rPr>
        <w:t>;</w:t>
      </w:r>
    </w:p>
    <w:p w14:paraId="52F72413" w14:textId="77777777" w:rsidR="00324A30" w:rsidRPr="005D352F" w:rsidRDefault="00324A30" w:rsidP="00324A30">
      <w:pPr>
        <w:ind w:firstLine="567"/>
        <w:jc w:val="both"/>
        <w:rPr>
          <w:rFonts w:ascii="Times New Roman" w:hAnsi="Times New Roman" w:cs="Times New Roman"/>
          <w:sz w:val="28"/>
          <w:szCs w:val="28"/>
        </w:rPr>
      </w:pPr>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часткове</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утеплення</w:t>
      </w:r>
      <w:proofErr w:type="spellEnd"/>
      <w:r w:rsidRPr="005D352F">
        <w:rPr>
          <w:rFonts w:ascii="Times New Roman" w:hAnsi="Times New Roman" w:cs="Times New Roman"/>
          <w:sz w:val="28"/>
          <w:szCs w:val="28"/>
        </w:rPr>
        <w:t xml:space="preserve"> фасаду </w:t>
      </w:r>
      <w:proofErr w:type="spellStart"/>
      <w:r w:rsidRPr="005D352F">
        <w:rPr>
          <w:rFonts w:ascii="Times New Roman" w:hAnsi="Times New Roman" w:cs="Times New Roman"/>
          <w:sz w:val="28"/>
          <w:szCs w:val="28"/>
        </w:rPr>
        <w:t>багатоквартирного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будинку</w:t>
      </w:r>
      <w:proofErr w:type="spellEnd"/>
      <w:r w:rsidRPr="005D352F">
        <w:rPr>
          <w:rFonts w:ascii="Times New Roman" w:hAnsi="Times New Roman" w:cs="Times New Roman"/>
          <w:sz w:val="28"/>
          <w:szCs w:val="28"/>
        </w:rPr>
        <w:t>;</w:t>
      </w:r>
    </w:p>
    <w:p w14:paraId="6E2FBC06" w14:textId="77777777" w:rsidR="00324A30" w:rsidRPr="006D50FF" w:rsidRDefault="00324A30" w:rsidP="00324A30">
      <w:pPr>
        <w:ind w:firstLine="567"/>
        <w:jc w:val="both"/>
        <w:rPr>
          <w:rFonts w:ascii="Times New Roman" w:hAnsi="Times New Roman" w:cs="Times New Roman"/>
          <w:sz w:val="28"/>
          <w:szCs w:val="28"/>
          <w:lang w:val="uk-UA"/>
        </w:rPr>
      </w:pPr>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зміна</w:t>
      </w:r>
      <w:proofErr w:type="spellEnd"/>
      <w:r w:rsidRPr="005D352F">
        <w:rPr>
          <w:rFonts w:ascii="Times New Roman" w:hAnsi="Times New Roman" w:cs="Times New Roman"/>
          <w:sz w:val="28"/>
          <w:szCs w:val="28"/>
        </w:rPr>
        <w:t xml:space="preserve"> фасаду з </w:t>
      </w:r>
      <w:proofErr w:type="spellStart"/>
      <w:r w:rsidRPr="005D352F">
        <w:rPr>
          <w:rFonts w:ascii="Times New Roman" w:hAnsi="Times New Roman" w:cs="Times New Roman"/>
          <w:sz w:val="28"/>
          <w:szCs w:val="28"/>
        </w:rPr>
        <w:t>ушкодженням</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зовнішніх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будівельних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конструкцій</w:t>
      </w:r>
      <w:proofErr w:type="spellEnd"/>
      <w:r>
        <w:rPr>
          <w:rFonts w:ascii="Times New Roman" w:hAnsi="Times New Roman" w:cs="Times New Roman"/>
          <w:sz w:val="28"/>
          <w:szCs w:val="28"/>
          <w:lang w:val="uk-UA"/>
        </w:rPr>
        <w:t xml:space="preserve"> будівлі чи споруди;</w:t>
      </w:r>
    </w:p>
    <w:p w14:paraId="384D2B31" w14:textId="77777777" w:rsidR="00324A30" w:rsidRDefault="00324A30" w:rsidP="00324A30">
      <w:pPr>
        <w:ind w:firstLine="567"/>
        <w:jc w:val="both"/>
        <w:rPr>
          <w:rFonts w:ascii="Times New Roman" w:hAnsi="Times New Roman" w:cs="Times New Roman"/>
          <w:sz w:val="28"/>
          <w:szCs w:val="28"/>
        </w:rPr>
      </w:pPr>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встановлення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зовнішнього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інженерного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обладнання</w:t>
      </w:r>
      <w:proofErr w:type="spellEnd"/>
      <w:r w:rsidRPr="005D352F">
        <w:rPr>
          <w:rFonts w:ascii="Times New Roman" w:hAnsi="Times New Roman" w:cs="Times New Roman"/>
          <w:sz w:val="28"/>
          <w:szCs w:val="28"/>
        </w:rPr>
        <w:t xml:space="preserve"> з </w:t>
      </w:r>
      <w:proofErr w:type="spellStart"/>
      <w:r w:rsidRPr="005D352F">
        <w:rPr>
          <w:rFonts w:ascii="Times New Roman" w:hAnsi="Times New Roman" w:cs="Times New Roman"/>
          <w:sz w:val="28"/>
          <w:szCs w:val="28"/>
        </w:rPr>
        <w:t>кріпленням</w:t>
      </w:r>
      <w:proofErr w:type="spellEnd"/>
      <w:r w:rsidRPr="005D352F">
        <w:rPr>
          <w:rFonts w:ascii="Times New Roman" w:hAnsi="Times New Roman" w:cs="Times New Roman"/>
          <w:sz w:val="28"/>
          <w:szCs w:val="28"/>
        </w:rPr>
        <w:t xml:space="preserve"> до </w:t>
      </w:r>
      <w:proofErr w:type="spellStart"/>
      <w:r w:rsidRPr="005D352F">
        <w:rPr>
          <w:rFonts w:ascii="Times New Roman" w:hAnsi="Times New Roman" w:cs="Times New Roman"/>
          <w:sz w:val="28"/>
          <w:szCs w:val="28"/>
        </w:rPr>
        <w:t>димовентканалів</w:t>
      </w:r>
      <w:proofErr w:type="spellEnd"/>
      <w:r w:rsidRPr="005D352F">
        <w:rPr>
          <w:rFonts w:ascii="Times New Roman" w:hAnsi="Times New Roman" w:cs="Times New Roman"/>
          <w:sz w:val="28"/>
          <w:szCs w:val="28"/>
        </w:rPr>
        <w:t>.</w:t>
      </w:r>
    </w:p>
    <w:p w14:paraId="037EB7C5" w14:textId="77777777" w:rsidR="00324A30" w:rsidRPr="005D352F" w:rsidRDefault="00324A30" w:rsidP="00324A30">
      <w:pPr>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3.7. </w:t>
      </w:r>
      <w:proofErr w:type="spellStart"/>
      <w:r w:rsidRPr="005D352F">
        <w:rPr>
          <w:rFonts w:ascii="Times New Roman" w:hAnsi="Times New Roman" w:cs="Times New Roman"/>
          <w:sz w:val="28"/>
          <w:szCs w:val="28"/>
        </w:rPr>
        <w:t>Обмеження</w:t>
      </w:r>
      <w:proofErr w:type="spellEnd"/>
      <w:r w:rsidRPr="005D352F">
        <w:rPr>
          <w:rFonts w:ascii="Times New Roman" w:hAnsi="Times New Roman" w:cs="Times New Roman"/>
          <w:sz w:val="28"/>
          <w:szCs w:val="28"/>
        </w:rPr>
        <w:t>:</w:t>
      </w:r>
    </w:p>
    <w:p w14:paraId="2F5CA030" w14:textId="77777777" w:rsidR="00324A30" w:rsidRPr="00414AE1" w:rsidRDefault="00324A30" w:rsidP="00324A30">
      <w:pPr>
        <w:ind w:firstLine="567"/>
        <w:jc w:val="both"/>
        <w:rPr>
          <w:rFonts w:ascii="Times New Roman" w:hAnsi="Times New Roman" w:cs="Times New Roman"/>
          <w:sz w:val="28"/>
          <w:szCs w:val="28"/>
          <w:lang w:val="uk-UA"/>
        </w:rPr>
      </w:pPr>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встановлення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зовнішнього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інженерного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обладнання</w:t>
      </w:r>
      <w:proofErr w:type="spellEnd"/>
      <w:r w:rsidRPr="005D352F">
        <w:rPr>
          <w:rFonts w:ascii="Times New Roman" w:hAnsi="Times New Roman" w:cs="Times New Roman"/>
          <w:sz w:val="28"/>
          <w:szCs w:val="28"/>
        </w:rPr>
        <w:t xml:space="preserve"> на дахах </w:t>
      </w:r>
      <w:proofErr w:type="spellStart"/>
      <w:r w:rsidRPr="005D352F">
        <w:rPr>
          <w:rFonts w:ascii="Times New Roman" w:hAnsi="Times New Roman" w:cs="Times New Roman"/>
          <w:sz w:val="28"/>
          <w:szCs w:val="28"/>
        </w:rPr>
        <w:t>будинків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дозволяється</w:t>
      </w:r>
      <w:proofErr w:type="spellEnd"/>
      <w:r w:rsidRPr="005D352F">
        <w:rPr>
          <w:rFonts w:ascii="Times New Roman" w:hAnsi="Times New Roman" w:cs="Times New Roman"/>
          <w:sz w:val="28"/>
          <w:szCs w:val="28"/>
        </w:rPr>
        <w:t xml:space="preserve"> за </w:t>
      </w:r>
      <w:proofErr w:type="spellStart"/>
      <w:r w:rsidRPr="005D352F">
        <w:rPr>
          <w:rFonts w:ascii="Times New Roman" w:hAnsi="Times New Roman" w:cs="Times New Roman"/>
          <w:sz w:val="28"/>
          <w:szCs w:val="28"/>
        </w:rPr>
        <w:t>умови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обов’язкової</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герметизації</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місця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врізки</w:t>
      </w:r>
      <w:proofErr w:type="spellEnd"/>
      <w:r>
        <w:rPr>
          <w:rFonts w:ascii="Times New Roman" w:hAnsi="Times New Roman" w:cs="Times New Roman"/>
          <w:sz w:val="28"/>
          <w:szCs w:val="28"/>
          <w:lang w:val="uk-UA"/>
        </w:rPr>
        <w:t>;</w:t>
      </w:r>
    </w:p>
    <w:p w14:paraId="0F7A1DF1" w14:textId="77777777" w:rsidR="00324A30" w:rsidRPr="00414AE1" w:rsidRDefault="00324A30" w:rsidP="00324A30">
      <w:pPr>
        <w:ind w:firstLine="567"/>
        <w:jc w:val="both"/>
        <w:rPr>
          <w:rFonts w:ascii="Times New Roman" w:hAnsi="Times New Roman" w:cs="Times New Roman"/>
          <w:sz w:val="28"/>
          <w:szCs w:val="28"/>
          <w:lang w:val="uk-UA"/>
        </w:rPr>
      </w:pPr>
      <w:r w:rsidRPr="00414AE1">
        <w:rPr>
          <w:rFonts w:ascii="Times New Roman" w:hAnsi="Times New Roman" w:cs="Times New Roman"/>
          <w:sz w:val="28"/>
          <w:szCs w:val="28"/>
          <w:lang w:val="uk-UA"/>
        </w:rPr>
        <w:t xml:space="preserve">– </w:t>
      </w:r>
      <w:r>
        <w:rPr>
          <w:rFonts w:ascii="Times New Roman" w:hAnsi="Times New Roman" w:cs="Times New Roman"/>
          <w:sz w:val="28"/>
          <w:szCs w:val="28"/>
          <w:lang w:val="uk-UA"/>
        </w:rPr>
        <w:t>з</w:t>
      </w:r>
      <w:r w:rsidRPr="00414AE1">
        <w:rPr>
          <w:rFonts w:ascii="Times New Roman" w:hAnsi="Times New Roman" w:cs="Times New Roman"/>
          <w:sz w:val="28"/>
          <w:szCs w:val="28"/>
          <w:lang w:val="uk-UA"/>
        </w:rPr>
        <w:t>абороняється розміщення та встановлення технічних елементів (пристроїв) – устаткування систем опалення, вентиляції та кондиціонування повітря – на видимих зі сторони вулиць та площ фасадах, стінах будинків і споруд, які знаходяться в зоні історичної забудови міста, а також на видимих зі сторони вулиць (площ) фасадах, стінах будинків і споруд – пам’ятках архітектури</w:t>
      </w:r>
      <w:r>
        <w:rPr>
          <w:rFonts w:ascii="Times New Roman" w:hAnsi="Times New Roman" w:cs="Times New Roman"/>
          <w:sz w:val="28"/>
          <w:szCs w:val="28"/>
          <w:lang w:val="uk-UA"/>
        </w:rPr>
        <w:t>;</w:t>
      </w:r>
    </w:p>
    <w:p w14:paraId="5ADB6B7C" w14:textId="77777777" w:rsidR="00324A30" w:rsidRPr="005D352F" w:rsidRDefault="00324A30" w:rsidP="00324A30">
      <w:pPr>
        <w:ind w:firstLine="567"/>
        <w:jc w:val="both"/>
        <w:rPr>
          <w:rFonts w:ascii="Times New Roman" w:hAnsi="Times New Roman" w:cs="Times New Roman"/>
          <w:sz w:val="28"/>
          <w:szCs w:val="28"/>
          <w:lang w:val="uk-UA"/>
        </w:rPr>
      </w:pPr>
      <w:r w:rsidRPr="005D352F">
        <w:rPr>
          <w:rFonts w:ascii="Times New Roman" w:hAnsi="Times New Roman" w:cs="Times New Roman"/>
          <w:sz w:val="28"/>
          <w:szCs w:val="28"/>
          <w:lang w:val="uk-UA"/>
        </w:rPr>
        <w:t xml:space="preserve"> </w:t>
      </w:r>
      <w:r w:rsidRPr="00414AE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в</w:t>
      </w:r>
      <w:r w:rsidRPr="005D352F">
        <w:rPr>
          <w:rFonts w:ascii="Times New Roman" w:hAnsi="Times New Roman" w:cs="Times New Roman"/>
          <w:sz w:val="28"/>
          <w:szCs w:val="28"/>
          <w:lang w:val="uk-UA"/>
        </w:rPr>
        <w:t xml:space="preserve">ласникам будівель та споруд, розташованих в інших зонах міста, у разі наміру розміщення та встановлення технічних елементів (пристроїв), вживати усіх можливих заходів щодо недопущення псування фасадів будівель та споруд </w:t>
      </w:r>
      <w:r w:rsidRPr="005D352F">
        <w:rPr>
          <w:rFonts w:ascii="Times New Roman" w:hAnsi="Times New Roman" w:cs="Times New Roman"/>
          <w:sz w:val="28"/>
          <w:szCs w:val="28"/>
          <w:lang w:val="uk-UA"/>
        </w:rPr>
        <w:lastRenderedPageBreak/>
        <w:t>і зовнішнього естетичного вигляду вулиці ( розміщувати зовнішні блоки на дахах чи виносити у внутрішній двір)</w:t>
      </w:r>
      <w:r>
        <w:rPr>
          <w:rFonts w:ascii="Times New Roman" w:hAnsi="Times New Roman" w:cs="Times New Roman"/>
          <w:sz w:val="28"/>
          <w:szCs w:val="28"/>
          <w:lang w:val="uk-UA"/>
        </w:rPr>
        <w:t xml:space="preserve"> в наслідок цього</w:t>
      </w:r>
      <w:r w:rsidRPr="005D352F">
        <w:rPr>
          <w:rFonts w:ascii="Times New Roman" w:hAnsi="Times New Roman" w:cs="Times New Roman"/>
          <w:sz w:val="28"/>
          <w:szCs w:val="28"/>
          <w:lang w:val="uk-UA"/>
        </w:rPr>
        <w:t>.</w:t>
      </w:r>
    </w:p>
    <w:p w14:paraId="2EB75215" w14:textId="77777777" w:rsidR="00324A30" w:rsidRDefault="00324A30" w:rsidP="00324A30">
      <w:pPr>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3.8. </w:t>
      </w:r>
      <w:r w:rsidRPr="005D352F">
        <w:rPr>
          <w:rFonts w:ascii="Times New Roman" w:hAnsi="Times New Roman" w:cs="Times New Roman"/>
          <w:sz w:val="28"/>
          <w:szCs w:val="28"/>
          <w:lang w:val="uk-UA"/>
        </w:rPr>
        <w:t>У виняткових випадках ділянки стін,</w:t>
      </w:r>
      <w:r w:rsidRPr="005D352F">
        <w:rPr>
          <w:rFonts w:ascii="Times New Roman" w:hAnsi="Times New Roman" w:cs="Times New Roman"/>
          <w:sz w:val="28"/>
          <w:szCs w:val="28"/>
        </w:rPr>
        <w:t> </w:t>
      </w:r>
      <w:r w:rsidRPr="005D352F">
        <w:rPr>
          <w:rFonts w:ascii="Times New Roman" w:hAnsi="Times New Roman" w:cs="Times New Roman"/>
          <w:sz w:val="28"/>
          <w:szCs w:val="28"/>
          <w:lang w:val="uk-UA"/>
        </w:rPr>
        <w:t>що промерзають</w:t>
      </w:r>
      <w:r w:rsidRPr="005D352F">
        <w:rPr>
          <w:rFonts w:ascii="Times New Roman" w:hAnsi="Times New Roman" w:cs="Times New Roman"/>
          <w:sz w:val="28"/>
          <w:szCs w:val="28"/>
        </w:rPr>
        <w:t> </w:t>
      </w:r>
      <w:r w:rsidRPr="005D352F">
        <w:rPr>
          <w:rFonts w:ascii="Times New Roman" w:hAnsi="Times New Roman" w:cs="Times New Roman"/>
          <w:sz w:val="28"/>
          <w:szCs w:val="28"/>
          <w:lang w:val="uk-UA"/>
        </w:rPr>
        <w:t>або зволожуються внаслідок недостатнього</w:t>
      </w:r>
      <w:r w:rsidRPr="005D352F">
        <w:rPr>
          <w:rFonts w:ascii="Times New Roman" w:hAnsi="Times New Roman" w:cs="Times New Roman"/>
          <w:sz w:val="28"/>
          <w:szCs w:val="28"/>
        </w:rPr>
        <w:t> </w:t>
      </w:r>
      <w:r w:rsidRPr="005D352F">
        <w:rPr>
          <w:rFonts w:ascii="Times New Roman" w:hAnsi="Times New Roman" w:cs="Times New Roman"/>
          <w:sz w:val="28"/>
          <w:szCs w:val="28"/>
          <w:lang w:val="uk-UA"/>
        </w:rPr>
        <w:t>теплозахисту, а також стіни з</w:t>
      </w:r>
      <w:r w:rsidRPr="005D352F">
        <w:rPr>
          <w:rFonts w:ascii="Times New Roman" w:hAnsi="Times New Roman" w:cs="Times New Roman"/>
          <w:sz w:val="28"/>
          <w:szCs w:val="28"/>
        </w:rPr>
        <w:t> </w:t>
      </w:r>
      <w:r w:rsidRPr="005D352F">
        <w:rPr>
          <w:rFonts w:ascii="Times New Roman" w:hAnsi="Times New Roman" w:cs="Times New Roman"/>
          <w:sz w:val="28"/>
          <w:szCs w:val="28"/>
          <w:lang w:val="uk-UA"/>
        </w:rPr>
        <w:t xml:space="preserve">малою теплотривкістю можуть </w:t>
      </w:r>
      <w:proofErr w:type="spellStart"/>
      <w:r w:rsidRPr="005D352F">
        <w:rPr>
          <w:rFonts w:ascii="Times New Roman" w:hAnsi="Times New Roman" w:cs="Times New Roman"/>
          <w:sz w:val="28"/>
          <w:szCs w:val="28"/>
          <w:lang w:val="uk-UA"/>
        </w:rPr>
        <w:t>утеплюватися</w:t>
      </w:r>
      <w:proofErr w:type="spellEnd"/>
      <w:r w:rsidRPr="005D352F">
        <w:rPr>
          <w:rFonts w:ascii="Times New Roman" w:hAnsi="Times New Roman" w:cs="Times New Roman"/>
          <w:sz w:val="28"/>
          <w:szCs w:val="28"/>
          <w:lang w:val="uk-UA"/>
        </w:rPr>
        <w:t xml:space="preserve"> частково лише у разі відсутності об’єктивної можливості проведення утеплення всього фасаду багатоквартирного будинку та у єдиному кольоровому рішенні.</w:t>
      </w:r>
      <w:r w:rsidRPr="005D352F">
        <w:rPr>
          <w:rFonts w:ascii="Times New Roman" w:hAnsi="Times New Roman" w:cs="Times New Roman"/>
          <w:sz w:val="28"/>
          <w:szCs w:val="28"/>
        </w:rPr>
        <w:t> </w:t>
      </w:r>
      <w:proofErr w:type="spellStart"/>
      <w:r w:rsidRPr="005D352F">
        <w:rPr>
          <w:rFonts w:ascii="Times New Roman" w:hAnsi="Times New Roman" w:cs="Times New Roman"/>
          <w:sz w:val="28"/>
          <w:szCs w:val="28"/>
        </w:rPr>
        <w:t>Отримання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погодження</w:t>
      </w:r>
      <w:proofErr w:type="spellEnd"/>
      <w:r w:rsidRPr="005D352F">
        <w:rPr>
          <w:rFonts w:ascii="Times New Roman" w:hAnsi="Times New Roman" w:cs="Times New Roman"/>
          <w:sz w:val="28"/>
          <w:szCs w:val="28"/>
        </w:rPr>
        <w:t xml:space="preserve"> в </w:t>
      </w:r>
      <w:proofErr w:type="spellStart"/>
      <w:r w:rsidRPr="005D352F">
        <w:rPr>
          <w:rFonts w:ascii="Times New Roman" w:hAnsi="Times New Roman" w:cs="Times New Roman"/>
          <w:sz w:val="28"/>
          <w:szCs w:val="28"/>
        </w:rPr>
        <w:t>цьому</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випадку</w:t>
      </w:r>
      <w:proofErr w:type="spellEnd"/>
      <w:r w:rsidRPr="005D352F">
        <w:rPr>
          <w:rFonts w:ascii="Times New Roman" w:hAnsi="Times New Roman" w:cs="Times New Roman"/>
          <w:sz w:val="28"/>
          <w:szCs w:val="28"/>
        </w:rPr>
        <w:t xml:space="preserve"> на </w:t>
      </w:r>
      <w:proofErr w:type="spellStart"/>
      <w:r w:rsidRPr="005D352F">
        <w:rPr>
          <w:rFonts w:ascii="Times New Roman" w:hAnsi="Times New Roman" w:cs="Times New Roman"/>
          <w:sz w:val="28"/>
          <w:szCs w:val="28"/>
        </w:rPr>
        <w:t>виконання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часткового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зовнішнього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утеплення</w:t>
      </w:r>
      <w:proofErr w:type="spellEnd"/>
      <w:r w:rsidRPr="005D352F">
        <w:rPr>
          <w:rFonts w:ascii="Times New Roman" w:hAnsi="Times New Roman" w:cs="Times New Roman"/>
          <w:sz w:val="28"/>
          <w:szCs w:val="28"/>
        </w:rPr>
        <w:t xml:space="preserve"> фасаду </w:t>
      </w:r>
      <w:proofErr w:type="spellStart"/>
      <w:r w:rsidRPr="005D352F">
        <w:rPr>
          <w:rFonts w:ascii="Times New Roman" w:hAnsi="Times New Roman" w:cs="Times New Roman"/>
          <w:sz w:val="28"/>
          <w:szCs w:val="28"/>
        </w:rPr>
        <w:t>багатоквартирного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будинку</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здійснюється</w:t>
      </w:r>
      <w:proofErr w:type="spellEnd"/>
      <w:r w:rsidRPr="005D352F">
        <w:rPr>
          <w:rFonts w:ascii="Times New Roman" w:hAnsi="Times New Roman" w:cs="Times New Roman"/>
          <w:sz w:val="28"/>
          <w:szCs w:val="28"/>
        </w:rPr>
        <w:t xml:space="preserve"> </w:t>
      </w:r>
      <w:r w:rsidRPr="005D352F">
        <w:rPr>
          <w:rFonts w:ascii="Times New Roman" w:hAnsi="Times New Roman" w:cs="Times New Roman"/>
          <w:sz w:val="28"/>
          <w:szCs w:val="28"/>
          <w:lang w:val="uk-UA"/>
        </w:rPr>
        <w:t xml:space="preserve">відповідно до </w:t>
      </w:r>
      <w:proofErr w:type="spellStart"/>
      <w:r w:rsidRPr="005D352F">
        <w:rPr>
          <w:rFonts w:ascii="Times New Roman" w:hAnsi="Times New Roman" w:cs="Times New Roman"/>
          <w:sz w:val="28"/>
          <w:szCs w:val="28"/>
        </w:rPr>
        <w:t>розділу</w:t>
      </w:r>
      <w:proofErr w:type="spellEnd"/>
      <w:r w:rsidRPr="005D352F">
        <w:rPr>
          <w:rFonts w:ascii="Times New Roman" w:hAnsi="Times New Roman" w:cs="Times New Roman"/>
          <w:sz w:val="28"/>
          <w:szCs w:val="28"/>
        </w:rPr>
        <w:t xml:space="preserve"> </w:t>
      </w:r>
      <w:r>
        <w:rPr>
          <w:rFonts w:ascii="Times New Roman" w:hAnsi="Times New Roman" w:cs="Times New Roman"/>
          <w:sz w:val="28"/>
          <w:szCs w:val="28"/>
          <w:lang w:val="uk-UA"/>
        </w:rPr>
        <w:t>3</w:t>
      </w:r>
      <w:r w:rsidRPr="005D352F">
        <w:rPr>
          <w:rFonts w:ascii="Times New Roman" w:hAnsi="Times New Roman" w:cs="Times New Roman"/>
          <w:sz w:val="28"/>
          <w:szCs w:val="28"/>
        </w:rPr>
        <w:t xml:space="preserve"> Порядку. При </w:t>
      </w:r>
      <w:proofErr w:type="spellStart"/>
      <w:r w:rsidRPr="005D352F">
        <w:rPr>
          <w:rFonts w:ascii="Times New Roman" w:hAnsi="Times New Roman" w:cs="Times New Roman"/>
          <w:sz w:val="28"/>
          <w:szCs w:val="28"/>
        </w:rPr>
        <w:t>цьому</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заявник</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окрім</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до</w:t>
      </w:r>
      <w:r>
        <w:rPr>
          <w:rFonts w:ascii="Times New Roman" w:hAnsi="Times New Roman" w:cs="Times New Roman"/>
          <w:sz w:val="28"/>
          <w:szCs w:val="28"/>
        </w:rPr>
        <w:t>кументів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визначених</w:t>
      </w:r>
      <w:proofErr w:type="spellEnd"/>
      <w:r>
        <w:rPr>
          <w:rFonts w:ascii="Times New Roman" w:hAnsi="Times New Roman" w:cs="Times New Roman"/>
          <w:sz w:val="28"/>
          <w:szCs w:val="28"/>
        </w:rPr>
        <w:t xml:space="preserve"> пунктом </w:t>
      </w:r>
      <w:r>
        <w:rPr>
          <w:rFonts w:ascii="Times New Roman" w:hAnsi="Times New Roman" w:cs="Times New Roman"/>
          <w:sz w:val="28"/>
          <w:szCs w:val="28"/>
          <w:lang w:val="uk-UA"/>
        </w:rPr>
        <w:t>4.3</w:t>
      </w:r>
      <w:r w:rsidRPr="005D352F">
        <w:rPr>
          <w:rFonts w:ascii="Times New Roman" w:hAnsi="Times New Roman" w:cs="Times New Roman"/>
          <w:sz w:val="28"/>
          <w:szCs w:val="28"/>
        </w:rPr>
        <w:t xml:space="preserve"> Порядку, </w:t>
      </w:r>
      <w:proofErr w:type="spellStart"/>
      <w:r w:rsidRPr="005D352F">
        <w:rPr>
          <w:rFonts w:ascii="Times New Roman" w:hAnsi="Times New Roman" w:cs="Times New Roman"/>
          <w:sz w:val="28"/>
          <w:szCs w:val="28"/>
        </w:rPr>
        <w:t>додатково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подає</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докази</w:t>
      </w:r>
      <w:proofErr w:type="spellEnd"/>
      <w:r w:rsidRPr="005D352F">
        <w:rPr>
          <w:rFonts w:ascii="Times New Roman" w:hAnsi="Times New Roman" w:cs="Times New Roman"/>
          <w:sz w:val="28"/>
          <w:szCs w:val="28"/>
        </w:rPr>
        <w:t xml:space="preserve"> (акт, </w:t>
      </w:r>
      <w:proofErr w:type="spellStart"/>
      <w:r w:rsidRPr="005D352F">
        <w:rPr>
          <w:rFonts w:ascii="Times New Roman" w:hAnsi="Times New Roman" w:cs="Times New Roman"/>
          <w:sz w:val="28"/>
          <w:szCs w:val="28"/>
        </w:rPr>
        <w:t>складений</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балансоутримувачем</w:t>
      </w:r>
      <w:proofErr w:type="spellEnd"/>
      <w:r w:rsidRPr="005D352F">
        <w:rPr>
          <w:rFonts w:ascii="Times New Roman" w:hAnsi="Times New Roman" w:cs="Times New Roman"/>
          <w:sz w:val="28"/>
          <w:szCs w:val="28"/>
        </w:rPr>
        <w:t xml:space="preserve">, управителем </w:t>
      </w:r>
      <w:proofErr w:type="spellStart"/>
      <w:r w:rsidRPr="005D352F">
        <w:rPr>
          <w:rFonts w:ascii="Times New Roman" w:hAnsi="Times New Roman" w:cs="Times New Roman"/>
          <w:sz w:val="28"/>
          <w:szCs w:val="28"/>
        </w:rPr>
        <w:t>багатоквартирного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будинку</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або</w:t>
      </w:r>
      <w:proofErr w:type="spellEnd"/>
      <w:r w:rsidRPr="005D352F">
        <w:rPr>
          <w:rFonts w:ascii="Times New Roman" w:hAnsi="Times New Roman" w:cs="Times New Roman"/>
          <w:sz w:val="28"/>
          <w:szCs w:val="28"/>
        </w:rPr>
        <w:t xml:space="preserve"> ОСББ; </w:t>
      </w:r>
      <w:proofErr w:type="spellStart"/>
      <w:r w:rsidRPr="005D352F">
        <w:rPr>
          <w:rFonts w:ascii="Times New Roman" w:hAnsi="Times New Roman" w:cs="Times New Roman"/>
          <w:sz w:val="28"/>
          <w:szCs w:val="28"/>
        </w:rPr>
        <w:t>фотофіксацію</w:t>
      </w:r>
      <w:proofErr w:type="spellEnd"/>
      <w:r w:rsidRPr="005D352F">
        <w:rPr>
          <w:rFonts w:ascii="Times New Roman" w:hAnsi="Times New Roman" w:cs="Times New Roman"/>
          <w:sz w:val="28"/>
          <w:szCs w:val="28"/>
        </w:rPr>
        <w:t xml:space="preserve"> </w:t>
      </w:r>
      <w:proofErr w:type="spellStart"/>
      <w:proofErr w:type="gramStart"/>
      <w:r w:rsidRPr="005D352F">
        <w:rPr>
          <w:rFonts w:ascii="Times New Roman" w:hAnsi="Times New Roman" w:cs="Times New Roman"/>
          <w:sz w:val="28"/>
          <w:szCs w:val="28"/>
        </w:rPr>
        <w:t>тощо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промерзання</w:t>
      </w:r>
      <w:proofErr w:type="spellEnd"/>
      <w:proofErr w:type="gram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зволоження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або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малої</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теплотривкості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стін</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внаслідок</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недостатнього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теплозахисту</w:t>
      </w:r>
      <w:proofErr w:type="spellEnd"/>
      <w:r w:rsidRPr="005D352F">
        <w:rPr>
          <w:rFonts w:ascii="Times New Roman" w:hAnsi="Times New Roman" w:cs="Times New Roman"/>
          <w:sz w:val="28"/>
          <w:szCs w:val="28"/>
        </w:rPr>
        <w:t xml:space="preserve">, а також </w:t>
      </w:r>
      <w:proofErr w:type="spellStart"/>
      <w:r w:rsidRPr="005D352F">
        <w:rPr>
          <w:rFonts w:ascii="Times New Roman" w:hAnsi="Times New Roman" w:cs="Times New Roman"/>
          <w:sz w:val="28"/>
          <w:szCs w:val="28"/>
        </w:rPr>
        <w:t>зазначає</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обставини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відсутності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об’єктивної</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можливості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проведення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утеплення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всього</w:t>
      </w:r>
      <w:proofErr w:type="spellEnd"/>
      <w:r w:rsidRPr="005D352F">
        <w:rPr>
          <w:rFonts w:ascii="Times New Roman" w:hAnsi="Times New Roman" w:cs="Times New Roman"/>
          <w:sz w:val="28"/>
          <w:szCs w:val="28"/>
        </w:rPr>
        <w:t xml:space="preserve"> фасаду </w:t>
      </w:r>
      <w:proofErr w:type="spellStart"/>
      <w:r w:rsidRPr="005D352F">
        <w:rPr>
          <w:rFonts w:ascii="Times New Roman" w:hAnsi="Times New Roman" w:cs="Times New Roman"/>
          <w:sz w:val="28"/>
          <w:szCs w:val="28"/>
        </w:rPr>
        <w:t>багатоквартирного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будинку</w:t>
      </w:r>
      <w:proofErr w:type="spellEnd"/>
      <w:r w:rsidRPr="005D352F">
        <w:rPr>
          <w:rFonts w:ascii="Times New Roman" w:hAnsi="Times New Roman" w:cs="Times New Roman"/>
          <w:sz w:val="28"/>
          <w:szCs w:val="28"/>
        </w:rPr>
        <w:t>.   </w:t>
      </w:r>
    </w:p>
    <w:p w14:paraId="49D4C7E5" w14:textId="77777777" w:rsidR="00324A30" w:rsidRPr="005D352F" w:rsidRDefault="00324A30" w:rsidP="00324A30">
      <w:pPr>
        <w:pStyle w:val="a3"/>
        <w:spacing w:after="0"/>
        <w:ind w:firstLine="567"/>
        <w:jc w:val="both"/>
        <w:rPr>
          <w:color w:val="000000"/>
          <w:sz w:val="28"/>
          <w:szCs w:val="28"/>
          <w:highlight w:val="green"/>
          <w:lang w:val="uk-UA"/>
        </w:rPr>
      </w:pPr>
      <w:r>
        <w:rPr>
          <w:color w:val="000000"/>
          <w:sz w:val="28"/>
          <w:szCs w:val="28"/>
          <w:lang w:val="uk-UA"/>
        </w:rPr>
        <w:t>3.9</w:t>
      </w:r>
      <w:r w:rsidRPr="005D352F">
        <w:rPr>
          <w:color w:val="000000"/>
          <w:sz w:val="28"/>
          <w:szCs w:val="28"/>
          <w:lang w:val="uk-UA"/>
        </w:rPr>
        <w:t xml:space="preserve">. Під час утеплення фасадів допускається зміна їх вигляду, елементів фасадів, яка повинна носити системний характер, єдиний для всього багатоквартирного будинку. </w:t>
      </w:r>
    </w:p>
    <w:p w14:paraId="030574FC" w14:textId="77777777" w:rsidR="00324A30" w:rsidRDefault="00324A30" w:rsidP="00324A30">
      <w:pPr>
        <w:pStyle w:val="a3"/>
        <w:spacing w:after="0"/>
        <w:ind w:firstLine="567"/>
        <w:jc w:val="both"/>
        <w:rPr>
          <w:color w:val="000000"/>
          <w:sz w:val="28"/>
          <w:szCs w:val="28"/>
          <w:lang w:val="uk-UA"/>
        </w:rPr>
      </w:pPr>
      <w:r>
        <w:rPr>
          <w:color w:val="000000"/>
          <w:sz w:val="28"/>
          <w:szCs w:val="28"/>
          <w:lang w:val="uk-UA"/>
        </w:rPr>
        <w:t>3.10</w:t>
      </w:r>
      <w:r w:rsidRPr="005D352F">
        <w:rPr>
          <w:color w:val="000000"/>
          <w:sz w:val="28"/>
          <w:szCs w:val="28"/>
          <w:lang w:val="uk-UA"/>
        </w:rPr>
        <w:t xml:space="preserve">. Після виконання опорядження фасаду заявник письмово повідомляє </w:t>
      </w:r>
      <w:r>
        <w:rPr>
          <w:color w:val="000000"/>
          <w:sz w:val="28"/>
          <w:szCs w:val="28"/>
          <w:lang w:val="uk-UA"/>
        </w:rPr>
        <w:t>уповноважений орган</w:t>
      </w:r>
      <w:r w:rsidRPr="005D352F">
        <w:rPr>
          <w:color w:val="000000"/>
          <w:sz w:val="28"/>
          <w:szCs w:val="28"/>
          <w:lang w:val="uk-UA"/>
        </w:rPr>
        <w:t xml:space="preserve"> про закінчення робіт та надає фотофіксацію опорядженого фасаду будівлі чи споруди.</w:t>
      </w:r>
    </w:p>
    <w:p w14:paraId="0365A465" w14:textId="77777777" w:rsidR="00324A30" w:rsidRDefault="00324A30" w:rsidP="00324A30">
      <w:pPr>
        <w:pStyle w:val="a3"/>
        <w:spacing w:after="0"/>
        <w:ind w:firstLine="567"/>
        <w:jc w:val="both"/>
        <w:rPr>
          <w:color w:val="000000"/>
          <w:sz w:val="28"/>
          <w:szCs w:val="28"/>
          <w:lang w:val="uk-UA"/>
        </w:rPr>
      </w:pPr>
    </w:p>
    <w:p w14:paraId="6D6056B0" w14:textId="77777777" w:rsidR="00324A30" w:rsidRDefault="00324A30" w:rsidP="00324A30">
      <w:pPr>
        <w:pStyle w:val="a3"/>
        <w:spacing w:after="0"/>
        <w:ind w:firstLine="567"/>
        <w:jc w:val="center"/>
        <w:rPr>
          <w:b/>
          <w:bCs/>
          <w:color w:val="000000"/>
          <w:sz w:val="28"/>
          <w:szCs w:val="28"/>
          <w:shd w:val="clear" w:color="auto" w:fill="FFFFFF"/>
          <w:lang w:val="uk-UA"/>
        </w:rPr>
      </w:pPr>
      <w:r w:rsidRPr="007331C8">
        <w:rPr>
          <w:b/>
          <w:bCs/>
          <w:color w:val="000000"/>
          <w:sz w:val="28"/>
          <w:szCs w:val="28"/>
          <w:lang w:val="uk-UA"/>
        </w:rPr>
        <w:t xml:space="preserve"> </w:t>
      </w:r>
      <w:r>
        <w:rPr>
          <w:b/>
          <w:bCs/>
          <w:color w:val="000000"/>
          <w:sz w:val="28"/>
          <w:szCs w:val="28"/>
        </w:rPr>
        <w:t xml:space="preserve">4. Правила </w:t>
      </w:r>
      <w:proofErr w:type="spellStart"/>
      <w:r>
        <w:rPr>
          <w:b/>
          <w:bCs/>
          <w:color w:val="000000"/>
          <w:sz w:val="28"/>
          <w:szCs w:val="28"/>
          <w:shd w:val="clear" w:color="auto" w:fill="FFFFFF"/>
        </w:rPr>
        <w:t>погодження</w:t>
      </w:r>
      <w:proofErr w:type="spellEnd"/>
      <w:r>
        <w:rPr>
          <w:b/>
          <w:bCs/>
          <w:color w:val="000000"/>
          <w:sz w:val="28"/>
          <w:szCs w:val="28"/>
          <w:shd w:val="clear" w:color="auto" w:fill="FFFFFF"/>
        </w:rPr>
        <w:t xml:space="preserve"> </w:t>
      </w:r>
      <w:proofErr w:type="spellStart"/>
      <w:r>
        <w:rPr>
          <w:b/>
          <w:bCs/>
          <w:color w:val="000000"/>
          <w:sz w:val="28"/>
          <w:szCs w:val="28"/>
          <w:shd w:val="clear" w:color="auto" w:fill="FFFFFF"/>
        </w:rPr>
        <w:t>паспортів</w:t>
      </w:r>
      <w:proofErr w:type="spellEnd"/>
      <w:r>
        <w:rPr>
          <w:b/>
          <w:bCs/>
          <w:color w:val="000000"/>
          <w:sz w:val="28"/>
          <w:szCs w:val="28"/>
          <w:shd w:val="clear" w:color="auto" w:fill="FFFFFF"/>
        </w:rPr>
        <w:t xml:space="preserve"> </w:t>
      </w:r>
      <w:proofErr w:type="spellStart"/>
      <w:r>
        <w:rPr>
          <w:b/>
          <w:bCs/>
          <w:color w:val="000000"/>
          <w:sz w:val="28"/>
          <w:szCs w:val="28"/>
          <w:shd w:val="clear" w:color="auto" w:fill="FFFFFF"/>
        </w:rPr>
        <w:t>опорядження</w:t>
      </w:r>
      <w:proofErr w:type="spellEnd"/>
      <w:r>
        <w:rPr>
          <w:b/>
          <w:bCs/>
          <w:color w:val="000000"/>
          <w:sz w:val="28"/>
          <w:szCs w:val="28"/>
          <w:shd w:val="clear" w:color="auto" w:fill="FFFFFF"/>
        </w:rPr>
        <w:t xml:space="preserve"> </w:t>
      </w:r>
      <w:proofErr w:type="spellStart"/>
      <w:r>
        <w:rPr>
          <w:b/>
          <w:bCs/>
          <w:color w:val="000000"/>
          <w:sz w:val="28"/>
          <w:szCs w:val="28"/>
          <w:shd w:val="clear" w:color="auto" w:fill="FFFFFF"/>
        </w:rPr>
        <w:t>фасадів</w:t>
      </w:r>
      <w:proofErr w:type="spellEnd"/>
      <w:r>
        <w:rPr>
          <w:b/>
          <w:bCs/>
          <w:color w:val="000000"/>
          <w:sz w:val="28"/>
          <w:szCs w:val="28"/>
          <w:shd w:val="clear" w:color="auto" w:fill="FFFFFF"/>
        </w:rPr>
        <w:t xml:space="preserve"> </w:t>
      </w:r>
      <w:proofErr w:type="spellStart"/>
      <w:r>
        <w:rPr>
          <w:b/>
          <w:bCs/>
          <w:color w:val="000000"/>
          <w:sz w:val="28"/>
          <w:szCs w:val="28"/>
          <w:shd w:val="clear" w:color="auto" w:fill="FFFFFF"/>
        </w:rPr>
        <w:t>будівель</w:t>
      </w:r>
      <w:proofErr w:type="spellEnd"/>
      <w:r>
        <w:rPr>
          <w:b/>
          <w:bCs/>
          <w:color w:val="000000"/>
          <w:sz w:val="28"/>
          <w:szCs w:val="28"/>
          <w:shd w:val="clear" w:color="auto" w:fill="FFFFFF"/>
        </w:rPr>
        <w:t xml:space="preserve">         та </w:t>
      </w:r>
      <w:proofErr w:type="spellStart"/>
      <w:r>
        <w:rPr>
          <w:b/>
          <w:bCs/>
          <w:color w:val="000000"/>
          <w:sz w:val="28"/>
          <w:szCs w:val="28"/>
          <w:shd w:val="clear" w:color="auto" w:fill="FFFFFF"/>
        </w:rPr>
        <w:t>споруд</w:t>
      </w:r>
      <w:proofErr w:type="spellEnd"/>
      <w:r>
        <w:rPr>
          <w:b/>
          <w:bCs/>
          <w:color w:val="000000"/>
          <w:sz w:val="28"/>
          <w:szCs w:val="28"/>
          <w:shd w:val="clear" w:color="auto" w:fill="FFFFFF"/>
        </w:rPr>
        <w:t xml:space="preserve"> на </w:t>
      </w:r>
      <w:proofErr w:type="spellStart"/>
      <w:r>
        <w:rPr>
          <w:b/>
          <w:bCs/>
          <w:color w:val="000000"/>
          <w:sz w:val="28"/>
          <w:szCs w:val="28"/>
          <w:shd w:val="clear" w:color="auto" w:fill="FFFFFF"/>
        </w:rPr>
        <w:t>території</w:t>
      </w:r>
      <w:proofErr w:type="spellEnd"/>
      <w:r>
        <w:rPr>
          <w:b/>
          <w:bCs/>
          <w:color w:val="000000"/>
          <w:sz w:val="28"/>
          <w:szCs w:val="28"/>
          <w:shd w:val="clear" w:color="auto" w:fill="FFFFFF"/>
        </w:rPr>
        <w:t xml:space="preserve"> </w:t>
      </w:r>
      <w:proofErr w:type="spellStart"/>
      <w:r>
        <w:rPr>
          <w:b/>
          <w:bCs/>
          <w:color w:val="000000"/>
          <w:sz w:val="28"/>
          <w:szCs w:val="28"/>
          <w:shd w:val="clear" w:color="auto" w:fill="FFFFFF"/>
        </w:rPr>
        <w:t>міста</w:t>
      </w:r>
      <w:proofErr w:type="spellEnd"/>
      <w:r>
        <w:rPr>
          <w:b/>
          <w:bCs/>
          <w:color w:val="000000"/>
          <w:sz w:val="28"/>
          <w:szCs w:val="28"/>
          <w:shd w:val="clear" w:color="auto" w:fill="FFFFFF"/>
          <w:lang w:val="uk-UA"/>
        </w:rPr>
        <w:t xml:space="preserve"> Ніжина</w:t>
      </w:r>
    </w:p>
    <w:p w14:paraId="23EA7DEA" w14:textId="77777777" w:rsidR="00324A30" w:rsidRDefault="00324A30" w:rsidP="00324A30">
      <w:pPr>
        <w:pStyle w:val="a3"/>
        <w:spacing w:after="0"/>
        <w:ind w:firstLine="567"/>
        <w:jc w:val="center"/>
        <w:rPr>
          <w:b/>
          <w:bCs/>
          <w:color w:val="000000"/>
          <w:sz w:val="28"/>
          <w:szCs w:val="28"/>
          <w:shd w:val="clear" w:color="auto" w:fill="FFFFFF"/>
          <w:lang w:val="uk-UA"/>
        </w:rPr>
      </w:pPr>
    </w:p>
    <w:p w14:paraId="75ED386C" w14:textId="77777777" w:rsidR="00324A30" w:rsidRDefault="00324A30" w:rsidP="00324A30">
      <w:pPr>
        <w:pStyle w:val="ad"/>
        <w:shd w:val="clear" w:color="auto" w:fill="FFFFFF"/>
        <w:ind w:firstLine="567"/>
        <w:rPr>
          <w:i w:val="0"/>
          <w:color w:val="000000"/>
          <w:szCs w:val="28"/>
          <w:shd w:val="clear" w:color="auto" w:fill="FFFFFF"/>
        </w:rPr>
      </w:pPr>
      <w:r>
        <w:rPr>
          <w:i w:val="0"/>
          <w:color w:val="000000"/>
          <w:szCs w:val="28"/>
          <w:shd w:val="clear" w:color="auto" w:fill="FFFFFF"/>
        </w:rPr>
        <w:t>4.1. Проведення  робіт по опорядженню фасадів будівлі, будинку, споруди  виконується після отримання зареєстрованого уповноваженим органом  Повідомлення (згідно з Додатком 3 цього Порядку).</w:t>
      </w:r>
    </w:p>
    <w:p w14:paraId="289A6CD7" w14:textId="77777777" w:rsidR="00324A30" w:rsidRDefault="00324A30" w:rsidP="00324A30">
      <w:pPr>
        <w:pStyle w:val="ad"/>
        <w:shd w:val="clear" w:color="auto" w:fill="FFFFFF"/>
        <w:rPr>
          <w:i w:val="0"/>
          <w:color w:val="000000"/>
          <w:szCs w:val="28"/>
          <w:shd w:val="clear" w:color="auto" w:fill="FFFFFF"/>
        </w:rPr>
      </w:pPr>
    </w:p>
    <w:p w14:paraId="474E3345" w14:textId="77777777" w:rsidR="00324A30" w:rsidRDefault="00324A30" w:rsidP="00324A30">
      <w:pPr>
        <w:pStyle w:val="ad"/>
        <w:shd w:val="clear" w:color="auto" w:fill="FFFFFF"/>
        <w:rPr>
          <w:i w:val="0"/>
          <w:color w:val="000000"/>
          <w:szCs w:val="28"/>
          <w:shd w:val="clear" w:color="auto" w:fill="FFFFFF"/>
        </w:rPr>
      </w:pPr>
      <w:r>
        <w:rPr>
          <w:i w:val="0"/>
          <w:color w:val="000000"/>
          <w:szCs w:val="28"/>
          <w:shd w:val="clear" w:color="auto" w:fill="FFFFFF"/>
        </w:rPr>
        <w:tab/>
        <w:t>4.2. Отримання зареєстрованого Повідомлення про опорядження фасадів  здійснюється  через Центр надання адміністративних послуг Ніжинської міської ради.</w:t>
      </w:r>
    </w:p>
    <w:p w14:paraId="1E11BCA1" w14:textId="77777777" w:rsidR="00324A30" w:rsidRDefault="00324A30" w:rsidP="00324A30">
      <w:pPr>
        <w:pStyle w:val="ad"/>
        <w:shd w:val="clear" w:color="auto" w:fill="FFFFFF"/>
        <w:rPr>
          <w:i w:val="0"/>
          <w:color w:val="000000"/>
          <w:szCs w:val="28"/>
          <w:shd w:val="clear" w:color="auto" w:fill="FFFFFF"/>
        </w:rPr>
      </w:pPr>
    </w:p>
    <w:p w14:paraId="297E28CF" w14:textId="77777777" w:rsidR="00324A30" w:rsidRDefault="00324A30" w:rsidP="00324A30">
      <w:pPr>
        <w:pStyle w:val="ad"/>
        <w:shd w:val="clear" w:color="auto" w:fill="FFFFFF"/>
        <w:rPr>
          <w:i w:val="0"/>
          <w:color w:val="000000"/>
          <w:szCs w:val="28"/>
          <w:shd w:val="clear" w:color="auto" w:fill="FFFFFF"/>
        </w:rPr>
      </w:pPr>
      <w:r>
        <w:rPr>
          <w:i w:val="0"/>
          <w:color w:val="000000"/>
          <w:szCs w:val="28"/>
          <w:shd w:val="clear" w:color="auto" w:fill="FFFFFF"/>
        </w:rPr>
        <w:tab/>
        <w:t>4.3. До Повідомлення (заяви) заявник додає:</w:t>
      </w:r>
    </w:p>
    <w:p w14:paraId="67F04924" w14:textId="77777777" w:rsidR="00324A30" w:rsidRDefault="00324A30" w:rsidP="00324A30">
      <w:pPr>
        <w:pStyle w:val="ad"/>
        <w:numPr>
          <w:ilvl w:val="0"/>
          <w:numId w:val="4"/>
        </w:numPr>
        <w:shd w:val="clear" w:color="auto" w:fill="FFFFFF"/>
        <w:ind w:left="0" w:firstLine="902"/>
        <w:rPr>
          <w:i w:val="0"/>
          <w:color w:val="000000"/>
          <w:szCs w:val="28"/>
          <w:shd w:val="clear" w:color="auto" w:fill="FFFFFF"/>
        </w:rPr>
      </w:pPr>
      <w:r>
        <w:rPr>
          <w:i w:val="0"/>
          <w:color w:val="000000"/>
          <w:szCs w:val="28"/>
          <w:shd w:val="clear" w:color="auto" w:fill="FFFFFF"/>
        </w:rPr>
        <w:t>копію документа, що підтверджує право власності (користування)       будівлею, будинком (приміщенням), спорудою;</w:t>
      </w:r>
    </w:p>
    <w:p w14:paraId="0832CFE9" w14:textId="77777777" w:rsidR="00324A30" w:rsidRDefault="00324A30" w:rsidP="00324A30">
      <w:pPr>
        <w:pStyle w:val="ad"/>
        <w:numPr>
          <w:ilvl w:val="0"/>
          <w:numId w:val="4"/>
        </w:numPr>
        <w:shd w:val="clear" w:color="auto" w:fill="FFFFFF"/>
        <w:ind w:left="0" w:firstLine="902"/>
        <w:rPr>
          <w:i w:val="0"/>
          <w:color w:val="000000"/>
          <w:szCs w:val="28"/>
          <w:shd w:val="clear" w:color="auto" w:fill="FFFFFF"/>
        </w:rPr>
      </w:pPr>
      <w:r>
        <w:rPr>
          <w:i w:val="0"/>
          <w:color w:val="000000"/>
          <w:szCs w:val="28"/>
          <w:shd w:val="clear" w:color="auto" w:fill="FFFFFF"/>
        </w:rPr>
        <w:t>згоду власника, якщо замовником є користувач;</w:t>
      </w:r>
    </w:p>
    <w:p w14:paraId="205ECB5A" w14:textId="77777777" w:rsidR="00324A30" w:rsidRDefault="00324A30" w:rsidP="00324A30">
      <w:pPr>
        <w:pStyle w:val="ad"/>
        <w:numPr>
          <w:ilvl w:val="0"/>
          <w:numId w:val="4"/>
        </w:numPr>
        <w:shd w:val="clear" w:color="auto" w:fill="FFFFFF"/>
        <w:ind w:left="0" w:firstLine="902"/>
        <w:rPr>
          <w:i w:val="0"/>
          <w:color w:val="000000"/>
          <w:szCs w:val="28"/>
          <w:shd w:val="clear" w:color="auto" w:fill="FFFFFF"/>
        </w:rPr>
      </w:pPr>
      <w:r>
        <w:rPr>
          <w:i w:val="0"/>
          <w:color w:val="000000"/>
          <w:szCs w:val="28"/>
          <w:shd w:val="clear" w:color="auto" w:fill="FFFFFF"/>
        </w:rPr>
        <w:t xml:space="preserve">паспорт опорядження фасадів – 2 екземпляри.     </w:t>
      </w:r>
    </w:p>
    <w:p w14:paraId="6FAC0DE4" w14:textId="77777777" w:rsidR="00324A30" w:rsidRDefault="00324A30" w:rsidP="00324A30">
      <w:pPr>
        <w:pStyle w:val="ad"/>
        <w:shd w:val="clear" w:color="auto" w:fill="FFFFFF"/>
        <w:rPr>
          <w:i w:val="0"/>
          <w:color w:val="000000"/>
          <w:szCs w:val="28"/>
        </w:rPr>
      </w:pPr>
      <w:r>
        <w:rPr>
          <w:i w:val="0"/>
          <w:color w:val="000000"/>
          <w:szCs w:val="28"/>
          <w:shd w:val="clear" w:color="auto" w:fill="FFFFFF"/>
        </w:rPr>
        <w:tab/>
        <w:t>Паспорт опорядження фасадів включає</w:t>
      </w:r>
      <w:r>
        <w:rPr>
          <w:i w:val="0"/>
          <w:color w:val="000000"/>
          <w:szCs w:val="28"/>
        </w:rPr>
        <w:t xml:space="preserve"> графічну і текстову інформацію, виконується згідно ДСТУ Б А.2.4-7:2009 “Правила виконання архітектурно-будівельних креслень”. </w:t>
      </w:r>
    </w:p>
    <w:p w14:paraId="369DC7A2" w14:textId="77777777" w:rsidR="00324A30" w:rsidRDefault="00324A30" w:rsidP="00324A30">
      <w:pPr>
        <w:pStyle w:val="ad"/>
        <w:shd w:val="clear" w:color="auto" w:fill="FFFFFF"/>
        <w:rPr>
          <w:i w:val="0"/>
          <w:color w:val="000000"/>
          <w:szCs w:val="28"/>
          <w:shd w:val="clear" w:color="auto" w:fill="FFFFFF"/>
        </w:rPr>
      </w:pPr>
    </w:p>
    <w:p w14:paraId="5E006997" w14:textId="77777777" w:rsidR="00324A30" w:rsidRDefault="00324A30" w:rsidP="00324A30">
      <w:pPr>
        <w:pStyle w:val="ad"/>
        <w:rPr>
          <w:i w:val="0"/>
          <w:color w:val="000000"/>
          <w:szCs w:val="28"/>
        </w:rPr>
      </w:pPr>
      <w:r>
        <w:rPr>
          <w:i w:val="0"/>
          <w:color w:val="000000"/>
          <w:szCs w:val="28"/>
          <w:shd w:val="clear" w:color="auto" w:fill="FFFFFF"/>
        </w:rPr>
        <w:lastRenderedPageBreak/>
        <w:tab/>
        <w:t>4.4.Відповідальність за достовірність інформації, зазначеної у пункті 4.3 Порядку, несе заявник.</w:t>
      </w:r>
    </w:p>
    <w:p w14:paraId="50DFBA98" w14:textId="77777777" w:rsidR="00324A30" w:rsidRDefault="00324A30" w:rsidP="00324A30">
      <w:pPr>
        <w:pStyle w:val="ad"/>
        <w:shd w:val="clear" w:color="auto" w:fill="FFFFFF"/>
        <w:rPr>
          <w:i w:val="0"/>
          <w:color w:val="000000"/>
          <w:szCs w:val="28"/>
        </w:rPr>
      </w:pPr>
      <w:r>
        <w:rPr>
          <w:i w:val="0"/>
          <w:color w:val="000000"/>
          <w:szCs w:val="28"/>
        </w:rPr>
        <w:tab/>
        <w:t xml:space="preserve">При опорядженні фасадів об'єкту  культурної спадщини є обов'язковим погодження паспорту опорядження фасадів </w:t>
      </w:r>
      <w:r w:rsidRPr="00611AAE">
        <w:rPr>
          <w:i w:val="0"/>
          <w:color w:val="000000"/>
          <w:szCs w:val="28"/>
        </w:rPr>
        <w:t>об`єкту</w:t>
      </w:r>
      <w:r>
        <w:rPr>
          <w:i w:val="0"/>
          <w:color w:val="000000"/>
          <w:szCs w:val="28"/>
        </w:rPr>
        <w:t xml:space="preserve"> із  уповноваженим органом з питань охорони об’єктів культурної спадщини.</w:t>
      </w:r>
    </w:p>
    <w:p w14:paraId="320632E9" w14:textId="77777777" w:rsidR="00324A30" w:rsidRDefault="00324A30" w:rsidP="00324A30">
      <w:pPr>
        <w:pStyle w:val="ad"/>
        <w:shd w:val="clear" w:color="auto" w:fill="FFFFFF"/>
        <w:rPr>
          <w:i w:val="0"/>
          <w:color w:val="000000"/>
          <w:szCs w:val="28"/>
        </w:rPr>
      </w:pPr>
    </w:p>
    <w:p w14:paraId="32DBD861" w14:textId="77777777" w:rsidR="00324A30" w:rsidRDefault="00324A30" w:rsidP="00324A30">
      <w:pPr>
        <w:pStyle w:val="ad"/>
        <w:ind w:firstLine="902"/>
        <w:rPr>
          <w:i w:val="0"/>
          <w:color w:val="000000"/>
          <w:szCs w:val="28"/>
        </w:rPr>
      </w:pPr>
      <w:r>
        <w:rPr>
          <w:i w:val="0"/>
          <w:color w:val="000000"/>
          <w:szCs w:val="28"/>
        </w:rPr>
        <w:t>4.5. Упродовж 10 робочих днів, за наявності комплектності документів, передбачених пунктом 4.3 цього Порядку, уповноважений орган перевіряє відповідність намірів щодо опорядження фасадів вимогам будівельних, естетичних, санітарно-гігієнічних норм, охорони історико-культурної спадщини, правил благоустрою. Після цього уповноважений орган  реєструє Повідомлення про опорядження фасаду та повертає зареєстроване Повідомлення з відповідною відміткою (погодження начальника уповноваженого органу) в паспорті опорядження фасадів в Центр надання адміністративних послуг Ніжинської міської ради для видачі заявнику.</w:t>
      </w:r>
    </w:p>
    <w:p w14:paraId="3708E2DF" w14:textId="77777777" w:rsidR="00324A30" w:rsidRDefault="00324A30" w:rsidP="00324A30">
      <w:pPr>
        <w:pStyle w:val="ad"/>
        <w:rPr>
          <w:i w:val="0"/>
          <w:color w:val="000000"/>
          <w:szCs w:val="28"/>
        </w:rPr>
      </w:pPr>
      <w:r>
        <w:rPr>
          <w:i w:val="0"/>
          <w:color w:val="000000"/>
          <w:szCs w:val="28"/>
        </w:rPr>
        <w:tab/>
        <w:t>Або надає заявнику аргументовану відмову в реєстрації Повідомлення про опорядження фасаду та повертає подані документи в Центр надання адміністративних послуг Ніжинської міської ради.</w:t>
      </w:r>
    </w:p>
    <w:p w14:paraId="6AF4527C" w14:textId="77777777" w:rsidR="00324A30" w:rsidRDefault="00324A30" w:rsidP="00324A30">
      <w:pPr>
        <w:pStyle w:val="ad"/>
        <w:rPr>
          <w:i w:val="0"/>
          <w:color w:val="000000"/>
          <w:szCs w:val="28"/>
        </w:rPr>
      </w:pPr>
    </w:p>
    <w:p w14:paraId="3A0D5835" w14:textId="77777777" w:rsidR="00324A30" w:rsidRDefault="00324A30" w:rsidP="00324A30">
      <w:pPr>
        <w:pStyle w:val="ad"/>
        <w:rPr>
          <w:i w:val="0"/>
          <w:color w:val="000000"/>
          <w:szCs w:val="28"/>
        </w:rPr>
      </w:pPr>
      <w:r>
        <w:rPr>
          <w:i w:val="0"/>
          <w:color w:val="000000"/>
          <w:szCs w:val="28"/>
        </w:rPr>
        <w:tab/>
        <w:t>4.6.Плата за реєстрацію Повідомлення про опорядження фасадів не стягується.</w:t>
      </w:r>
    </w:p>
    <w:p w14:paraId="2CFDB828" w14:textId="77777777" w:rsidR="00324A30" w:rsidRPr="00611AAE" w:rsidRDefault="00324A30" w:rsidP="00324A30">
      <w:pPr>
        <w:pStyle w:val="ad"/>
        <w:rPr>
          <w:color w:val="000000"/>
          <w:szCs w:val="28"/>
        </w:rPr>
      </w:pPr>
    </w:p>
    <w:p w14:paraId="1C8E9446" w14:textId="77777777" w:rsidR="00324A30" w:rsidRDefault="00324A30" w:rsidP="00324A30">
      <w:pPr>
        <w:pStyle w:val="a3"/>
        <w:spacing w:after="0"/>
        <w:ind w:firstLine="567"/>
        <w:jc w:val="both"/>
        <w:rPr>
          <w:color w:val="000000"/>
          <w:sz w:val="28"/>
          <w:szCs w:val="28"/>
          <w:lang w:val="uk-UA"/>
        </w:rPr>
      </w:pPr>
      <w:r>
        <w:rPr>
          <w:color w:val="000000"/>
          <w:sz w:val="28"/>
          <w:szCs w:val="28"/>
          <w:lang w:val="uk-UA"/>
        </w:rPr>
        <w:t>4.7</w:t>
      </w:r>
      <w:r w:rsidRPr="005D352F">
        <w:rPr>
          <w:color w:val="000000"/>
          <w:sz w:val="28"/>
          <w:szCs w:val="28"/>
          <w:lang w:val="uk-UA"/>
        </w:rPr>
        <w:t>. На підставі отриманого погодження заявник має право на початок здійснення опорядження фасаду з дотриманням вимог затвердженого паспорта опорядження фасаду, державних будівельних норм та чинного законодавства.</w:t>
      </w:r>
    </w:p>
    <w:p w14:paraId="24DB0EAF" w14:textId="77777777" w:rsidR="00324A30" w:rsidRDefault="00324A30" w:rsidP="00324A30">
      <w:pPr>
        <w:pStyle w:val="a3"/>
        <w:spacing w:after="0"/>
        <w:ind w:firstLine="567"/>
        <w:jc w:val="both"/>
        <w:rPr>
          <w:color w:val="000000"/>
          <w:sz w:val="28"/>
          <w:szCs w:val="28"/>
          <w:lang w:val="uk-UA"/>
        </w:rPr>
      </w:pPr>
    </w:p>
    <w:p w14:paraId="02CF0D78" w14:textId="77777777" w:rsidR="00324A30" w:rsidRPr="00AD26B2" w:rsidRDefault="00324A30" w:rsidP="00324A30">
      <w:pPr>
        <w:pStyle w:val="Default"/>
        <w:ind w:firstLine="567"/>
        <w:jc w:val="center"/>
        <w:rPr>
          <w:b/>
          <w:sz w:val="28"/>
          <w:szCs w:val="28"/>
          <w:lang w:val="uk-UA"/>
        </w:rPr>
      </w:pPr>
      <w:r w:rsidRPr="00AD26B2">
        <w:rPr>
          <w:b/>
          <w:sz w:val="28"/>
          <w:szCs w:val="28"/>
          <w:lang w:val="uk-UA"/>
        </w:rPr>
        <w:t>5. Контроль за утриманням фасадів будівель та споруд</w:t>
      </w:r>
    </w:p>
    <w:p w14:paraId="5C44696B" w14:textId="77777777" w:rsidR="00324A30" w:rsidRPr="00AD26B2" w:rsidRDefault="00324A30" w:rsidP="00324A30">
      <w:pPr>
        <w:pStyle w:val="Default"/>
        <w:ind w:firstLine="567"/>
        <w:jc w:val="center"/>
        <w:rPr>
          <w:b/>
          <w:sz w:val="28"/>
          <w:szCs w:val="28"/>
          <w:lang w:val="uk-UA"/>
        </w:rPr>
      </w:pPr>
      <w:r w:rsidRPr="00AD26B2">
        <w:rPr>
          <w:b/>
          <w:sz w:val="28"/>
          <w:szCs w:val="28"/>
          <w:lang w:val="uk-UA"/>
        </w:rPr>
        <w:t>на території міста Ніжина</w:t>
      </w:r>
    </w:p>
    <w:p w14:paraId="478D09E3" w14:textId="77777777" w:rsidR="00324A30" w:rsidRPr="005D352F" w:rsidRDefault="00324A30" w:rsidP="00324A30">
      <w:pPr>
        <w:pStyle w:val="Default"/>
        <w:ind w:firstLine="567"/>
        <w:jc w:val="both"/>
        <w:rPr>
          <w:sz w:val="28"/>
          <w:szCs w:val="28"/>
          <w:lang w:val="uk-UA"/>
        </w:rPr>
      </w:pPr>
    </w:p>
    <w:p w14:paraId="08C1160C" w14:textId="77777777" w:rsidR="00324A30" w:rsidRPr="005D352F" w:rsidRDefault="00324A30" w:rsidP="00324A30">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Pr="005D352F">
        <w:rPr>
          <w:rFonts w:ascii="Times New Roman" w:hAnsi="Times New Roman" w:cs="Times New Roman"/>
          <w:sz w:val="28"/>
          <w:szCs w:val="28"/>
        </w:rPr>
        <w:t xml:space="preserve">1. Контроль за </w:t>
      </w:r>
      <w:proofErr w:type="spellStart"/>
      <w:r w:rsidRPr="005D352F">
        <w:rPr>
          <w:rFonts w:ascii="Times New Roman" w:hAnsi="Times New Roman" w:cs="Times New Roman"/>
          <w:sz w:val="28"/>
          <w:szCs w:val="28"/>
        </w:rPr>
        <w:t>утриманням</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фасадів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будівель</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споруд</w:t>
      </w:r>
      <w:proofErr w:type="spellEnd"/>
      <w:r w:rsidRPr="005D352F">
        <w:rPr>
          <w:rFonts w:ascii="Times New Roman" w:hAnsi="Times New Roman" w:cs="Times New Roman"/>
          <w:sz w:val="28"/>
          <w:szCs w:val="28"/>
        </w:rPr>
        <w:t xml:space="preserve"> на </w:t>
      </w:r>
      <w:proofErr w:type="spellStart"/>
      <w:r w:rsidRPr="005D352F">
        <w:rPr>
          <w:rFonts w:ascii="Times New Roman" w:hAnsi="Times New Roman" w:cs="Times New Roman"/>
          <w:sz w:val="28"/>
          <w:szCs w:val="28"/>
        </w:rPr>
        <w:t>території</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міста</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Ніжина</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здійснюється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відповідно</w:t>
      </w:r>
      <w:proofErr w:type="spellEnd"/>
      <w:r w:rsidRPr="005D352F">
        <w:rPr>
          <w:rFonts w:ascii="Times New Roman" w:hAnsi="Times New Roman" w:cs="Times New Roman"/>
          <w:sz w:val="28"/>
          <w:szCs w:val="28"/>
        </w:rPr>
        <w:t xml:space="preserve"> до </w:t>
      </w:r>
      <w:proofErr w:type="spellStart"/>
      <w:r w:rsidRPr="005D352F">
        <w:rPr>
          <w:rFonts w:ascii="Times New Roman" w:hAnsi="Times New Roman" w:cs="Times New Roman"/>
          <w:sz w:val="28"/>
          <w:szCs w:val="28"/>
        </w:rPr>
        <w:t>вимог</w:t>
      </w:r>
      <w:proofErr w:type="spellEnd"/>
      <w:r w:rsidRPr="005D352F">
        <w:rPr>
          <w:rFonts w:ascii="Times New Roman" w:hAnsi="Times New Roman" w:cs="Times New Roman"/>
          <w:sz w:val="28"/>
          <w:szCs w:val="28"/>
        </w:rPr>
        <w:t xml:space="preserve"> чинного </w:t>
      </w:r>
      <w:proofErr w:type="spellStart"/>
      <w:r w:rsidRPr="005D352F">
        <w:rPr>
          <w:rFonts w:ascii="Times New Roman" w:hAnsi="Times New Roman" w:cs="Times New Roman"/>
          <w:sz w:val="28"/>
          <w:szCs w:val="28"/>
        </w:rPr>
        <w:t>законодавства</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України</w:t>
      </w:r>
      <w:proofErr w:type="spellEnd"/>
      <w:r w:rsidRPr="005D352F">
        <w:rPr>
          <w:rFonts w:ascii="Times New Roman" w:hAnsi="Times New Roman" w:cs="Times New Roman"/>
          <w:sz w:val="28"/>
          <w:szCs w:val="28"/>
        </w:rPr>
        <w:t>.</w:t>
      </w:r>
    </w:p>
    <w:p w14:paraId="72776FE5" w14:textId="77777777" w:rsidR="00324A30" w:rsidRPr="005D352F" w:rsidRDefault="00324A30" w:rsidP="00324A30">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Pr="005D352F">
        <w:rPr>
          <w:rFonts w:ascii="Times New Roman" w:hAnsi="Times New Roman" w:cs="Times New Roman"/>
          <w:sz w:val="28"/>
          <w:szCs w:val="28"/>
          <w:lang w:val="uk-UA"/>
        </w:rPr>
        <w:t xml:space="preserve">.2. </w:t>
      </w:r>
      <w:r>
        <w:rPr>
          <w:rFonts w:ascii="Times New Roman" w:hAnsi="Times New Roman" w:cs="Times New Roman"/>
          <w:sz w:val="28"/>
          <w:szCs w:val="28"/>
          <w:lang w:val="uk-UA"/>
        </w:rPr>
        <w:t>Уповноважений орган</w:t>
      </w:r>
      <w:r w:rsidRPr="005D352F">
        <w:rPr>
          <w:rFonts w:ascii="Times New Roman" w:hAnsi="Times New Roman" w:cs="Times New Roman"/>
          <w:sz w:val="28"/>
          <w:szCs w:val="28"/>
          <w:lang w:val="uk-UA"/>
        </w:rPr>
        <w:t>,  відділ з благоустрою, житлових питань, паркування, роботи з органами самоорганізації населення та взаємодії з правоохоронними органами  виконавчого комітету</w:t>
      </w:r>
      <w:r>
        <w:rPr>
          <w:rFonts w:ascii="Times New Roman" w:hAnsi="Times New Roman" w:cs="Times New Roman"/>
          <w:sz w:val="28"/>
          <w:szCs w:val="28"/>
          <w:lang w:val="uk-UA"/>
        </w:rPr>
        <w:t xml:space="preserve"> Ніжинської</w:t>
      </w:r>
      <w:r w:rsidRPr="005D352F">
        <w:rPr>
          <w:rFonts w:ascii="Times New Roman" w:hAnsi="Times New Roman" w:cs="Times New Roman"/>
          <w:sz w:val="28"/>
          <w:szCs w:val="28"/>
          <w:lang w:val="uk-UA"/>
        </w:rPr>
        <w:t xml:space="preserve"> міської ради, </w:t>
      </w:r>
      <w:r w:rsidRPr="000C0347">
        <w:rPr>
          <w:rFonts w:ascii="Times New Roman" w:hAnsi="Times New Roman" w:cs="Times New Roman"/>
          <w:sz w:val="28"/>
          <w:szCs w:val="28"/>
          <w:shd w:val="clear" w:color="auto" w:fill="FFFFFF"/>
          <w:lang w:val="uk-UA"/>
        </w:rPr>
        <w:t>Комунальн</w:t>
      </w:r>
      <w:r>
        <w:rPr>
          <w:rFonts w:ascii="Times New Roman" w:hAnsi="Times New Roman" w:cs="Times New Roman"/>
          <w:sz w:val="28"/>
          <w:szCs w:val="28"/>
          <w:shd w:val="clear" w:color="auto" w:fill="FFFFFF"/>
          <w:lang w:val="uk-UA"/>
        </w:rPr>
        <w:t>е</w:t>
      </w:r>
      <w:r w:rsidRPr="000C0347">
        <w:rPr>
          <w:rFonts w:ascii="Times New Roman" w:hAnsi="Times New Roman" w:cs="Times New Roman"/>
          <w:sz w:val="28"/>
          <w:szCs w:val="28"/>
          <w:shd w:val="clear" w:color="auto" w:fill="FFFFFF"/>
          <w:lang w:val="uk-UA"/>
        </w:rPr>
        <w:t xml:space="preserve"> підприємств</w:t>
      </w:r>
      <w:r>
        <w:rPr>
          <w:rFonts w:ascii="Times New Roman" w:hAnsi="Times New Roman" w:cs="Times New Roman"/>
          <w:sz w:val="28"/>
          <w:szCs w:val="28"/>
          <w:shd w:val="clear" w:color="auto" w:fill="FFFFFF"/>
          <w:lang w:val="uk-UA"/>
        </w:rPr>
        <w:t>о</w:t>
      </w:r>
      <w:r w:rsidRPr="000C0347">
        <w:rPr>
          <w:rFonts w:ascii="Times New Roman" w:hAnsi="Times New Roman" w:cs="Times New Roman"/>
          <w:sz w:val="28"/>
          <w:szCs w:val="28"/>
          <w:shd w:val="clear" w:color="auto" w:fill="FFFFFF"/>
          <w:lang w:val="uk-UA"/>
        </w:rPr>
        <w:t xml:space="preserve"> «Муніципальна служба правопорядку </w:t>
      </w:r>
      <w:r w:rsidRPr="000C0347">
        <w:rPr>
          <w:rFonts w:ascii="Times New Roman" w:hAnsi="Times New Roman" w:cs="Times New Roman"/>
          <w:color w:val="292B2C"/>
          <w:sz w:val="28"/>
          <w:szCs w:val="28"/>
          <w:shd w:val="clear" w:color="auto" w:fill="FFFFFF"/>
          <w:lang w:val="uk-UA"/>
        </w:rPr>
        <w:t>– ВАРТА”</w:t>
      </w:r>
      <w:r>
        <w:rPr>
          <w:rFonts w:ascii="Times New Roman" w:hAnsi="Times New Roman" w:cs="Times New Roman"/>
          <w:color w:val="292B2C"/>
          <w:sz w:val="28"/>
          <w:szCs w:val="28"/>
          <w:shd w:val="clear" w:color="auto" w:fill="FFFFFF"/>
          <w:lang w:val="uk-UA"/>
        </w:rPr>
        <w:t xml:space="preserve"> </w:t>
      </w:r>
      <w:r w:rsidRPr="00575C16">
        <w:rPr>
          <w:rFonts w:ascii="Times New Roman" w:hAnsi="Times New Roman" w:cs="Times New Roman"/>
          <w:sz w:val="28"/>
          <w:szCs w:val="28"/>
          <w:shd w:val="clear" w:color="auto" w:fill="FFFFFF"/>
          <w:lang w:val="uk-UA"/>
        </w:rPr>
        <w:t>Ніжинської міської ради</w:t>
      </w:r>
      <w:r>
        <w:rPr>
          <w:rFonts w:ascii="Times New Roman" w:hAnsi="Times New Roman" w:cs="Times New Roman"/>
          <w:color w:val="292B2C"/>
          <w:sz w:val="28"/>
          <w:szCs w:val="28"/>
          <w:shd w:val="clear" w:color="auto" w:fill="FFFFFF"/>
          <w:lang w:val="uk-UA"/>
        </w:rPr>
        <w:t xml:space="preserve">, </w:t>
      </w:r>
      <w:r>
        <w:rPr>
          <w:rFonts w:ascii="Times New Roman" w:hAnsi="Times New Roman" w:cs="Times New Roman"/>
          <w:sz w:val="28"/>
          <w:szCs w:val="28"/>
          <w:lang w:val="uk-UA"/>
        </w:rPr>
        <w:t>У</w:t>
      </w:r>
      <w:r w:rsidRPr="005D352F">
        <w:rPr>
          <w:rFonts w:ascii="Times New Roman" w:hAnsi="Times New Roman" w:cs="Times New Roman"/>
          <w:sz w:val="28"/>
          <w:szCs w:val="28"/>
          <w:lang w:val="uk-UA"/>
        </w:rPr>
        <w:t xml:space="preserve">правління житлово-комунального господарства та будівництва </w:t>
      </w:r>
      <w:r>
        <w:rPr>
          <w:rFonts w:ascii="Times New Roman" w:hAnsi="Times New Roman" w:cs="Times New Roman"/>
          <w:sz w:val="28"/>
          <w:szCs w:val="28"/>
          <w:lang w:val="uk-UA"/>
        </w:rPr>
        <w:t xml:space="preserve">Ніжинської </w:t>
      </w:r>
      <w:r w:rsidRPr="005D352F">
        <w:rPr>
          <w:rFonts w:ascii="Times New Roman" w:hAnsi="Times New Roman" w:cs="Times New Roman"/>
          <w:sz w:val="28"/>
          <w:szCs w:val="28"/>
          <w:lang w:val="uk-UA"/>
        </w:rPr>
        <w:t xml:space="preserve">міської ради в межах компетенції проводять моніторинг містобудівної ситуації щодо утримання фасадів будівель, будинків та споруд на території міста Ніжина, за необхідності,  організовують  та проводять комісійні обстеження стану утримання фасадів будівель, будинків та споруд на території міста. </w:t>
      </w:r>
    </w:p>
    <w:p w14:paraId="6B0CA477" w14:textId="77777777" w:rsidR="00324A30" w:rsidRPr="005D352F" w:rsidRDefault="00324A30" w:rsidP="00324A30">
      <w:pPr>
        <w:ind w:firstLine="567"/>
        <w:jc w:val="both"/>
        <w:rPr>
          <w:rFonts w:ascii="Times New Roman" w:hAnsi="Times New Roman" w:cs="Times New Roman"/>
          <w:sz w:val="28"/>
          <w:szCs w:val="28"/>
          <w:lang w:val="uk-UA"/>
        </w:rPr>
      </w:pPr>
      <w:r w:rsidRPr="005D352F">
        <w:rPr>
          <w:rFonts w:ascii="Times New Roman" w:hAnsi="Times New Roman" w:cs="Times New Roman"/>
          <w:sz w:val="28"/>
          <w:szCs w:val="28"/>
          <w:lang w:val="uk-UA"/>
        </w:rPr>
        <w:t>До пр</w:t>
      </w:r>
      <w:r>
        <w:rPr>
          <w:rFonts w:ascii="Times New Roman" w:hAnsi="Times New Roman" w:cs="Times New Roman"/>
          <w:sz w:val="28"/>
          <w:szCs w:val="28"/>
          <w:lang w:val="uk-UA"/>
        </w:rPr>
        <w:t>оведення комісійних обстежень, в</w:t>
      </w:r>
      <w:r w:rsidRPr="005D352F">
        <w:rPr>
          <w:rFonts w:ascii="Times New Roman" w:hAnsi="Times New Roman" w:cs="Times New Roman"/>
          <w:sz w:val="28"/>
          <w:szCs w:val="28"/>
          <w:lang w:val="uk-UA"/>
        </w:rPr>
        <w:t xml:space="preserve"> разі необхідності, можуть залучатись </w:t>
      </w:r>
      <w:r w:rsidRPr="005D352F">
        <w:rPr>
          <w:rFonts w:ascii="Times New Roman" w:hAnsi="Times New Roman" w:cs="Times New Roman"/>
          <w:sz w:val="28"/>
          <w:szCs w:val="28"/>
          <w:shd w:val="clear" w:color="auto" w:fill="FFFFFF"/>
          <w:lang w:val="uk-UA"/>
        </w:rPr>
        <w:t>суб'єкти господарювання, що мають відповідний кваліфікаційний  сертифікат</w:t>
      </w:r>
      <w:r w:rsidRPr="005D352F">
        <w:rPr>
          <w:rFonts w:ascii="Times New Roman" w:hAnsi="Times New Roman" w:cs="Times New Roman"/>
          <w:sz w:val="28"/>
          <w:szCs w:val="28"/>
          <w:lang w:val="uk-UA"/>
        </w:rPr>
        <w:t xml:space="preserve">, власники (та/або користувачі) чи спеціально уповноважені ними </w:t>
      </w:r>
      <w:r w:rsidRPr="005D352F">
        <w:rPr>
          <w:rFonts w:ascii="Times New Roman" w:hAnsi="Times New Roman" w:cs="Times New Roman"/>
          <w:sz w:val="28"/>
          <w:szCs w:val="28"/>
          <w:lang w:val="uk-UA"/>
        </w:rPr>
        <w:lastRenderedPageBreak/>
        <w:t xml:space="preserve">особи, інші зацікавлені особи та представники зацікавлених органів, установ, об’єднань громадян і т. ін. </w:t>
      </w:r>
    </w:p>
    <w:p w14:paraId="5F0E683B" w14:textId="77777777" w:rsidR="00324A30" w:rsidRPr="005D352F" w:rsidRDefault="00324A30" w:rsidP="00324A30">
      <w:pPr>
        <w:ind w:firstLine="567"/>
        <w:jc w:val="both"/>
        <w:rPr>
          <w:rFonts w:ascii="Times New Roman" w:hAnsi="Times New Roman" w:cs="Times New Roman"/>
          <w:sz w:val="28"/>
          <w:szCs w:val="28"/>
        </w:rPr>
      </w:pPr>
      <w:proofErr w:type="spellStart"/>
      <w:r w:rsidRPr="005D352F">
        <w:rPr>
          <w:rFonts w:ascii="Times New Roman" w:hAnsi="Times New Roman" w:cs="Times New Roman"/>
          <w:sz w:val="28"/>
          <w:szCs w:val="28"/>
        </w:rPr>
        <w:t>Комісійні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обстеження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можуть</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проводитись</w:t>
      </w:r>
      <w:proofErr w:type="spellEnd"/>
      <w:r w:rsidRPr="005D352F">
        <w:rPr>
          <w:rFonts w:ascii="Times New Roman" w:hAnsi="Times New Roman" w:cs="Times New Roman"/>
          <w:sz w:val="28"/>
          <w:szCs w:val="28"/>
        </w:rPr>
        <w:t xml:space="preserve"> як в </w:t>
      </w:r>
      <w:proofErr w:type="spellStart"/>
      <w:r w:rsidRPr="005D352F">
        <w:rPr>
          <w:rFonts w:ascii="Times New Roman" w:hAnsi="Times New Roman" w:cs="Times New Roman"/>
          <w:sz w:val="28"/>
          <w:szCs w:val="28"/>
        </w:rPr>
        <w:t>режимі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планових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заходів</w:t>
      </w:r>
      <w:proofErr w:type="spellEnd"/>
      <w:r w:rsidRPr="005D352F">
        <w:rPr>
          <w:rFonts w:ascii="Times New Roman" w:hAnsi="Times New Roman" w:cs="Times New Roman"/>
          <w:sz w:val="28"/>
          <w:szCs w:val="28"/>
        </w:rPr>
        <w:t xml:space="preserve">, так і </w:t>
      </w:r>
      <w:proofErr w:type="spellStart"/>
      <w:r w:rsidRPr="005D352F">
        <w:rPr>
          <w:rFonts w:ascii="Times New Roman" w:hAnsi="Times New Roman" w:cs="Times New Roman"/>
          <w:sz w:val="28"/>
          <w:szCs w:val="28"/>
        </w:rPr>
        <w:t>позачергово</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виходячи</w:t>
      </w:r>
      <w:proofErr w:type="spellEnd"/>
      <w:r w:rsidRPr="005D352F">
        <w:rPr>
          <w:rFonts w:ascii="Times New Roman" w:hAnsi="Times New Roman" w:cs="Times New Roman"/>
          <w:sz w:val="28"/>
          <w:szCs w:val="28"/>
        </w:rPr>
        <w:t xml:space="preserve"> з </w:t>
      </w:r>
      <w:proofErr w:type="spellStart"/>
      <w:r w:rsidRPr="005D352F">
        <w:rPr>
          <w:rFonts w:ascii="Times New Roman" w:hAnsi="Times New Roman" w:cs="Times New Roman"/>
          <w:sz w:val="28"/>
          <w:szCs w:val="28"/>
        </w:rPr>
        <w:t>нагальних</w:t>
      </w:r>
      <w:proofErr w:type="spellEnd"/>
      <w:r w:rsidRPr="005D352F">
        <w:rPr>
          <w:rFonts w:ascii="Times New Roman" w:hAnsi="Times New Roman" w:cs="Times New Roman"/>
          <w:sz w:val="28"/>
          <w:szCs w:val="28"/>
        </w:rPr>
        <w:t xml:space="preserve"> потреб. </w:t>
      </w:r>
      <w:proofErr w:type="spellStart"/>
      <w:r w:rsidRPr="005D352F">
        <w:rPr>
          <w:rFonts w:ascii="Times New Roman" w:hAnsi="Times New Roman" w:cs="Times New Roman"/>
          <w:sz w:val="28"/>
          <w:szCs w:val="28"/>
        </w:rPr>
        <w:t>Підставами</w:t>
      </w:r>
      <w:proofErr w:type="spellEnd"/>
      <w:r w:rsidRPr="005D352F">
        <w:rPr>
          <w:rFonts w:ascii="Times New Roman" w:hAnsi="Times New Roman" w:cs="Times New Roman"/>
          <w:sz w:val="28"/>
          <w:szCs w:val="28"/>
        </w:rPr>
        <w:t xml:space="preserve"> для </w:t>
      </w:r>
      <w:proofErr w:type="spellStart"/>
      <w:r w:rsidRPr="005D352F">
        <w:rPr>
          <w:rFonts w:ascii="Times New Roman" w:hAnsi="Times New Roman" w:cs="Times New Roman"/>
          <w:sz w:val="28"/>
          <w:szCs w:val="28"/>
        </w:rPr>
        <w:t>проведення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комісійних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обстежень</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можуть</w:t>
      </w:r>
      <w:proofErr w:type="spellEnd"/>
      <w:r w:rsidRPr="005D352F">
        <w:rPr>
          <w:rFonts w:ascii="Times New Roman" w:hAnsi="Times New Roman" w:cs="Times New Roman"/>
          <w:sz w:val="28"/>
          <w:szCs w:val="28"/>
        </w:rPr>
        <w:t xml:space="preserve"> бути </w:t>
      </w:r>
      <w:proofErr w:type="spellStart"/>
      <w:r w:rsidRPr="005D352F">
        <w:rPr>
          <w:rFonts w:ascii="Times New Roman" w:hAnsi="Times New Roman" w:cs="Times New Roman"/>
          <w:sz w:val="28"/>
          <w:szCs w:val="28"/>
        </w:rPr>
        <w:t>відповідні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накази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розпорядження</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доручення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керівництва</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виконавчих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органів</w:t>
      </w:r>
      <w:proofErr w:type="spellEnd"/>
      <w:r w:rsidRPr="005D352F">
        <w:rPr>
          <w:rFonts w:ascii="Times New Roman" w:hAnsi="Times New Roman" w:cs="Times New Roman"/>
          <w:sz w:val="28"/>
          <w:szCs w:val="28"/>
        </w:rPr>
        <w:t xml:space="preserve"> </w:t>
      </w:r>
      <w:r>
        <w:rPr>
          <w:rFonts w:ascii="Times New Roman" w:hAnsi="Times New Roman" w:cs="Times New Roman"/>
          <w:sz w:val="28"/>
          <w:szCs w:val="28"/>
          <w:lang w:val="uk-UA"/>
        </w:rPr>
        <w:t xml:space="preserve">Ніжинської </w:t>
      </w:r>
      <w:proofErr w:type="spellStart"/>
      <w:r w:rsidRPr="005D352F">
        <w:rPr>
          <w:rFonts w:ascii="Times New Roman" w:hAnsi="Times New Roman" w:cs="Times New Roman"/>
          <w:sz w:val="28"/>
          <w:szCs w:val="28"/>
        </w:rPr>
        <w:t>міської</w:t>
      </w:r>
      <w:proofErr w:type="spellEnd"/>
      <w:r w:rsidRPr="005D352F">
        <w:rPr>
          <w:rFonts w:ascii="Times New Roman" w:hAnsi="Times New Roman" w:cs="Times New Roman"/>
          <w:sz w:val="28"/>
          <w:szCs w:val="28"/>
        </w:rPr>
        <w:t xml:space="preserve"> ради. </w:t>
      </w:r>
    </w:p>
    <w:p w14:paraId="46C19B24" w14:textId="77777777" w:rsidR="00324A30" w:rsidRPr="005D352F" w:rsidRDefault="00324A30" w:rsidP="00324A30">
      <w:pPr>
        <w:ind w:firstLine="567"/>
        <w:jc w:val="both"/>
        <w:rPr>
          <w:rFonts w:ascii="Times New Roman" w:hAnsi="Times New Roman" w:cs="Times New Roman"/>
          <w:sz w:val="28"/>
          <w:szCs w:val="28"/>
        </w:rPr>
      </w:pPr>
      <w:proofErr w:type="spellStart"/>
      <w:r w:rsidRPr="005D352F">
        <w:rPr>
          <w:rFonts w:ascii="Times New Roman" w:hAnsi="Times New Roman" w:cs="Times New Roman"/>
          <w:sz w:val="28"/>
          <w:szCs w:val="28"/>
        </w:rPr>
        <w:t>Під</w:t>
      </w:r>
      <w:proofErr w:type="spellEnd"/>
      <w:r w:rsidRPr="005D352F">
        <w:rPr>
          <w:rFonts w:ascii="Times New Roman" w:hAnsi="Times New Roman" w:cs="Times New Roman"/>
          <w:sz w:val="28"/>
          <w:szCs w:val="28"/>
        </w:rPr>
        <w:t xml:space="preserve"> час </w:t>
      </w:r>
      <w:proofErr w:type="spellStart"/>
      <w:r w:rsidRPr="005D352F">
        <w:rPr>
          <w:rFonts w:ascii="Times New Roman" w:hAnsi="Times New Roman" w:cs="Times New Roman"/>
          <w:sz w:val="28"/>
          <w:szCs w:val="28"/>
        </w:rPr>
        <w:t>проведення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комісійних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обстежень</w:t>
      </w:r>
      <w:proofErr w:type="spellEnd"/>
      <w:r w:rsidRPr="005D352F">
        <w:rPr>
          <w:rFonts w:ascii="Times New Roman" w:hAnsi="Times New Roman" w:cs="Times New Roman"/>
          <w:sz w:val="28"/>
          <w:szCs w:val="28"/>
        </w:rPr>
        <w:t xml:space="preserve"> проводиться </w:t>
      </w:r>
      <w:proofErr w:type="spellStart"/>
      <w:r w:rsidRPr="005D352F">
        <w:rPr>
          <w:rFonts w:ascii="Times New Roman" w:hAnsi="Times New Roman" w:cs="Times New Roman"/>
          <w:sz w:val="28"/>
          <w:szCs w:val="28"/>
        </w:rPr>
        <w:t>візуальний</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огляд</w:t>
      </w:r>
      <w:proofErr w:type="spellEnd"/>
      <w:r w:rsidRPr="005D352F">
        <w:rPr>
          <w:rFonts w:ascii="Times New Roman" w:hAnsi="Times New Roman" w:cs="Times New Roman"/>
          <w:sz w:val="28"/>
          <w:szCs w:val="28"/>
        </w:rPr>
        <w:t xml:space="preserve"> (за </w:t>
      </w:r>
      <w:proofErr w:type="spellStart"/>
      <w:r w:rsidRPr="005D352F">
        <w:rPr>
          <w:rFonts w:ascii="Times New Roman" w:hAnsi="Times New Roman" w:cs="Times New Roman"/>
          <w:sz w:val="28"/>
          <w:szCs w:val="28"/>
        </w:rPr>
        <w:t>необхідності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із</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застосуванням</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технічних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засобів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фасадів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будівель</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споруд</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їх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окремих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частин</w:t>
      </w:r>
      <w:proofErr w:type="spellEnd"/>
      <w:r w:rsidRPr="005D352F">
        <w:rPr>
          <w:rFonts w:ascii="Times New Roman" w:hAnsi="Times New Roman" w:cs="Times New Roman"/>
          <w:sz w:val="28"/>
          <w:szCs w:val="28"/>
        </w:rPr>
        <w:t xml:space="preserve"> (за </w:t>
      </w:r>
      <w:proofErr w:type="spellStart"/>
      <w:r w:rsidRPr="005D352F">
        <w:rPr>
          <w:rFonts w:ascii="Times New Roman" w:hAnsi="Times New Roman" w:cs="Times New Roman"/>
          <w:sz w:val="28"/>
          <w:szCs w:val="28"/>
        </w:rPr>
        <w:t>необхідності</w:t>
      </w:r>
      <w:proofErr w:type="spellEnd"/>
      <w:r w:rsidRPr="005D352F">
        <w:rPr>
          <w:rFonts w:ascii="Times New Roman" w:hAnsi="Times New Roman" w:cs="Times New Roman"/>
          <w:sz w:val="28"/>
          <w:szCs w:val="28"/>
        </w:rPr>
        <w:t xml:space="preserve"> і </w:t>
      </w:r>
      <w:proofErr w:type="spellStart"/>
      <w:r w:rsidRPr="005D352F">
        <w:rPr>
          <w:rFonts w:ascii="Times New Roman" w:hAnsi="Times New Roman" w:cs="Times New Roman"/>
          <w:sz w:val="28"/>
          <w:szCs w:val="28"/>
        </w:rPr>
        <w:t>приміщень</w:t>
      </w:r>
      <w:proofErr w:type="spellEnd"/>
      <w:r w:rsidRPr="005D352F">
        <w:rPr>
          <w:rFonts w:ascii="Times New Roman" w:hAnsi="Times New Roman" w:cs="Times New Roman"/>
          <w:sz w:val="28"/>
          <w:szCs w:val="28"/>
        </w:rPr>
        <w:t xml:space="preserve">) та </w:t>
      </w:r>
      <w:proofErr w:type="spellStart"/>
      <w:r w:rsidRPr="005D352F">
        <w:rPr>
          <w:rFonts w:ascii="Times New Roman" w:hAnsi="Times New Roman" w:cs="Times New Roman"/>
          <w:sz w:val="28"/>
          <w:szCs w:val="28"/>
        </w:rPr>
        <w:t>елементів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відбувається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фотофіксація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існуючого</w:t>
      </w:r>
      <w:proofErr w:type="spellEnd"/>
      <w:r w:rsidRPr="005D352F">
        <w:rPr>
          <w:rFonts w:ascii="Times New Roman" w:hAnsi="Times New Roman" w:cs="Times New Roman"/>
          <w:sz w:val="28"/>
          <w:szCs w:val="28"/>
        </w:rPr>
        <w:t xml:space="preserve"> стану </w:t>
      </w:r>
      <w:proofErr w:type="spellStart"/>
      <w:r w:rsidRPr="005D352F">
        <w:rPr>
          <w:rFonts w:ascii="Times New Roman" w:hAnsi="Times New Roman" w:cs="Times New Roman"/>
          <w:sz w:val="28"/>
          <w:szCs w:val="28"/>
        </w:rPr>
        <w:t>фасадів</w:t>
      </w:r>
      <w:proofErr w:type="spellEnd"/>
      <w:r w:rsidRPr="005D352F">
        <w:rPr>
          <w:rFonts w:ascii="Times New Roman" w:hAnsi="Times New Roman" w:cs="Times New Roman"/>
          <w:sz w:val="28"/>
          <w:szCs w:val="28"/>
        </w:rPr>
        <w:t xml:space="preserve">. </w:t>
      </w:r>
    </w:p>
    <w:p w14:paraId="0C6989A6" w14:textId="77777777" w:rsidR="00324A30" w:rsidRPr="005D352F" w:rsidRDefault="00324A30" w:rsidP="00324A30">
      <w:pPr>
        <w:ind w:firstLine="567"/>
        <w:jc w:val="both"/>
        <w:rPr>
          <w:rFonts w:ascii="Times New Roman" w:hAnsi="Times New Roman" w:cs="Times New Roman"/>
          <w:sz w:val="28"/>
          <w:szCs w:val="28"/>
        </w:rPr>
      </w:pPr>
      <w:r>
        <w:rPr>
          <w:rFonts w:ascii="Times New Roman" w:hAnsi="Times New Roman" w:cs="Times New Roman"/>
          <w:sz w:val="28"/>
          <w:szCs w:val="28"/>
          <w:lang w:val="uk-UA"/>
        </w:rPr>
        <w:t>5</w:t>
      </w:r>
      <w:r w:rsidRPr="005D352F">
        <w:rPr>
          <w:rFonts w:ascii="Times New Roman" w:hAnsi="Times New Roman" w:cs="Times New Roman"/>
          <w:sz w:val="28"/>
          <w:szCs w:val="28"/>
        </w:rPr>
        <w:t xml:space="preserve">.3. За результатами </w:t>
      </w:r>
      <w:proofErr w:type="spellStart"/>
      <w:r w:rsidRPr="005D352F">
        <w:rPr>
          <w:rFonts w:ascii="Times New Roman" w:hAnsi="Times New Roman" w:cs="Times New Roman"/>
          <w:sz w:val="28"/>
          <w:szCs w:val="28"/>
        </w:rPr>
        <w:t>проведених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обстежень</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складаються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акти</w:t>
      </w:r>
      <w:proofErr w:type="spellEnd"/>
      <w:r w:rsidRPr="005D352F">
        <w:rPr>
          <w:rFonts w:ascii="Times New Roman" w:hAnsi="Times New Roman" w:cs="Times New Roman"/>
          <w:sz w:val="28"/>
          <w:szCs w:val="28"/>
        </w:rPr>
        <w:t xml:space="preserve"> </w:t>
      </w:r>
      <w:proofErr w:type="spellStart"/>
      <w:proofErr w:type="gramStart"/>
      <w:r w:rsidRPr="005D352F">
        <w:rPr>
          <w:rFonts w:ascii="Times New Roman" w:hAnsi="Times New Roman" w:cs="Times New Roman"/>
          <w:sz w:val="28"/>
          <w:szCs w:val="28"/>
        </w:rPr>
        <w:t>огляду</w:t>
      </w:r>
      <w:proofErr w:type="spellEnd"/>
      <w:r w:rsidRPr="005D352F">
        <w:rPr>
          <w:rFonts w:ascii="Times New Roman" w:hAnsi="Times New Roman" w:cs="Times New Roman"/>
          <w:sz w:val="28"/>
          <w:szCs w:val="28"/>
        </w:rPr>
        <w:t xml:space="preserve">  стану</w:t>
      </w:r>
      <w:proofErr w:type="gram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фасадів</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будівлі</w:t>
      </w:r>
      <w:proofErr w:type="spellEnd"/>
      <w:r>
        <w:rPr>
          <w:rFonts w:ascii="Times New Roman" w:hAnsi="Times New Roman" w:cs="Times New Roman"/>
          <w:sz w:val="28"/>
          <w:szCs w:val="28"/>
          <w:lang w:val="uk-UA"/>
        </w:rPr>
        <w:t xml:space="preserve"> </w:t>
      </w:r>
      <w:r w:rsidRPr="005D352F">
        <w:rPr>
          <w:rFonts w:ascii="Times New Roman" w:hAnsi="Times New Roman" w:cs="Times New Roman"/>
          <w:sz w:val="28"/>
          <w:szCs w:val="28"/>
        </w:rPr>
        <w:t xml:space="preserve">та </w:t>
      </w:r>
      <w:proofErr w:type="spellStart"/>
      <w:r w:rsidRPr="005D352F">
        <w:rPr>
          <w:rFonts w:ascii="Times New Roman" w:hAnsi="Times New Roman" w:cs="Times New Roman"/>
          <w:sz w:val="28"/>
          <w:szCs w:val="28"/>
        </w:rPr>
        <w:t>споруди</w:t>
      </w:r>
      <w:proofErr w:type="spellEnd"/>
      <w:r w:rsidRPr="005D352F">
        <w:rPr>
          <w:rFonts w:ascii="Times New Roman" w:hAnsi="Times New Roman" w:cs="Times New Roman"/>
          <w:sz w:val="28"/>
          <w:szCs w:val="28"/>
        </w:rPr>
        <w:t xml:space="preserve"> з </w:t>
      </w:r>
      <w:proofErr w:type="spellStart"/>
      <w:r w:rsidRPr="005D352F">
        <w:rPr>
          <w:rFonts w:ascii="Times New Roman" w:hAnsi="Times New Roman" w:cs="Times New Roman"/>
          <w:sz w:val="28"/>
          <w:szCs w:val="28"/>
        </w:rPr>
        <w:t>висновком</w:t>
      </w:r>
      <w:proofErr w:type="spellEnd"/>
      <w:r w:rsidRPr="005D352F">
        <w:rPr>
          <w:rFonts w:ascii="Times New Roman" w:hAnsi="Times New Roman" w:cs="Times New Roman"/>
          <w:sz w:val="28"/>
          <w:szCs w:val="28"/>
        </w:rPr>
        <w:t xml:space="preserve">, за </w:t>
      </w:r>
      <w:proofErr w:type="spellStart"/>
      <w:r w:rsidRPr="005D352F">
        <w:rPr>
          <w:rFonts w:ascii="Times New Roman" w:hAnsi="Times New Roman" w:cs="Times New Roman"/>
          <w:sz w:val="28"/>
          <w:szCs w:val="28"/>
        </w:rPr>
        <w:t>відповідною</w:t>
      </w:r>
      <w:proofErr w:type="spellEnd"/>
      <w:r w:rsidRPr="005D352F">
        <w:rPr>
          <w:rFonts w:ascii="Times New Roman" w:hAnsi="Times New Roman" w:cs="Times New Roman"/>
          <w:sz w:val="28"/>
          <w:szCs w:val="28"/>
        </w:rPr>
        <w:t xml:space="preserve"> формою (</w:t>
      </w:r>
      <w:proofErr w:type="spellStart"/>
      <w:r w:rsidRPr="005D352F">
        <w:rPr>
          <w:rFonts w:ascii="Times New Roman" w:hAnsi="Times New Roman" w:cs="Times New Roman"/>
          <w:sz w:val="28"/>
          <w:szCs w:val="28"/>
          <w:shd w:val="clear" w:color="auto" w:fill="FFFFFF"/>
        </w:rPr>
        <w:t>зг</w:t>
      </w:r>
      <w:r>
        <w:rPr>
          <w:rFonts w:ascii="Times New Roman" w:hAnsi="Times New Roman" w:cs="Times New Roman"/>
          <w:sz w:val="28"/>
          <w:szCs w:val="28"/>
          <w:shd w:val="clear" w:color="auto" w:fill="FFFFFF"/>
        </w:rPr>
        <w:t>ідно</w:t>
      </w:r>
      <w:proofErr w:type="spellEnd"/>
      <w:r>
        <w:rPr>
          <w:rFonts w:ascii="Times New Roman" w:hAnsi="Times New Roman" w:cs="Times New Roman"/>
          <w:sz w:val="28"/>
          <w:szCs w:val="28"/>
          <w:shd w:val="clear" w:color="auto" w:fill="FFFFFF"/>
        </w:rPr>
        <w:t xml:space="preserve"> з </w:t>
      </w:r>
      <w:proofErr w:type="spellStart"/>
      <w:r>
        <w:rPr>
          <w:rFonts w:ascii="Times New Roman" w:hAnsi="Times New Roman" w:cs="Times New Roman"/>
          <w:sz w:val="28"/>
          <w:szCs w:val="28"/>
          <w:shd w:val="clear" w:color="auto" w:fill="FFFFFF"/>
        </w:rPr>
        <w:t>Додатком</w:t>
      </w:r>
      <w:proofErr w:type="spellEnd"/>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uk-UA"/>
        </w:rPr>
        <w:t>4</w:t>
      </w:r>
      <w:r>
        <w:rPr>
          <w:rFonts w:ascii="Times New Roman" w:hAnsi="Times New Roman" w:cs="Times New Roman"/>
          <w:sz w:val="28"/>
          <w:szCs w:val="28"/>
          <w:shd w:val="clear" w:color="auto" w:fill="FFFFFF"/>
        </w:rPr>
        <w:t xml:space="preserve"> </w:t>
      </w:r>
      <w:proofErr w:type="spellStart"/>
      <w:r w:rsidRPr="005D352F">
        <w:rPr>
          <w:rFonts w:ascii="Times New Roman" w:hAnsi="Times New Roman" w:cs="Times New Roman"/>
          <w:sz w:val="28"/>
          <w:szCs w:val="28"/>
          <w:shd w:val="clear" w:color="auto" w:fill="FFFFFF"/>
        </w:rPr>
        <w:t>цього</w:t>
      </w:r>
      <w:proofErr w:type="spellEnd"/>
      <w:r w:rsidRPr="005D352F">
        <w:rPr>
          <w:rFonts w:ascii="Times New Roman" w:hAnsi="Times New Roman" w:cs="Times New Roman"/>
          <w:sz w:val="28"/>
          <w:szCs w:val="28"/>
          <w:shd w:val="clear" w:color="auto" w:fill="FFFFFF"/>
        </w:rPr>
        <w:t xml:space="preserve"> Порядку</w:t>
      </w:r>
      <w:r w:rsidRPr="005D352F">
        <w:rPr>
          <w:rFonts w:ascii="Times New Roman" w:hAnsi="Times New Roman" w:cs="Times New Roman"/>
          <w:sz w:val="28"/>
          <w:szCs w:val="28"/>
        </w:rPr>
        <w:t xml:space="preserve">). </w:t>
      </w:r>
    </w:p>
    <w:p w14:paraId="47D2696A" w14:textId="77777777" w:rsidR="00324A30" w:rsidRPr="005D352F" w:rsidRDefault="00324A30" w:rsidP="00324A30">
      <w:pPr>
        <w:ind w:firstLine="567"/>
        <w:jc w:val="both"/>
        <w:rPr>
          <w:rFonts w:ascii="Times New Roman" w:hAnsi="Times New Roman" w:cs="Times New Roman"/>
          <w:sz w:val="28"/>
          <w:szCs w:val="28"/>
        </w:rPr>
      </w:pPr>
      <w:proofErr w:type="spellStart"/>
      <w:r w:rsidRPr="005D352F">
        <w:rPr>
          <w:rFonts w:ascii="Times New Roman" w:hAnsi="Times New Roman" w:cs="Times New Roman"/>
          <w:sz w:val="28"/>
          <w:szCs w:val="28"/>
        </w:rPr>
        <w:t>Такі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акти</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складаються</w:t>
      </w:r>
      <w:proofErr w:type="spellEnd"/>
      <w:r w:rsidRPr="005D352F">
        <w:rPr>
          <w:rFonts w:ascii="Times New Roman" w:hAnsi="Times New Roman" w:cs="Times New Roman"/>
          <w:sz w:val="28"/>
          <w:szCs w:val="28"/>
        </w:rPr>
        <w:t xml:space="preserve"> у 3-х </w:t>
      </w:r>
      <w:proofErr w:type="spellStart"/>
      <w:r w:rsidRPr="005D352F">
        <w:rPr>
          <w:rFonts w:ascii="Times New Roman" w:hAnsi="Times New Roman" w:cs="Times New Roman"/>
          <w:sz w:val="28"/>
          <w:szCs w:val="28"/>
        </w:rPr>
        <w:t>примірниках</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підписуються</w:t>
      </w:r>
      <w:proofErr w:type="spellEnd"/>
      <w:r w:rsidRPr="005D352F">
        <w:rPr>
          <w:rFonts w:ascii="Times New Roman" w:hAnsi="Times New Roman" w:cs="Times New Roman"/>
          <w:sz w:val="28"/>
          <w:szCs w:val="28"/>
        </w:rPr>
        <w:t xml:space="preserve"> не </w:t>
      </w:r>
      <w:proofErr w:type="spellStart"/>
      <w:r w:rsidRPr="005D352F">
        <w:rPr>
          <w:rFonts w:ascii="Times New Roman" w:hAnsi="Times New Roman" w:cs="Times New Roman"/>
          <w:sz w:val="28"/>
          <w:szCs w:val="28"/>
        </w:rPr>
        <w:t>менш</w:t>
      </w:r>
      <w:proofErr w:type="spellEnd"/>
      <w:r w:rsidRPr="005D352F">
        <w:rPr>
          <w:rFonts w:ascii="Times New Roman" w:hAnsi="Times New Roman" w:cs="Times New Roman"/>
          <w:sz w:val="28"/>
          <w:szCs w:val="28"/>
        </w:rPr>
        <w:t xml:space="preserve">, як 3-ма особами, </w:t>
      </w:r>
      <w:proofErr w:type="spellStart"/>
      <w:r w:rsidRPr="005D352F">
        <w:rPr>
          <w:rFonts w:ascii="Times New Roman" w:hAnsi="Times New Roman" w:cs="Times New Roman"/>
          <w:sz w:val="28"/>
          <w:szCs w:val="28"/>
        </w:rPr>
        <w:t>які</w:t>
      </w:r>
      <w:proofErr w:type="spellEnd"/>
      <w:r w:rsidRPr="005D352F">
        <w:rPr>
          <w:rFonts w:ascii="Times New Roman" w:hAnsi="Times New Roman" w:cs="Times New Roman"/>
          <w:sz w:val="28"/>
          <w:szCs w:val="28"/>
        </w:rPr>
        <w:t xml:space="preserve"> брали участь у </w:t>
      </w:r>
      <w:proofErr w:type="spellStart"/>
      <w:r w:rsidRPr="005D352F">
        <w:rPr>
          <w:rFonts w:ascii="Times New Roman" w:hAnsi="Times New Roman" w:cs="Times New Roman"/>
          <w:sz w:val="28"/>
          <w:szCs w:val="28"/>
        </w:rPr>
        <w:t>відповідному</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комісійному</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обстеженні</w:t>
      </w:r>
      <w:proofErr w:type="spellEnd"/>
      <w:r w:rsidRPr="005D352F">
        <w:rPr>
          <w:rFonts w:ascii="Times New Roman" w:hAnsi="Times New Roman" w:cs="Times New Roman"/>
          <w:sz w:val="28"/>
          <w:szCs w:val="28"/>
        </w:rPr>
        <w:t xml:space="preserve">. </w:t>
      </w:r>
    </w:p>
    <w:p w14:paraId="6E22E59E" w14:textId="77777777" w:rsidR="00324A30" w:rsidRPr="00E82E82" w:rsidRDefault="00324A30" w:rsidP="00324A30">
      <w:pPr>
        <w:pStyle w:val="a3"/>
        <w:spacing w:after="0"/>
        <w:ind w:firstLine="567"/>
        <w:jc w:val="both"/>
        <w:rPr>
          <w:color w:val="000000"/>
          <w:sz w:val="28"/>
          <w:szCs w:val="28"/>
          <w:lang w:val="uk-UA"/>
        </w:rPr>
      </w:pPr>
      <w:proofErr w:type="spellStart"/>
      <w:r w:rsidRPr="005D352F">
        <w:rPr>
          <w:sz w:val="28"/>
          <w:szCs w:val="28"/>
        </w:rPr>
        <w:t>Після</w:t>
      </w:r>
      <w:proofErr w:type="spellEnd"/>
      <w:r w:rsidRPr="005D352F">
        <w:rPr>
          <w:sz w:val="28"/>
          <w:szCs w:val="28"/>
        </w:rPr>
        <w:t xml:space="preserve"> </w:t>
      </w:r>
      <w:proofErr w:type="spellStart"/>
      <w:r w:rsidRPr="005D352F">
        <w:rPr>
          <w:sz w:val="28"/>
          <w:szCs w:val="28"/>
        </w:rPr>
        <w:t>належного</w:t>
      </w:r>
      <w:proofErr w:type="spellEnd"/>
      <w:r w:rsidRPr="005D352F">
        <w:rPr>
          <w:sz w:val="28"/>
          <w:szCs w:val="28"/>
        </w:rPr>
        <w:t xml:space="preserve"> </w:t>
      </w:r>
      <w:proofErr w:type="spellStart"/>
      <w:r w:rsidRPr="005D352F">
        <w:rPr>
          <w:sz w:val="28"/>
          <w:szCs w:val="28"/>
        </w:rPr>
        <w:t>оформлення</w:t>
      </w:r>
      <w:proofErr w:type="spellEnd"/>
      <w:r w:rsidRPr="005D352F">
        <w:rPr>
          <w:sz w:val="28"/>
          <w:szCs w:val="28"/>
        </w:rPr>
        <w:t xml:space="preserve"> акту </w:t>
      </w:r>
      <w:proofErr w:type="spellStart"/>
      <w:r w:rsidRPr="005D352F">
        <w:rPr>
          <w:sz w:val="28"/>
          <w:szCs w:val="28"/>
        </w:rPr>
        <w:t>огляду</w:t>
      </w:r>
      <w:proofErr w:type="spellEnd"/>
      <w:r w:rsidRPr="005D352F">
        <w:rPr>
          <w:sz w:val="28"/>
          <w:szCs w:val="28"/>
        </w:rPr>
        <w:t xml:space="preserve"> стану </w:t>
      </w:r>
      <w:proofErr w:type="spellStart"/>
      <w:r w:rsidRPr="005D352F">
        <w:rPr>
          <w:sz w:val="28"/>
          <w:szCs w:val="28"/>
        </w:rPr>
        <w:t>фасадів</w:t>
      </w:r>
      <w:proofErr w:type="spellEnd"/>
      <w:r w:rsidRPr="005D352F">
        <w:rPr>
          <w:sz w:val="28"/>
          <w:szCs w:val="28"/>
        </w:rPr>
        <w:t xml:space="preserve"> </w:t>
      </w:r>
      <w:proofErr w:type="spellStart"/>
      <w:r w:rsidRPr="005D352F">
        <w:rPr>
          <w:sz w:val="28"/>
          <w:szCs w:val="28"/>
        </w:rPr>
        <w:t>будівлі</w:t>
      </w:r>
      <w:proofErr w:type="spellEnd"/>
      <w:r w:rsidRPr="005D352F">
        <w:rPr>
          <w:sz w:val="28"/>
          <w:szCs w:val="28"/>
        </w:rPr>
        <w:t xml:space="preserve"> та </w:t>
      </w:r>
      <w:proofErr w:type="spellStart"/>
      <w:r w:rsidRPr="005D352F">
        <w:rPr>
          <w:sz w:val="28"/>
          <w:szCs w:val="28"/>
        </w:rPr>
        <w:t>споруди</w:t>
      </w:r>
      <w:proofErr w:type="spellEnd"/>
      <w:r w:rsidRPr="005D352F">
        <w:rPr>
          <w:sz w:val="28"/>
          <w:szCs w:val="28"/>
        </w:rPr>
        <w:t xml:space="preserve"> один </w:t>
      </w:r>
      <w:proofErr w:type="spellStart"/>
      <w:r w:rsidRPr="005D352F">
        <w:rPr>
          <w:sz w:val="28"/>
          <w:szCs w:val="28"/>
        </w:rPr>
        <w:t>із</w:t>
      </w:r>
      <w:proofErr w:type="spellEnd"/>
      <w:r w:rsidRPr="005D352F">
        <w:rPr>
          <w:sz w:val="28"/>
          <w:szCs w:val="28"/>
        </w:rPr>
        <w:t xml:space="preserve"> </w:t>
      </w:r>
      <w:proofErr w:type="spellStart"/>
      <w:r w:rsidRPr="005D352F">
        <w:rPr>
          <w:sz w:val="28"/>
          <w:szCs w:val="28"/>
        </w:rPr>
        <w:t>примірників</w:t>
      </w:r>
      <w:proofErr w:type="spellEnd"/>
      <w:r w:rsidRPr="005D352F">
        <w:rPr>
          <w:sz w:val="28"/>
          <w:szCs w:val="28"/>
        </w:rPr>
        <w:t xml:space="preserve"> акту </w:t>
      </w:r>
      <w:proofErr w:type="spellStart"/>
      <w:r w:rsidRPr="005D352F">
        <w:rPr>
          <w:sz w:val="28"/>
          <w:szCs w:val="28"/>
        </w:rPr>
        <w:t>передається</w:t>
      </w:r>
      <w:proofErr w:type="spellEnd"/>
      <w:r w:rsidRPr="005D352F">
        <w:rPr>
          <w:sz w:val="28"/>
          <w:szCs w:val="28"/>
        </w:rPr>
        <w:t xml:space="preserve"> </w:t>
      </w:r>
      <w:proofErr w:type="spellStart"/>
      <w:r w:rsidRPr="005D352F">
        <w:rPr>
          <w:sz w:val="28"/>
          <w:szCs w:val="28"/>
        </w:rPr>
        <w:t>власнику</w:t>
      </w:r>
      <w:proofErr w:type="spellEnd"/>
      <w:r w:rsidRPr="005D352F">
        <w:rPr>
          <w:sz w:val="28"/>
          <w:szCs w:val="28"/>
        </w:rPr>
        <w:t xml:space="preserve"> (та/</w:t>
      </w:r>
      <w:proofErr w:type="spellStart"/>
      <w:r w:rsidRPr="005D352F">
        <w:rPr>
          <w:sz w:val="28"/>
          <w:szCs w:val="28"/>
        </w:rPr>
        <w:t>або</w:t>
      </w:r>
      <w:proofErr w:type="spellEnd"/>
      <w:r w:rsidRPr="005D352F">
        <w:rPr>
          <w:sz w:val="28"/>
          <w:szCs w:val="28"/>
        </w:rPr>
        <w:t xml:space="preserve"> </w:t>
      </w:r>
      <w:proofErr w:type="spellStart"/>
      <w:r w:rsidRPr="005D352F">
        <w:rPr>
          <w:sz w:val="28"/>
          <w:szCs w:val="28"/>
        </w:rPr>
        <w:t>користувачу</w:t>
      </w:r>
      <w:proofErr w:type="spellEnd"/>
      <w:r w:rsidRPr="005D352F">
        <w:rPr>
          <w:sz w:val="28"/>
          <w:szCs w:val="28"/>
        </w:rPr>
        <w:t xml:space="preserve">) </w:t>
      </w:r>
      <w:proofErr w:type="spellStart"/>
      <w:r w:rsidRPr="005D352F">
        <w:rPr>
          <w:sz w:val="28"/>
          <w:szCs w:val="28"/>
        </w:rPr>
        <w:t>чи</w:t>
      </w:r>
      <w:proofErr w:type="spellEnd"/>
      <w:r w:rsidRPr="005D352F">
        <w:rPr>
          <w:sz w:val="28"/>
          <w:szCs w:val="28"/>
        </w:rPr>
        <w:t xml:space="preserve"> </w:t>
      </w:r>
      <w:proofErr w:type="spellStart"/>
      <w:r w:rsidRPr="005D352F">
        <w:rPr>
          <w:sz w:val="28"/>
          <w:szCs w:val="28"/>
        </w:rPr>
        <w:t>спеціально</w:t>
      </w:r>
      <w:proofErr w:type="spellEnd"/>
      <w:r w:rsidRPr="005D352F">
        <w:rPr>
          <w:sz w:val="28"/>
          <w:szCs w:val="28"/>
        </w:rPr>
        <w:t xml:space="preserve"> </w:t>
      </w:r>
      <w:proofErr w:type="spellStart"/>
      <w:proofErr w:type="gramStart"/>
      <w:r w:rsidRPr="005D352F">
        <w:rPr>
          <w:sz w:val="28"/>
          <w:szCs w:val="28"/>
        </w:rPr>
        <w:t>уповноваженій</w:t>
      </w:r>
      <w:proofErr w:type="spellEnd"/>
      <w:r w:rsidRPr="005D352F">
        <w:rPr>
          <w:sz w:val="28"/>
          <w:szCs w:val="28"/>
        </w:rPr>
        <w:t xml:space="preserve">  </w:t>
      </w:r>
      <w:proofErr w:type="spellStart"/>
      <w:r w:rsidRPr="005D352F">
        <w:rPr>
          <w:sz w:val="28"/>
          <w:szCs w:val="28"/>
        </w:rPr>
        <w:t>особі</w:t>
      </w:r>
      <w:proofErr w:type="spellEnd"/>
      <w:proofErr w:type="gramEnd"/>
      <w:r w:rsidRPr="005D352F">
        <w:rPr>
          <w:sz w:val="28"/>
          <w:szCs w:val="28"/>
        </w:rPr>
        <w:t xml:space="preserve">. </w:t>
      </w:r>
      <w:proofErr w:type="spellStart"/>
      <w:r w:rsidRPr="005D352F">
        <w:rPr>
          <w:sz w:val="28"/>
          <w:szCs w:val="28"/>
        </w:rPr>
        <w:t>Якщо</w:t>
      </w:r>
      <w:proofErr w:type="spellEnd"/>
      <w:r w:rsidRPr="005D352F">
        <w:rPr>
          <w:sz w:val="28"/>
          <w:szCs w:val="28"/>
        </w:rPr>
        <w:t xml:space="preserve"> </w:t>
      </w:r>
      <w:proofErr w:type="spellStart"/>
      <w:r w:rsidRPr="005D352F">
        <w:rPr>
          <w:sz w:val="28"/>
          <w:szCs w:val="28"/>
        </w:rPr>
        <w:t>власник</w:t>
      </w:r>
      <w:proofErr w:type="spellEnd"/>
      <w:r w:rsidRPr="005D352F">
        <w:rPr>
          <w:sz w:val="28"/>
          <w:szCs w:val="28"/>
        </w:rPr>
        <w:t xml:space="preserve"> (та/</w:t>
      </w:r>
      <w:proofErr w:type="spellStart"/>
      <w:r w:rsidRPr="005D352F">
        <w:rPr>
          <w:sz w:val="28"/>
          <w:szCs w:val="28"/>
        </w:rPr>
        <w:t>або</w:t>
      </w:r>
      <w:proofErr w:type="spellEnd"/>
      <w:r w:rsidRPr="005D352F">
        <w:rPr>
          <w:sz w:val="28"/>
          <w:szCs w:val="28"/>
        </w:rPr>
        <w:t xml:space="preserve"> </w:t>
      </w:r>
      <w:proofErr w:type="spellStart"/>
      <w:r w:rsidRPr="005D352F">
        <w:rPr>
          <w:sz w:val="28"/>
          <w:szCs w:val="28"/>
        </w:rPr>
        <w:t>користувач</w:t>
      </w:r>
      <w:proofErr w:type="spellEnd"/>
      <w:r w:rsidRPr="005D352F">
        <w:rPr>
          <w:sz w:val="28"/>
          <w:szCs w:val="28"/>
        </w:rPr>
        <w:t xml:space="preserve">) </w:t>
      </w:r>
      <w:proofErr w:type="spellStart"/>
      <w:r w:rsidRPr="005D352F">
        <w:rPr>
          <w:sz w:val="28"/>
          <w:szCs w:val="28"/>
        </w:rPr>
        <w:t>чи</w:t>
      </w:r>
      <w:proofErr w:type="spellEnd"/>
      <w:r w:rsidRPr="005D352F">
        <w:rPr>
          <w:sz w:val="28"/>
          <w:szCs w:val="28"/>
        </w:rPr>
        <w:t xml:space="preserve"> </w:t>
      </w:r>
      <w:proofErr w:type="spellStart"/>
      <w:r w:rsidRPr="005D352F">
        <w:rPr>
          <w:sz w:val="28"/>
          <w:szCs w:val="28"/>
        </w:rPr>
        <w:t>спеціально</w:t>
      </w:r>
      <w:proofErr w:type="spellEnd"/>
      <w:r w:rsidRPr="005D352F">
        <w:rPr>
          <w:sz w:val="28"/>
          <w:szCs w:val="28"/>
        </w:rPr>
        <w:t xml:space="preserve"> </w:t>
      </w:r>
      <w:proofErr w:type="spellStart"/>
      <w:r w:rsidRPr="005D352F">
        <w:rPr>
          <w:sz w:val="28"/>
          <w:szCs w:val="28"/>
        </w:rPr>
        <w:t>уповноважена</w:t>
      </w:r>
      <w:proofErr w:type="spellEnd"/>
      <w:r w:rsidRPr="005D352F">
        <w:rPr>
          <w:sz w:val="28"/>
          <w:szCs w:val="28"/>
        </w:rPr>
        <w:t xml:space="preserve"> ним особа не входила </w:t>
      </w:r>
      <w:proofErr w:type="gramStart"/>
      <w:r w:rsidRPr="005D352F">
        <w:rPr>
          <w:sz w:val="28"/>
          <w:szCs w:val="28"/>
        </w:rPr>
        <w:t>до складу</w:t>
      </w:r>
      <w:proofErr w:type="gramEnd"/>
      <w:r w:rsidRPr="005D352F">
        <w:rPr>
          <w:sz w:val="28"/>
          <w:szCs w:val="28"/>
        </w:rPr>
        <w:t xml:space="preserve"> </w:t>
      </w:r>
      <w:proofErr w:type="spellStart"/>
      <w:r w:rsidRPr="005D352F">
        <w:rPr>
          <w:sz w:val="28"/>
          <w:szCs w:val="28"/>
        </w:rPr>
        <w:t>комісії</w:t>
      </w:r>
      <w:proofErr w:type="spellEnd"/>
      <w:r w:rsidRPr="005D352F">
        <w:rPr>
          <w:sz w:val="28"/>
          <w:szCs w:val="28"/>
        </w:rPr>
        <w:t xml:space="preserve">, яка </w:t>
      </w:r>
      <w:proofErr w:type="spellStart"/>
      <w:r w:rsidRPr="005D352F">
        <w:rPr>
          <w:sz w:val="28"/>
          <w:szCs w:val="28"/>
        </w:rPr>
        <w:t>здійснювала</w:t>
      </w:r>
      <w:proofErr w:type="spellEnd"/>
      <w:r w:rsidRPr="005D352F">
        <w:rPr>
          <w:sz w:val="28"/>
          <w:szCs w:val="28"/>
        </w:rPr>
        <w:t xml:space="preserve"> </w:t>
      </w:r>
      <w:proofErr w:type="spellStart"/>
      <w:r w:rsidRPr="005D352F">
        <w:rPr>
          <w:sz w:val="28"/>
          <w:szCs w:val="28"/>
        </w:rPr>
        <w:t>комісійне</w:t>
      </w:r>
      <w:proofErr w:type="spellEnd"/>
      <w:r w:rsidRPr="005D352F">
        <w:rPr>
          <w:sz w:val="28"/>
          <w:szCs w:val="28"/>
        </w:rPr>
        <w:t xml:space="preserve"> </w:t>
      </w:r>
      <w:proofErr w:type="spellStart"/>
      <w:r w:rsidRPr="005D352F">
        <w:rPr>
          <w:sz w:val="28"/>
          <w:szCs w:val="28"/>
        </w:rPr>
        <w:t>обстеження</w:t>
      </w:r>
      <w:proofErr w:type="spellEnd"/>
      <w:r w:rsidRPr="005D352F">
        <w:rPr>
          <w:sz w:val="28"/>
          <w:szCs w:val="28"/>
        </w:rPr>
        <w:t xml:space="preserve"> (в т.ч. і через </w:t>
      </w:r>
      <w:proofErr w:type="spellStart"/>
      <w:r w:rsidRPr="005D352F">
        <w:rPr>
          <w:sz w:val="28"/>
          <w:szCs w:val="28"/>
        </w:rPr>
        <w:t>відмову</w:t>
      </w:r>
      <w:proofErr w:type="spellEnd"/>
      <w:r w:rsidRPr="005D352F">
        <w:rPr>
          <w:sz w:val="28"/>
          <w:szCs w:val="28"/>
        </w:rPr>
        <w:t xml:space="preserve">), </w:t>
      </w:r>
      <w:proofErr w:type="spellStart"/>
      <w:r w:rsidRPr="005D352F">
        <w:rPr>
          <w:sz w:val="28"/>
          <w:szCs w:val="28"/>
        </w:rPr>
        <w:t>або</w:t>
      </w:r>
      <w:proofErr w:type="spellEnd"/>
      <w:r>
        <w:rPr>
          <w:sz w:val="28"/>
          <w:szCs w:val="28"/>
          <w:lang w:val="uk-UA"/>
        </w:rPr>
        <w:t xml:space="preserve"> </w:t>
      </w:r>
      <w:proofErr w:type="spellStart"/>
      <w:r w:rsidRPr="005D352F">
        <w:rPr>
          <w:sz w:val="28"/>
          <w:szCs w:val="28"/>
        </w:rPr>
        <w:t>відмовилась</w:t>
      </w:r>
      <w:proofErr w:type="spellEnd"/>
      <w:r w:rsidRPr="005D352F">
        <w:rPr>
          <w:sz w:val="28"/>
          <w:szCs w:val="28"/>
        </w:rPr>
        <w:t xml:space="preserve"> </w:t>
      </w:r>
      <w:proofErr w:type="spellStart"/>
      <w:r w:rsidRPr="005D352F">
        <w:rPr>
          <w:sz w:val="28"/>
          <w:szCs w:val="28"/>
        </w:rPr>
        <w:t>підписувати</w:t>
      </w:r>
      <w:proofErr w:type="spellEnd"/>
      <w:r w:rsidRPr="005D352F">
        <w:rPr>
          <w:sz w:val="28"/>
          <w:szCs w:val="28"/>
        </w:rPr>
        <w:t xml:space="preserve"> акт, то про </w:t>
      </w:r>
      <w:proofErr w:type="spellStart"/>
      <w:r w:rsidRPr="005D352F">
        <w:rPr>
          <w:sz w:val="28"/>
          <w:szCs w:val="28"/>
        </w:rPr>
        <w:t>це</w:t>
      </w:r>
      <w:proofErr w:type="spellEnd"/>
      <w:r w:rsidRPr="005D352F">
        <w:rPr>
          <w:sz w:val="28"/>
          <w:szCs w:val="28"/>
        </w:rPr>
        <w:t xml:space="preserve"> у кожному з </w:t>
      </w:r>
      <w:proofErr w:type="spellStart"/>
      <w:r w:rsidRPr="005D352F">
        <w:rPr>
          <w:sz w:val="28"/>
          <w:szCs w:val="28"/>
        </w:rPr>
        <w:t>примірників</w:t>
      </w:r>
      <w:proofErr w:type="spellEnd"/>
      <w:r w:rsidRPr="005D352F">
        <w:rPr>
          <w:sz w:val="28"/>
          <w:szCs w:val="28"/>
        </w:rPr>
        <w:t xml:space="preserve"> </w:t>
      </w:r>
      <w:proofErr w:type="spellStart"/>
      <w:r w:rsidRPr="005D352F">
        <w:rPr>
          <w:sz w:val="28"/>
          <w:szCs w:val="28"/>
        </w:rPr>
        <w:t>актів</w:t>
      </w:r>
      <w:proofErr w:type="spellEnd"/>
      <w:r w:rsidRPr="005D352F">
        <w:rPr>
          <w:sz w:val="28"/>
          <w:szCs w:val="28"/>
        </w:rPr>
        <w:t xml:space="preserve"> вноситься </w:t>
      </w:r>
      <w:proofErr w:type="spellStart"/>
      <w:r w:rsidRPr="005D352F">
        <w:rPr>
          <w:sz w:val="28"/>
          <w:szCs w:val="28"/>
        </w:rPr>
        <w:t>відповідний</w:t>
      </w:r>
      <w:proofErr w:type="spellEnd"/>
      <w:r w:rsidRPr="005D352F">
        <w:rPr>
          <w:sz w:val="28"/>
          <w:szCs w:val="28"/>
        </w:rPr>
        <w:t xml:space="preserve"> </w:t>
      </w:r>
      <w:proofErr w:type="spellStart"/>
      <w:r w:rsidRPr="005D352F">
        <w:rPr>
          <w:sz w:val="28"/>
          <w:szCs w:val="28"/>
        </w:rPr>
        <w:t>запис</w:t>
      </w:r>
      <w:proofErr w:type="spellEnd"/>
      <w:r w:rsidRPr="005D352F">
        <w:rPr>
          <w:sz w:val="28"/>
          <w:szCs w:val="28"/>
        </w:rPr>
        <w:t>.</w:t>
      </w:r>
    </w:p>
    <w:p w14:paraId="4BCFBDA2" w14:textId="77777777" w:rsidR="00324A30" w:rsidRPr="00E82E82" w:rsidRDefault="00324A30" w:rsidP="00324A30">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Pr="00E82E82">
        <w:rPr>
          <w:rFonts w:ascii="Times New Roman" w:hAnsi="Times New Roman" w:cs="Times New Roman"/>
          <w:sz w:val="28"/>
          <w:szCs w:val="28"/>
          <w:lang w:val="uk-UA"/>
        </w:rPr>
        <w:t>.4. У разі, якщо стан утримання фасадів будівель</w:t>
      </w:r>
      <w:r>
        <w:rPr>
          <w:rFonts w:ascii="Times New Roman" w:hAnsi="Times New Roman" w:cs="Times New Roman"/>
          <w:sz w:val="28"/>
          <w:szCs w:val="28"/>
          <w:lang w:val="uk-UA"/>
        </w:rPr>
        <w:t xml:space="preserve"> та</w:t>
      </w:r>
      <w:r w:rsidRPr="00E82E82">
        <w:rPr>
          <w:rFonts w:ascii="Times New Roman" w:hAnsi="Times New Roman" w:cs="Times New Roman"/>
          <w:sz w:val="28"/>
          <w:szCs w:val="28"/>
          <w:lang w:val="uk-UA"/>
        </w:rPr>
        <w:t xml:space="preserve"> споруд незадовільний або встановлено факт самовільної зміни фасаду (самовільного опорядження), відділ з благоустрою, </w:t>
      </w:r>
      <w:r w:rsidRPr="005D352F">
        <w:rPr>
          <w:rFonts w:ascii="Times New Roman" w:hAnsi="Times New Roman" w:cs="Times New Roman"/>
          <w:sz w:val="28"/>
          <w:szCs w:val="28"/>
          <w:lang w:val="uk-UA"/>
        </w:rPr>
        <w:t>житлових питань</w:t>
      </w:r>
      <w:r w:rsidRPr="00E82E82">
        <w:rPr>
          <w:rFonts w:ascii="Times New Roman" w:hAnsi="Times New Roman" w:cs="Times New Roman"/>
          <w:sz w:val="28"/>
          <w:szCs w:val="28"/>
          <w:lang w:val="uk-UA"/>
        </w:rPr>
        <w:t>,</w:t>
      </w:r>
      <w:r w:rsidRPr="005D352F">
        <w:rPr>
          <w:rFonts w:ascii="Times New Roman" w:hAnsi="Times New Roman" w:cs="Times New Roman"/>
          <w:sz w:val="28"/>
          <w:szCs w:val="28"/>
          <w:lang w:val="uk-UA"/>
        </w:rPr>
        <w:t xml:space="preserve"> паркування</w:t>
      </w:r>
      <w:r w:rsidRPr="00E82E82">
        <w:rPr>
          <w:rFonts w:ascii="Times New Roman" w:hAnsi="Times New Roman" w:cs="Times New Roman"/>
          <w:sz w:val="28"/>
          <w:szCs w:val="28"/>
          <w:lang w:val="uk-UA"/>
        </w:rPr>
        <w:t xml:space="preserve">, роботи з органами самоорганізації населення та взаємодії з правоохоронними органами виконавчого комітету </w:t>
      </w:r>
      <w:r>
        <w:rPr>
          <w:rFonts w:ascii="Times New Roman" w:hAnsi="Times New Roman" w:cs="Times New Roman"/>
          <w:sz w:val="28"/>
          <w:szCs w:val="28"/>
          <w:lang w:val="uk-UA"/>
        </w:rPr>
        <w:t xml:space="preserve">Ніжинської </w:t>
      </w:r>
      <w:r w:rsidRPr="00E82E82">
        <w:rPr>
          <w:rFonts w:ascii="Times New Roman" w:hAnsi="Times New Roman" w:cs="Times New Roman"/>
          <w:sz w:val="28"/>
          <w:szCs w:val="28"/>
          <w:lang w:val="uk-UA"/>
        </w:rPr>
        <w:t>міської ради надсилає</w:t>
      </w:r>
      <w:r>
        <w:rPr>
          <w:rFonts w:ascii="Times New Roman" w:hAnsi="Times New Roman" w:cs="Times New Roman"/>
          <w:sz w:val="28"/>
          <w:szCs w:val="28"/>
          <w:lang w:val="uk-UA"/>
        </w:rPr>
        <w:t xml:space="preserve"> або вручає</w:t>
      </w:r>
      <w:r w:rsidRPr="00E82E82">
        <w:rPr>
          <w:rFonts w:ascii="Times New Roman" w:hAnsi="Times New Roman" w:cs="Times New Roman"/>
          <w:sz w:val="28"/>
          <w:szCs w:val="28"/>
          <w:lang w:val="uk-UA"/>
        </w:rPr>
        <w:t xml:space="preserve"> власнику (та/або користувачу) чи спеціально уповноваженій ним особі письмовий припис з вимогою в визначений термін виконати заходи і роботи,  зазначені у висновку акту огл</w:t>
      </w:r>
      <w:r>
        <w:rPr>
          <w:rFonts w:ascii="Times New Roman" w:hAnsi="Times New Roman" w:cs="Times New Roman"/>
          <w:sz w:val="28"/>
          <w:szCs w:val="28"/>
          <w:lang w:val="uk-UA"/>
        </w:rPr>
        <w:t>яду стану фасадів (Додаток 5 цього П</w:t>
      </w:r>
      <w:r w:rsidRPr="00E82E82">
        <w:rPr>
          <w:rFonts w:ascii="Times New Roman" w:hAnsi="Times New Roman" w:cs="Times New Roman"/>
          <w:sz w:val="28"/>
          <w:szCs w:val="28"/>
          <w:lang w:val="uk-UA"/>
        </w:rPr>
        <w:t>орядку).</w:t>
      </w:r>
    </w:p>
    <w:p w14:paraId="7BAAC498" w14:textId="77777777" w:rsidR="00324A30" w:rsidRPr="005D352F" w:rsidRDefault="00324A30" w:rsidP="00324A30">
      <w:pPr>
        <w:ind w:firstLine="567"/>
        <w:jc w:val="both"/>
        <w:rPr>
          <w:rFonts w:ascii="Times New Roman" w:hAnsi="Times New Roman" w:cs="Times New Roman"/>
          <w:sz w:val="28"/>
          <w:szCs w:val="28"/>
        </w:rPr>
      </w:pPr>
      <w:r>
        <w:rPr>
          <w:rFonts w:ascii="Times New Roman" w:hAnsi="Times New Roman" w:cs="Times New Roman"/>
          <w:sz w:val="28"/>
          <w:szCs w:val="28"/>
          <w:lang w:val="uk-UA"/>
        </w:rPr>
        <w:t>5</w:t>
      </w:r>
      <w:r>
        <w:rPr>
          <w:rFonts w:ascii="Times New Roman" w:hAnsi="Times New Roman" w:cs="Times New Roman"/>
          <w:sz w:val="28"/>
          <w:szCs w:val="28"/>
        </w:rPr>
        <w:t>.5</w:t>
      </w:r>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Приведення</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зміни</w:t>
      </w:r>
      <w:proofErr w:type="spellEnd"/>
      <w:r w:rsidRPr="005D352F">
        <w:rPr>
          <w:rFonts w:ascii="Times New Roman" w:hAnsi="Times New Roman" w:cs="Times New Roman"/>
          <w:sz w:val="28"/>
          <w:szCs w:val="28"/>
        </w:rPr>
        <w:t xml:space="preserve"> фасаду до </w:t>
      </w:r>
      <w:proofErr w:type="spellStart"/>
      <w:r w:rsidRPr="005D352F">
        <w:rPr>
          <w:rFonts w:ascii="Times New Roman" w:hAnsi="Times New Roman" w:cs="Times New Roman"/>
          <w:sz w:val="28"/>
          <w:szCs w:val="28"/>
        </w:rPr>
        <w:t>попереднього</w:t>
      </w:r>
      <w:proofErr w:type="spellEnd"/>
      <w:r w:rsidRPr="005D352F">
        <w:rPr>
          <w:rFonts w:ascii="Times New Roman" w:hAnsi="Times New Roman" w:cs="Times New Roman"/>
          <w:sz w:val="28"/>
          <w:szCs w:val="28"/>
        </w:rPr>
        <w:t xml:space="preserve"> стану </w:t>
      </w:r>
      <w:proofErr w:type="spellStart"/>
      <w:r w:rsidRPr="005D352F">
        <w:rPr>
          <w:rFonts w:ascii="Times New Roman" w:hAnsi="Times New Roman" w:cs="Times New Roman"/>
          <w:sz w:val="28"/>
          <w:szCs w:val="28"/>
        </w:rPr>
        <w:t>виконується</w:t>
      </w:r>
      <w:proofErr w:type="spellEnd"/>
      <w:r w:rsidRPr="005D352F">
        <w:rPr>
          <w:rFonts w:ascii="Times New Roman" w:hAnsi="Times New Roman" w:cs="Times New Roman"/>
          <w:sz w:val="28"/>
          <w:szCs w:val="28"/>
        </w:rPr>
        <w:t xml:space="preserve"> особою, яка </w:t>
      </w:r>
      <w:proofErr w:type="spellStart"/>
      <w:r w:rsidRPr="005D352F">
        <w:rPr>
          <w:rFonts w:ascii="Times New Roman" w:hAnsi="Times New Roman" w:cs="Times New Roman"/>
          <w:sz w:val="28"/>
          <w:szCs w:val="28"/>
        </w:rPr>
        <w:t>здійснює</w:t>
      </w:r>
      <w:proofErr w:type="spellEnd"/>
      <w:r w:rsidRPr="005D352F">
        <w:rPr>
          <w:rFonts w:ascii="Times New Roman" w:hAnsi="Times New Roman" w:cs="Times New Roman"/>
          <w:sz w:val="28"/>
          <w:szCs w:val="28"/>
        </w:rPr>
        <w:t>/</w:t>
      </w:r>
      <w:proofErr w:type="spellStart"/>
      <w:r w:rsidRPr="005D352F">
        <w:rPr>
          <w:rFonts w:ascii="Times New Roman" w:hAnsi="Times New Roman" w:cs="Times New Roman"/>
          <w:sz w:val="28"/>
          <w:szCs w:val="28"/>
        </w:rPr>
        <w:t>здійснила</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самочинну</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зміну</w:t>
      </w:r>
      <w:proofErr w:type="spellEnd"/>
      <w:r w:rsidRPr="005D352F">
        <w:rPr>
          <w:rFonts w:ascii="Times New Roman" w:hAnsi="Times New Roman" w:cs="Times New Roman"/>
          <w:sz w:val="28"/>
          <w:szCs w:val="28"/>
        </w:rPr>
        <w:t xml:space="preserve"> фасаду, за </w:t>
      </w:r>
      <w:proofErr w:type="spellStart"/>
      <w:r w:rsidRPr="005D352F">
        <w:rPr>
          <w:rFonts w:ascii="Times New Roman" w:hAnsi="Times New Roman" w:cs="Times New Roman"/>
          <w:sz w:val="28"/>
          <w:szCs w:val="28"/>
        </w:rPr>
        <w:t>власний</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rPr>
        <w:t>рахунок</w:t>
      </w:r>
      <w:proofErr w:type="spellEnd"/>
      <w:r w:rsidRPr="005D352F">
        <w:rPr>
          <w:rFonts w:ascii="Times New Roman" w:hAnsi="Times New Roman" w:cs="Times New Roman"/>
          <w:sz w:val="28"/>
          <w:szCs w:val="28"/>
        </w:rPr>
        <w:t>.</w:t>
      </w:r>
    </w:p>
    <w:p w14:paraId="6144E5C4" w14:textId="77777777" w:rsidR="00324A30" w:rsidRPr="005D352F" w:rsidRDefault="00324A30" w:rsidP="00324A30">
      <w:pPr>
        <w:ind w:firstLine="567"/>
        <w:jc w:val="both"/>
        <w:rPr>
          <w:rFonts w:ascii="Times New Roman" w:hAnsi="Times New Roman" w:cs="Times New Roman"/>
          <w:sz w:val="28"/>
          <w:szCs w:val="28"/>
          <w:shd w:val="clear" w:color="auto" w:fill="FFFFFF"/>
        </w:rPr>
      </w:pPr>
      <w:r>
        <w:rPr>
          <w:rFonts w:ascii="Times New Roman" w:hAnsi="Times New Roman" w:cs="Times New Roman"/>
          <w:bCs/>
          <w:sz w:val="28"/>
          <w:szCs w:val="28"/>
          <w:lang w:val="uk-UA"/>
        </w:rPr>
        <w:t>5</w:t>
      </w:r>
      <w:r>
        <w:rPr>
          <w:rFonts w:ascii="Times New Roman" w:hAnsi="Times New Roman" w:cs="Times New Roman"/>
          <w:sz w:val="28"/>
          <w:szCs w:val="28"/>
          <w:shd w:val="clear" w:color="auto" w:fill="FFFFFF"/>
        </w:rPr>
        <w:t>.6</w:t>
      </w:r>
      <w:r w:rsidRPr="005D352F">
        <w:rPr>
          <w:rFonts w:ascii="Times New Roman" w:hAnsi="Times New Roman" w:cs="Times New Roman"/>
          <w:sz w:val="28"/>
          <w:szCs w:val="28"/>
          <w:shd w:val="clear" w:color="auto" w:fill="FFFFFF"/>
        </w:rPr>
        <w:t xml:space="preserve">. </w:t>
      </w:r>
      <w:proofErr w:type="spellStart"/>
      <w:r w:rsidRPr="005D352F">
        <w:rPr>
          <w:rFonts w:ascii="Times New Roman" w:hAnsi="Times New Roman" w:cs="Times New Roman"/>
          <w:sz w:val="28"/>
          <w:szCs w:val="28"/>
          <w:shd w:val="clear" w:color="auto" w:fill="FFFFFF"/>
        </w:rPr>
        <w:t>Термін</w:t>
      </w:r>
      <w:proofErr w:type="spellEnd"/>
      <w:r w:rsidRPr="005D352F">
        <w:rPr>
          <w:rFonts w:ascii="Times New Roman" w:hAnsi="Times New Roman" w:cs="Times New Roman"/>
          <w:sz w:val="28"/>
          <w:szCs w:val="28"/>
          <w:shd w:val="clear" w:color="auto" w:fill="FFFFFF"/>
        </w:rPr>
        <w:t xml:space="preserve"> </w:t>
      </w:r>
      <w:proofErr w:type="spellStart"/>
      <w:r w:rsidRPr="005D352F">
        <w:rPr>
          <w:rFonts w:ascii="Times New Roman" w:hAnsi="Times New Roman" w:cs="Times New Roman"/>
          <w:sz w:val="28"/>
          <w:szCs w:val="28"/>
          <w:shd w:val="clear" w:color="auto" w:fill="FFFFFF"/>
        </w:rPr>
        <w:t>виконання</w:t>
      </w:r>
      <w:proofErr w:type="spellEnd"/>
      <w:r w:rsidRPr="005D352F">
        <w:rPr>
          <w:rFonts w:ascii="Times New Roman" w:hAnsi="Times New Roman" w:cs="Times New Roman"/>
          <w:sz w:val="28"/>
          <w:szCs w:val="28"/>
          <w:shd w:val="clear" w:color="auto" w:fill="FFFFFF"/>
        </w:rPr>
        <w:t xml:space="preserve"> </w:t>
      </w:r>
      <w:proofErr w:type="spellStart"/>
      <w:r w:rsidRPr="005D352F">
        <w:rPr>
          <w:rFonts w:ascii="Times New Roman" w:hAnsi="Times New Roman" w:cs="Times New Roman"/>
          <w:sz w:val="28"/>
          <w:szCs w:val="28"/>
          <w:shd w:val="clear" w:color="auto" w:fill="FFFFFF"/>
        </w:rPr>
        <w:t>робіт</w:t>
      </w:r>
      <w:proofErr w:type="spellEnd"/>
      <w:r w:rsidRPr="005D352F">
        <w:rPr>
          <w:rFonts w:ascii="Times New Roman" w:hAnsi="Times New Roman" w:cs="Times New Roman"/>
          <w:sz w:val="28"/>
          <w:szCs w:val="28"/>
          <w:shd w:val="clear" w:color="auto" w:fill="FFFFFF"/>
        </w:rPr>
        <w:t xml:space="preserve"> по </w:t>
      </w:r>
      <w:proofErr w:type="spellStart"/>
      <w:r w:rsidRPr="005D352F">
        <w:rPr>
          <w:rFonts w:ascii="Times New Roman" w:hAnsi="Times New Roman" w:cs="Times New Roman"/>
          <w:sz w:val="28"/>
          <w:szCs w:val="28"/>
          <w:shd w:val="clear" w:color="auto" w:fill="FFFFFF"/>
        </w:rPr>
        <w:t>опорядженню</w:t>
      </w:r>
      <w:proofErr w:type="spellEnd"/>
      <w:r w:rsidRPr="005D352F">
        <w:rPr>
          <w:rFonts w:ascii="Times New Roman" w:hAnsi="Times New Roman" w:cs="Times New Roman"/>
          <w:sz w:val="28"/>
          <w:szCs w:val="28"/>
          <w:shd w:val="clear" w:color="auto" w:fill="FFFFFF"/>
        </w:rPr>
        <w:t xml:space="preserve"> </w:t>
      </w:r>
      <w:proofErr w:type="spellStart"/>
      <w:r w:rsidRPr="005D352F">
        <w:rPr>
          <w:rFonts w:ascii="Times New Roman" w:hAnsi="Times New Roman" w:cs="Times New Roman"/>
          <w:sz w:val="28"/>
          <w:szCs w:val="28"/>
          <w:shd w:val="clear" w:color="auto" w:fill="FFFFFF"/>
        </w:rPr>
        <w:t>фасадів</w:t>
      </w:r>
      <w:proofErr w:type="spellEnd"/>
      <w:r w:rsidRPr="005D352F">
        <w:rPr>
          <w:rFonts w:ascii="Times New Roman" w:hAnsi="Times New Roman" w:cs="Times New Roman"/>
          <w:sz w:val="28"/>
          <w:szCs w:val="28"/>
          <w:shd w:val="clear" w:color="auto" w:fill="FFFFFF"/>
        </w:rPr>
        <w:t xml:space="preserve"> </w:t>
      </w:r>
      <w:proofErr w:type="spellStart"/>
      <w:r w:rsidRPr="005D352F">
        <w:rPr>
          <w:rFonts w:ascii="Times New Roman" w:hAnsi="Times New Roman" w:cs="Times New Roman"/>
          <w:sz w:val="28"/>
          <w:szCs w:val="28"/>
          <w:shd w:val="clear" w:color="auto" w:fill="FFFFFF"/>
        </w:rPr>
        <w:t>визначається</w:t>
      </w:r>
      <w:proofErr w:type="spellEnd"/>
      <w:r w:rsidRPr="005D352F">
        <w:rPr>
          <w:rFonts w:ascii="Times New Roman" w:hAnsi="Times New Roman" w:cs="Times New Roman"/>
          <w:sz w:val="28"/>
          <w:szCs w:val="28"/>
          <w:shd w:val="clear" w:color="auto" w:fill="FFFFFF"/>
        </w:rPr>
        <w:t xml:space="preserve"> </w:t>
      </w:r>
      <w:proofErr w:type="spellStart"/>
      <w:r w:rsidRPr="005D352F">
        <w:rPr>
          <w:rFonts w:ascii="Times New Roman" w:hAnsi="Times New Roman" w:cs="Times New Roman"/>
          <w:sz w:val="28"/>
          <w:szCs w:val="28"/>
          <w:shd w:val="clear" w:color="auto" w:fill="FFFFFF"/>
        </w:rPr>
        <w:t>індивідуально</w:t>
      </w:r>
      <w:proofErr w:type="spellEnd"/>
      <w:r w:rsidRPr="005D352F">
        <w:rPr>
          <w:rFonts w:ascii="Times New Roman" w:hAnsi="Times New Roman" w:cs="Times New Roman"/>
          <w:sz w:val="28"/>
          <w:szCs w:val="28"/>
          <w:shd w:val="clear" w:color="auto" w:fill="FFFFFF"/>
        </w:rPr>
        <w:t xml:space="preserve"> в </w:t>
      </w:r>
      <w:proofErr w:type="spellStart"/>
      <w:r w:rsidRPr="005D352F">
        <w:rPr>
          <w:rFonts w:ascii="Times New Roman" w:hAnsi="Times New Roman" w:cs="Times New Roman"/>
          <w:sz w:val="28"/>
          <w:szCs w:val="28"/>
          <w:shd w:val="clear" w:color="auto" w:fill="FFFFFF"/>
        </w:rPr>
        <w:t>залежності</w:t>
      </w:r>
      <w:proofErr w:type="spellEnd"/>
      <w:r w:rsidRPr="005D352F">
        <w:rPr>
          <w:rFonts w:ascii="Times New Roman" w:hAnsi="Times New Roman" w:cs="Times New Roman"/>
          <w:sz w:val="28"/>
          <w:szCs w:val="28"/>
          <w:shd w:val="clear" w:color="auto" w:fill="FFFFFF"/>
        </w:rPr>
        <w:t xml:space="preserve"> </w:t>
      </w:r>
      <w:proofErr w:type="spellStart"/>
      <w:r w:rsidRPr="005D352F">
        <w:rPr>
          <w:rFonts w:ascii="Times New Roman" w:hAnsi="Times New Roman" w:cs="Times New Roman"/>
          <w:sz w:val="28"/>
          <w:szCs w:val="28"/>
          <w:shd w:val="clear" w:color="auto" w:fill="FFFFFF"/>
        </w:rPr>
        <w:t>від</w:t>
      </w:r>
      <w:proofErr w:type="spellEnd"/>
      <w:r w:rsidRPr="005D352F">
        <w:rPr>
          <w:rFonts w:ascii="Times New Roman" w:hAnsi="Times New Roman" w:cs="Times New Roman"/>
          <w:sz w:val="28"/>
          <w:szCs w:val="28"/>
          <w:shd w:val="clear" w:color="auto" w:fill="FFFFFF"/>
        </w:rPr>
        <w:t xml:space="preserve"> </w:t>
      </w:r>
      <w:proofErr w:type="spellStart"/>
      <w:r w:rsidRPr="005D352F">
        <w:rPr>
          <w:rFonts w:ascii="Times New Roman" w:hAnsi="Times New Roman" w:cs="Times New Roman"/>
          <w:sz w:val="28"/>
          <w:szCs w:val="28"/>
          <w:shd w:val="clear" w:color="auto" w:fill="FFFFFF"/>
        </w:rPr>
        <w:t>об’єму</w:t>
      </w:r>
      <w:proofErr w:type="spellEnd"/>
      <w:r w:rsidRPr="005D352F">
        <w:rPr>
          <w:rFonts w:ascii="Times New Roman" w:hAnsi="Times New Roman" w:cs="Times New Roman"/>
          <w:sz w:val="28"/>
          <w:szCs w:val="28"/>
          <w:shd w:val="clear" w:color="auto" w:fill="FFFFFF"/>
        </w:rPr>
        <w:t xml:space="preserve"> та </w:t>
      </w:r>
      <w:proofErr w:type="spellStart"/>
      <w:r w:rsidRPr="005D352F">
        <w:rPr>
          <w:rFonts w:ascii="Times New Roman" w:hAnsi="Times New Roman" w:cs="Times New Roman"/>
          <w:sz w:val="28"/>
          <w:szCs w:val="28"/>
          <w:shd w:val="clear" w:color="auto" w:fill="FFFFFF"/>
        </w:rPr>
        <w:t>складності</w:t>
      </w:r>
      <w:proofErr w:type="spellEnd"/>
      <w:r w:rsidRPr="005D352F">
        <w:rPr>
          <w:rFonts w:ascii="Times New Roman" w:hAnsi="Times New Roman" w:cs="Times New Roman"/>
          <w:sz w:val="28"/>
          <w:szCs w:val="28"/>
        </w:rPr>
        <w:t xml:space="preserve"> </w:t>
      </w:r>
      <w:proofErr w:type="spellStart"/>
      <w:r w:rsidRPr="005D352F">
        <w:rPr>
          <w:rFonts w:ascii="Times New Roman" w:hAnsi="Times New Roman" w:cs="Times New Roman"/>
          <w:sz w:val="28"/>
          <w:szCs w:val="28"/>
          <w:shd w:val="clear" w:color="auto" w:fill="FFFFFF"/>
        </w:rPr>
        <w:t>робіт</w:t>
      </w:r>
      <w:proofErr w:type="spellEnd"/>
      <w:r w:rsidRPr="005D352F">
        <w:rPr>
          <w:rFonts w:ascii="Times New Roman" w:hAnsi="Times New Roman" w:cs="Times New Roman"/>
          <w:sz w:val="28"/>
          <w:szCs w:val="28"/>
          <w:shd w:val="clear" w:color="auto" w:fill="FFFFFF"/>
        </w:rPr>
        <w:t xml:space="preserve">, </w:t>
      </w:r>
      <w:proofErr w:type="spellStart"/>
      <w:r w:rsidRPr="005D352F">
        <w:rPr>
          <w:rFonts w:ascii="Times New Roman" w:hAnsi="Times New Roman" w:cs="Times New Roman"/>
          <w:sz w:val="28"/>
          <w:szCs w:val="28"/>
          <w:shd w:val="clear" w:color="auto" w:fill="FFFFFF"/>
        </w:rPr>
        <w:t>що</w:t>
      </w:r>
      <w:proofErr w:type="spellEnd"/>
      <w:r w:rsidRPr="005D352F">
        <w:rPr>
          <w:rFonts w:ascii="Times New Roman" w:hAnsi="Times New Roman" w:cs="Times New Roman"/>
          <w:sz w:val="28"/>
          <w:szCs w:val="28"/>
          <w:shd w:val="clear" w:color="auto" w:fill="FFFFFF"/>
        </w:rPr>
        <w:t xml:space="preserve"> </w:t>
      </w:r>
      <w:proofErr w:type="spellStart"/>
      <w:r w:rsidRPr="005D352F">
        <w:rPr>
          <w:rFonts w:ascii="Times New Roman" w:hAnsi="Times New Roman" w:cs="Times New Roman"/>
          <w:sz w:val="28"/>
          <w:szCs w:val="28"/>
          <w:shd w:val="clear" w:color="auto" w:fill="FFFFFF"/>
        </w:rPr>
        <w:t>підтверджується</w:t>
      </w:r>
      <w:proofErr w:type="spellEnd"/>
      <w:r w:rsidRPr="005D352F">
        <w:rPr>
          <w:rFonts w:ascii="Times New Roman" w:hAnsi="Times New Roman" w:cs="Times New Roman"/>
          <w:sz w:val="28"/>
          <w:szCs w:val="28"/>
          <w:shd w:val="clear" w:color="auto" w:fill="FFFFFF"/>
        </w:rPr>
        <w:t xml:space="preserve"> проектно-</w:t>
      </w:r>
      <w:proofErr w:type="spellStart"/>
      <w:r w:rsidRPr="005D352F">
        <w:rPr>
          <w:rFonts w:ascii="Times New Roman" w:hAnsi="Times New Roman" w:cs="Times New Roman"/>
          <w:sz w:val="28"/>
          <w:szCs w:val="28"/>
          <w:shd w:val="clear" w:color="auto" w:fill="FFFFFF"/>
        </w:rPr>
        <w:t>кошторисною</w:t>
      </w:r>
      <w:proofErr w:type="spellEnd"/>
      <w:r w:rsidRPr="005D352F">
        <w:rPr>
          <w:rFonts w:ascii="Times New Roman" w:hAnsi="Times New Roman" w:cs="Times New Roman"/>
          <w:sz w:val="28"/>
          <w:szCs w:val="28"/>
          <w:shd w:val="clear" w:color="auto" w:fill="FFFFFF"/>
        </w:rPr>
        <w:t xml:space="preserve"> </w:t>
      </w:r>
      <w:proofErr w:type="spellStart"/>
      <w:r w:rsidRPr="005D352F">
        <w:rPr>
          <w:rFonts w:ascii="Times New Roman" w:hAnsi="Times New Roman" w:cs="Times New Roman"/>
          <w:sz w:val="28"/>
          <w:szCs w:val="28"/>
          <w:shd w:val="clear" w:color="auto" w:fill="FFFFFF"/>
        </w:rPr>
        <w:t>документацією</w:t>
      </w:r>
      <w:proofErr w:type="spellEnd"/>
      <w:r w:rsidRPr="005D352F">
        <w:rPr>
          <w:rFonts w:ascii="Times New Roman" w:hAnsi="Times New Roman" w:cs="Times New Roman"/>
          <w:sz w:val="28"/>
          <w:szCs w:val="28"/>
          <w:shd w:val="clear" w:color="auto" w:fill="FFFFFF"/>
        </w:rPr>
        <w:t>.</w:t>
      </w:r>
    </w:p>
    <w:p w14:paraId="2B2F756F" w14:textId="77777777" w:rsidR="00324A30" w:rsidRPr="00A56F50" w:rsidRDefault="00324A30" w:rsidP="00324A30">
      <w:pPr>
        <w:ind w:firstLine="567"/>
        <w:jc w:val="both"/>
        <w:rPr>
          <w:rFonts w:ascii="Times New Roman" w:hAnsi="Times New Roman" w:cs="Times New Roman"/>
          <w:sz w:val="28"/>
          <w:szCs w:val="28"/>
          <w:lang w:val="uk-UA"/>
        </w:rPr>
      </w:pPr>
      <w:r>
        <w:rPr>
          <w:rFonts w:ascii="Times New Roman" w:hAnsi="Times New Roman" w:cs="Times New Roman"/>
          <w:sz w:val="28"/>
          <w:szCs w:val="28"/>
          <w:shd w:val="clear" w:color="auto" w:fill="FFFFFF"/>
          <w:lang w:val="uk-UA"/>
        </w:rPr>
        <w:t>5</w:t>
      </w:r>
      <w:r w:rsidRPr="005D352F">
        <w:rPr>
          <w:rFonts w:ascii="Times New Roman" w:hAnsi="Times New Roman" w:cs="Times New Roman"/>
          <w:sz w:val="28"/>
          <w:szCs w:val="28"/>
          <w:shd w:val="clear" w:color="auto" w:fill="FFFFFF"/>
          <w:lang w:val="uk-UA"/>
        </w:rPr>
        <w:t>.</w:t>
      </w:r>
      <w:r>
        <w:rPr>
          <w:rFonts w:ascii="Times New Roman" w:hAnsi="Times New Roman" w:cs="Times New Roman"/>
          <w:sz w:val="28"/>
          <w:szCs w:val="28"/>
          <w:shd w:val="clear" w:color="auto" w:fill="FFFFFF"/>
          <w:lang w:val="uk-UA"/>
        </w:rPr>
        <w:t>7</w:t>
      </w:r>
      <w:r w:rsidRPr="005D352F">
        <w:rPr>
          <w:rFonts w:ascii="Times New Roman" w:hAnsi="Times New Roman" w:cs="Times New Roman"/>
          <w:sz w:val="28"/>
          <w:szCs w:val="28"/>
          <w:shd w:val="clear" w:color="auto" w:fill="FFFFFF"/>
          <w:lang w:val="uk-UA"/>
        </w:rPr>
        <w:t>. До відповідальності не притягуються власники будівель</w:t>
      </w:r>
      <w:r>
        <w:rPr>
          <w:rFonts w:ascii="Times New Roman" w:hAnsi="Times New Roman" w:cs="Times New Roman"/>
          <w:sz w:val="28"/>
          <w:szCs w:val="28"/>
          <w:shd w:val="clear" w:color="auto" w:fill="FFFFFF"/>
          <w:lang w:val="uk-UA"/>
        </w:rPr>
        <w:t xml:space="preserve"> </w:t>
      </w:r>
      <w:r w:rsidRPr="005D352F">
        <w:rPr>
          <w:rFonts w:ascii="Times New Roman" w:hAnsi="Times New Roman" w:cs="Times New Roman"/>
          <w:sz w:val="28"/>
          <w:szCs w:val="28"/>
          <w:shd w:val="clear" w:color="auto" w:fill="FFFFFF"/>
          <w:lang w:val="uk-UA"/>
        </w:rPr>
        <w:t xml:space="preserve">та споруд, фасади (паркани) яких пошкоджені внаслідок хуліганських дій сторонніх осіб (вандалізм, написи графіті та нецензурного змісту). У разі встановлення осіб-порушників силами районного відділу поліції ГУНП в Чернігівській області або </w:t>
      </w:r>
      <w:r w:rsidRPr="005D352F">
        <w:rPr>
          <w:rFonts w:ascii="Times New Roman" w:hAnsi="Times New Roman" w:cs="Times New Roman"/>
          <w:sz w:val="28"/>
          <w:szCs w:val="28"/>
          <w:shd w:val="clear" w:color="auto" w:fill="FFFFFF"/>
          <w:lang w:val="uk-UA"/>
        </w:rPr>
        <w:lastRenderedPageBreak/>
        <w:t>комунального підприємства «Муніципальна служба правопорядку – ВАРТА» ці особи, крім притягнення до передбаченої чинним</w:t>
      </w:r>
      <w:r>
        <w:rPr>
          <w:rFonts w:ascii="Times New Roman" w:hAnsi="Times New Roman" w:cs="Times New Roman"/>
          <w:sz w:val="28"/>
          <w:szCs w:val="28"/>
          <w:shd w:val="clear" w:color="auto" w:fill="FFFFFF"/>
          <w:lang w:val="uk-UA"/>
        </w:rPr>
        <w:t xml:space="preserve"> законодавством України відповідальності, мають власними силами та коштом усунути пошкодження фасаду.</w:t>
      </w:r>
      <w:r w:rsidRPr="005D352F">
        <w:rPr>
          <w:rFonts w:ascii="Times New Roman" w:hAnsi="Times New Roman" w:cs="Times New Roman"/>
          <w:sz w:val="28"/>
          <w:szCs w:val="28"/>
        </w:rPr>
        <w:t> </w:t>
      </w:r>
    </w:p>
    <w:p w14:paraId="56B8E602" w14:textId="77777777" w:rsidR="00324A30" w:rsidRPr="00A56F50" w:rsidRDefault="00324A30" w:rsidP="00324A30">
      <w:pPr>
        <w:spacing w:after="0" w:line="240" w:lineRule="auto"/>
        <w:jc w:val="center"/>
        <w:rPr>
          <w:rFonts w:ascii="Times New Roman" w:eastAsia="Times New Roman" w:hAnsi="Times New Roman" w:cs="Times New Roman"/>
          <w:b/>
          <w:bCs/>
          <w:sz w:val="28"/>
          <w:szCs w:val="28"/>
          <w:lang w:val="uk-UA" w:eastAsia="ru-RU"/>
        </w:rPr>
      </w:pPr>
      <w:r w:rsidRPr="00A56F50">
        <w:rPr>
          <w:rFonts w:ascii="Times New Roman" w:eastAsia="Times New Roman" w:hAnsi="Times New Roman" w:cs="Times New Roman"/>
          <w:b/>
          <w:bCs/>
          <w:sz w:val="28"/>
          <w:szCs w:val="28"/>
          <w:lang w:val="uk-UA" w:eastAsia="ru-RU"/>
        </w:rPr>
        <w:t xml:space="preserve">6. Вимоги до розміщення  спеціальних інформаційних </w:t>
      </w:r>
    </w:p>
    <w:p w14:paraId="0E5CCDE5" w14:textId="77777777" w:rsidR="00324A30" w:rsidRPr="00A56F50" w:rsidRDefault="00324A30" w:rsidP="00324A30">
      <w:pPr>
        <w:spacing w:after="0" w:line="240" w:lineRule="auto"/>
        <w:jc w:val="center"/>
        <w:rPr>
          <w:rFonts w:ascii="Times New Roman" w:eastAsia="Times New Roman" w:hAnsi="Times New Roman" w:cs="Times New Roman"/>
          <w:b/>
          <w:bCs/>
          <w:sz w:val="28"/>
          <w:szCs w:val="28"/>
          <w:lang w:val="uk-UA" w:eastAsia="ru-RU"/>
        </w:rPr>
      </w:pPr>
      <w:r w:rsidRPr="00A56F50">
        <w:rPr>
          <w:rFonts w:ascii="Times New Roman" w:eastAsia="Times New Roman" w:hAnsi="Times New Roman" w:cs="Times New Roman"/>
          <w:b/>
          <w:bCs/>
          <w:sz w:val="28"/>
          <w:szCs w:val="28"/>
          <w:lang w:val="uk-UA" w:eastAsia="ru-RU"/>
        </w:rPr>
        <w:t>конструкцій (вивісок) на фасадах будівель та споруд</w:t>
      </w:r>
    </w:p>
    <w:p w14:paraId="195384A3" w14:textId="77777777" w:rsidR="00324A30" w:rsidRPr="005D352F" w:rsidRDefault="00324A30" w:rsidP="00324A30">
      <w:pPr>
        <w:spacing w:after="0" w:line="240" w:lineRule="auto"/>
        <w:ind w:firstLine="567"/>
        <w:jc w:val="both"/>
        <w:rPr>
          <w:rFonts w:ascii="Times New Roman" w:eastAsia="Times New Roman" w:hAnsi="Times New Roman" w:cs="Times New Roman"/>
          <w:sz w:val="28"/>
          <w:szCs w:val="28"/>
          <w:lang w:val="uk-UA" w:eastAsia="ru-RU"/>
        </w:rPr>
      </w:pPr>
    </w:p>
    <w:p w14:paraId="34142EC4" w14:textId="77777777" w:rsidR="00324A30" w:rsidRDefault="00324A30" w:rsidP="00324A30">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Спеціальні інформаційні к</w:t>
      </w:r>
      <w:r w:rsidRPr="00295DFC">
        <w:rPr>
          <w:rFonts w:ascii="Times New Roman" w:eastAsia="Times New Roman" w:hAnsi="Times New Roman" w:cs="Times New Roman"/>
          <w:sz w:val="28"/>
          <w:szCs w:val="28"/>
          <w:lang w:val="uk-UA" w:eastAsia="ru-RU"/>
        </w:rPr>
        <w:t>онструкції повинні відповідати таким вимогам:</w:t>
      </w:r>
    </w:p>
    <w:p w14:paraId="0552EEF9" w14:textId="77777777" w:rsidR="00324A30" w:rsidRDefault="00324A30" w:rsidP="00324A30">
      <w:pPr>
        <w:spacing w:after="0" w:line="240" w:lineRule="auto"/>
        <w:ind w:firstLine="567"/>
        <w:jc w:val="both"/>
        <w:rPr>
          <w:rFonts w:ascii="Times New Roman" w:eastAsia="Times New Roman" w:hAnsi="Times New Roman" w:cs="Times New Roman"/>
          <w:sz w:val="28"/>
          <w:szCs w:val="28"/>
          <w:lang w:val="uk-UA" w:eastAsia="ru-RU"/>
        </w:rPr>
      </w:pPr>
    </w:p>
    <w:p w14:paraId="59A66ACC" w14:textId="77777777" w:rsidR="00324A30" w:rsidRDefault="00324A30" w:rsidP="00324A30">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6.1. </w:t>
      </w:r>
      <w:r w:rsidRPr="00174B21">
        <w:rPr>
          <w:rFonts w:ascii="Times New Roman" w:eastAsia="Times New Roman" w:hAnsi="Times New Roman" w:cs="Times New Roman"/>
          <w:sz w:val="28"/>
          <w:szCs w:val="28"/>
          <w:lang w:val="uk-UA" w:eastAsia="ru-RU"/>
        </w:rPr>
        <w:t>Освітлення конструкції не повинно засліплювати учасників дорожнього руху, а також не повинно освітлювати квартири житлових будинків</w:t>
      </w:r>
      <w:r>
        <w:rPr>
          <w:rFonts w:ascii="Times New Roman" w:eastAsia="Times New Roman" w:hAnsi="Times New Roman" w:cs="Times New Roman"/>
          <w:sz w:val="28"/>
          <w:szCs w:val="28"/>
          <w:lang w:val="uk-UA" w:eastAsia="ru-RU"/>
        </w:rPr>
        <w:t>.</w:t>
      </w:r>
    </w:p>
    <w:p w14:paraId="605BF19E" w14:textId="77777777" w:rsidR="00324A30" w:rsidRPr="00174B21" w:rsidRDefault="00324A30" w:rsidP="00324A30">
      <w:pPr>
        <w:spacing w:after="0" w:line="240" w:lineRule="auto"/>
        <w:ind w:firstLine="567"/>
        <w:jc w:val="both"/>
        <w:rPr>
          <w:rFonts w:ascii="Times New Roman" w:eastAsia="Times New Roman" w:hAnsi="Times New Roman" w:cs="Times New Roman"/>
          <w:sz w:val="28"/>
          <w:szCs w:val="28"/>
          <w:lang w:val="uk-UA" w:eastAsia="ru-RU"/>
        </w:rPr>
      </w:pPr>
    </w:p>
    <w:p w14:paraId="42512E9D" w14:textId="77777777" w:rsidR="00324A30" w:rsidRDefault="00324A30" w:rsidP="00324A30">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6.2. </w:t>
      </w:r>
      <w:r w:rsidRPr="00174B21">
        <w:rPr>
          <w:rFonts w:ascii="Times New Roman" w:eastAsia="Times New Roman" w:hAnsi="Times New Roman" w:cs="Times New Roman"/>
          <w:sz w:val="28"/>
          <w:szCs w:val="28"/>
          <w:lang w:val="uk-UA" w:eastAsia="ru-RU"/>
        </w:rPr>
        <w:t>У місцях, де проїжджа частина вулиці межує з цоколями будівель або огорожами, конструкція може розміщуватися в одну з фасадами будівель або огорожами лінію</w:t>
      </w:r>
      <w:r>
        <w:rPr>
          <w:rFonts w:ascii="Times New Roman" w:eastAsia="Times New Roman" w:hAnsi="Times New Roman" w:cs="Times New Roman"/>
          <w:sz w:val="28"/>
          <w:szCs w:val="28"/>
          <w:lang w:val="uk-UA" w:eastAsia="ru-RU"/>
        </w:rPr>
        <w:t>.</w:t>
      </w:r>
    </w:p>
    <w:p w14:paraId="3F760C4F" w14:textId="77777777" w:rsidR="00324A30" w:rsidRPr="00174B21" w:rsidRDefault="00324A30" w:rsidP="00324A30">
      <w:pPr>
        <w:spacing w:after="0" w:line="240" w:lineRule="auto"/>
        <w:ind w:firstLine="567"/>
        <w:jc w:val="both"/>
        <w:rPr>
          <w:rFonts w:ascii="Times New Roman" w:eastAsia="Times New Roman" w:hAnsi="Times New Roman" w:cs="Times New Roman"/>
          <w:sz w:val="28"/>
          <w:szCs w:val="28"/>
          <w:lang w:val="uk-UA" w:eastAsia="ru-RU"/>
        </w:rPr>
      </w:pPr>
    </w:p>
    <w:p w14:paraId="2EC31348" w14:textId="77777777" w:rsidR="00324A30" w:rsidRDefault="00324A30" w:rsidP="00324A30">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6.3. </w:t>
      </w:r>
      <w:r w:rsidRPr="00174B21">
        <w:rPr>
          <w:rFonts w:ascii="Times New Roman" w:eastAsia="Times New Roman" w:hAnsi="Times New Roman" w:cs="Times New Roman"/>
          <w:sz w:val="28"/>
          <w:szCs w:val="28"/>
          <w:lang w:val="uk-UA" w:eastAsia="ru-RU"/>
        </w:rPr>
        <w:t>Розташування дахових конструкцій забороняється без попередньої технічної експертизи спеціалізованих підприємств, установ та організацій</w:t>
      </w:r>
      <w:r>
        <w:rPr>
          <w:rFonts w:ascii="Times New Roman" w:eastAsia="Times New Roman" w:hAnsi="Times New Roman" w:cs="Times New Roman"/>
          <w:sz w:val="28"/>
          <w:szCs w:val="28"/>
          <w:lang w:val="uk-UA" w:eastAsia="ru-RU"/>
        </w:rPr>
        <w:t>.</w:t>
      </w:r>
    </w:p>
    <w:p w14:paraId="0CC7902B" w14:textId="77777777" w:rsidR="00324A30" w:rsidRPr="00174B21" w:rsidRDefault="00324A30" w:rsidP="00324A30">
      <w:pPr>
        <w:spacing w:after="0" w:line="240" w:lineRule="auto"/>
        <w:ind w:firstLine="567"/>
        <w:jc w:val="both"/>
        <w:rPr>
          <w:rFonts w:ascii="Times New Roman" w:eastAsia="Times New Roman" w:hAnsi="Times New Roman" w:cs="Times New Roman"/>
          <w:sz w:val="28"/>
          <w:szCs w:val="28"/>
          <w:lang w:val="uk-UA" w:eastAsia="ru-RU"/>
        </w:rPr>
      </w:pPr>
    </w:p>
    <w:p w14:paraId="5EF28162" w14:textId="77777777" w:rsidR="00324A30" w:rsidRDefault="00324A30" w:rsidP="00324A30">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6.4. </w:t>
      </w:r>
      <w:r w:rsidRPr="00174B21">
        <w:rPr>
          <w:rFonts w:ascii="Times New Roman" w:eastAsia="Times New Roman" w:hAnsi="Times New Roman" w:cs="Times New Roman"/>
          <w:sz w:val="28"/>
          <w:szCs w:val="28"/>
          <w:lang w:val="uk-UA" w:eastAsia="ru-RU"/>
        </w:rPr>
        <w:t>Підключення конструкцій до існуючих мереж зовнішнього освітлення здійснюється відповідно до вимог, передбачених законодавством</w:t>
      </w:r>
      <w:r>
        <w:rPr>
          <w:rFonts w:ascii="Times New Roman" w:eastAsia="Times New Roman" w:hAnsi="Times New Roman" w:cs="Times New Roman"/>
          <w:sz w:val="28"/>
          <w:szCs w:val="28"/>
          <w:lang w:val="uk-UA" w:eastAsia="ru-RU"/>
        </w:rPr>
        <w:t>.</w:t>
      </w:r>
    </w:p>
    <w:p w14:paraId="185A7C8C" w14:textId="77777777" w:rsidR="00324A30" w:rsidRPr="00174B21" w:rsidRDefault="00324A30" w:rsidP="00324A30">
      <w:pPr>
        <w:spacing w:after="0" w:line="240" w:lineRule="auto"/>
        <w:jc w:val="both"/>
        <w:rPr>
          <w:rFonts w:ascii="Times New Roman" w:eastAsia="Times New Roman" w:hAnsi="Times New Roman" w:cs="Times New Roman"/>
          <w:sz w:val="28"/>
          <w:szCs w:val="28"/>
          <w:lang w:val="uk-UA" w:eastAsia="ru-RU"/>
        </w:rPr>
      </w:pPr>
    </w:p>
    <w:p w14:paraId="6268C892" w14:textId="77777777" w:rsidR="00324A30" w:rsidRDefault="00324A30" w:rsidP="00324A30">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6.5. Інформаційні конструкції п</w:t>
      </w:r>
      <w:r w:rsidRPr="00174B21">
        <w:rPr>
          <w:rFonts w:ascii="Times New Roman" w:eastAsia="Times New Roman" w:hAnsi="Times New Roman" w:cs="Times New Roman"/>
          <w:sz w:val="28"/>
          <w:szCs w:val="28"/>
          <w:lang w:val="uk-UA" w:eastAsia="ru-RU"/>
        </w:rPr>
        <w:t xml:space="preserve">овинні розміщуватися без втручання у несучі конструкції, легко демонтуватися, щоб не створювати перешкод під час робіт, пов’язаних з експлуатацією та ремонтом будівель </w:t>
      </w:r>
      <w:r>
        <w:rPr>
          <w:rFonts w:ascii="Times New Roman" w:eastAsia="Times New Roman" w:hAnsi="Times New Roman" w:cs="Times New Roman"/>
          <w:sz w:val="28"/>
          <w:szCs w:val="28"/>
          <w:lang w:val="uk-UA" w:eastAsia="ru-RU"/>
        </w:rPr>
        <w:t>та</w:t>
      </w:r>
      <w:r w:rsidRPr="00174B21">
        <w:rPr>
          <w:rFonts w:ascii="Times New Roman" w:eastAsia="Times New Roman" w:hAnsi="Times New Roman" w:cs="Times New Roman"/>
          <w:sz w:val="28"/>
          <w:szCs w:val="28"/>
          <w:lang w:val="uk-UA" w:eastAsia="ru-RU"/>
        </w:rPr>
        <w:t xml:space="preserve"> споруд, на яких вони розміщуються</w:t>
      </w:r>
      <w:r>
        <w:rPr>
          <w:rFonts w:ascii="Times New Roman" w:eastAsia="Times New Roman" w:hAnsi="Times New Roman" w:cs="Times New Roman"/>
          <w:sz w:val="28"/>
          <w:szCs w:val="28"/>
          <w:lang w:val="uk-UA" w:eastAsia="ru-RU"/>
        </w:rPr>
        <w:t>.</w:t>
      </w:r>
    </w:p>
    <w:p w14:paraId="68E36E57" w14:textId="77777777" w:rsidR="00324A30" w:rsidRPr="00174B21" w:rsidRDefault="00324A30" w:rsidP="00324A30">
      <w:pPr>
        <w:spacing w:after="0" w:line="240" w:lineRule="auto"/>
        <w:ind w:firstLine="567"/>
        <w:jc w:val="both"/>
        <w:rPr>
          <w:rFonts w:ascii="Times New Roman" w:eastAsia="Times New Roman" w:hAnsi="Times New Roman" w:cs="Times New Roman"/>
          <w:sz w:val="28"/>
          <w:szCs w:val="28"/>
          <w:lang w:val="uk-UA" w:eastAsia="ru-RU"/>
        </w:rPr>
      </w:pPr>
    </w:p>
    <w:p w14:paraId="780CEF9F" w14:textId="77777777" w:rsidR="00324A30" w:rsidRDefault="00324A30" w:rsidP="00324A30">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6.6. </w:t>
      </w:r>
      <w:r w:rsidRPr="00174B21">
        <w:rPr>
          <w:rFonts w:ascii="Times New Roman" w:eastAsia="Times New Roman" w:hAnsi="Times New Roman" w:cs="Times New Roman"/>
          <w:sz w:val="28"/>
          <w:szCs w:val="28"/>
          <w:lang w:val="uk-UA" w:eastAsia="ru-RU"/>
        </w:rPr>
        <w:t>Площа поверхні</w:t>
      </w:r>
      <w:r>
        <w:rPr>
          <w:rFonts w:ascii="Times New Roman" w:eastAsia="Times New Roman" w:hAnsi="Times New Roman" w:cs="Times New Roman"/>
          <w:sz w:val="28"/>
          <w:szCs w:val="28"/>
          <w:lang w:val="uk-UA" w:eastAsia="ru-RU"/>
        </w:rPr>
        <w:t xml:space="preserve"> спеціальних інформаційних конструкцій</w:t>
      </w:r>
      <w:r w:rsidRPr="00174B21">
        <w:rPr>
          <w:rFonts w:ascii="Times New Roman" w:eastAsia="Times New Roman" w:hAnsi="Times New Roman" w:cs="Times New Roman"/>
          <w:sz w:val="28"/>
          <w:szCs w:val="28"/>
          <w:lang w:val="uk-UA" w:eastAsia="ru-RU"/>
        </w:rPr>
        <w:t xml:space="preserve"> не повинна перевищувати 3 </w:t>
      </w:r>
      <w:proofErr w:type="spellStart"/>
      <w:r w:rsidRPr="00174B21">
        <w:rPr>
          <w:rFonts w:ascii="Times New Roman" w:eastAsia="Times New Roman" w:hAnsi="Times New Roman" w:cs="Times New Roman"/>
          <w:sz w:val="28"/>
          <w:szCs w:val="28"/>
          <w:lang w:val="uk-UA" w:eastAsia="ru-RU"/>
        </w:rPr>
        <w:t>кв</w:t>
      </w:r>
      <w:proofErr w:type="spellEnd"/>
      <w:r w:rsidRPr="00174B21">
        <w:rPr>
          <w:rFonts w:ascii="Times New Roman" w:eastAsia="Times New Roman" w:hAnsi="Times New Roman" w:cs="Times New Roman"/>
          <w:sz w:val="28"/>
          <w:szCs w:val="28"/>
          <w:lang w:val="uk-UA" w:eastAsia="ru-RU"/>
        </w:rPr>
        <w:t>. метрів</w:t>
      </w:r>
      <w:r>
        <w:rPr>
          <w:rFonts w:ascii="Times New Roman" w:eastAsia="Times New Roman" w:hAnsi="Times New Roman" w:cs="Times New Roman"/>
          <w:sz w:val="28"/>
          <w:szCs w:val="28"/>
          <w:lang w:val="uk-UA" w:eastAsia="ru-RU"/>
        </w:rPr>
        <w:t>.</w:t>
      </w:r>
    </w:p>
    <w:p w14:paraId="235195CF" w14:textId="77777777" w:rsidR="00324A30" w:rsidRDefault="00324A30" w:rsidP="00324A30">
      <w:pPr>
        <w:spacing w:after="0" w:line="240" w:lineRule="auto"/>
        <w:ind w:firstLine="567"/>
        <w:jc w:val="both"/>
        <w:rPr>
          <w:rFonts w:ascii="Times New Roman" w:eastAsia="Times New Roman" w:hAnsi="Times New Roman" w:cs="Times New Roman"/>
          <w:sz w:val="28"/>
          <w:szCs w:val="28"/>
          <w:lang w:val="uk-UA" w:eastAsia="ru-RU"/>
        </w:rPr>
      </w:pPr>
    </w:p>
    <w:p w14:paraId="0BECE12C" w14:textId="77777777" w:rsidR="00324A30" w:rsidRPr="00637C37" w:rsidRDefault="00324A30" w:rsidP="00324A30">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6.7. Вивіски</w:t>
      </w:r>
      <w:r w:rsidRPr="00637C37">
        <w:rPr>
          <w:rFonts w:ascii="Times New Roman" w:eastAsia="Times New Roman" w:hAnsi="Times New Roman" w:cs="Times New Roman"/>
          <w:sz w:val="28"/>
          <w:szCs w:val="28"/>
          <w:lang w:val="uk-UA" w:eastAsia="ru-RU"/>
        </w:rPr>
        <w:t xml:space="preserve"> в просторі вітрин та на склі вікон нанос</w:t>
      </w:r>
      <w:r>
        <w:rPr>
          <w:rFonts w:ascii="Times New Roman" w:eastAsia="Times New Roman" w:hAnsi="Times New Roman" w:cs="Times New Roman"/>
          <w:sz w:val="28"/>
          <w:szCs w:val="28"/>
          <w:lang w:val="uk-UA" w:eastAsia="ru-RU"/>
        </w:rPr>
        <w:t>я</w:t>
      </w:r>
      <w:r w:rsidRPr="00637C37">
        <w:rPr>
          <w:rFonts w:ascii="Times New Roman" w:eastAsia="Times New Roman" w:hAnsi="Times New Roman" w:cs="Times New Roman"/>
          <w:sz w:val="28"/>
          <w:szCs w:val="28"/>
          <w:lang w:val="uk-UA" w:eastAsia="ru-RU"/>
        </w:rPr>
        <w:t>ться безпосередньо на скло шляхом фарбування або наклеювання  із внутрішньої сторони вітрини або віконного прорізу</w:t>
      </w:r>
      <w:r>
        <w:rPr>
          <w:rFonts w:ascii="Times New Roman" w:eastAsia="Times New Roman" w:hAnsi="Times New Roman" w:cs="Times New Roman"/>
          <w:sz w:val="28"/>
          <w:szCs w:val="28"/>
          <w:lang w:val="uk-UA" w:eastAsia="ru-RU"/>
        </w:rPr>
        <w:t>.</w:t>
      </w:r>
      <w:r w:rsidRPr="00637C37">
        <w:rPr>
          <w:rFonts w:ascii="Times New Roman" w:eastAsia="Times New Roman" w:hAnsi="Times New Roman" w:cs="Times New Roman"/>
          <w:sz w:val="28"/>
          <w:szCs w:val="28"/>
          <w:lang w:val="uk-UA" w:eastAsia="ru-RU"/>
        </w:rPr>
        <w:t xml:space="preserve"> </w:t>
      </w:r>
    </w:p>
    <w:p w14:paraId="19870697" w14:textId="77777777" w:rsidR="00324A30" w:rsidRPr="00637C37" w:rsidRDefault="00324A30" w:rsidP="00324A30">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6.8. При розміщенні вивісок </w:t>
      </w:r>
      <w:r w:rsidRPr="00637C37">
        <w:rPr>
          <w:rFonts w:ascii="Times New Roman" w:eastAsia="Times New Roman" w:hAnsi="Times New Roman" w:cs="Times New Roman"/>
          <w:sz w:val="28"/>
          <w:szCs w:val="28"/>
          <w:lang w:val="uk-UA" w:eastAsia="ru-RU"/>
        </w:rPr>
        <w:t>у просторі вітрин та на ск</w:t>
      </w:r>
      <w:r>
        <w:rPr>
          <w:rFonts w:ascii="Times New Roman" w:eastAsia="Times New Roman" w:hAnsi="Times New Roman" w:cs="Times New Roman"/>
          <w:sz w:val="28"/>
          <w:szCs w:val="28"/>
          <w:lang w:val="uk-UA" w:eastAsia="ru-RU"/>
        </w:rPr>
        <w:t>лі вікон необхідно дотримуватись</w:t>
      </w:r>
      <w:r w:rsidRPr="00637C37">
        <w:rPr>
          <w:rFonts w:ascii="Times New Roman" w:eastAsia="Times New Roman" w:hAnsi="Times New Roman" w:cs="Times New Roman"/>
          <w:sz w:val="28"/>
          <w:szCs w:val="28"/>
          <w:lang w:val="uk-UA" w:eastAsia="ru-RU"/>
        </w:rPr>
        <w:t xml:space="preserve"> вимоги не розташовувати її на зовнішньому боці та віддавати перевагу конструкціям, що виконані не з плівкових матеріалів</w:t>
      </w:r>
      <w:r>
        <w:rPr>
          <w:rFonts w:ascii="Times New Roman" w:eastAsia="Times New Roman" w:hAnsi="Times New Roman" w:cs="Times New Roman"/>
          <w:sz w:val="28"/>
          <w:szCs w:val="28"/>
          <w:lang w:val="uk-UA" w:eastAsia="ru-RU"/>
        </w:rPr>
        <w:t>.</w:t>
      </w:r>
    </w:p>
    <w:p w14:paraId="6C148BC5" w14:textId="77777777" w:rsidR="00324A30" w:rsidRPr="00637C37" w:rsidRDefault="00324A30" w:rsidP="00324A30">
      <w:pPr>
        <w:spacing w:after="0" w:line="240" w:lineRule="auto"/>
        <w:ind w:firstLine="567"/>
        <w:jc w:val="both"/>
        <w:rPr>
          <w:rFonts w:ascii="Times New Roman" w:eastAsia="Times New Roman" w:hAnsi="Times New Roman" w:cs="Times New Roman"/>
          <w:sz w:val="28"/>
          <w:szCs w:val="28"/>
          <w:lang w:val="uk-UA" w:eastAsia="ru-RU"/>
        </w:rPr>
      </w:pPr>
      <w:r w:rsidRPr="00637C37">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6.9. </w:t>
      </w:r>
      <w:r w:rsidRPr="00637C37">
        <w:rPr>
          <w:rFonts w:ascii="Times New Roman" w:eastAsia="Times New Roman" w:hAnsi="Times New Roman" w:cs="Times New Roman"/>
          <w:sz w:val="28"/>
          <w:szCs w:val="28"/>
          <w:lang w:val="uk-UA" w:eastAsia="ru-RU"/>
        </w:rPr>
        <w:t xml:space="preserve">На скляній поверхні дверей із внутрішнього боку дозволяється розташовувати інформацію щодо режиму роботи закладу </w:t>
      </w:r>
    </w:p>
    <w:p w14:paraId="6B42F841" w14:textId="77777777" w:rsidR="00324A30" w:rsidRDefault="00324A30" w:rsidP="00324A30">
      <w:pPr>
        <w:spacing w:after="0" w:line="240" w:lineRule="auto"/>
        <w:ind w:firstLine="567"/>
        <w:jc w:val="both"/>
        <w:rPr>
          <w:rFonts w:ascii="Times New Roman" w:eastAsia="Times New Roman" w:hAnsi="Times New Roman" w:cs="Times New Roman"/>
          <w:sz w:val="28"/>
          <w:szCs w:val="28"/>
          <w:lang w:val="uk-UA" w:eastAsia="ru-RU"/>
        </w:rPr>
      </w:pPr>
      <w:r w:rsidRPr="00637C37">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6.10. </w:t>
      </w:r>
      <w:r w:rsidRPr="00637C37">
        <w:rPr>
          <w:rFonts w:ascii="Times New Roman" w:eastAsia="Times New Roman" w:hAnsi="Times New Roman" w:cs="Times New Roman"/>
          <w:sz w:val="28"/>
          <w:szCs w:val="28"/>
          <w:lang w:val="uk-UA" w:eastAsia="ru-RU"/>
        </w:rPr>
        <w:t xml:space="preserve"> Написи повинні виконуватися у світлій стриманій кольоровій гамі</w:t>
      </w:r>
      <w:r>
        <w:rPr>
          <w:rFonts w:ascii="Times New Roman" w:eastAsia="Times New Roman" w:hAnsi="Times New Roman" w:cs="Times New Roman"/>
          <w:sz w:val="28"/>
          <w:szCs w:val="28"/>
          <w:lang w:val="uk-UA" w:eastAsia="ru-RU"/>
        </w:rPr>
        <w:t>.</w:t>
      </w:r>
    </w:p>
    <w:p w14:paraId="033AC0D7" w14:textId="77777777" w:rsidR="00324A30" w:rsidRPr="00174B21" w:rsidRDefault="00324A30" w:rsidP="00324A30">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6.11.</w:t>
      </w:r>
      <w:r w:rsidRPr="00637C37">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При розташуванні вивісок</w:t>
      </w:r>
      <w:r w:rsidRPr="0091753C">
        <w:rPr>
          <w:rFonts w:ascii="Times New Roman" w:eastAsia="Times New Roman" w:hAnsi="Times New Roman" w:cs="Times New Roman"/>
          <w:sz w:val="28"/>
          <w:szCs w:val="28"/>
          <w:lang w:val="uk-UA" w:eastAsia="ru-RU"/>
        </w:rPr>
        <w:t xml:space="preserve"> біля адресних покажчиків необхідно дотримуватися їх охоронної зони, а також не перекривати таблички з інформацією щодо розміщення інженерних комунікацій та пожежних гідрантів</w:t>
      </w:r>
      <w:r>
        <w:rPr>
          <w:rFonts w:ascii="Times New Roman" w:eastAsia="Times New Roman" w:hAnsi="Times New Roman" w:cs="Times New Roman"/>
          <w:sz w:val="28"/>
          <w:szCs w:val="28"/>
          <w:lang w:val="uk-UA" w:eastAsia="ru-RU"/>
        </w:rPr>
        <w:t>.</w:t>
      </w:r>
    </w:p>
    <w:p w14:paraId="0004A8E3" w14:textId="77777777" w:rsidR="00324A30" w:rsidRDefault="00324A30" w:rsidP="00324A30">
      <w:pPr>
        <w:spacing w:after="0" w:line="240" w:lineRule="auto"/>
        <w:jc w:val="both"/>
        <w:rPr>
          <w:rFonts w:ascii="Times New Roman" w:eastAsia="Arial" w:hAnsi="Times New Roman" w:cs="Times New Roman"/>
          <w:sz w:val="28"/>
          <w:lang w:val="uk-UA" w:eastAsia="uk-UA"/>
        </w:rPr>
      </w:pPr>
      <w:r>
        <w:rPr>
          <w:rFonts w:ascii="Times New Roman" w:eastAsia="Arial" w:hAnsi="Times New Roman" w:cs="Times New Roman"/>
          <w:sz w:val="28"/>
          <w:lang w:val="uk-UA" w:eastAsia="uk-UA"/>
        </w:rPr>
        <w:t xml:space="preserve">        </w:t>
      </w:r>
    </w:p>
    <w:p w14:paraId="4DCFC975" w14:textId="77777777" w:rsidR="00324A30" w:rsidRPr="0091753C" w:rsidRDefault="00324A30" w:rsidP="00324A30">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Arial" w:hAnsi="Times New Roman" w:cs="Times New Roman"/>
          <w:sz w:val="28"/>
          <w:lang w:val="uk-UA" w:eastAsia="uk-UA"/>
        </w:rPr>
        <w:t>6.12. Н</w:t>
      </w:r>
      <w:r w:rsidRPr="006613DC">
        <w:rPr>
          <w:rFonts w:ascii="Times New Roman" w:eastAsia="Arial" w:hAnsi="Times New Roman" w:cs="Times New Roman"/>
          <w:sz w:val="28"/>
          <w:lang w:val="uk-UA" w:eastAsia="uk-UA"/>
        </w:rPr>
        <w:t>а фасаді вище рівня підлоги другого повер</w:t>
      </w:r>
      <w:r>
        <w:rPr>
          <w:rFonts w:ascii="Times New Roman" w:eastAsia="Arial" w:hAnsi="Times New Roman" w:cs="Times New Roman"/>
          <w:sz w:val="28"/>
          <w:lang w:val="uk-UA" w:eastAsia="uk-UA"/>
        </w:rPr>
        <w:t xml:space="preserve">ху будівлі або споруди </w:t>
      </w:r>
      <w:r w:rsidRPr="0091753C">
        <w:rPr>
          <w:rFonts w:ascii="Times New Roman" w:eastAsia="Times New Roman" w:hAnsi="Times New Roman" w:cs="Times New Roman"/>
          <w:sz w:val="28"/>
          <w:szCs w:val="28"/>
          <w:lang w:val="uk-UA" w:eastAsia="ru-RU"/>
        </w:rPr>
        <w:t xml:space="preserve">крім випадків, коли власник конструкції володіє всією спорудою або повністю її </w:t>
      </w:r>
      <w:r w:rsidRPr="0091753C">
        <w:rPr>
          <w:rFonts w:ascii="Times New Roman" w:eastAsia="Times New Roman" w:hAnsi="Times New Roman" w:cs="Times New Roman"/>
          <w:sz w:val="28"/>
          <w:szCs w:val="28"/>
          <w:lang w:val="uk-UA" w:eastAsia="ru-RU"/>
        </w:rPr>
        <w:lastRenderedPageBreak/>
        <w:t>орендує.</w:t>
      </w:r>
      <w:r w:rsidRPr="009B55A4">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При встановленні  спеціальних інформаційних </w:t>
      </w:r>
      <w:r w:rsidRPr="0091753C">
        <w:rPr>
          <w:rFonts w:ascii="Times New Roman" w:eastAsia="Times New Roman" w:hAnsi="Times New Roman" w:cs="Times New Roman"/>
          <w:sz w:val="28"/>
          <w:szCs w:val="28"/>
          <w:lang w:val="uk-UA" w:eastAsia="ru-RU"/>
        </w:rPr>
        <w:t>конструкцій необхідно максимально уникати закриття архітектурних деталей</w:t>
      </w:r>
      <w:r>
        <w:rPr>
          <w:rFonts w:ascii="Times New Roman" w:eastAsia="Times New Roman" w:hAnsi="Times New Roman" w:cs="Times New Roman"/>
          <w:sz w:val="28"/>
          <w:szCs w:val="28"/>
          <w:lang w:val="uk-UA" w:eastAsia="ru-RU"/>
        </w:rPr>
        <w:t>.</w:t>
      </w:r>
      <w:r w:rsidRPr="0091753C">
        <w:rPr>
          <w:rFonts w:ascii="Times New Roman" w:eastAsia="Times New Roman" w:hAnsi="Times New Roman" w:cs="Times New Roman"/>
          <w:sz w:val="28"/>
          <w:szCs w:val="28"/>
          <w:lang w:val="uk-UA" w:eastAsia="ru-RU"/>
        </w:rPr>
        <w:t xml:space="preserve">   </w:t>
      </w:r>
    </w:p>
    <w:p w14:paraId="377078CC" w14:textId="77777777" w:rsidR="00324A30" w:rsidRDefault="00324A30" w:rsidP="00324A30">
      <w:pPr>
        <w:spacing w:after="0" w:line="249" w:lineRule="auto"/>
        <w:ind w:firstLine="567"/>
        <w:jc w:val="both"/>
        <w:rPr>
          <w:rFonts w:ascii="Times New Roman" w:eastAsia="Arial" w:hAnsi="Times New Roman" w:cs="Times New Roman"/>
          <w:sz w:val="28"/>
          <w:lang w:val="uk-UA" w:eastAsia="uk-UA"/>
        </w:rPr>
      </w:pPr>
      <w:r w:rsidRPr="006613DC">
        <w:rPr>
          <w:rFonts w:ascii="Times New Roman" w:eastAsia="Arial" w:hAnsi="Times New Roman" w:cs="Times New Roman"/>
          <w:sz w:val="28"/>
          <w:lang w:val="uk-UA" w:eastAsia="uk-UA"/>
        </w:rPr>
        <w:t xml:space="preserve"> </w:t>
      </w:r>
    </w:p>
    <w:p w14:paraId="70D6F75C" w14:textId="77777777" w:rsidR="00324A30" w:rsidRDefault="00324A30" w:rsidP="00324A30">
      <w:pPr>
        <w:spacing w:after="0" w:line="249" w:lineRule="auto"/>
        <w:ind w:firstLine="567"/>
        <w:jc w:val="both"/>
        <w:rPr>
          <w:rFonts w:ascii="Times New Roman" w:eastAsia="Arial" w:hAnsi="Times New Roman" w:cs="Times New Roman"/>
          <w:sz w:val="28"/>
          <w:lang w:val="uk-UA" w:eastAsia="uk-UA"/>
        </w:rPr>
      </w:pPr>
      <w:r>
        <w:rPr>
          <w:rFonts w:ascii="Times New Roman" w:eastAsia="Arial" w:hAnsi="Times New Roman" w:cs="Times New Roman"/>
          <w:sz w:val="28"/>
          <w:lang w:val="uk-UA" w:eastAsia="uk-UA"/>
        </w:rPr>
        <w:t xml:space="preserve">     6.13. І</w:t>
      </w:r>
      <w:r w:rsidRPr="006613DC">
        <w:rPr>
          <w:rFonts w:ascii="Times New Roman" w:eastAsia="Arial" w:hAnsi="Times New Roman" w:cs="Times New Roman"/>
          <w:sz w:val="28"/>
          <w:lang w:val="uk-UA" w:eastAsia="uk-UA"/>
        </w:rPr>
        <w:t>з закриттям табличок з назвами вулиць, номерами будинків, табличок з позначенням місця знаходження елементів мереж інженерних комунікацій (пожежних гідрантів та ін.), інших табличок із соціально необхідною інформацією та меморіальних до</w:t>
      </w:r>
      <w:r>
        <w:rPr>
          <w:rFonts w:ascii="Times New Roman" w:eastAsia="Arial" w:hAnsi="Times New Roman" w:cs="Times New Roman"/>
          <w:sz w:val="28"/>
          <w:lang w:val="uk-UA" w:eastAsia="uk-UA"/>
        </w:rPr>
        <w:t>шках.</w:t>
      </w:r>
    </w:p>
    <w:p w14:paraId="01DC68AE" w14:textId="77777777" w:rsidR="00324A30" w:rsidRPr="006613DC" w:rsidRDefault="00324A30" w:rsidP="00324A30">
      <w:pPr>
        <w:spacing w:after="0" w:line="249" w:lineRule="auto"/>
        <w:ind w:firstLine="567"/>
        <w:jc w:val="both"/>
        <w:rPr>
          <w:rFonts w:ascii="Times New Roman" w:eastAsia="Arial" w:hAnsi="Times New Roman" w:cs="Times New Roman"/>
          <w:sz w:val="28"/>
          <w:lang w:val="uk-UA" w:eastAsia="uk-UA"/>
        </w:rPr>
      </w:pPr>
      <w:r w:rsidRPr="006613DC">
        <w:rPr>
          <w:rFonts w:ascii="Times New Roman" w:eastAsia="Arial" w:hAnsi="Times New Roman" w:cs="Times New Roman"/>
          <w:sz w:val="28"/>
          <w:lang w:val="uk-UA" w:eastAsia="uk-UA"/>
        </w:rPr>
        <w:t xml:space="preserve"> </w:t>
      </w:r>
    </w:p>
    <w:p w14:paraId="7FA8902F" w14:textId="77777777" w:rsidR="00324A30" w:rsidRDefault="00324A30" w:rsidP="00324A30">
      <w:pPr>
        <w:spacing w:after="0" w:line="249" w:lineRule="auto"/>
        <w:ind w:firstLine="567"/>
        <w:jc w:val="both"/>
        <w:rPr>
          <w:rFonts w:ascii="Times New Roman" w:eastAsia="Arial" w:hAnsi="Times New Roman" w:cs="Times New Roman"/>
          <w:sz w:val="28"/>
          <w:lang w:val="uk-UA" w:eastAsia="uk-UA"/>
        </w:rPr>
      </w:pPr>
      <w:r>
        <w:rPr>
          <w:rFonts w:ascii="Times New Roman" w:eastAsia="Arial" w:hAnsi="Times New Roman" w:cs="Times New Roman"/>
          <w:sz w:val="28"/>
          <w:lang w:val="uk-UA" w:eastAsia="uk-UA"/>
        </w:rPr>
        <w:t xml:space="preserve">     6.14. І</w:t>
      </w:r>
      <w:r w:rsidRPr="006613DC">
        <w:rPr>
          <w:rFonts w:ascii="Times New Roman" w:eastAsia="Arial" w:hAnsi="Times New Roman" w:cs="Times New Roman"/>
          <w:sz w:val="28"/>
          <w:lang w:val="uk-UA" w:eastAsia="uk-UA"/>
        </w:rPr>
        <w:t>з закриттям вітр</w:t>
      </w:r>
      <w:r>
        <w:rPr>
          <w:rFonts w:ascii="Times New Roman" w:eastAsia="Arial" w:hAnsi="Times New Roman" w:cs="Times New Roman"/>
          <w:sz w:val="28"/>
          <w:lang w:val="uk-UA" w:eastAsia="uk-UA"/>
        </w:rPr>
        <w:t>ини чи вікна більш ніж на 30 %.</w:t>
      </w:r>
    </w:p>
    <w:p w14:paraId="00B04508" w14:textId="77777777" w:rsidR="00324A30" w:rsidRPr="006613DC" w:rsidRDefault="00324A30" w:rsidP="00324A30">
      <w:pPr>
        <w:spacing w:after="0" w:line="249" w:lineRule="auto"/>
        <w:ind w:right="-1" w:firstLine="567"/>
        <w:jc w:val="both"/>
        <w:rPr>
          <w:rFonts w:ascii="Times New Roman" w:eastAsia="Arial" w:hAnsi="Times New Roman" w:cs="Times New Roman"/>
          <w:sz w:val="28"/>
          <w:lang w:val="uk-UA" w:eastAsia="uk-UA"/>
        </w:rPr>
      </w:pPr>
    </w:p>
    <w:p w14:paraId="0554E1F5" w14:textId="77777777" w:rsidR="00324A30" w:rsidRDefault="00324A30" w:rsidP="00324A30">
      <w:pPr>
        <w:spacing w:after="0" w:line="249" w:lineRule="auto"/>
        <w:ind w:right="-1" w:firstLine="567"/>
        <w:jc w:val="both"/>
        <w:rPr>
          <w:rFonts w:ascii="Times New Roman" w:eastAsia="Arial" w:hAnsi="Times New Roman" w:cs="Times New Roman"/>
          <w:sz w:val="28"/>
          <w:lang w:val="uk-UA" w:eastAsia="uk-UA"/>
        </w:rPr>
      </w:pPr>
      <w:r>
        <w:rPr>
          <w:rFonts w:ascii="Times New Roman" w:eastAsia="Arial" w:hAnsi="Times New Roman" w:cs="Times New Roman"/>
          <w:sz w:val="28"/>
          <w:lang w:val="uk-UA" w:eastAsia="uk-UA"/>
        </w:rPr>
        <w:t xml:space="preserve">     6.15. </w:t>
      </w:r>
      <w:r w:rsidRPr="006613DC">
        <w:rPr>
          <w:rFonts w:ascii="Times New Roman" w:eastAsia="Arial" w:hAnsi="Times New Roman" w:cs="Times New Roman"/>
          <w:sz w:val="28"/>
          <w:lang w:val="uk-UA" w:eastAsia="uk-UA"/>
        </w:rPr>
        <w:t xml:space="preserve">Якщо у будівлі знаходяться кілька власників (орендарів) приміщень, зовнішній вхід для яких є спільним, то їх вивіски на фасаді повинні розташовуватись на невеликих табличках однакового розміру (площею до 0,3 </w:t>
      </w:r>
      <w:proofErr w:type="spellStart"/>
      <w:r w:rsidRPr="006613DC">
        <w:rPr>
          <w:rFonts w:ascii="Times New Roman" w:eastAsia="Arial" w:hAnsi="Times New Roman" w:cs="Times New Roman"/>
          <w:sz w:val="28"/>
          <w:lang w:val="uk-UA" w:eastAsia="uk-UA"/>
        </w:rPr>
        <w:t>кв</w:t>
      </w:r>
      <w:proofErr w:type="spellEnd"/>
      <w:r w:rsidRPr="006613DC">
        <w:rPr>
          <w:rFonts w:ascii="Times New Roman" w:eastAsia="Arial" w:hAnsi="Times New Roman" w:cs="Times New Roman"/>
          <w:sz w:val="28"/>
          <w:lang w:val="uk-UA" w:eastAsia="uk-UA"/>
        </w:rPr>
        <w:t xml:space="preserve">. м) та з однакового матеріалу виконання, розміщених праворуч чи/та ліворуч від входу (в'їзду) у будівлю (приміщення). Окрім того, їхні вивіски можуть бути розташовані безпосередньо біля дверей належних їм приміщень. </w:t>
      </w:r>
    </w:p>
    <w:p w14:paraId="246D2144" w14:textId="77777777" w:rsidR="00324A30" w:rsidRDefault="00324A30" w:rsidP="00324A30">
      <w:pPr>
        <w:spacing w:after="0" w:line="240" w:lineRule="auto"/>
        <w:ind w:firstLine="567"/>
        <w:jc w:val="both"/>
        <w:rPr>
          <w:rFonts w:ascii="Times New Roman" w:eastAsia="Times New Roman" w:hAnsi="Times New Roman" w:cs="Times New Roman"/>
          <w:sz w:val="28"/>
          <w:szCs w:val="28"/>
          <w:lang w:val="uk-UA" w:eastAsia="ru-RU"/>
        </w:rPr>
      </w:pPr>
    </w:p>
    <w:p w14:paraId="09A1E197" w14:textId="77777777" w:rsidR="00324A30" w:rsidRPr="0091753C" w:rsidRDefault="00324A30" w:rsidP="00324A30">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6.16</w:t>
      </w:r>
      <w:r w:rsidRPr="009B55A4">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r w:rsidRPr="0091753C">
        <w:rPr>
          <w:rFonts w:ascii="Times New Roman" w:eastAsia="Times New Roman" w:hAnsi="Times New Roman" w:cs="Times New Roman"/>
          <w:b/>
          <w:sz w:val="28"/>
          <w:szCs w:val="28"/>
          <w:lang w:val="uk-UA" w:eastAsia="ru-RU"/>
        </w:rPr>
        <w:t>Заборонено</w:t>
      </w:r>
      <w:r>
        <w:rPr>
          <w:rFonts w:ascii="Times New Roman" w:eastAsia="Times New Roman" w:hAnsi="Times New Roman" w:cs="Times New Roman"/>
          <w:sz w:val="28"/>
          <w:szCs w:val="28"/>
          <w:lang w:val="uk-UA" w:eastAsia="ru-RU"/>
        </w:rPr>
        <w:t xml:space="preserve"> встановлювати спеціальні інформаційні </w:t>
      </w:r>
      <w:r w:rsidRPr="0091753C">
        <w:rPr>
          <w:rFonts w:ascii="Times New Roman" w:eastAsia="Times New Roman" w:hAnsi="Times New Roman" w:cs="Times New Roman"/>
          <w:sz w:val="28"/>
          <w:szCs w:val="28"/>
          <w:lang w:val="uk-UA" w:eastAsia="ru-RU"/>
        </w:rPr>
        <w:t xml:space="preserve">конструкції з виступаючими гострими елементами чи рухомими елементами, </w:t>
      </w:r>
      <w:r>
        <w:rPr>
          <w:rFonts w:ascii="Times New Roman" w:eastAsia="Times New Roman" w:hAnsi="Times New Roman" w:cs="Times New Roman"/>
          <w:sz w:val="28"/>
          <w:szCs w:val="28"/>
          <w:lang w:val="uk-UA" w:eastAsia="ru-RU"/>
        </w:rPr>
        <w:t xml:space="preserve">які можуть травмувати перехожих, встановлювати спеціальні інформаційні </w:t>
      </w:r>
      <w:r w:rsidRPr="0091753C">
        <w:rPr>
          <w:rFonts w:ascii="Times New Roman" w:eastAsia="Times New Roman" w:hAnsi="Times New Roman" w:cs="Times New Roman"/>
          <w:sz w:val="28"/>
          <w:szCs w:val="28"/>
          <w:lang w:val="uk-UA" w:eastAsia="ru-RU"/>
        </w:rPr>
        <w:t>конструкції зі встановленими генераторами шуму</w:t>
      </w:r>
      <w:r>
        <w:rPr>
          <w:rFonts w:ascii="Times New Roman" w:eastAsia="Times New Roman" w:hAnsi="Times New Roman" w:cs="Times New Roman"/>
          <w:sz w:val="28"/>
          <w:szCs w:val="28"/>
          <w:lang w:val="uk-UA" w:eastAsia="ru-RU"/>
        </w:rPr>
        <w:t>.</w:t>
      </w:r>
    </w:p>
    <w:p w14:paraId="225814AB" w14:textId="77777777" w:rsidR="00324A30" w:rsidRPr="0091753C" w:rsidRDefault="00324A30" w:rsidP="00324A30">
      <w:pPr>
        <w:spacing w:after="0" w:line="240" w:lineRule="auto"/>
        <w:ind w:firstLine="567"/>
        <w:jc w:val="both"/>
        <w:rPr>
          <w:rFonts w:ascii="Times New Roman" w:eastAsia="Times New Roman" w:hAnsi="Times New Roman" w:cs="Times New Roman"/>
          <w:sz w:val="28"/>
          <w:szCs w:val="28"/>
          <w:lang w:val="uk-UA" w:eastAsia="ru-RU"/>
        </w:rPr>
      </w:pPr>
    </w:p>
    <w:p w14:paraId="281DA5CC" w14:textId="77777777" w:rsidR="00324A30" w:rsidRDefault="00324A30" w:rsidP="00324A30">
      <w:pPr>
        <w:spacing w:after="0" w:line="240" w:lineRule="auto"/>
        <w:ind w:firstLine="567"/>
        <w:jc w:val="both"/>
        <w:rPr>
          <w:rFonts w:ascii="Times New Roman" w:eastAsia="Times New Roman" w:hAnsi="Times New Roman" w:cs="Times New Roman"/>
          <w:sz w:val="28"/>
          <w:szCs w:val="28"/>
          <w:lang w:val="uk-UA" w:eastAsia="ru-RU"/>
        </w:rPr>
      </w:pPr>
      <w:r w:rsidRPr="009B55A4">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sz w:val="28"/>
          <w:szCs w:val="28"/>
          <w:lang w:val="uk-UA" w:eastAsia="ru-RU"/>
        </w:rPr>
        <w:t>6.17</w:t>
      </w:r>
      <w:r w:rsidRPr="009B55A4">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r w:rsidRPr="009B55A4">
        <w:rPr>
          <w:rFonts w:ascii="Times New Roman" w:eastAsia="Times New Roman" w:hAnsi="Times New Roman" w:cs="Times New Roman"/>
          <w:b/>
          <w:sz w:val="28"/>
          <w:szCs w:val="28"/>
          <w:lang w:val="uk-UA" w:eastAsia="ru-RU"/>
        </w:rPr>
        <w:t>Заборонено</w:t>
      </w:r>
      <w:r>
        <w:rPr>
          <w:rFonts w:ascii="Times New Roman" w:eastAsia="Times New Roman" w:hAnsi="Times New Roman" w:cs="Times New Roman"/>
          <w:sz w:val="28"/>
          <w:szCs w:val="28"/>
          <w:lang w:val="uk-UA" w:eastAsia="ru-RU"/>
        </w:rPr>
        <w:t xml:space="preserve"> встановлювати спеціальні інформаційні конструкції</w:t>
      </w:r>
      <w:r w:rsidRPr="0091753C">
        <w:rPr>
          <w:rFonts w:ascii="Times New Roman" w:eastAsia="Times New Roman" w:hAnsi="Times New Roman" w:cs="Times New Roman"/>
          <w:sz w:val="28"/>
          <w:szCs w:val="28"/>
          <w:lang w:val="uk-UA" w:eastAsia="ru-RU"/>
        </w:rPr>
        <w:t>, що  перешкоджають проїзду та роботі спецтехніки.</w:t>
      </w:r>
    </w:p>
    <w:p w14:paraId="146E51C0" w14:textId="77777777" w:rsidR="00324A30" w:rsidRDefault="00324A30" w:rsidP="00324A30">
      <w:pPr>
        <w:spacing w:after="0" w:line="240" w:lineRule="auto"/>
        <w:ind w:firstLine="567"/>
        <w:jc w:val="both"/>
        <w:rPr>
          <w:rFonts w:ascii="Times New Roman" w:eastAsia="Times New Roman" w:hAnsi="Times New Roman" w:cs="Times New Roman"/>
          <w:sz w:val="28"/>
          <w:szCs w:val="28"/>
          <w:lang w:val="uk-UA" w:eastAsia="ru-RU"/>
        </w:rPr>
      </w:pPr>
    </w:p>
    <w:p w14:paraId="6742EB48" w14:textId="77777777" w:rsidR="00324A30" w:rsidRDefault="00324A30" w:rsidP="00324A30">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6.18. </w:t>
      </w:r>
      <w:r w:rsidRPr="0091753C">
        <w:rPr>
          <w:rFonts w:ascii="Times New Roman" w:eastAsia="Times New Roman" w:hAnsi="Times New Roman" w:cs="Times New Roman"/>
          <w:b/>
          <w:sz w:val="28"/>
          <w:szCs w:val="28"/>
          <w:lang w:val="uk-UA" w:eastAsia="ru-RU"/>
        </w:rPr>
        <w:t>Заборонено</w:t>
      </w:r>
      <w:r w:rsidRPr="0091753C">
        <w:rPr>
          <w:rFonts w:ascii="Times New Roman" w:eastAsia="Times New Roman" w:hAnsi="Times New Roman" w:cs="Times New Roman"/>
          <w:sz w:val="28"/>
          <w:szCs w:val="28"/>
          <w:lang w:val="uk-UA" w:eastAsia="ru-RU"/>
        </w:rPr>
        <w:t xml:space="preserve"> встановлювати фасадні </w:t>
      </w:r>
      <w:r>
        <w:rPr>
          <w:rFonts w:ascii="Times New Roman" w:eastAsia="Times New Roman" w:hAnsi="Times New Roman" w:cs="Times New Roman"/>
          <w:sz w:val="28"/>
          <w:szCs w:val="28"/>
          <w:lang w:val="uk-UA" w:eastAsia="ru-RU"/>
        </w:rPr>
        <w:t xml:space="preserve">спеціальні інформаційні </w:t>
      </w:r>
      <w:r w:rsidRPr="0091753C">
        <w:rPr>
          <w:rFonts w:ascii="Times New Roman" w:eastAsia="Times New Roman" w:hAnsi="Times New Roman" w:cs="Times New Roman"/>
          <w:sz w:val="28"/>
          <w:szCs w:val="28"/>
          <w:lang w:val="uk-UA" w:eastAsia="ru-RU"/>
        </w:rPr>
        <w:t>конструкції з використанням вінілових (банерних) покриттів на б</w:t>
      </w:r>
      <w:r>
        <w:rPr>
          <w:rFonts w:ascii="Times New Roman" w:eastAsia="Times New Roman" w:hAnsi="Times New Roman" w:cs="Times New Roman"/>
          <w:sz w:val="28"/>
          <w:szCs w:val="28"/>
          <w:lang w:val="uk-UA" w:eastAsia="ru-RU"/>
        </w:rPr>
        <w:t>удівлях і спорудах  в центральній частині міста та історичному ареалі, на будівлях, що є пам’ятками історії та архітектури та у разі зміни містобудівної документації.</w:t>
      </w:r>
    </w:p>
    <w:p w14:paraId="0D491804" w14:textId="77777777" w:rsidR="00324A30" w:rsidRDefault="00324A30" w:rsidP="00324A30">
      <w:pPr>
        <w:spacing w:after="0" w:line="240" w:lineRule="auto"/>
        <w:ind w:firstLine="567"/>
        <w:jc w:val="both"/>
        <w:rPr>
          <w:rFonts w:ascii="Times New Roman" w:eastAsia="Times New Roman" w:hAnsi="Times New Roman" w:cs="Times New Roman"/>
          <w:sz w:val="28"/>
          <w:szCs w:val="28"/>
          <w:lang w:val="uk-UA" w:eastAsia="ru-RU"/>
        </w:rPr>
      </w:pPr>
    </w:p>
    <w:p w14:paraId="482B0DFF" w14:textId="77777777" w:rsidR="00324A30" w:rsidRDefault="00324A30" w:rsidP="00324A30">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6.19. </w:t>
      </w:r>
      <w:r w:rsidRPr="00BB7103">
        <w:rPr>
          <w:rFonts w:ascii="Times New Roman" w:eastAsia="Times New Roman" w:hAnsi="Times New Roman" w:cs="Times New Roman"/>
          <w:b/>
          <w:sz w:val="28"/>
          <w:szCs w:val="28"/>
          <w:lang w:val="uk-UA" w:eastAsia="ru-RU"/>
        </w:rPr>
        <w:t>Заборонено</w:t>
      </w:r>
      <w:r>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sz w:val="28"/>
          <w:szCs w:val="28"/>
          <w:lang w:val="uk-UA" w:eastAsia="ru-RU"/>
        </w:rPr>
        <w:t>встановлювати</w:t>
      </w:r>
      <w:r>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sz w:val="28"/>
          <w:szCs w:val="28"/>
          <w:lang w:val="uk-UA" w:eastAsia="ru-RU"/>
        </w:rPr>
        <w:t>виносні спеціальні інформаційні конструкції типу (</w:t>
      </w:r>
      <w:proofErr w:type="spellStart"/>
      <w:r>
        <w:rPr>
          <w:rFonts w:ascii="Times New Roman" w:eastAsia="Times New Roman" w:hAnsi="Times New Roman" w:cs="Times New Roman"/>
          <w:sz w:val="28"/>
          <w:szCs w:val="28"/>
          <w:lang w:val="uk-UA" w:eastAsia="ru-RU"/>
        </w:rPr>
        <w:t>скрепки</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val="uk-UA" w:eastAsia="ru-RU"/>
        </w:rPr>
        <w:t>штендери</w:t>
      </w:r>
      <w:proofErr w:type="spellEnd"/>
      <w:r>
        <w:rPr>
          <w:rFonts w:ascii="Times New Roman" w:eastAsia="Times New Roman" w:hAnsi="Times New Roman" w:cs="Times New Roman"/>
          <w:sz w:val="28"/>
          <w:szCs w:val="28"/>
          <w:lang w:val="uk-UA" w:eastAsia="ru-RU"/>
        </w:rPr>
        <w:t>), а також банери (останні – в історичній частині міста Ніжина).</w:t>
      </w:r>
      <w:r>
        <w:rPr>
          <w:rFonts w:ascii="Times New Roman" w:eastAsia="Times New Roman" w:hAnsi="Times New Roman" w:cs="Times New Roman"/>
          <w:b/>
          <w:sz w:val="28"/>
          <w:szCs w:val="28"/>
          <w:lang w:val="uk-UA" w:eastAsia="ru-RU"/>
        </w:rPr>
        <w:t xml:space="preserve"> </w:t>
      </w:r>
    </w:p>
    <w:p w14:paraId="36C4C07C" w14:textId="77777777" w:rsidR="00324A30" w:rsidRDefault="00324A30" w:rsidP="00324A30">
      <w:pPr>
        <w:spacing w:after="0" w:line="240" w:lineRule="auto"/>
        <w:jc w:val="both"/>
        <w:rPr>
          <w:rFonts w:ascii="Times New Roman" w:eastAsia="Times New Roman" w:hAnsi="Times New Roman" w:cs="Times New Roman"/>
          <w:sz w:val="28"/>
          <w:szCs w:val="28"/>
          <w:lang w:val="uk-UA" w:eastAsia="ru-RU"/>
        </w:rPr>
      </w:pPr>
    </w:p>
    <w:p w14:paraId="35192E83" w14:textId="77777777" w:rsidR="00324A30" w:rsidRPr="00C5732F" w:rsidRDefault="00324A30" w:rsidP="00324A30">
      <w:pPr>
        <w:spacing w:after="0" w:line="240" w:lineRule="auto"/>
        <w:ind w:firstLine="567"/>
        <w:jc w:val="center"/>
        <w:rPr>
          <w:rFonts w:ascii="Times New Roman" w:eastAsia="Times New Roman" w:hAnsi="Times New Roman" w:cs="Times New Roman"/>
          <w:b/>
          <w:bCs/>
          <w:sz w:val="28"/>
          <w:szCs w:val="28"/>
          <w:lang w:val="uk-UA" w:eastAsia="ru-RU"/>
        </w:rPr>
      </w:pPr>
      <w:r w:rsidRPr="002245A4">
        <w:rPr>
          <w:rFonts w:ascii="Times New Roman" w:eastAsia="Times New Roman" w:hAnsi="Times New Roman" w:cs="Times New Roman"/>
          <w:b/>
          <w:bCs/>
          <w:sz w:val="28"/>
          <w:szCs w:val="28"/>
          <w:lang w:val="uk-UA" w:eastAsia="ru-RU"/>
        </w:rPr>
        <w:t>7</w:t>
      </w:r>
      <w:r w:rsidRPr="00C5732F">
        <w:rPr>
          <w:rFonts w:ascii="Times New Roman" w:eastAsia="Times New Roman" w:hAnsi="Times New Roman" w:cs="Times New Roman"/>
          <w:b/>
          <w:bCs/>
          <w:sz w:val="28"/>
          <w:szCs w:val="28"/>
          <w:lang w:val="uk-UA" w:eastAsia="ru-RU"/>
        </w:rPr>
        <w:t xml:space="preserve">. </w:t>
      </w:r>
      <w:proofErr w:type="spellStart"/>
      <w:r w:rsidRPr="00C5732F">
        <w:rPr>
          <w:rFonts w:ascii="Times New Roman" w:eastAsia="Times New Roman" w:hAnsi="Times New Roman" w:cs="Times New Roman"/>
          <w:b/>
          <w:bCs/>
          <w:sz w:val="28"/>
          <w:szCs w:val="28"/>
          <w:lang w:val="uk-UA" w:eastAsia="ru-RU"/>
        </w:rPr>
        <w:t>Відеоекрани</w:t>
      </w:r>
      <w:proofErr w:type="spellEnd"/>
      <w:r w:rsidRPr="00C5732F">
        <w:rPr>
          <w:rFonts w:ascii="Times New Roman" w:eastAsia="Times New Roman" w:hAnsi="Times New Roman" w:cs="Times New Roman"/>
          <w:b/>
          <w:bCs/>
          <w:sz w:val="28"/>
          <w:szCs w:val="28"/>
          <w:lang w:val="uk-UA" w:eastAsia="ru-RU"/>
        </w:rPr>
        <w:t>, медіа-фасади</w:t>
      </w:r>
    </w:p>
    <w:p w14:paraId="221A2CC9" w14:textId="77777777" w:rsidR="00324A30" w:rsidRPr="008A28D9" w:rsidRDefault="00324A30" w:rsidP="00324A30">
      <w:pPr>
        <w:spacing w:after="0" w:line="240" w:lineRule="auto"/>
        <w:ind w:firstLine="567"/>
        <w:jc w:val="both"/>
        <w:rPr>
          <w:rFonts w:ascii="Times New Roman" w:eastAsia="Times New Roman" w:hAnsi="Times New Roman" w:cs="Times New Roman"/>
          <w:sz w:val="28"/>
          <w:szCs w:val="28"/>
          <w:lang w:val="uk-UA" w:eastAsia="ru-RU"/>
        </w:rPr>
      </w:pPr>
    </w:p>
    <w:p w14:paraId="6134E2A6" w14:textId="77777777" w:rsidR="00324A30" w:rsidRDefault="00324A30" w:rsidP="00324A30">
      <w:pPr>
        <w:spacing w:after="0" w:line="240" w:lineRule="auto"/>
        <w:ind w:firstLine="567"/>
        <w:jc w:val="both"/>
        <w:rPr>
          <w:rFonts w:ascii="Times New Roman" w:eastAsia="Times New Roman" w:hAnsi="Times New Roman" w:cs="Times New Roman"/>
          <w:sz w:val="28"/>
          <w:szCs w:val="28"/>
          <w:lang w:val="uk-UA" w:eastAsia="ru-RU"/>
        </w:rPr>
      </w:pPr>
      <w:r w:rsidRPr="008A28D9">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7.1. </w:t>
      </w:r>
      <w:r w:rsidRPr="008A28D9">
        <w:rPr>
          <w:rFonts w:ascii="Times New Roman" w:eastAsia="Times New Roman" w:hAnsi="Times New Roman" w:cs="Times New Roman"/>
          <w:sz w:val="28"/>
          <w:szCs w:val="28"/>
          <w:lang w:val="uk-UA" w:eastAsia="ru-RU"/>
        </w:rPr>
        <w:t>Світлодіодні конструкції повинні гармонійно доповнювати міське середовище, вносити в нього динаміку, не створюючи візуального дискомфорту, мати хорошу читабельн</w:t>
      </w:r>
      <w:r>
        <w:rPr>
          <w:rFonts w:ascii="Times New Roman" w:eastAsia="Times New Roman" w:hAnsi="Times New Roman" w:cs="Times New Roman"/>
          <w:sz w:val="28"/>
          <w:szCs w:val="28"/>
          <w:lang w:val="uk-UA" w:eastAsia="ru-RU"/>
        </w:rPr>
        <w:t>ість та гарне подання інформаційного</w:t>
      </w:r>
      <w:r w:rsidRPr="008A28D9">
        <w:rPr>
          <w:rFonts w:ascii="Times New Roman" w:eastAsia="Times New Roman" w:hAnsi="Times New Roman" w:cs="Times New Roman"/>
          <w:sz w:val="28"/>
          <w:szCs w:val="28"/>
          <w:lang w:val="uk-UA" w:eastAsia="ru-RU"/>
        </w:rPr>
        <w:t xml:space="preserve"> матеріалу на </w:t>
      </w:r>
      <w:proofErr w:type="spellStart"/>
      <w:r w:rsidRPr="008A28D9">
        <w:rPr>
          <w:rFonts w:ascii="Times New Roman" w:eastAsia="Times New Roman" w:hAnsi="Times New Roman" w:cs="Times New Roman"/>
          <w:sz w:val="28"/>
          <w:szCs w:val="28"/>
          <w:lang w:val="uk-UA" w:eastAsia="ru-RU"/>
        </w:rPr>
        <w:t>відеоекранах</w:t>
      </w:r>
      <w:proofErr w:type="spellEnd"/>
      <w:r w:rsidRPr="008A28D9">
        <w:rPr>
          <w:rFonts w:ascii="Times New Roman" w:eastAsia="Times New Roman" w:hAnsi="Times New Roman" w:cs="Times New Roman"/>
          <w:sz w:val="28"/>
          <w:szCs w:val="28"/>
          <w:lang w:val="uk-UA" w:eastAsia="ru-RU"/>
        </w:rPr>
        <w:t xml:space="preserve"> або медіа-фасадах. </w:t>
      </w:r>
    </w:p>
    <w:p w14:paraId="44E7ED05" w14:textId="77777777" w:rsidR="00324A30" w:rsidRPr="008A28D9" w:rsidRDefault="00324A30" w:rsidP="00324A30">
      <w:pPr>
        <w:spacing w:after="0" w:line="240" w:lineRule="auto"/>
        <w:ind w:firstLine="567"/>
        <w:jc w:val="both"/>
        <w:rPr>
          <w:rFonts w:ascii="Times New Roman" w:eastAsia="Times New Roman" w:hAnsi="Times New Roman" w:cs="Times New Roman"/>
          <w:sz w:val="28"/>
          <w:szCs w:val="28"/>
          <w:lang w:val="uk-UA" w:eastAsia="ru-RU"/>
        </w:rPr>
      </w:pPr>
    </w:p>
    <w:p w14:paraId="107CB62E" w14:textId="77777777" w:rsidR="00324A30" w:rsidRDefault="00324A30" w:rsidP="00324A30">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7.2. У центральній частині Ніжина</w:t>
      </w:r>
      <w:r w:rsidRPr="008A28D9">
        <w:rPr>
          <w:rFonts w:ascii="Times New Roman" w:eastAsia="Times New Roman" w:hAnsi="Times New Roman" w:cs="Times New Roman"/>
          <w:sz w:val="28"/>
          <w:szCs w:val="28"/>
          <w:lang w:val="uk-UA" w:eastAsia="ru-RU"/>
        </w:rPr>
        <w:t xml:space="preserve"> вважаєть</w:t>
      </w:r>
      <w:r>
        <w:rPr>
          <w:rFonts w:ascii="Times New Roman" w:eastAsia="Times New Roman" w:hAnsi="Times New Roman" w:cs="Times New Roman"/>
          <w:sz w:val="28"/>
          <w:szCs w:val="28"/>
          <w:lang w:val="uk-UA" w:eastAsia="ru-RU"/>
        </w:rPr>
        <w:t>ся можливим розміщення спеціальних інформаційних</w:t>
      </w:r>
      <w:r w:rsidRPr="008A28D9">
        <w:rPr>
          <w:rFonts w:ascii="Times New Roman" w:eastAsia="Times New Roman" w:hAnsi="Times New Roman" w:cs="Times New Roman"/>
          <w:sz w:val="28"/>
          <w:szCs w:val="28"/>
          <w:lang w:val="uk-UA" w:eastAsia="ru-RU"/>
        </w:rPr>
        <w:t xml:space="preserve"> конструкцій у вигляді </w:t>
      </w:r>
      <w:proofErr w:type="spellStart"/>
      <w:r w:rsidRPr="008A28D9">
        <w:rPr>
          <w:rFonts w:ascii="Times New Roman" w:eastAsia="Times New Roman" w:hAnsi="Times New Roman" w:cs="Times New Roman"/>
          <w:sz w:val="28"/>
          <w:szCs w:val="28"/>
          <w:lang w:val="uk-UA" w:eastAsia="ru-RU"/>
        </w:rPr>
        <w:t>відеоекранів</w:t>
      </w:r>
      <w:proofErr w:type="spellEnd"/>
      <w:r w:rsidRPr="008A28D9">
        <w:rPr>
          <w:rFonts w:ascii="Times New Roman" w:eastAsia="Times New Roman" w:hAnsi="Times New Roman" w:cs="Times New Roman"/>
          <w:sz w:val="28"/>
          <w:szCs w:val="28"/>
          <w:lang w:val="uk-UA" w:eastAsia="ru-RU"/>
        </w:rPr>
        <w:t xml:space="preserve"> на глухих (без вікон) фасадах будівель, переважно сучасної архітектури. При цьому: </w:t>
      </w:r>
    </w:p>
    <w:p w14:paraId="1B65C2A1" w14:textId="77777777" w:rsidR="00324A30" w:rsidRPr="008A28D9" w:rsidRDefault="00324A30" w:rsidP="00324A30">
      <w:pPr>
        <w:spacing w:after="0" w:line="240" w:lineRule="auto"/>
        <w:ind w:firstLine="567"/>
        <w:jc w:val="both"/>
        <w:rPr>
          <w:rFonts w:ascii="Times New Roman" w:eastAsia="Times New Roman" w:hAnsi="Times New Roman" w:cs="Times New Roman"/>
          <w:sz w:val="28"/>
          <w:szCs w:val="28"/>
          <w:lang w:val="uk-UA" w:eastAsia="ru-RU"/>
        </w:rPr>
      </w:pPr>
    </w:p>
    <w:p w14:paraId="29E84BA5" w14:textId="77777777" w:rsidR="00324A30" w:rsidRDefault="00324A30" w:rsidP="00324A30">
      <w:pPr>
        <w:spacing w:after="0" w:line="240" w:lineRule="auto"/>
        <w:ind w:firstLine="567"/>
        <w:jc w:val="both"/>
        <w:rPr>
          <w:rFonts w:ascii="Times New Roman" w:eastAsia="Times New Roman" w:hAnsi="Times New Roman" w:cs="Times New Roman"/>
          <w:sz w:val="28"/>
          <w:szCs w:val="28"/>
          <w:lang w:val="uk-UA" w:eastAsia="ru-RU"/>
        </w:rPr>
      </w:pPr>
      <w:r w:rsidRPr="008A28D9">
        <w:rPr>
          <w:rFonts w:ascii="Times New Roman" w:eastAsia="Times New Roman" w:hAnsi="Times New Roman" w:cs="Times New Roman"/>
          <w:sz w:val="28"/>
          <w:szCs w:val="28"/>
          <w:lang w:val="uk-UA" w:eastAsia="ru-RU"/>
        </w:rPr>
        <w:lastRenderedPageBreak/>
        <w:t>-</w:t>
      </w:r>
      <w:r w:rsidRPr="008A28D9">
        <w:rPr>
          <w:rFonts w:ascii="Times New Roman" w:eastAsia="Times New Roman" w:hAnsi="Times New Roman" w:cs="Times New Roman"/>
          <w:sz w:val="28"/>
          <w:szCs w:val="28"/>
          <w:lang w:val="uk-UA" w:eastAsia="ru-RU"/>
        </w:rPr>
        <w:tab/>
        <w:t>у разі розташування на</w:t>
      </w:r>
      <w:r>
        <w:rPr>
          <w:rFonts w:ascii="Times New Roman" w:eastAsia="Times New Roman" w:hAnsi="Times New Roman" w:cs="Times New Roman"/>
          <w:sz w:val="28"/>
          <w:szCs w:val="28"/>
          <w:lang w:val="uk-UA" w:eastAsia="ru-RU"/>
        </w:rPr>
        <w:t>в</w:t>
      </w:r>
      <w:r w:rsidRPr="008A28D9">
        <w:rPr>
          <w:rFonts w:ascii="Times New Roman" w:eastAsia="Times New Roman" w:hAnsi="Times New Roman" w:cs="Times New Roman"/>
          <w:sz w:val="28"/>
          <w:szCs w:val="28"/>
          <w:lang w:val="uk-UA" w:eastAsia="ru-RU"/>
        </w:rPr>
        <w:t xml:space="preserve">проти або перпендикулярно </w:t>
      </w:r>
      <w:r>
        <w:rPr>
          <w:rFonts w:ascii="Times New Roman" w:eastAsia="Times New Roman" w:hAnsi="Times New Roman" w:cs="Times New Roman"/>
          <w:sz w:val="28"/>
          <w:szCs w:val="28"/>
          <w:lang w:val="uk-UA" w:eastAsia="ru-RU"/>
        </w:rPr>
        <w:t xml:space="preserve">фасаду з </w:t>
      </w:r>
      <w:proofErr w:type="spellStart"/>
      <w:r>
        <w:rPr>
          <w:rFonts w:ascii="Times New Roman" w:eastAsia="Times New Roman" w:hAnsi="Times New Roman" w:cs="Times New Roman"/>
          <w:sz w:val="28"/>
          <w:szCs w:val="28"/>
          <w:lang w:val="uk-UA" w:eastAsia="ru-RU"/>
        </w:rPr>
        <w:t>відеоекраном</w:t>
      </w:r>
      <w:proofErr w:type="spellEnd"/>
      <w:r>
        <w:rPr>
          <w:rFonts w:ascii="Times New Roman" w:eastAsia="Times New Roman" w:hAnsi="Times New Roman" w:cs="Times New Roman"/>
          <w:sz w:val="28"/>
          <w:szCs w:val="28"/>
          <w:lang w:val="uk-UA" w:eastAsia="ru-RU"/>
        </w:rPr>
        <w:t xml:space="preserve"> будівель з</w:t>
      </w:r>
      <w:r w:rsidRPr="008A28D9">
        <w:rPr>
          <w:rFonts w:ascii="Times New Roman" w:eastAsia="Times New Roman" w:hAnsi="Times New Roman" w:cs="Times New Roman"/>
          <w:sz w:val="28"/>
          <w:szCs w:val="28"/>
          <w:lang w:val="uk-UA" w:eastAsia="ru-RU"/>
        </w:rPr>
        <w:t xml:space="preserve"> житловими приміщеннями</w:t>
      </w:r>
      <w:r>
        <w:rPr>
          <w:rFonts w:ascii="Times New Roman" w:eastAsia="Times New Roman" w:hAnsi="Times New Roman" w:cs="Times New Roman"/>
          <w:sz w:val="28"/>
          <w:szCs w:val="28"/>
          <w:lang w:val="uk-UA" w:eastAsia="ru-RU"/>
        </w:rPr>
        <w:t>,</w:t>
      </w:r>
      <w:r w:rsidRPr="008A28D9">
        <w:rPr>
          <w:rFonts w:ascii="Times New Roman" w:eastAsia="Times New Roman" w:hAnsi="Times New Roman" w:cs="Times New Roman"/>
          <w:sz w:val="28"/>
          <w:szCs w:val="28"/>
          <w:lang w:val="uk-UA" w:eastAsia="ru-RU"/>
        </w:rPr>
        <w:t xml:space="preserve"> час роботи </w:t>
      </w:r>
      <w:proofErr w:type="spellStart"/>
      <w:r w:rsidRPr="008A28D9">
        <w:rPr>
          <w:rFonts w:ascii="Times New Roman" w:eastAsia="Times New Roman" w:hAnsi="Times New Roman" w:cs="Times New Roman"/>
          <w:sz w:val="28"/>
          <w:szCs w:val="28"/>
          <w:lang w:val="uk-UA" w:eastAsia="ru-RU"/>
        </w:rPr>
        <w:t>відеоекрану</w:t>
      </w:r>
      <w:proofErr w:type="spellEnd"/>
      <w:r w:rsidRPr="008A28D9">
        <w:rPr>
          <w:rFonts w:ascii="Times New Roman" w:eastAsia="Times New Roman" w:hAnsi="Times New Roman" w:cs="Times New Roman"/>
          <w:sz w:val="28"/>
          <w:szCs w:val="28"/>
          <w:lang w:val="uk-UA" w:eastAsia="ru-RU"/>
        </w:rPr>
        <w:t xml:space="preserve"> повинен обмежуватися </w:t>
      </w:r>
      <w:r>
        <w:rPr>
          <w:rFonts w:ascii="Times New Roman" w:eastAsia="Times New Roman" w:hAnsi="Times New Roman" w:cs="Times New Roman"/>
          <w:sz w:val="28"/>
          <w:szCs w:val="28"/>
          <w:lang w:val="uk-UA" w:eastAsia="ru-RU"/>
        </w:rPr>
        <w:t xml:space="preserve">до </w:t>
      </w:r>
      <w:r w:rsidRPr="008A28D9">
        <w:rPr>
          <w:rFonts w:ascii="Times New Roman" w:eastAsia="Times New Roman" w:hAnsi="Times New Roman" w:cs="Times New Roman"/>
          <w:sz w:val="28"/>
          <w:szCs w:val="28"/>
          <w:lang w:val="uk-UA" w:eastAsia="ru-RU"/>
        </w:rPr>
        <w:t>21</w:t>
      </w:r>
      <w:r>
        <w:rPr>
          <w:rFonts w:ascii="Times New Roman" w:eastAsia="Times New Roman" w:hAnsi="Times New Roman" w:cs="Times New Roman"/>
          <w:sz w:val="28"/>
          <w:szCs w:val="28"/>
          <w:lang w:val="uk-UA" w:eastAsia="ru-RU"/>
        </w:rPr>
        <w:t xml:space="preserve"> </w:t>
      </w:r>
      <w:r w:rsidRPr="00453EC1">
        <w:rPr>
          <w:rFonts w:ascii="Times New Roman" w:eastAsia="Times New Roman" w:hAnsi="Times New Roman" w:cs="Times New Roman"/>
          <w:sz w:val="28"/>
          <w:szCs w:val="28"/>
          <w:u w:val="single"/>
          <w:vertAlign w:val="superscript"/>
          <w:lang w:val="uk-UA" w:eastAsia="ru-RU"/>
        </w:rPr>
        <w:t>00</w:t>
      </w:r>
      <w:r w:rsidRPr="008A28D9">
        <w:rPr>
          <w:rFonts w:ascii="Times New Roman" w:eastAsia="Times New Roman" w:hAnsi="Times New Roman" w:cs="Times New Roman"/>
          <w:sz w:val="28"/>
          <w:szCs w:val="28"/>
          <w:lang w:val="uk-UA" w:eastAsia="ru-RU"/>
        </w:rPr>
        <w:t xml:space="preserve">; </w:t>
      </w:r>
    </w:p>
    <w:p w14:paraId="4FAAB269" w14:textId="77777777" w:rsidR="00324A30" w:rsidRPr="008A28D9" w:rsidRDefault="00324A30" w:rsidP="00324A30">
      <w:pPr>
        <w:spacing w:after="0" w:line="240" w:lineRule="auto"/>
        <w:ind w:firstLine="567"/>
        <w:jc w:val="both"/>
        <w:rPr>
          <w:rFonts w:ascii="Times New Roman" w:eastAsia="Times New Roman" w:hAnsi="Times New Roman" w:cs="Times New Roman"/>
          <w:sz w:val="28"/>
          <w:szCs w:val="28"/>
          <w:lang w:val="uk-UA" w:eastAsia="ru-RU"/>
        </w:rPr>
      </w:pPr>
    </w:p>
    <w:p w14:paraId="628B4C32" w14:textId="77777777" w:rsidR="00324A30" w:rsidRPr="008A28D9" w:rsidRDefault="00324A30" w:rsidP="00324A30">
      <w:pPr>
        <w:spacing w:after="0" w:line="240" w:lineRule="auto"/>
        <w:ind w:firstLine="567"/>
        <w:jc w:val="both"/>
        <w:rPr>
          <w:rFonts w:ascii="Times New Roman" w:eastAsia="Times New Roman" w:hAnsi="Times New Roman" w:cs="Times New Roman"/>
          <w:sz w:val="28"/>
          <w:szCs w:val="28"/>
          <w:lang w:val="uk-UA" w:eastAsia="ru-RU"/>
        </w:rPr>
      </w:pPr>
      <w:r w:rsidRPr="008A28D9">
        <w:rPr>
          <w:rFonts w:ascii="Times New Roman" w:eastAsia="Times New Roman" w:hAnsi="Times New Roman" w:cs="Times New Roman"/>
          <w:sz w:val="28"/>
          <w:szCs w:val="28"/>
          <w:lang w:val="uk-UA" w:eastAsia="ru-RU"/>
        </w:rPr>
        <w:t>-</w:t>
      </w:r>
      <w:r w:rsidRPr="008A28D9">
        <w:rPr>
          <w:rFonts w:ascii="Times New Roman" w:eastAsia="Times New Roman" w:hAnsi="Times New Roman" w:cs="Times New Roman"/>
          <w:sz w:val="28"/>
          <w:szCs w:val="28"/>
          <w:lang w:val="uk-UA" w:eastAsia="ru-RU"/>
        </w:rPr>
        <w:tab/>
        <w:t xml:space="preserve">місце розташування </w:t>
      </w:r>
      <w:proofErr w:type="spellStart"/>
      <w:r w:rsidRPr="008A28D9">
        <w:rPr>
          <w:rFonts w:ascii="Times New Roman" w:eastAsia="Times New Roman" w:hAnsi="Times New Roman" w:cs="Times New Roman"/>
          <w:sz w:val="28"/>
          <w:szCs w:val="28"/>
          <w:lang w:val="uk-UA" w:eastAsia="ru-RU"/>
        </w:rPr>
        <w:t>відеоекрану</w:t>
      </w:r>
      <w:proofErr w:type="spellEnd"/>
      <w:r w:rsidRPr="008A28D9">
        <w:rPr>
          <w:rFonts w:ascii="Times New Roman" w:eastAsia="Times New Roman" w:hAnsi="Times New Roman" w:cs="Times New Roman"/>
          <w:sz w:val="28"/>
          <w:szCs w:val="28"/>
          <w:lang w:val="uk-UA" w:eastAsia="ru-RU"/>
        </w:rPr>
        <w:t xml:space="preserve"> повинно бути вибрано із урахуванням правил симетрії, членування фасаду та декоративних елементів. </w:t>
      </w:r>
    </w:p>
    <w:p w14:paraId="74D8E32E" w14:textId="0E778A2F" w:rsidR="00A332EF" w:rsidRPr="008A28D9" w:rsidRDefault="00A332EF" w:rsidP="00F4789B">
      <w:pPr>
        <w:spacing w:after="0" w:line="240" w:lineRule="auto"/>
        <w:ind w:firstLine="567"/>
        <w:jc w:val="both"/>
        <w:rPr>
          <w:rFonts w:ascii="Times New Roman" w:eastAsia="Times New Roman" w:hAnsi="Times New Roman" w:cs="Times New Roman"/>
          <w:sz w:val="28"/>
          <w:szCs w:val="28"/>
          <w:lang w:val="uk-UA" w:eastAsia="ru-RU"/>
        </w:rPr>
      </w:pPr>
      <w:r w:rsidRPr="008A28D9">
        <w:rPr>
          <w:rFonts w:ascii="Times New Roman" w:eastAsia="Times New Roman" w:hAnsi="Times New Roman" w:cs="Times New Roman"/>
          <w:sz w:val="28"/>
          <w:szCs w:val="28"/>
          <w:lang w:val="uk-UA" w:eastAsia="ru-RU"/>
        </w:rPr>
        <w:t xml:space="preserve"> </w:t>
      </w:r>
    </w:p>
    <w:p w14:paraId="3F9053BF" w14:textId="77777777" w:rsidR="00BB7103" w:rsidRPr="008A28D9" w:rsidRDefault="00BB7103" w:rsidP="00F4789B">
      <w:pPr>
        <w:spacing w:after="0" w:line="240" w:lineRule="auto"/>
        <w:ind w:firstLine="567"/>
        <w:jc w:val="both"/>
        <w:rPr>
          <w:rFonts w:ascii="Times New Roman" w:eastAsia="Times New Roman" w:hAnsi="Times New Roman" w:cs="Times New Roman"/>
          <w:sz w:val="28"/>
          <w:szCs w:val="28"/>
          <w:lang w:val="uk-UA" w:eastAsia="ru-RU"/>
        </w:rPr>
      </w:pPr>
    </w:p>
    <w:p w14:paraId="1EE99FEE" w14:textId="77777777" w:rsidR="00BB7103" w:rsidRDefault="00BB7103" w:rsidP="00F4789B">
      <w:pPr>
        <w:spacing w:after="0" w:line="240" w:lineRule="auto"/>
        <w:ind w:firstLine="567"/>
        <w:jc w:val="both"/>
        <w:rPr>
          <w:rFonts w:ascii="Times New Roman" w:eastAsia="Times New Roman" w:hAnsi="Times New Roman" w:cs="Times New Roman"/>
          <w:sz w:val="28"/>
          <w:szCs w:val="28"/>
          <w:lang w:val="uk-UA" w:eastAsia="ru-RU"/>
        </w:rPr>
      </w:pPr>
    </w:p>
    <w:p w14:paraId="03A92343" w14:textId="77777777" w:rsidR="009B55A4" w:rsidRDefault="009B55A4" w:rsidP="00F4789B">
      <w:pPr>
        <w:spacing w:after="0" w:line="240" w:lineRule="auto"/>
        <w:ind w:firstLine="567"/>
        <w:jc w:val="both"/>
        <w:rPr>
          <w:rFonts w:ascii="Times New Roman" w:eastAsia="Times New Roman" w:hAnsi="Times New Roman" w:cs="Times New Roman"/>
          <w:sz w:val="28"/>
          <w:szCs w:val="28"/>
          <w:lang w:val="uk-UA" w:eastAsia="ru-RU"/>
        </w:rPr>
      </w:pPr>
    </w:p>
    <w:p w14:paraId="0ABA84DB" w14:textId="77777777" w:rsidR="009E5E12" w:rsidRPr="00125221" w:rsidRDefault="009E5E12" w:rsidP="00F4789B">
      <w:pPr>
        <w:ind w:firstLine="567"/>
        <w:jc w:val="both"/>
        <w:rPr>
          <w:rFonts w:ascii="Times New Roman" w:hAnsi="Times New Roman" w:cs="Times New Roman"/>
          <w:sz w:val="28"/>
          <w:szCs w:val="28"/>
          <w:lang w:val="uk-UA"/>
        </w:rPr>
      </w:pPr>
    </w:p>
    <w:p w14:paraId="30876BEC" w14:textId="77777777" w:rsidR="009E5E12" w:rsidRPr="00125221" w:rsidRDefault="009E5E12" w:rsidP="00F435C3">
      <w:pPr>
        <w:pStyle w:val="a3"/>
        <w:spacing w:after="0"/>
        <w:ind w:firstLine="709"/>
        <w:jc w:val="both"/>
        <w:rPr>
          <w:color w:val="000000"/>
          <w:sz w:val="28"/>
          <w:szCs w:val="28"/>
          <w:lang w:val="uk-UA"/>
        </w:rPr>
      </w:pPr>
    </w:p>
    <w:p w14:paraId="56441693" w14:textId="77777777" w:rsidR="00CB3C30" w:rsidRPr="005D352F" w:rsidRDefault="00CB3C30" w:rsidP="00F2310D">
      <w:pPr>
        <w:pStyle w:val="a3"/>
        <w:spacing w:after="0"/>
        <w:ind w:firstLine="567"/>
        <w:jc w:val="both"/>
        <w:rPr>
          <w:sz w:val="28"/>
          <w:szCs w:val="28"/>
          <w:lang w:val="uk-UA"/>
        </w:rPr>
      </w:pPr>
    </w:p>
    <w:p w14:paraId="0D22D714" w14:textId="31CCFFF0" w:rsidR="00CB3C30" w:rsidRDefault="00CB3C30" w:rsidP="007C6806">
      <w:pPr>
        <w:pStyle w:val="a3"/>
        <w:spacing w:after="0"/>
        <w:ind w:firstLine="709"/>
        <w:jc w:val="both"/>
        <w:rPr>
          <w:color w:val="000000"/>
          <w:sz w:val="28"/>
          <w:szCs w:val="28"/>
          <w:lang w:val="uk-UA"/>
        </w:rPr>
      </w:pPr>
    </w:p>
    <w:p w14:paraId="20836C50" w14:textId="6CDEEF88" w:rsidR="00C5732F" w:rsidRDefault="00C5732F" w:rsidP="007C6806">
      <w:pPr>
        <w:pStyle w:val="a3"/>
        <w:spacing w:after="0"/>
        <w:ind w:firstLine="709"/>
        <w:jc w:val="both"/>
        <w:rPr>
          <w:color w:val="000000"/>
          <w:sz w:val="28"/>
          <w:szCs w:val="28"/>
          <w:lang w:val="uk-UA"/>
        </w:rPr>
      </w:pPr>
    </w:p>
    <w:p w14:paraId="3F9836A2" w14:textId="4D74B300" w:rsidR="00C5732F" w:rsidRDefault="00C5732F" w:rsidP="007C6806">
      <w:pPr>
        <w:pStyle w:val="a3"/>
        <w:spacing w:after="0"/>
        <w:ind w:firstLine="709"/>
        <w:jc w:val="both"/>
        <w:rPr>
          <w:color w:val="000000"/>
          <w:sz w:val="28"/>
          <w:szCs w:val="28"/>
          <w:lang w:val="uk-UA"/>
        </w:rPr>
      </w:pPr>
    </w:p>
    <w:p w14:paraId="1103F227" w14:textId="5F6D6BE7" w:rsidR="00C5732F" w:rsidRDefault="00C5732F" w:rsidP="007C6806">
      <w:pPr>
        <w:pStyle w:val="a3"/>
        <w:spacing w:after="0"/>
        <w:ind w:firstLine="709"/>
        <w:jc w:val="both"/>
        <w:rPr>
          <w:color w:val="000000"/>
          <w:sz w:val="28"/>
          <w:szCs w:val="28"/>
          <w:lang w:val="uk-UA"/>
        </w:rPr>
      </w:pPr>
    </w:p>
    <w:p w14:paraId="03D15D6E" w14:textId="11F9F6A4" w:rsidR="00C5732F" w:rsidRDefault="00C5732F" w:rsidP="007C6806">
      <w:pPr>
        <w:pStyle w:val="a3"/>
        <w:spacing w:after="0"/>
        <w:ind w:firstLine="709"/>
        <w:jc w:val="both"/>
        <w:rPr>
          <w:color w:val="000000"/>
          <w:sz w:val="28"/>
          <w:szCs w:val="28"/>
          <w:lang w:val="uk-UA"/>
        </w:rPr>
      </w:pPr>
    </w:p>
    <w:p w14:paraId="3D77B577" w14:textId="34795F70" w:rsidR="00C5732F" w:rsidRDefault="00C5732F" w:rsidP="007C6806">
      <w:pPr>
        <w:pStyle w:val="a3"/>
        <w:spacing w:after="0"/>
        <w:ind w:firstLine="709"/>
        <w:jc w:val="both"/>
        <w:rPr>
          <w:color w:val="000000"/>
          <w:sz w:val="28"/>
          <w:szCs w:val="28"/>
          <w:lang w:val="uk-UA"/>
        </w:rPr>
      </w:pPr>
    </w:p>
    <w:p w14:paraId="2F4F10EC" w14:textId="07490149" w:rsidR="00C5732F" w:rsidRDefault="00C5732F" w:rsidP="007C6806">
      <w:pPr>
        <w:pStyle w:val="a3"/>
        <w:spacing w:after="0"/>
        <w:ind w:firstLine="709"/>
        <w:jc w:val="both"/>
        <w:rPr>
          <w:color w:val="000000"/>
          <w:sz w:val="28"/>
          <w:szCs w:val="28"/>
          <w:lang w:val="uk-UA"/>
        </w:rPr>
      </w:pPr>
    </w:p>
    <w:p w14:paraId="16C2EEF1" w14:textId="77777777" w:rsidR="00C5732F" w:rsidRPr="005D352F" w:rsidRDefault="00C5732F" w:rsidP="007C6806">
      <w:pPr>
        <w:pStyle w:val="a3"/>
        <w:spacing w:after="0"/>
        <w:ind w:firstLine="709"/>
        <w:jc w:val="both"/>
        <w:rPr>
          <w:color w:val="000000"/>
          <w:sz w:val="28"/>
          <w:szCs w:val="28"/>
          <w:lang w:val="uk-UA"/>
        </w:rPr>
      </w:pPr>
    </w:p>
    <w:p w14:paraId="0CA1CD4C" w14:textId="2ED81C4D" w:rsidR="007C6806" w:rsidRDefault="007C6806" w:rsidP="007C6806">
      <w:pPr>
        <w:pStyle w:val="a3"/>
        <w:spacing w:after="0"/>
        <w:ind w:firstLine="709"/>
        <w:jc w:val="both"/>
        <w:rPr>
          <w:sz w:val="28"/>
          <w:szCs w:val="28"/>
          <w:lang w:val="uk-UA"/>
        </w:rPr>
      </w:pPr>
    </w:p>
    <w:p w14:paraId="33C2931C" w14:textId="4A926A8B" w:rsidR="002245A4" w:rsidRDefault="002245A4" w:rsidP="007C6806">
      <w:pPr>
        <w:pStyle w:val="a3"/>
        <w:spacing w:after="0"/>
        <w:ind w:firstLine="709"/>
        <w:jc w:val="both"/>
        <w:rPr>
          <w:sz w:val="28"/>
          <w:szCs w:val="28"/>
          <w:lang w:val="uk-UA"/>
        </w:rPr>
      </w:pPr>
    </w:p>
    <w:p w14:paraId="6E0E3A5F" w14:textId="32E25396" w:rsidR="002245A4" w:rsidRDefault="002245A4" w:rsidP="007C6806">
      <w:pPr>
        <w:pStyle w:val="a3"/>
        <w:spacing w:after="0"/>
        <w:ind w:firstLine="709"/>
        <w:jc w:val="both"/>
        <w:rPr>
          <w:sz w:val="28"/>
          <w:szCs w:val="28"/>
          <w:lang w:val="uk-UA"/>
        </w:rPr>
      </w:pPr>
    </w:p>
    <w:p w14:paraId="2FAD6BBF" w14:textId="2B0B5874" w:rsidR="002245A4" w:rsidRDefault="002245A4" w:rsidP="007C6806">
      <w:pPr>
        <w:pStyle w:val="a3"/>
        <w:spacing w:after="0"/>
        <w:ind w:firstLine="709"/>
        <w:jc w:val="both"/>
        <w:rPr>
          <w:sz w:val="28"/>
          <w:szCs w:val="28"/>
          <w:lang w:val="uk-UA"/>
        </w:rPr>
      </w:pPr>
    </w:p>
    <w:p w14:paraId="6D4D1A5A" w14:textId="41F8E216" w:rsidR="002245A4" w:rsidRDefault="002245A4" w:rsidP="007C6806">
      <w:pPr>
        <w:pStyle w:val="a3"/>
        <w:spacing w:after="0"/>
        <w:ind w:firstLine="709"/>
        <w:jc w:val="both"/>
        <w:rPr>
          <w:sz w:val="28"/>
          <w:szCs w:val="28"/>
          <w:lang w:val="uk-UA"/>
        </w:rPr>
      </w:pPr>
    </w:p>
    <w:p w14:paraId="04063558" w14:textId="7D393227" w:rsidR="002245A4" w:rsidRDefault="002245A4" w:rsidP="007C6806">
      <w:pPr>
        <w:pStyle w:val="a3"/>
        <w:spacing w:after="0"/>
        <w:ind w:firstLine="709"/>
        <w:jc w:val="both"/>
        <w:rPr>
          <w:sz w:val="28"/>
          <w:szCs w:val="28"/>
          <w:lang w:val="uk-UA"/>
        </w:rPr>
      </w:pPr>
    </w:p>
    <w:p w14:paraId="1646036C" w14:textId="16FE0673" w:rsidR="002245A4" w:rsidRDefault="002245A4" w:rsidP="007C6806">
      <w:pPr>
        <w:pStyle w:val="a3"/>
        <w:spacing w:after="0"/>
        <w:ind w:firstLine="709"/>
        <w:jc w:val="both"/>
        <w:rPr>
          <w:sz w:val="28"/>
          <w:szCs w:val="28"/>
          <w:lang w:val="uk-UA"/>
        </w:rPr>
      </w:pPr>
    </w:p>
    <w:p w14:paraId="2A4A36CE" w14:textId="7C254C2F" w:rsidR="002245A4" w:rsidRDefault="002245A4" w:rsidP="007C6806">
      <w:pPr>
        <w:pStyle w:val="a3"/>
        <w:spacing w:after="0"/>
        <w:ind w:firstLine="709"/>
        <w:jc w:val="both"/>
        <w:rPr>
          <w:sz w:val="28"/>
          <w:szCs w:val="28"/>
          <w:lang w:val="uk-UA"/>
        </w:rPr>
      </w:pPr>
    </w:p>
    <w:p w14:paraId="3DE88EA0" w14:textId="1DB46B2A" w:rsidR="002245A4" w:rsidRDefault="002245A4" w:rsidP="007C6806">
      <w:pPr>
        <w:pStyle w:val="a3"/>
        <w:spacing w:after="0"/>
        <w:ind w:firstLine="709"/>
        <w:jc w:val="both"/>
        <w:rPr>
          <w:sz w:val="28"/>
          <w:szCs w:val="28"/>
          <w:lang w:val="uk-UA"/>
        </w:rPr>
      </w:pPr>
    </w:p>
    <w:p w14:paraId="2D7FF856" w14:textId="2166B90F" w:rsidR="002245A4" w:rsidRDefault="002245A4" w:rsidP="007C6806">
      <w:pPr>
        <w:pStyle w:val="a3"/>
        <w:spacing w:after="0"/>
        <w:ind w:firstLine="709"/>
        <w:jc w:val="both"/>
        <w:rPr>
          <w:sz w:val="28"/>
          <w:szCs w:val="28"/>
          <w:lang w:val="uk-UA"/>
        </w:rPr>
      </w:pPr>
    </w:p>
    <w:p w14:paraId="7CD648AA" w14:textId="43AEA841" w:rsidR="002245A4" w:rsidRDefault="002245A4" w:rsidP="007C6806">
      <w:pPr>
        <w:pStyle w:val="a3"/>
        <w:spacing w:after="0"/>
        <w:ind w:firstLine="709"/>
        <w:jc w:val="both"/>
        <w:rPr>
          <w:sz w:val="28"/>
          <w:szCs w:val="28"/>
          <w:lang w:val="uk-UA"/>
        </w:rPr>
      </w:pPr>
    </w:p>
    <w:p w14:paraId="1E79A141" w14:textId="3B2BF3B6" w:rsidR="002245A4" w:rsidRDefault="002245A4" w:rsidP="007C6806">
      <w:pPr>
        <w:pStyle w:val="a3"/>
        <w:spacing w:after="0"/>
        <w:ind w:firstLine="709"/>
        <w:jc w:val="both"/>
        <w:rPr>
          <w:sz w:val="28"/>
          <w:szCs w:val="28"/>
          <w:lang w:val="uk-UA"/>
        </w:rPr>
      </w:pPr>
    </w:p>
    <w:p w14:paraId="20315055" w14:textId="1EE37DBC" w:rsidR="002245A4" w:rsidRDefault="002245A4" w:rsidP="007C6806">
      <w:pPr>
        <w:pStyle w:val="a3"/>
        <w:spacing w:after="0"/>
        <w:ind w:firstLine="709"/>
        <w:jc w:val="both"/>
        <w:rPr>
          <w:sz w:val="28"/>
          <w:szCs w:val="28"/>
          <w:lang w:val="uk-UA"/>
        </w:rPr>
      </w:pPr>
    </w:p>
    <w:p w14:paraId="185B5942" w14:textId="037C0927" w:rsidR="002245A4" w:rsidRDefault="002245A4" w:rsidP="007C6806">
      <w:pPr>
        <w:pStyle w:val="a3"/>
        <w:spacing w:after="0"/>
        <w:ind w:firstLine="709"/>
        <w:jc w:val="both"/>
        <w:rPr>
          <w:sz w:val="28"/>
          <w:szCs w:val="28"/>
          <w:lang w:val="uk-UA"/>
        </w:rPr>
      </w:pPr>
    </w:p>
    <w:p w14:paraId="4877DE48" w14:textId="39974414" w:rsidR="002245A4" w:rsidRDefault="002245A4" w:rsidP="007C6806">
      <w:pPr>
        <w:pStyle w:val="a3"/>
        <w:spacing w:after="0"/>
        <w:ind w:firstLine="709"/>
        <w:jc w:val="both"/>
        <w:rPr>
          <w:sz w:val="28"/>
          <w:szCs w:val="28"/>
          <w:lang w:val="uk-UA"/>
        </w:rPr>
      </w:pPr>
    </w:p>
    <w:p w14:paraId="7B1B7786" w14:textId="67C53BB9" w:rsidR="002245A4" w:rsidRDefault="002245A4" w:rsidP="007C6806">
      <w:pPr>
        <w:pStyle w:val="a3"/>
        <w:spacing w:after="0"/>
        <w:ind w:firstLine="709"/>
        <w:jc w:val="both"/>
        <w:rPr>
          <w:sz w:val="28"/>
          <w:szCs w:val="28"/>
          <w:lang w:val="uk-UA"/>
        </w:rPr>
      </w:pPr>
    </w:p>
    <w:p w14:paraId="149125B7" w14:textId="1F609A79" w:rsidR="002245A4" w:rsidRDefault="002245A4" w:rsidP="007C6806">
      <w:pPr>
        <w:pStyle w:val="a3"/>
        <w:spacing w:after="0"/>
        <w:ind w:firstLine="709"/>
        <w:jc w:val="both"/>
        <w:rPr>
          <w:sz w:val="28"/>
          <w:szCs w:val="28"/>
          <w:lang w:val="uk-UA"/>
        </w:rPr>
      </w:pPr>
    </w:p>
    <w:p w14:paraId="5812E840" w14:textId="6864C659" w:rsidR="002245A4" w:rsidRDefault="002245A4" w:rsidP="007C6806">
      <w:pPr>
        <w:pStyle w:val="a3"/>
        <w:spacing w:after="0"/>
        <w:ind w:firstLine="709"/>
        <w:jc w:val="both"/>
        <w:rPr>
          <w:sz w:val="28"/>
          <w:szCs w:val="28"/>
          <w:lang w:val="uk-UA"/>
        </w:rPr>
      </w:pPr>
    </w:p>
    <w:p w14:paraId="469F03FA" w14:textId="77777777" w:rsidR="00CE0137" w:rsidRDefault="00CE0137" w:rsidP="004B1C6D">
      <w:pPr>
        <w:spacing w:after="0" w:line="240" w:lineRule="auto"/>
        <w:jc w:val="right"/>
        <w:rPr>
          <w:rFonts w:ascii="Times New Roman" w:eastAsia="Times New Roman" w:hAnsi="Times New Roman" w:cs="Times New Roman"/>
          <w:sz w:val="28"/>
          <w:szCs w:val="28"/>
          <w:lang w:val="uk-UA" w:eastAsia="ru-RU"/>
        </w:rPr>
      </w:pPr>
    </w:p>
    <w:p w14:paraId="33307513" w14:textId="77777777" w:rsidR="00A513CA" w:rsidRDefault="00A513CA" w:rsidP="00CE0137">
      <w:pPr>
        <w:spacing w:after="0" w:line="240" w:lineRule="auto"/>
        <w:ind w:left="3545" w:firstLine="709"/>
        <w:rPr>
          <w:rFonts w:ascii="Times New Roman" w:eastAsia="Times New Roman" w:hAnsi="Times New Roman" w:cs="Times New Roman"/>
          <w:sz w:val="28"/>
          <w:szCs w:val="28"/>
          <w:lang w:val="uk-UA" w:eastAsia="ru-RU"/>
        </w:rPr>
      </w:pPr>
    </w:p>
    <w:p w14:paraId="3C3CB295" w14:textId="77777777" w:rsidR="00A513CA" w:rsidRDefault="00A513CA" w:rsidP="00CE0137">
      <w:pPr>
        <w:spacing w:after="0" w:line="240" w:lineRule="auto"/>
        <w:ind w:left="3545" w:firstLine="709"/>
        <w:rPr>
          <w:rFonts w:ascii="Times New Roman" w:eastAsia="Times New Roman" w:hAnsi="Times New Roman" w:cs="Times New Roman"/>
          <w:sz w:val="28"/>
          <w:szCs w:val="28"/>
          <w:lang w:val="uk-UA" w:eastAsia="ru-RU"/>
        </w:rPr>
      </w:pPr>
    </w:p>
    <w:p w14:paraId="1920921D" w14:textId="77777777" w:rsidR="00A513CA" w:rsidRDefault="00A513CA" w:rsidP="00CE0137">
      <w:pPr>
        <w:spacing w:after="0" w:line="240" w:lineRule="auto"/>
        <w:ind w:left="3545" w:firstLine="709"/>
        <w:rPr>
          <w:rFonts w:ascii="Times New Roman" w:eastAsia="Times New Roman" w:hAnsi="Times New Roman" w:cs="Times New Roman"/>
          <w:sz w:val="28"/>
          <w:szCs w:val="28"/>
          <w:lang w:val="uk-UA" w:eastAsia="ru-RU"/>
        </w:rPr>
      </w:pPr>
    </w:p>
    <w:p w14:paraId="2D1B3A7C" w14:textId="77777777" w:rsidR="00A513CA" w:rsidRDefault="00A513CA" w:rsidP="00CE0137">
      <w:pPr>
        <w:spacing w:after="0" w:line="240" w:lineRule="auto"/>
        <w:ind w:left="3545" w:firstLine="709"/>
        <w:rPr>
          <w:rFonts w:ascii="Times New Roman" w:eastAsia="Times New Roman" w:hAnsi="Times New Roman" w:cs="Times New Roman"/>
          <w:sz w:val="28"/>
          <w:szCs w:val="28"/>
          <w:lang w:val="uk-UA" w:eastAsia="ru-RU"/>
        </w:rPr>
      </w:pPr>
    </w:p>
    <w:p w14:paraId="6AC70EA2" w14:textId="77777777" w:rsidR="00A513CA" w:rsidRDefault="00A513CA" w:rsidP="00CE0137">
      <w:pPr>
        <w:spacing w:after="0" w:line="240" w:lineRule="auto"/>
        <w:ind w:left="3545" w:firstLine="709"/>
        <w:rPr>
          <w:rFonts w:ascii="Times New Roman" w:eastAsia="Times New Roman" w:hAnsi="Times New Roman" w:cs="Times New Roman"/>
          <w:sz w:val="28"/>
          <w:szCs w:val="28"/>
          <w:lang w:val="uk-UA" w:eastAsia="ru-RU"/>
        </w:rPr>
      </w:pPr>
    </w:p>
    <w:p w14:paraId="721FD914" w14:textId="089F853C" w:rsidR="00CE0137" w:rsidRPr="00CE0137" w:rsidRDefault="00CE0137" w:rsidP="00CE0137">
      <w:pPr>
        <w:spacing w:after="0" w:line="240" w:lineRule="auto"/>
        <w:ind w:left="3545" w:firstLine="709"/>
        <w:rPr>
          <w:rFonts w:ascii="Times New Roman" w:hAnsi="Times New Roman" w:cs="Times New Roman"/>
          <w:color w:val="000000"/>
          <w:sz w:val="28"/>
          <w:szCs w:val="28"/>
          <w:shd w:val="clear" w:color="auto" w:fill="FFFFFF"/>
          <w:lang w:val="uk-UA"/>
        </w:rPr>
      </w:pPr>
      <w:r w:rsidRPr="00DE3049">
        <w:rPr>
          <w:rFonts w:ascii="Times New Roman" w:eastAsia="Times New Roman" w:hAnsi="Times New Roman" w:cs="Times New Roman"/>
          <w:sz w:val="28"/>
          <w:szCs w:val="28"/>
          <w:lang w:val="uk-UA" w:eastAsia="ru-RU"/>
        </w:rPr>
        <w:t xml:space="preserve">Додаток </w:t>
      </w:r>
      <w:r>
        <w:rPr>
          <w:rFonts w:ascii="Times New Roman" w:eastAsia="Times New Roman" w:hAnsi="Times New Roman" w:cs="Times New Roman"/>
          <w:sz w:val="28"/>
          <w:szCs w:val="28"/>
          <w:lang w:val="uk-UA" w:eastAsia="ru-RU"/>
        </w:rPr>
        <w:t xml:space="preserve">1 </w:t>
      </w:r>
      <w:r w:rsidRPr="00DE3049">
        <w:rPr>
          <w:rFonts w:ascii="Times New Roman" w:eastAsia="Times New Roman" w:hAnsi="Times New Roman" w:cs="Times New Roman"/>
          <w:sz w:val="28"/>
          <w:szCs w:val="28"/>
          <w:lang w:val="uk-UA" w:eastAsia="ru-RU"/>
        </w:rPr>
        <w:t>до Порядку опорядження фасадів</w:t>
      </w:r>
    </w:p>
    <w:p w14:paraId="4AD7D5D1" w14:textId="77777777" w:rsidR="00CE0137" w:rsidRPr="00A27CA4" w:rsidRDefault="00CE0137" w:rsidP="00CE0137">
      <w:pPr>
        <w:spacing w:after="0" w:line="240" w:lineRule="auto"/>
        <w:ind w:left="4254" w:firstLine="6"/>
        <w:jc w:val="both"/>
        <w:rPr>
          <w:rFonts w:ascii="Times New Roman" w:eastAsia="Times New Roman" w:hAnsi="Times New Roman" w:cs="Times New Roman"/>
          <w:sz w:val="28"/>
          <w:szCs w:val="28"/>
          <w:lang w:val="uk-UA" w:eastAsia="ru-RU"/>
        </w:rPr>
      </w:pPr>
      <w:r w:rsidRPr="00DE3049">
        <w:rPr>
          <w:rFonts w:ascii="Times New Roman" w:eastAsia="Times New Roman" w:hAnsi="Times New Roman" w:cs="Times New Roman"/>
          <w:sz w:val="28"/>
          <w:szCs w:val="28"/>
          <w:lang w:val="uk-UA" w:eastAsia="ru-RU"/>
        </w:rPr>
        <w:t xml:space="preserve">будівель та споруд на території міста Ніжина, затвердженого рішенням </w:t>
      </w:r>
      <w:r w:rsidRPr="005D352F">
        <w:rPr>
          <w:rFonts w:ascii="Times New Roman" w:eastAsia="Times New Roman" w:hAnsi="Times New Roman" w:cs="Times New Roman"/>
          <w:sz w:val="28"/>
          <w:szCs w:val="28"/>
          <w:lang w:val="uk-UA" w:eastAsia="ru-RU"/>
        </w:rPr>
        <w:t>Ніжинської міської ради</w:t>
      </w:r>
      <w:r>
        <w:rPr>
          <w:rFonts w:ascii="Times New Roman" w:eastAsia="Times New Roman" w:hAnsi="Times New Roman" w:cs="Times New Roman"/>
          <w:sz w:val="28"/>
          <w:szCs w:val="28"/>
          <w:lang w:val="uk-UA" w:eastAsia="ru-RU"/>
        </w:rPr>
        <w:t xml:space="preserve"> </w:t>
      </w:r>
      <w:r w:rsidRPr="005D352F">
        <w:rPr>
          <w:rFonts w:ascii="Times New Roman" w:eastAsia="Times New Roman" w:hAnsi="Times New Roman" w:cs="Times New Roman"/>
          <w:sz w:val="28"/>
          <w:szCs w:val="28"/>
          <w:lang w:val="en-US" w:eastAsia="ru-RU"/>
        </w:rPr>
        <w:t>VIII</w:t>
      </w:r>
      <w:r w:rsidRPr="00A27CA4">
        <w:rPr>
          <w:rFonts w:ascii="Times New Roman" w:eastAsia="Times New Roman" w:hAnsi="Times New Roman" w:cs="Times New Roman"/>
          <w:sz w:val="28"/>
          <w:szCs w:val="28"/>
          <w:lang w:val="uk-UA" w:eastAsia="ru-RU"/>
        </w:rPr>
        <w:t xml:space="preserve"> </w:t>
      </w:r>
      <w:r w:rsidRPr="005D352F">
        <w:rPr>
          <w:rFonts w:ascii="Times New Roman" w:eastAsia="Times New Roman" w:hAnsi="Times New Roman" w:cs="Times New Roman"/>
          <w:sz w:val="28"/>
          <w:szCs w:val="28"/>
          <w:lang w:val="uk-UA" w:eastAsia="ru-RU"/>
        </w:rPr>
        <w:t>скликання</w:t>
      </w:r>
    </w:p>
    <w:p w14:paraId="04E0E1D5" w14:textId="77777777" w:rsidR="00A827CC" w:rsidRPr="00A827CC" w:rsidRDefault="00A827CC" w:rsidP="00A827CC">
      <w:pPr>
        <w:spacing w:after="0" w:line="240" w:lineRule="auto"/>
        <w:ind w:left="3551" w:firstLine="709"/>
        <w:jc w:val="both"/>
        <w:rPr>
          <w:rFonts w:ascii="Times New Roman" w:eastAsia="Times New Roman" w:hAnsi="Times New Roman" w:cs="Times New Roman"/>
          <w:sz w:val="24"/>
          <w:szCs w:val="24"/>
          <w:u w:val="single"/>
          <w:lang w:val="uk-UA" w:eastAsia="ru-RU"/>
        </w:rPr>
      </w:pPr>
      <w:r>
        <w:rPr>
          <w:rFonts w:ascii="Times New Roman" w:eastAsia="Times New Roman" w:hAnsi="Times New Roman" w:cs="Times New Roman"/>
          <w:sz w:val="28"/>
          <w:szCs w:val="28"/>
          <w:lang w:val="uk-UA" w:eastAsia="ru-RU"/>
        </w:rPr>
        <w:t>в</w:t>
      </w:r>
      <w:r w:rsidRPr="00A27CA4">
        <w:rPr>
          <w:rFonts w:ascii="Times New Roman" w:eastAsia="Times New Roman" w:hAnsi="Times New Roman" w:cs="Times New Roman"/>
          <w:sz w:val="28"/>
          <w:szCs w:val="28"/>
          <w:lang w:val="uk-UA" w:eastAsia="ru-RU"/>
        </w:rPr>
        <w:t>ід</w:t>
      </w:r>
      <w:r>
        <w:rPr>
          <w:rFonts w:ascii="Times New Roman" w:eastAsia="Times New Roman" w:hAnsi="Times New Roman" w:cs="Times New Roman"/>
          <w:sz w:val="28"/>
          <w:szCs w:val="28"/>
          <w:lang w:val="uk-UA" w:eastAsia="ru-RU"/>
        </w:rPr>
        <w:t xml:space="preserve"> </w:t>
      </w:r>
      <w:r w:rsidRPr="00A827CC">
        <w:rPr>
          <w:rFonts w:ascii="Times New Roman" w:eastAsia="Times New Roman" w:hAnsi="Times New Roman" w:cs="Times New Roman"/>
          <w:sz w:val="28"/>
          <w:szCs w:val="28"/>
          <w:u w:val="single"/>
          <w:lang w:val="uk-UA" w:eastAsia="ru-RU"/>
        </w:rPr>
        <w:t>10.08.2023 р</w:t>
      </w:r>
      <w:r>
        <w:rPr>
          <w:rFonts w:ascii="Times New Roman" w:eastAsia="Times New Roman" w:hAnsi="Times New Roman" w:cs="Times New Roman"/>
          <w:sz w:val="28"/>
          <w:szCs w:val="28"/>
          <w:lang w:val="uk-UA" w:eastAsia="ru-RU"/>
        </w:rPr>
        <w:t xml:space="preserve">. № </w:t>
      </w:r>
      <w:r w:rsidRPr="00A827CC">
        <w:rPr>
          <w:rFonts w:ascii="Times New Roman" w:eastAsia="Times New Roman" w:hAnsi="Times New Roman" w:cs="Times New Roman"/>
          <w:sz w:val="28"/>
          <w:szCs w:val="28"/>
          <w:u w:val="single"/>
          <w:lang w:val="uk-UA" w:eastAsia="ru-RU"/>
        </w:rPr>
        <w:t>38-32/2023</w:t>
      </w:r>
    </w:p>
    <w:p w14:paraId="45706B5D" w14:textId="77777777" w:rsidR="004B1C6D" w:rsidRPr="005D352F" w:rsidRDefault="004B1C6D" w:rsidP="00CE0137">
      <w:pPr>
        <w:spacing w:after="0" w:line="240" w:lineRule="auto"/>
        <w:ind w:left="5245"/>
        <w:jc w:val="both"/>
        <w:rPr>
          <w:rFonts w:ascii="Times New Roman" w:eastAsia="Times New Roman" w:hAnsi="Times New Roman" w:cs="Times New Roman"/>
          <w:sz w:val="28"/>
          <w:szCs w:val="28"/>
          <w:lang w:eastAsia="ru-RU"/>
        </w:rPr>
      </w:pPr>
    </w:p>
    <w:p w14:paraId="04D39B5E" w14:textId="77777777" w:rsidR="004B1C6D" w:rsidRPr="005D352F" w:rsidRDefault="004B1C6D" w:rsidP="004B1C6D">
      <w:pPr>
        <w:spacing w:after="0" w:line="240" w:lineRule="auto"/>
        <w:ind w:left="5245"/>
        <w:rPr>
          <w:rFonts w:ascii="Times New Roman" w:eastAsia="Times New Roman" w:hAnsi="Times New Roman" w:cs="Times New Roman"/>
          <w:sz w:val="28"/>
          <w:szCs w:val="28"/>
          <w:lang w:eastAsia="ru-RU"/>
        </w:rPr>
      </w:pPr>
    </w:p>
    <w:p w14:paraId="44FC0AB0" w14:textId="77777777" w:rsidR="004B1C6D" w:rsidRPr="005D352F" w:rsidRDefault="004B1C6D" w:rsidP="004B1C6D">
      <w:pPr>
        <w:spacing w:after="0" w:line="240" w:lineRule="auto"/>
        <w:rPr>
          <w:rFonts w:ascii="Times New Roman" w:eastAsia="Times New Roman" w:hAnsi="Times New Roman" w:cs="Times New Roman"/>
          <w:b/>
          <w:sz w:val="28"/>
          <w:szCs w:val="28"/>
          <w:lang w:eastAsia="ru-RU"/>
        </w:rPr>
      </w:pPr>
      <w:r w:rsidRPr="005D352F">
        <w:rPr>
          <w:rFonts w:ascii="Times New Roman" w:eastAsia="Times New Roman" w:hAnsi="Times New Roman" w:cs="Times New Roman"/>
          <w:sz w:val="28"/>
          <w:szCs w:val="28"/>
          <w:lang w:eastAsia="ru-RU"/>
        </w:rPr>
        <w:t xml:space="preserve">                           </w:t>
      </w:r>
      <w:proofErr w:type="spellStart"/>
      <w:r w:rsidRPr="005D352F">
        <w:rPr>
          <w:rFonts w:ascii="Times New Roman" w:eastAsia="Times New Roman" w:hAnsi="Times New Roman" w:cs="Times New Roman"/>
          <w:b/>
          <w:sz w:val="28"/>
          <w:szCs w:val="28"/>
          <w:lang w:eastAsia="ru-RU"/>
        </w:rPr>
        <w:t>Зональний</w:t>
      </w:r>
      <w:proofErr w:type="spellEnd"/>
      <w:r w:rsidRPr="005D352F">
        <w:rPr>
          <w:rFonts w:ascii="Times New Roman" w:eastAsia="Times New Roman" w:hAnsi="Times New Roman" w:cs="Times New Roman"/>
          <w:b/>
          <w:sz w:val="28"/>
          <w:szCs w:val="28"/>
          <w:lang w:eastAsia="ru-RU"/>
        </w:rPr>
        <w:t xml:space="preserve"> </w:t>
      </w:r>
      <w:proofErr w:type="spellStart"/>
      <w:r w:rsidRPr="005D352F">
        <w:rPr>
          <w:rFonts w:ascii="Times New Roman" w:eastAsia="Times New Roman" w:hAnsi="Times New Roman" w:cs="Times New Roman"/>
          <w:b/>
          <w:sz w:val="28"/>
          <w:szCs w:val="28"/>
          <w:lang w:eastAsia="ru-RU"/>
        </w:rPr>
        <w:t>поділ</w:t>
      </w:r>
      <w:proofErr w:type="spellEnd"/>
      <w:r w:rsidRPr="005D352F">
        <w:rPr>
          <w:rFonts w:ascii="Times New Roman" w:eastAsia="Times New Roman" w:hAnsi="Times New Roman" w:cs="Times New Roman"/>
          <w:b/>
          <w:sz w:val="28"/>
          <w:szCs w:val="28"/>
          <w:lang w:eastAsia="ru-RU"/>
        </w:rPr>
        <w:t xml:space="preserve"> </w:t>
      </w:r>
      <w:proofErr w:type="spellStart"/>
      <w:r w:rsidRPr="005D352F">
        <w:rPr>
          <w:rFonts w:ascii="Times New Roman" w:eastAsia="Times New Roman" w:hAnsi="Times New Roman" w:cs="Times New Roman"/>
          <w:b/>
          <w:sz w:val="28"/>
          <w:szCs w:val="28"/>
          <w:lang w:eastAsia="ru-RU"/>
        </w:rPr>
        <w:t>території</w:t>
      </w:r>
      <w:proofErr w:type="spellEnd"/>
      <w:r w:rsidRPr="005D352F">
        <w:rPr>
          <w:rFonts w:ascii="Times New Roman" w:eastAsia="Times New Roman" w:hAnsi="Times New Roman" w:cs="Times New Roman"/>
          <w:b/>
          <w:sz w:val="28"/>
          <w:szCs w:val="28"/>
          <w:lang w:eastAsia="ru-RU"/>
        </w:rPr>
        <w:t xml:space="preserve"> </w:t>
      </w:r>
      <w:proofErr w:type="spellStart"/>
      <w:r w:rsidRPr="005D352F">
        <w:rPr>
          <w:rFonts w:ascii="Times New Roman" w:eastAsia="Times New Roman" w:hAnsi="Times New Roman" w:cs="Times New Roman"/>
          <w:b/>
          <w:sz w:val="28"/>
          <w:szCs w:val="28"/>
          <w:lang w:eastAsia="ru-RU"/>
        </w:rPr>
        <w:t>міста</w:t>
      </w:r>
      <w:proofErr w:type="spellEnd"/>
      <w:r w:rsidRPr="005D352F">
        <w:rPr>
          <w:rFonts w:ascii="Times New Roman" w:eastAsia="Times New Roman" w:hAnsi="Times New Roman" w:cs="Times New Roman"/>
          <w:b/>
          <w:sz w:val="28"/>
          <w:szCs w:val="28"/>
          <w:lang w:eastAsia="ru-RU"/>
        </w:rPr>
        <w:t xml:space="preserve"> </w:t>
      </w:r>
      <w:proofErr w:type="spellStart"/>
      <w:r w:rsidRPr="005D352F">
        <w:rPr>
          <w:rFonts w:ascii="Times New Roman" w:eastAsia="Times New Roman" w:hAnsi="Times New Roman" w:cs="Times New Roman"/>
          <w:b/>
          <w:sz w:val="28"/>
          <w:szCs w:val="28"/>
          <w:lang w:eastAsia="ru-RU"/>
        </w:rPr>
        <w:t>Ніжина</w:t>
      </w:r>
      <w:proofErr w:type="spellEnd"/>
    </w:p>
    <w:p w14:paraId="1432DBDB" w14:textId="77777777" w:rsidR="004B1C6D" w:rsidRPr="005D352F" w:rsidRDefault="004B1C6D" w:rsidP="004B1C6D">
      <w:pPr>
        <w:spacing w:after="0" w:line="240" w:lineRule="auto"/>
        <w:ind w:left="5245"/>
        <w:rPr>
          <w:rFonts w:ascii="Times New Roman" w:eastAsia="Times New Roman" w:hAnsi="Times New Roman" w:cs="Times New Roman"/>
          <w:sz w:val="28"/>
          <w:szCs w:val="28"/>
          <w:lang w:eastAsia="ru-RU"/>
        </w:rPr>
      </w:pPr>
    </w:p>
    <w:p w14:paraId="7E2912D5" w14:textId="77777777" w:rsidR="004B1C6D" w:rsidRPr="005D352F" w:rsidRDefault="004B1C6D" w:rsidP="004B1C6D">
      <w:pPr>
        <w:spacing w:after="0" w:line="240" w:lineRule="auto"/>
        <w:rPr>
          <w:rFonts w:ascii="Times New Roman" w:eastAsia="Times New Roman" w:hAnsi="Times New Roman" w:cs="Times New Roman"/>
          <w:sz w:val="28"/>
          <w:szCs w:val="28"/>
          <w:lang w:val="uk-UA" w:eastAsia="ru-RU"/>
        </w:rPr>
      </w:pPr>
      <w:r w:rsidRPr="005D352F">
        <w:rPr>
          <w:rFonts w:ascii="Times New Roman" w:eastAsia="Times New Roman" w:hAnsi="Times New Roman" w:cs="Times New Roman"/>
          <w:sz w:val="28"/>
          <w:szCs w:val="28"/>
          <w:lang w:eastAsia="ru-RU"/>
        </w:rPr>
        <w:t>ЗОНА А</w:t>
      </w:r>
      <w:r w:rsidRPr="005D352F">
        <w:rPr>
          <w:rFonts w:ascii="Times New Roman" w:eastAsia="Times New Roman" w:hAnsi="Times New Roman" w:cs="Times New Roman"/>
          <w:sz w:val="28"/>
          <w:szCs w:val="28"/>
          <w:lang w:val="uk-UA" w:eastAsia="ru-RU"/>
        </w:rPr>
        <w:t xml:space="preserve"> –історичний центр міста</w:t>
      </w:r>
    </w:p>
    <w:p w14:paraId="08C47104" w14:textId="77777777" w:rsidR="004B1C6D" w:rsidRPr="005D352F" w:rsidRDefault="004B1C6D" w:rsidP="004B1C6D">
      <w:pPr>
        <w:spacing w:after="0" w:line="240" w:lineRule="auto"/>
        <w:ind w:left="5245"/>
        <w:rPr>
          <w:rFonts w:ascii="Times New Roman" w:eastAsia="Times New Roman" w:hAnsi="Times New Roman" w:cs="Times New Roman"/>
          <w:sz w:val="28"/>
          <w:szCs w:val="28"/>
          <w:lang w:eastAsia="ru-RU"/>
        </w:rPr>
      </w:pPr>
    </w:p>
    <w:p w14:paraId="73304ED6" w14:textId="77777777" w:rsidR="004B1C6D" w:rsidRPr="005D352F" w:rsidRDefault="004B1C6D" w:rsidP="004B1C6D">
      <w:pPr>
        <w:spacing w:after="0" w:line="240" w:lineRule="auto"/>
        <w:rPr>
          <w:rFonts w:ascii="Times New Roman" w:eastAsia="Times New Roman" w:hAnsi="Times New Roman" w:cs="Times New Roman"/>
          <w:sz w:val="28"/>
          <w:szCs w:val="28"/>
          <w:lang w:val="uk-UA" w:eastAsia="x-none"/>
        </w:rPr>
      </w:pPr>
      <w:r w:rsidRPr="005D352F">
        <w:rPr>
          <w:rFonts w:ascii="Times New Roman" w:eastAsia="Times New Roman" w:hAnsi="Times New Roman" w:cs="Times New Roman"/>
          <w:sz w:val="28"/>
          <w:szCs w:val="28"/>
          <w:lang w:eastAsia="x-none"/>
        </w:rPr>
        <w:t>ЗОНА Б</w:t>
      </w:r>
      <w:r w:rsidRPr="005D352F">
        <w:rPr>
          <w:rFonts w:ascii="Times New Roman" w:eastAsia="Times New Roman" w:hAnsi="Times New Roman" w:cs="Times New Roman"/>
          <w:sz w:val="28"/>
          <w:szCs w:val="28"/>
          <w:lang w:val="uk-UA" w:eastAsia="x-none"/>
        </w:rPr>
        <w:t xml:space="preserve"> – головні магістральні вулиці міста (Шевченка</w:t>
      </w:r>
      <w:r w:rsidRPr="005D352F">
        <w:rPr>
          <w:rFonts w:ascii="Times New Roman" w:eastAsia="Times New Roman" w:hAnsi="Times New Roman" w:cs="Times New Roman"/>
          <w:sz w:val="28"/>
          <w:szCs w:val="28"/>
          <w:lang w:eastAsia="x-none"/>
        </w:rPr>
        <w:t>,</w:t>
      </w:r>
      <w:r w:rsidRPr="005D352F">
        <w:rPr>
          <w:rFonts w:ascii="Times New Roman" w:eastAsia="Times New Roman" w:hAnsi="Times New Roman" w:cs="Times New Roman"/>
          <w:sz w:val="28"/>
          <w:szCs w:val="28"/>
          <w:lang w:val="uk-UA" w:eastAsia="x-none"/>
        </w:rPr>
        <w:t xml:space="preserve"> Незалежності</w:t>
      </w:r>
      <w:r w:rsidRPr="005D352F">
        <w:rPr>
          <w:rFonts w:ascii="Times New Roman" w:eastAsia="Times New Roman" w:hAnsi="Times New Roman" w:cs="Times New Roman"/>
          <w:sz w:val="28"/>
          <w:szCs w:val="28"/>
          <w:lang w:eastAsia="x-none"/>
        </w:rPr>
        <w:t>,</w:t>
      </w:r>
      <w:r w:rsidRPr="005D352F">
        <w:rPr>
          <w:rFonts w:ascii="Times New Roman" w:eastAsia="Times New Roman" w:hAnsi="Times New Roman" w:cs="Times New Roman"/>
          <w:sz w:val="28"/>
          <w:szCs w:val="28"/>
          <w:lang w:val="uk-UA" w:eastAsia="x-none"/>
        </w:rPr>
        <w:t xml:space="preserve"> Московська</w:t>
      </w:r>
      <w:r w:rsidRPr="005D352F">
        <w:rPr>
          <w:rFonts w:ascii="Times New Roman" w:eastAsia="Times New Roman" w:hAnsi="Times New Roman" w:cs="Times New Roman"/>
          <w:sz w:val="28"/>
          <w:szCs w:val="28"/>
          <w:lang w:eastAsia="x-none"/>
        </w:rPr>
        <w:t>,</w:t>
      </w:r>
      <w:r w:rsidRPr="005D352F">
        <w:rPr>
          <w:rFonts w:ascii="Times New Roman" w:eastAsia="Times New Roman" w:hAnsi="Times New Roman" w:cs="Times New Roman"/>
          <w:sz w:val="28"/>
          <w:szCs w:val="28"/>
          <w:lang w:val="uk-UA" w:eastAsia="x-none"/>
        </w:rPr>
        <w:t xml:space="preserve"> Набережна)</w:t>
      </w:r>
    </w:p>
    <w:p w14:paraId="1F4D6446" w14:textId="77777777" w:rsidR="004B1C6D" w:rsidRPr="005D352F" w:rsidRDefault="004B1C6D" w:rsidP="004B1C6D">
      <w:pPr>
        <w:spacing w:after="0" w:line="240" w:lineRule="auto"/>
        <w:rPr>
          <w:rFonts w:ascii="Times New Roman" w:eastAsia="Times New Roman" w:hAnsi="Times New Roman" w:cs="Times New Roman"/>
          <w:sz w:val="28"/>
          <w:szCs w:val="28"/>
          <w:lang w:eastAsia="x-none"/>
        </w:rPr>
      </w:pPr>
    </w:p>
    <w:p w14:paraId="770CA712" w14:textId="77777777" w:rsidR="004B1C6D" w:rsidRPr="005D352F" w:rsidRDefault="004B1C6D" w:rsidP="004B1C6D">
      <w:pPr>
        <w:spacing w:after="0" w:line="240" w:lineRule="auto"/>
        <w:rPr>
          <w:rFonts w:ascii="Times New Roman" w:eastAsia="Times New Roman" w:hAnsi="Times New Roman" w:cs="Times New Roman"/>
          <w:sz w:val="28"/>
          <w:szCs w:val="28"/>
          <w:lang w:val="uk-UA" w:eastAsia="x-none"/>
        </w:rPr>
      </w:pPr>
      <w:r w:rsidRPr="005D352F">
        <w:rPr>
          <w:rFonts w:ascii="Times New Roman" w:eastAsia="Times New Roman" w:hAnsi="Times New Roman" w:cs="Times New Roman"/>
          <w:sz w:val="28"/>
          <w:szCs w:val="28"/>
          <w:lang w:eastAsia="x-none"/>
        </w:rPr>
        <w:t>ЗОНА В</w:t>
      </w:r>
      <w:r w:rsidRPr="005D352F">
        <w:rPr>
          <w:rFonts w:ascii="Times New Roman" w:eastAsia="Times New Roman" w:hAnsi="Times New Roman" w:cs="Times New Roman"/>
          <w:sz w:val="28"/>
          <w:szCs w:val="28"/>
          <w:lang w:val="uk-UA" w:eastAsia="x-none"/>
        </w:rPr>
        <w:t xml:space="preserve"> – Мікрорайони (</w:t>
      </w:r>
      <w:proofErr w:type="spellStart"/>
      <w:r w:rsidRPr="005D352F">
        <w:rPr>
          <w:rFonts w:ascii="Times New Roman" w:eastAsia="Times New Roman" w:hAnsi="Times New Roman" w:cs="Times New Roman"/>
          <w:sz w:val="28"/>
          <w:szCs w:val="28"/>
          <w:lang w:val="uk-UA" w:eastAsia="x-none"/>
        </w:rPr>
        <w:t>вул</w:t>
      </w:r>
      <w:proofErr w:type="spellEnd"/>
      <w:r w:rsidRPr="005D352F">
        <w:rPr>
          <w:rFonts w:ascii="Times New Roman" w:eastAsia="Times New Roman" w:hAnsi="Times New Roman" w:cs="Times New Roman"/>
          <w:sz w:val="28"/>
          <w:szCs w:val="28"/>
          <w:lang w:val="uk-UA" w:eastAsia="x-none"/>
        </w:rPr>
        <w:t xml:space="preserve"> Прилуцька</w:t>
      </w:r>
      <w:r w:rsidRPr="005D352F">
        <w:rPr>
          <w:rFonts w:ascii="Times New Roman" w:eastAsia="Times New Roman" w:hAnsi="Times New Roman" w:cs="Times New Roman"/>
          <w:sz w:val="28"/>
          <w:szCs w:val="28"/>
          <w:lang w:eastAsia="x-none"/>
        </w:rPr>
        <w:t>,</w:t>
      </w:r>
      <w:r w:rsidRPr="005D352F">
        <w:rPr>
          <w:rFonts w:ascii="Times New Roman" w:eastAsia="Times New Roman" w:hAnsi="Times New Roman" w:cs="Times New Roman"/>
          <w:sz w:val="28"/>
          <w:szCs w:val="28"/>
          <w:lang w:val="uk-UA" w:eastAsia="x-none"/>
        </w:rPr>
        <w:t xml:space="preserve"> 3-й мікрорайон</w:t>
      </w:r>
      <w:r w:rsidRPr="005D352F">
        <w:rPr>
          <w:rFonts w:ascii="Times New Roman" w:eastAsia="Times New Roman" w:hAnsi="Times New Roman" w:cs="Times New Roman"/>
          <w:sz w:val="28"/>
          <w:szCs w:val="28"/>
          <w:lang w:eastAsia="x-none"/>
        </w:rPr>
        <w:t>,</w:t>
      </w:r>
      <w:r w:rsidRPr="005D352F">
        <w:rPr>
          <w:rFonts w:ascii="Times New Roman" w:eastAsia="Times New Roman" w:hAnsi="Times New Roman" w:cs="Times New Roman"/>
          <w:sz w:val="28"/>
          <w:szCs w:val="28"/>
          <w:lang w:val="uk-UA" w:eastAsia="x-none"/>
        </w:rPr>
        <w:t xml:space="preserve"> </w:t>
      </w:r>
      <w:proofErr w:type="spellStart"/>
      <w:proofErr w:type="gramStart"/>
      <w:r w:rsidRPr="005D352F">
        <w:rPr>
          <w:rFonts w:ascii="Times New Roman" w:eastAsia="Times New Roman" w:hAnsi="Times New Roman" w:cs="Times New Roman"/>
          <w:sz w:val="28"/>
          <w:szCs w:val="28"/>
          <w:lang w:val="uk-UA" w:eastAsia="x-none"/>
        </w:rPr>
        <w:t>вул.Космонавтів</w:t>
      </w:r>
      <w:proofErr w:type="spellEnd"/>
      <w:proofErr w:type="gramEnd"/>
      <w:r w:rsidRPr="005D352F">
        <w:rPr>
          <w:rFonts w:ascii="Times New Roman" w:eastAsia="Times New Roman" w:hAnsi="Times New Roman" w:cs="Times New Roman"/>
          <w:sz w:val="28"/>
          <w:szCs w:val="28"/>
          <w:lang w:eastAsia="x-none"/>
        </w:rPr>
        <w:t>,</w:t>
      </w:r>
      <w:r w:rsidRPr="005D352F">
        <w:rPr>
          <w:rFonts w:ascii="Times New Roman" w:eastAsia="Times New Roman" w:hAnsi="Times New Roman" w:cs="Times New Roman"/>
          <w:sz w:val="28"/>
          <w:szCs w:val="28"/>
          <w:lang w:val="uk-UA" w:eastAsia="x-none"/>
        </w:rPr>
        <w:t xml:space="preserve"> м-</w:t>
      </w:r>
      <w:proofErr w:type="spellStart"/>
      <w:r w:rsidRPr="005D352F">
        <w:rPr>
          <w:rFonts w:ascii="Times New Roman" w:eastAsia="Times New Roman" w:hAnsi="Times New Roman" w:cs="Times New Roman"/>
          <w:sz w:val="28"/>
          <w:szCs w:val="28"/>
          <w:lang w:val="uk-UA" w:eastAsia="x-none"/>
        </w:rPr>
        <w:t>ни</w:t>
      </w:r>
      <w:proofErr w:type="spellEnd"/>
      <w:r w:rsidRPr="005D352F">
        <w:rPr>
          <w:rFonts w:ascii="Times New Roman" w:eastAsia="Times New Roman" w:hAnsi="Times New Roman" w:cs="Times New Roman"/>
          <w:sz w:val="28"/>
          <w:szCs w:val="28"/>
          <w:lang w:val="uk-UA" w:eastAsia="x-none"/>
        </w:rPr>
        <w:t xml:space="preserve">   «Прогрес» і «</w:t>
      </w:r>
      <w:proofErr w:type="spellStart"/>
      <w:r w:rsidRPr="005D352F">
        <w:rPr>
          <w:rFonts w:ascii="Times New Roman" w:eastAsia="Times New Roman" w:hAnsi="Times New Roman" w:cs="Times New Roman"/>
          <w:sz w:val="28"/>
          <w:szCs w:val="28"/>
          <w:lang w:val="uk-UA" w:eastAsia="x-none"/>
        </w:rPr>
        <w:t>Сільмашівський</w:t>
      </w:r>
      <w:proofErr w:type="spellEnd"/>
      <w:r w:rsidRPr="005D352F">
        <w:rPr>
          <w:rFonts w:ascii="Times New Roman" w:eastAsia="Times New Roman" w:hAnsi="Times New Roman" w:cs="Times New Roman"/>
          <w:sz w:val="28"/>
          <w:szCs w:val="28"/>
          <w:lang w:val="uk-UA" w:eastAsia="x-none"/>
        </w:rPr>
        <w:t>»</w:t>
      </w:r>
      <w:r w:rsidRPr="005D352F">
        <w:rPr>
          <w:rFonts w:ascii="Times New Roman" w:eastAsia="Times New Roman" w:hAnsi="Times New Roman" w:cs="Times New Roman"/>
          <w:sz w:val="28"/>
          <w:szCs w:val="28"/>
          <w:lang w:eastAsia="x-none"/>
        </w:rPr>
        <w:t>,</w:t>
      </w:r>
      <w:r w:rsidRPr="005D352F">
        <w:rPr>
          <w:rFonts w:ascii="Times New Roman" w:eastAsia="Times New Roman" w:hAnsi="Times New Roman" w:cs="Times New Roman"/>
          <w:sz w:val="28"/>
          <w:szCs w:val="28"/>
          <w:lang w:val="uk-UA" w:eastAsia="x-none"/>
        </w:rPr>
        <w:t xml:space="preserve"> м-н вулиць Геологів - Авіації - Корчагіна</w:t>
      </w:r>
      <w:r w:rsidRPr="005D352F">
        <w:rPr>
          <w:rFonts w:ascii="Times New Roman" w:eastAsia="Times New Roman" w:hAnsi="Times New Roman" w:cs="Times New Roman"/>
          <w:sz w:val="28"/>
          <w:szCs w:val="28"/>
          <w:lang w:eastAsia="x-none"/>
        </w:rPr>
        <w:t>,</w:t>
      </w:r>
      <w:r w:rsidRPr="005D352F">
        <w:rPr>
          <w:rFonts w:ascii="Times New Roman" w:eastAsia="Times New Roman" w:hAnsi="Times New Roman" w:cs="Times New Roman"/>
          <w:sz w:val="28"/>
          <w:szCs w:val="28"/>
          <w:lang w:val="uk-UA" w:eastAsia="x-none"/>
        </w:rPr>
        <w:t xml:space="preserve"> </w:t>
      </w:r>
      <w:proofErr w:type="spellStart"/>
      <w:r w:rsidRPr="005D352F">
        <w:rPr>
          <w:rFonts w:ascii="Times New Roman" w:eastAsia="Times New Roman" w:hAnsi="Times New Roman" w:cs="Times New Roman"/>
          <w:sz w:val="28"/>
          <w:szCs w:val="28"/>
          <w:lang w:val="uk-UA" w:eastAsia="x-none"/>
        </w:rPr>
        <w:t>вул.Академіка</w:t>
      </w:r>
      <w:proofErr w:type="spellEnd"/>
      <w:r w:rsidRPr="005D352F">
        <w:rPr>
          <w:rFonts w:ascii="Times New Roman" w:eastAsia="Times New Roman" w:hAnsi="Times New Roman" w:cs="Times New Roman"/>
          <w:sz w:val="28"/>
          <w:szCs w:val="28"/>
          <w:lang w:val="uk-UA" w:eastAsia="x-none"/>
        </w:rPr>
        <w:t xml:space="preserve"> Амосова )</w:t>
      </w:r>
    </w:p>
    <w:p w14:paraId="3B724EFB" w14:textId="77777777" w:rsidR="004B1C6D" w:rsidRPr="005D352F" w:rsidRDefault="004B1C6D" w:rsidP="004B1C6D">
      <w:pPr>
        <w:spacing w:after="0" w:line="240" w:lineRule="auto"/>
        <w:rPr>
          <w:rFonts w:ascii="Times New Roman" w:eastAsia="Times New Roman" w:hAnsi="Times New Roman" w:cs="Times New Roman"/>
          <w:sz w:val="28"/>
          <w:szCs w:val="28"/>
          <w:lang w:eastAsia="x-none"/>
        </w:rPr>
      </w:pPr>
    </w:p>
    <w:p w14:paraId="2B4CCD53" w14:textId="77777777" w:rsidR="004B1C6D" w:rsidRPr="005D352F" w:rsidRDefault="004B1C6D" w:rsidP="004B1C6D">
      <w:pPr>
        <w:spacing w:after="0" w:line="240" w:lineRule="auto"/>
        <w:rPr>
          <w:rFonts w:ascii="Times New Roman" w:eastAsia="Times New Roman" w:hAnsi="Times New Roman" w:cs="Times New Roman"/>
          <w:sz w:val="28"/>
          <w:szCs w:val="28"/>
          <w:lang w:val="uk-UA" w:eastAsia="x-none"/>
        </w:rPr>
      </w:pPr>
      <w:r w:rsidRPr="005D352F">
        <w:rPr>
          <w:rFonts w:ascii="Times New Roman" w:eastAsia="Times New Roman" w:hAnsi="Times New Roman" w:cs="Times New Roman"/>
          <w:sz w:val="28"/>
          <w:szCs w:val="28"/>
          <w:lang w:eastAsia="x-none"/>
        </w:rPr>
        <w:t>ЗОНА Г</w:t>
      </w:r>
      <w:r w:rsidRPr="005D352F">
        <w:rPr>
          <w:rFonts w:ascii="Times New Roman" w:eastAsia="Times New Roman" w:hAnsi="Times New Roman" w:cs="Times New Roman"/>
          <w:sz w:val="28"/>
          <w:szCs w:val="28"/>
          <w:lang w:val="uk-UA" w:eastAsia="x-none"/>
        </w:rPr>
        <w:t xml:space="preserve"> – інші (не визначені зонами А</w:t>
      </w:r>
      <w:r w:rsidRPr="005D352F">
        <w:rPr>
          <w:rFonts w:ascii="Times New Roman" w:eastAsia="Times New Roman" w:hAnsi="Times New Roman" w:cs="Times New Roman"/>
          <w:sz w:val="28"/>
          <w:szCs w:val="28"/>
          <w:lang w:eastAsia="x-none"/>
        </w:rPr>
        <w:t>,</w:t>
      </w:r>
      <w:r w:rsidRPr="005D352F">
        <w:rPr>
          <w:rFonts w:ascii="Times New Roman" w:eastAsia="Times New Roman" w:hAnsi="Times New Roman" w:cs="Times New Roman"/>
          <w:sz w:val="28"/>
          <w:szCs w:val="28"/>
          <w:lang w:val="uk-UA" w:eastAsia="x-none"/>
        </w:rPr>
        <w:t xml:space="preserve"> Б і В) території приватної забудови</w:t>
      </w:r>
    </w:p>
    <w:p w14:paraId="3C6DB056" w14:textId="77777777" w:rsidR="004B1C6D" w:rsidRPr="005D352F" w:rsidRDefault="004B1C6D" w:rsidP="004B1C6D">
      <w:pPr>
        <w:keepNext/>
        <w:suppressAutoHyphens/>
        <w:spacing w:after="0" w:line="240" w:lineRule="auto"/>
        <w:outlineLvl w:val="1"/>
        <w:rPr>
          <w:rFonts w:ascii="Times New Roman" w:eastAsia="Times New Roman" w:hAnsi="Times New Roman" w:cs="Times New Roman"/>
          <w:bCs/>
          <w:i/>
          <w:sz w:val="28"/>
          <w:szCs w:val="28"/>
          <w:lang w:val="uk-UA" w:eastAsia="zh-CN"/>
        </w:rPr>
      </w:pPr>
    </w:p>
    <w:p w14:paraId="57129C25" w14:textId="0C09C849" w:rsidR="004B1C6D" w:rsidRDefault="004B1C6D" w:rsidP="004B1C6D">
      <w:pPr>
        <w:spacing w:after="0" w:line="240" w:lineRule="auto"/>
        <w:rPr>
          <w:rFonts w:ascii="Times New Roman" w:eastAsia="Times New Roman" w:hAnsi="Times New Roman" w:cs="Times New Roman"/>
          <w:sz w:val="28"/>
          <w:szCs w:val="28"/>
          <w:lang w:eastAsia="x-none"/>
        </w:rPr>
      </w:pPr>
    </w:p>
    <w:p w14:paraId="6E554C98" w14:textId="59684646" w:rsidR="004B1C6D" w:rsidRDefault="004B1C6D" w:rsidP="004B1C6D">
      <w:pPr>
        <w:spacing w:after="0" w:line="240" w:lineRule="auto"/>
        <w:rPr>
          <w:rFonts w:ascii="Times New Roman" w:eastAsia="Times New Roman" w:hAnsi="Times New Roman" w:cs="Times New Roman"/>
          <w:sz w:val="28"/>
          <w:szCs w:val="28"/>
          <w:lang w:eastAsia="x-none"/>
        </w:rPr>
      </w:pPr>
    </w:p>
    <w:p w14:paraId="0E76277F" w14:textId="77777777" w:rsidR="00625916" w:rsidRDefault="00625916" w:rsidP="004B1C6D">
      <w:pPr>
        <w:spacing w:after="0" w:line="240" w:lineRule="auto"/>
        <w:rPr>
          <w:rFonts w:ascii="Times New Roman" w:eastAsia="Times New Roman" w:hAnsi="Times New Roman" w:cs="Times New Roman"/>
          <w:sz w:val="28"/>
          <w:szCs w:val="28"/>
          <w:lang w:eastAsia="x-none"/>
        </w:rPr>
      </w:pPr>
    </w:p>
    <w:p w14:paraId="5D586009" w14:textId="77777777" w:rsidR="00625916" w:rsidRDefault="00625916" w:rsidP="004B1C6D">
      <w:pPr>
        <w:spacing w:after="0" w:line="240" w:lineRule="auto"/>
        <w:rPr>
          <w:rFonts w:ascii="Times New Roman" w:eastAsia="Times New Roman" w:hAnsi="Times New Roman" w:cs="Times New Roman"/>
          <w:sz w:val="28"/>
          <w:szCs w:val="28"/>
          <w:lang w:eastAsia="x-none"/>
        </w:rPr>
      </w:pPr>
    </w:p>
    <w:p w14:paraId="390E114B" w14:textId="77777777" w:rsidR="00625916" w:rsidRDefault="00625916" w:rsidP="004B1C6D">
      <w:pPr>
        <w:spacing w:after="0" w:line="240" w:lineRule="auto"/>
        <w:rPr>
          <w:rFonts w:ascii="Times New Roman" w:eastAsia="Times New Roman" w:hAnsi="Times New Roman" w:cs="Times New Roman"/>
          <w:sz w:val="28"/>
          <w:szCs w:val="28"/>
          <w:lang w:eastAsia="x-none"/>
        </w:rPr>
      </w:pPr>
    </w:p>
    <w:p w14:paraId="64E3E560" w14:textId="77777777" w:rsidR="00625916" w:rsidRDefault="00625916" w:rsidP="004B1C6D">
      <w:pPr>
        <w:spacing w:after="0" w:line="240" w:lineRule="auto"/>
        <w:rPr>
          <w:rFonts w:ascii="Times New Roman" w:eastAsia="Times New Roman" w:hAnsi="Times New Roman" w:cs="Times New Roman"/>
          <w:sz w:val="28"/>
          <w:szCs w:val="28"/>
          <w:lang w:eastAsia="x-none"/>
        </w:rPr>
      </w:pPr>
    </w:p>
    <w:p w14:paraId="5578632A" w14:textId="77777777" w:rsidR="00625916" w:rsidRDefault="00625916" w:rsidP="004B1C6D">
      <w:pPr>
        <w:spacing w:after="0" w:line="240" w:lineRule="auto"/>
        <w:rPr>
          <w:rFonts w:ascii="Times New Roman" w:eastAsia="Times New Roman" w:hAnsi="Times New Roman" w:cs="Times New Roman"/>
          <w:sz w:val="28"/>
          <w:szCs w:val="28"/>
          <w:lang w:eastAsia="x-none"/>
        </w:rPr>
      </w:pPr>
    </w:p>
    <w:p w14:paraId="210049B0" w14:textId="77777777" w:rsidR="00625916" w:rsidRDefault="00625916" w:rsidP="004B1C6D">
      <w:pPr>
        <w:spacing w:after="0" w:line="240" w:lineRule="auto"/>
        <w:rPr>
          <w:rFonts w:ascii="Times New Roman" w:eastAsia="Times New Roman" w:hAnsi="Times New Roman" w:cs="Times New Roman"/>
          <w:sz w:val="28"/>
          <w:szCs w:val="28"/>
          <w:lang w:eastAsia="x-none"/>
        </w:rPr>
      </w:pPr>
    </w:p>
    <w:p w14:paraId="5F71FBCF" w14:textId="77777777" w:rsidR="00625916" w:rsidRDefault="00625916" w:rsidP="004B1C6D">
      <w:pPr>
        <w:spacing w:after="0" w:line="240" w:lineRule="auto"/>
        <w:rPr>
          <w:rFonts w:ascii="Times New Roman" w:eastAsia="Times New Roman" w:hAnsi="Times New Roman" w:cs="Times New Roman"/>
          <w:sz w:val="28"/>
          <w:szCs w:val="28"/>
          <w:lang w:eastAsia="x-none"/>
        </w:rPr>
      </w:pPr>
    </w:p>
    <w:p w14:paraId="5D913181" w14:textId="77777777" w:rsidR="00625916" w:rsidRDefault="00625916" w:rsidP="004B1C6D">
      <w:pPr>
        <w:spacing w:after="0" w:line="240" w:lineRule="auto"/>
        <w:rPr>
          <w:rFonts w:ascii="Times New Roman" w:eastAsia="Times New Roman" w:hAnsi="Times New Roman" w:cs="Times New Roman"/>
          <w:sz w:val="28"/>
          <w:szCs w:val="28"/>
          <w:lang w:eastAsia="x-none"/>
        </w:rPr>
      </w:pPr>
    </w:p>
    <w:p w14:paraId="7593A625" w14:textId="77777777" w:rsidR="00625916" w:rsidRDefault="00625916" w:rsidP="004B1C6D">
      <w:pPr>
        <w:spacing w:after="0" w:line="240" w:lineRule="auto"/>
        <w:rPr>
          <w:rFonts w:ascii="Times New Roman" w:eastAsia="Times New Roman" w:hAnsi="Times New Roman" w:cs="Times New Roman"/>
          <w:sz w:val="28"/>
          <w:szCs w:val="28"/>
          <w:lang w:eastAsia="x-none"/>
        </w:rPr>
      </w:pPr>
    </w:p>
    <w:p w14:paraId="5ACF056A" w14:textId="77777777" w:rsidR="00625916" w:rsidRDefault="00625916" w:rsidP="004B1C6D">
      <w:pPr>
        <w:spacing w:after="0" w:line="240" w:lineRule="auto"/>
        <w:rPr>
          <w:rFonts w:ascii="Times New Roman" w:eastAsia="Times New Roman" w:hAnsi="Times New Roman" w:cs="Times New Roman"/>
          <w:sz w:val="28"/>
          <w:szCs w:val="28"/>
          <w:lang w:eastAsia="x-none"/>
        </w:rPr>
      </w:pPr>
    </w:p>
    <w:p w14:paraId="1A93D421" w14:textId="77777777" w:rsidR="00625916" w:rsidRDefault="00625916" w:rsidP="004B1C6D">
      <w:pPr>
        <w:spacing w:after="0" w:line="240" w:lineRule="auto"/>
        <w:rPr>
          <w:rFonts w:ascii="Times New Roman" w:eastAsia="Times New Roman" w:hAnsi="Times New Roman" w:cs="Times New Roman"/>
          <w:sz w:val="28"/>
          <w:szCs w:val="28"/>
          <w:lang w:eastAsia="x-none"/>
        </w:rPr>
      </w:pPr>
    </w:p>
    <w:p w14:paraId="40B43CB3" w14:textId="77777777" w:rsidR="00625916" w:rsidRDefault="00625916" w:rsidP="004B1C6D">
      <w:pPr>
        <w:spacing w:after="0" w:line="240" w:lineRule="auto"/>
        <w:rPr>
          <w:rFonts w:ascii="Times New Roman" w:eastAsia="Times New Roman" w:hAnsi="Times New Roman" w:cs="Times New Roman"/>
          <w:sz w:val="28"/>
          <w:szCs w:val="28"/>
          <w:lang w:eastAsia="x-none"/>
        </w:rPr>
      </w:pPr>
    </w:p>
    <w:p w14:paraId="7CA9DCEE" w14:textId="77777777" w:rsidR="00625916" w:rsidRDefault="00625916" w:rsidP="004B1C6D">
      <w:pPr>
        <w:spacing w:after="0" w:line="240" w:lineRule="auto"/>
        <w:rPr>
          <w:rFonts w:ascii="Times New Roman" w:eastAsia="Times New Roman" w:hAnsi="Times New Roman" w:cs="Times New Roman"/>
          <w:sz w:val="28"/>
          <w:szCs w:val="28"/>
          <w:lang w:eastAsia="x-none"/>
        </w:rPr>
      </w:pPr>
    </w:p>
    <w:p w14:paraId="105CCA5E" w14:textId="77777777" w:rsidR="004B1C6D" w:rsidRPr="005D352F" w:rsidRDefault="004B1C6D" w:rsidP="004B1C6D">
      <w:pPr>
        <w:spacing w:after="0" w:line="240" w:lineRule="auto"/>
        <w:rPr>
          <w:rFonts w:ascii="Times New Roman" w:eastAsia="Times New Roman" w:hAnsi="Times New Roman" w:cs="Times New Roman"/>
          <w:sz w:val="28"/>
          <w:szCs w:val="28"/>
          <w:lang w:eastAsia="x-none"/>
        </w:rPr>
      </w:pPr>
    </w:p>
    <w:p w14:paraId="0EFE7398" w14:textId="77777777" w:rsidR="00625916" w:rsidRPr="00625916" w:rsidRDefault="00625916" w:rsidP="00625916">
      <w:pPr>
        <w:spacing w:after="0"/>
        <w:jc w:val="both"/>
        <w:rPr>
          <w:rFonts w:ascii="Times New Roman" w:hAnsi="Times New Roman" w:cs="Times New Roman"/>
          <w:sz w:val="28"/>
          <w:szCs w:val="28"/>
        </w:rPr>
      </w:pPr>
      <w:r w:rsidRPr="00625916">
        <w:rPr>
          <w:rFonts w:ascii="Times New Roman" w:hAnsi="Times New Roman" w:cs="Times New Roman"/>
          <w:sz w:val="28"/>
          <w:szCs w:val="28"/>
        </w:rPr>
        <w:t xml:space="preserve">Начальник </w:t>
      </w:r>
      <w:proofErr w:type="spellStart"/>
      <w:r w:rsidRPr="00625916">
        <w:rPr>
          <w:rFonts w:ascii="Times New Roman" w:hAnsi="Times New Roman" w:cs="Times New Roman"/>
          <w:sz w:val="28"/>
          <w:szCs w:val="28"/>
        </w:rPr>
        <w:t>відділу</w:t>
      </w:r>
      <w:proofErr w:type="spellEnd"/>
      <w:r w:rsidRPr="00625916">
        <w:rPr>
          <w:rFonts w:ascii="Times New Roman" w:hAnsi="Times New Roman" w:cs="Times New Roman"/>
          <w:sz w:val="28"/>
          <w:szCs w:val="28"/>
        </w:rPr>
        <w:t xml:space="preserve"> </w:t>
      </w:r>
      <w:proofErr w:type="spellStart"/>
      <w:r w:rsidRPr="00625916">
        <w:rPr>
          <w:rFonts w:ascii="Times New Roman" w:hAnsi="Times New Roman" w:cs="Times New Roman"/>
          <w:sz w:val="28"/>
          <w:szCs w:val="28"/>
        </w:rPr>
        <w:t>містобудування</w:t>
      </w:r>
      <w:proofErr w:type="spellEnd"/>
      <w:r w:rsidRPr="00625916">
        <w:rPr>
          <w:rFonts w:ascii="Times New Roman" w:hAnsi="Times New Roman" w:cs="Times New Roman"/>
          <w:sz w:val="28"/>
          <w:szCs w:val="28"/>
        </w:rPr>
        <w:t xml:space="preserve"> </w:t>
      </w:r>
    </w:p>
    <w:p w14:paraId="52A54B82" w14:textId="77777777" w:rsidR="00625916" w:rsidRPr="00625916" w:rsidRDefault="00625916" w:rsidP="00625916">
      <w:pPr>
        <w:spacing w:after="0"/>
        <w:jc w:val="both"/>
        <w:rPr>
          <w:rFonts w:ascii="Times New Roman" w:hAnsi="Times New Roman" w:cs="Times New Roman"/>
          <w:sz w:val="28"/>
          <w:szCs w:val="28"/>
        </w:rPr>
      </w:pPr>
      <w:r w:rsidRPr="00625916">
        <w:rPr>
          <w:rFonts w:ascii="Times New Roman" w:hAnsi="Times New Roman" w:cs="Times New Roman"/>
          <w:sz w:val="28"/>
          <w:szCs w:val="28"/>
        </w:rPr>
        <w:t xml:space="preserve">та </w:t>
      </w:r>
      <w:proofErr w:type="spellStart"/>
      <w:r w:rsidRPr="00625916">
        <w:rPr>
          <w:rFonts w:ascii="Times New Roman" w:hAnsi="Times New Roman" w:cs="Times New Roman"/>
          <w:sz w:val="28"/>
          <w:szCs w:val="28"/>
        </w:rPr>
        <w:t>архітектури</w:t>
      </w:r>
      <w:proofErr w:type="spellEnd"/>
      <w:r w:rsidRPr="00625916">
        <w:rPr>
          <w:rFonts w:ascii="Times New Roman" w:hAnsi="Times New Roman" w:cs="Times New Roman"/>
          <w:sz w:val="28"/>
          <w:szCs w:val="28"/>
        </w:rPr>
        <w:t xml:space="preserve"> </w:t>
      </w:r>
      <w:proofErr w:type="spellStart"/>
      <w:r w:rsidRPr="00625916">
        <w:rPr>
          <w:rFonts w:ascii="Times New Roman" w:hAnsi="Times New Roman" w:cs="Times New Roman"/>
          <w:sz w:val="28"/>
          <w:szCs w:val="28"/>
        </w:rPr>
        <w:t>виконавчого</w:t>
      </w:r>
      <w:proofErr w:type="spellEnd"/>
      <w:r w:rsidRPr="00625916">
        <w:rPr>
          <w:rFonts w:ascii="Times New Roman" w:hAnsi="Times New Roman" w:cs="Times New Roman"/>
          <w:sz w:val="28"/>
          <w:szCs w:val="28"/>
        </w:rPr>
        <w:t xml:space="preserve"> </w:t>
      </w:r>
      <w:proofErr w:type="spellStart"/>
      <w:r w:rsidRPr="00625916">
        <w:rPr>
          <w:rFonts w:ascii="Times New Roman" w:hAnsi="Times New Roman" w:cs="Times New Roman"/>
          <w:sz w:val="28"/>
          <w:szCs w:val="28"/>
        </w:rPr>
        <w:t>комітету</w:t>
      </w:r>
      <w:proofErr w:type="spellEnd"/>
    </w:p>
    <w:p w14:paraId="2A4EAA65" w14:textId="77777777" w:rsidR="00625916" w:rsidRPr="00625916" w:rsidRDefault="00625916" w:rsidP="00625916">
      <w:pPr>
        <w:spacing w:after="0"/>
        <w:jc w:val="both"/>
        <w:rPr>
          <w:rFonts w:ascii="Times New Roman" w:hAnsi="Times New Roman" w:cs="Times New Roman"/>
          <w:sz w:val="28"/>
          <w:szCs w:val="28"/>
        </w:rPr>
      </w:pPr>
      <w:proofErr w:type="spellStart"/>
      <w:r w:rsidRPr="00625916">
        <w:rPr>
          <w:rFonts w:ascii="Times New Roman" w:hAnsi="Times New Roman" w:cs="Times New Roman"/>
          <w:sz w:val="28"/>
          <w:szCs w:val="28"/>
        </w:rPr>
        <w:t>Ніжинської</w:t>
      </w:r>
      <w:proofErr w:type="spellEnd"/>
      <w:r w:rsidRPr="00625916">
        <w:rPr>
          <w:rFonts w:ascii="Times New Roman" w:hAnsi="Times New Roman" w:cs="Times New Roman"/>
          <w:sz w:val="28"/>
          <w:szCs w:val="28"/>
        </w:rPr>
        <w:t xml:space="preserve"> </w:t>
      </w:r>
      <w:proofErr w:type="spellStart"/>
      <w:r w:rsidRPr="00625916">
        <w:rPr>
          <w:rFonts w:ascii="Times New Roman" w:hAnsi="Times New Roman" w:cs="Times New Roman"/>
          <w:sz w:val="28"/>
          <w:szCs w:val="28"/>
        </w:rPr>
        <w:t>міської</w:t>
      </w:r>
      <w:proofErr w:type="spellEnd"/>
      <w:r w:rsidRPr="00625916">
        <w:rPr>
          <w:rFonts w:ascii="Times New Roman" w:hAnsi="Times New Roman" w:cs="Times New Roman"/>
          <w:sz w:val="28"/>
          <w:szCs w:val="28"/>
        </w:rPr>
        <w:t xml:space="preserve"> ради, </w:t>
      </w:r>
      <w:proofErr w:type="spellStart"/>
      <w:r w:rsidRPr="00625916">
        <w:rPr>
          <w:rFonts w:ascii="Times New Roman" w:hAnsi="Times New Roman" w:cs="Times New Roman"/>
          <w:sz w:val="28"/>
          <w:szCs w:val="28"/>
        </w:rPr>
        <w:t>головний</w:t>
      </w:r>
      <w:proofErr w:type="spellEnd"/>
      <w:r w:rsidRPr="00625916">
        <w:rPr>
          <w:rFonts w:ascii="Times New Roman" w:hAnsi="Times New Roman" w:cs="Times New Roman"/>
          <w:sz w:val="28"/>
          <w:szCs w:val="28"/>
        </w:rPr>
        <w:t xml:space="preserve"> </w:t>
      </w:r>
    </w:p>
    <w:p w14:paraId="26EBBB4F" w14:textId="77777777" w:rsidR="00625916" w:rsidRPr="00625916" w:rsidRDefault="00625916" w:rsidP="00625916">
      <w:pPr>
        <w:spacing w:after="0"/>
        <w:jc w:val="both"/>
        <w:rPr>
          <w:rFonts w:ascii="Times New Roman" w:hAnsi="Times New Roman" w:cs="Times New Roman"/>
          <w:b/>
          <w:color w:val="FF0000"/>
          <w:sz w:val="28"/>
          <w:szCs w:val="28"/>
          <w:lang w:val="uk-UA"/>
        </w:rPr>
      </w:pPr>
      <w:proofErr w:type="spellStart"/>
      <w:r w:rsidRPr="00625916">
        <w:rPr>
          <w:rFonts w:ascii="Times New Roman" w:hAnsi="Times New Roman" w:cs="Times New Roman"/>
          <w:sz w:val="28"/>
          <w:szCs w:val="28"/>
        </w:rPr>
        <w:t>архітектор</w:t>
      </w:r>
      <w:proofErr w:type="spellEnd"/>
      <w:r w:rsidRPr="00625916">
        <w:rPr>
          <w:rFonts w:ascii="Times New Roman" w:hAnsi="Times New Roman" w:cs="Times New Roman"/>
          <w:sz w:val="28"/>
          <w:szCs w:val="28"/>
        </w:rPr>
        <w:t xml:space="preserve"> м. Ніжина              </w:t>
      </w:r>
      <w:r w:rsidRPr="00625916">
        <w:rPr>
          <w:rFonts w:ascii="Times New Roman" w:hAnsi="Times New Roman" w:cs="Times New Roman"/>
          <w:sz w:val="28"/>
          <w:szCs w:val="28"/>
        </w:rPr>
        <w:tab/>
      </w:r>
      <w:r w:rsidRPr="00625916">
        <w:rPr>
          <w:rFonts w:ascii="Times New Roman" w:hAnsi="Times New Roman" w:cs="Times New Roman"/>
          <w:sz w:val="28"/>
          <w:szCs w:val="28"/>
        </w:rPr>
        <w:tab/>
      </w:r>
      <w:r w:rsidRPr="00625916">
        <w:rPr>
          <w:rFonts w:ascii="Times New Roman" w:hAnsi="Times New Roman" w:cs="Times New Roman"/>
          <w:sz w:val="28"/>
          <w:szCs w:val="28"/>
        </w:rPr>
        <w:tab/>
      </w:r>
      <w:r w:rsidRPr="00625916">
        <w:rPr>
          <w:rFonts w:ascii="Times New Roman" w:hAnsi="Times New Roman" w:cs="Times New Roman"/>
          <w:sz w:val="28"/>
          <w:szCs w:val="28"/>
        </w:rPr>
        <w:tab/>
      </w:r>
      <w:r w:rsidRPr="00625916">
        <w:rPr>
          <w:rFonts w:ascii="Times New Roman" w:hAnsi="Times New Roman" w:cs="Times New Roman"/>
          <w:sz w:val="28"/>
          <w:szCs w:val="28"/>
        </w:rPr>
        <w:tab/>
      </w:r>
      <w:r w:rsidRPr="00625916">
        <w:rPr>
          <w:rFonts w:ascii="Times New Roman" w:hAnsi="Times New Roman" w:cs="Times New Roman"/>
          <w:sz w:val="28"/>
          <w:szCs w:val="28"/>
        </w:rPr>
        <w:tab/>
      </w:r>
      <w:r w:rsidRPr="00625916">
        <w:rPr>
          <w:rFonts w:ascii="Times New Roman" w:hAnsi="Times New Roman" w:cs="Times New Roman"/>
          <w:sz w:val="28"/>
          <w:szCs w:val="28"/>
          <w:lang w:val="uk-UA"/>
        </w:rPr>
        <w:t>Олена ІВАНЧЕНКО</w:t>
      </w:r>
    </w:p>
    <w:p w14:paraId="055BCE53" w14:textId="77777777" w:rsidR="004B1C6D" w:rsidRDefault="004B1C6D" w:rsidP="004B1C6D">
      <w:pPr>
        <w:keepNext/>
        <w:suppressAutoHyphens/>
        <w:spacing w:after="0" w:line="240" w:lineRule="auto"/>
        <w:outlineLvl w:val="1"/>
        <w:rPr>
          <w:rFonts w:ascii="Times New Roman" w:eastAsia="Times New Roman" w:hAnsi="Times New Roman" w:cs="Times New Roman"/>
          <w:bCs/>
          <w:i/>
          <w:sz w:val="28"/>
          <w:szCs w:val="28"/>
          <w:lang w:val="uk-UA" w:eastAsia="zh-CN"/>
        </w:rPr>
      </w:pPr>
      <w:r>
        <w:rPr>
          <w:rFonts w:ascii="Times New Roman" w:eastAsia="Times New Roman" w:hAnsi="Times New Roman" w:cs="Times New Roman"/>
          <w:bCs/>
          <w:i/>
          <w:sz w:val="28"/>
          <w:szCs w:val="28"/>
          <w:lang w:val="uk-UA" w:eastAsia="zh-CN"/>
        </w:rPr>
        <w:t xml:space="preserve">                                                                                                                  </w:t>
      </w:r>
    </w:p>
    <w:p w14:paraId="2E06F67C" w14:textId="77777777" w:rsidR="004B1C6D" w:rsidRPr="002F0245" w:rsidRDefault="004B1C6D" w:rsidP="004B1C6D">
      <w:pPr>
        <w:keepNext/>
        <w:suppressAutoHyphens/>
        <w:spacing w:after="0" w:line="240" w:lineRule="auto"/>
        <w:outlineLvl w:val="1"/>
        <w:rPr>
          <w:rFonts w:ascii="Times New Roman" w:eastAsia="Times New Roman" w:hAnsi="Times New Roman" w:cs="Times New Roman"/>
          <w:sz w:val="28"/>
          <w:szCs w:val="28"/>
          <w:lang w:val="uk-UA" w:eastAsia="ru-RU"/>
        </w:rPr>
      </w:pPr>
      <w:r>
        <w:rPr>
          <w:rFonts w:ascii="Times New Roman" w:eastAsia="Times New Roman" w:hAnsi="Times New Roman" w:cs="Times New Roman"/>
          <w:bCs/>
          <w:i/>
          <w:sz w:val="28"/>
          <w:szCs w:val="28"/>
          <w:lang w:val="uk-UA" w:eastAsia="zh-CN"/>
        </w:rPr>
        <w:t xml:space="preserve">                                                                                                                   </w:t>
      </w:r>
    </w:p>
    <w:p w14:paraId="5C2AAC97" w14:textId="77777777" w:rsidR="004B1C6D" w:rsidRPr="00DE4C98" w:rsidRDefault="004B1C6D" w:rsidP="004B1C6D">
      <w:pPr>
        <w:spacing w:after="0" w:line="240" w:lineRule="auto"/>
        <w:rPr>
          <w:rFonts w:ascii="Times New Roman" w:eastAsia="Times New Roman" w:hAnsi="Times New Roman" w:cs="Times New Roman"/>
          <w:sz w:val="24"/>
          <w:szCs w:val="24"/>
          <w:lang w:val="uk-UA" w:eastAsia="ru-RU"/>
        </w:rPr>
      </w:pPr>
    </w:p>
    <w:p w14:paraId="30A199A0" w14:textId="3163B565" w:rsidR="00CE0137" w:rsidRPr="00625916" w:rsidRDefault="004B1C6D" w:rsidP="00CE0137">
      <w:pPr>
        <w:spacing w:after="0" w:line="240" w:lineRule="auto"/>
        <w:rPr>
          <w:rFonts w:ascii="Times New Roman" w:eastAsia="Times New Roman" w:hAnsi="Times New Roman" w:cs="Times New Roman"/>
          <w:sz w:val="24"/>
          <w:szCs w:val="24"/>
          <w:lang w:val="uk-UA" w:eastAsia="ru-RU"/>
        </w:rPr>
      </w:pPr>
      <w:r w:rsidRPr="00DE4C98">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w:t>
      </w:r>
    </w:p>
    <w:p w14:paraId="671C7D78" w14:textId="77777777" w:rsidR="00CE0137" w:rsidRDefault="00CE0137" w:rsidP="00CE0137">
      <w:pPr>
        <w:spacing w:after="0" w:line="240" w:lineRule="auto"/>
        <w:rPr>
          <w:rFonts w:ascii="Times New Roman" w:eastAsia="Times New Roman" w:hAnsi="Times New Roman" w:cs="Times New Roman"/>
          <w:bCs/>
          <w:iCs/>
          <w:sz w:val="28"/>
          <w:szCs w:val="28"/>
          <w:lang w:val="uk-UA" w:eastAsia="zh-CN"/>
        </w:rPr>
      </w:pPr>
    </w:p>
    <w:p w14:paraId="4EA37FCD" w14:textId="77777777" w:rsidR="00CE0137" w:rsidRDefault="00CE0137" w:rsidP="00CE0137">
      <w:pPr>
        <w:spacing w:after="0" w:line="240" w:lineRule="auto"/>
        <w:rPr>
          <w:rFonts w:ascii="Times New Roman" w:eastAsia="Times New Roman" w:hAnsi="Times New Roman" w:cs="Times New Roman"/>
          <w:bCs/>
          <w:iCs/>
          <w:sz w:val="28"/>
          <w:szCs w:val="28"/>
          <w:lang w:val="uk-UA" w:eastAsia="zh-CN"/>
        </w:rPr>
      </w:pPr>
    </w:p>
    <w:p w14:paraId="23B52704" w14:textId="77777777" w:rsidR="00CE0137" w:rsidRDefault="00CE0137" w:rsidP="00CE0137">
      <w:pPr>
        <w:spacing w:after="0" w:line="240" w:lineRule="auto"/>
        <w:rPr>
          <w:rFonts w:ascii="Times New Roman" w:eastAsia="Times New Roman" w:hAnsi="Times New Roman" w:cs="Times New Roman"/>
          <w:bCs/>
          <w:iCs/>
          <w:sz w:val="28"/>
          <w:szCs w:val="28"/>
          <w:lang w:val="uk-UA" w:eastAsia="zh-CN"/>
        </w:rPr>
      </w:pPr>
    </w:p>
    <w:p w14:paraId="2E17B23D" w14:textId="1261986B" w:rsidR="00CE0137" w:rsidRPr="00CE0137" w:rsidRDefault="00CE0137" w:rsidP="00CE0137">
      <w:pPr>
        <w:spacing w:after="0" w:line="240" w:lineRule="auto"/>
        <w:ind w:left="3545" w:firstLine="709"/>
        <w:rPr>
          <w:rFonts w:ascii="Times New Roman" w:hAnsi="Times New Roman" w:cs="Times New Roman"/>
          <w:color w:val="000000"/>
          <w:sz w:val="28"/>
          <w:szCs w:val="28"/>
          <w:shd w:val="clear" w:color="auto" w:fill="FFFFFF"/>
          <w:lang w:val="uk-UA"/>
        </w:rPr>
      </w:pPr>
      <w:r w:rsidRPr="00DE3049">
        <w:rPr>
          <w:rFonts w:ascii="Times New Roman" w:eastAsia="Times New Roman" w:hAnsi="Times New Roman" w:cs="Times New Roman"/>
          <w:sz w:val="28"/>
          <w:szCs w:val="28"/>
          <w:lang w:val="uk-UA" w:eastAsia="ru-RU"/>
        </w:rPr>
        <w:t xml:space="preserve">Додаток </w:t>
      </w:r>
      <w:r>
        <w:rPr>
          <w:rFonts w:ascii="Times New Roman" w:eastAsia="Times New Roman" w:hAnsi="Times New Roman" w:cs="Times New Roman"/>
          <w:sz w:val="28"/>
          <w:szCs w:val="28"/>
          <w:lang w:val="uk-UA" w:eastAsia="ru-RU"/>
        </w:rPr>
        <w:t xml:space="preserve">2 </w:t>
      </w:r>
      <w:r w:rsidRPr="00DE3049">
        <w:rPr>
          <w:rFonts w:ascii="Times New Roman" w:eastAsia="Times New Roman" w:hAnsi="Times New Roman" w:cs="Times New Roman"/>
          <w:sz w:val="28"/>
          <w:szCs w:val="28"/>
          <w:lang w:val="uk-UA" w:eastAsia="ru-RU"/>
        </w:rPr>
        <w:t>до Порядку опорядження фасадів</w:t>
      </w:r>
    </w:p>
    <w:p w14:paraId="5E1DAAFF" w14:textId="77777777" w:rsidR="00CE0137" w:rsidRPr="00A27CA4" w:rsidRDefault="00CE0137" w:rsidP="00CE0137">
      <w:pPr>
        <w:spacing w:after="0" w:line="240" w:lineRule="auto"/>
        <w:ind w:left="4254" w:firstLine="6"/>
        <w:jc w:val="both"/>
        <w:rPr>
          <w:rFonts w:ascii="Times New Roman" w:eastAsia="Times New Roman" w:hAnsi="Times New Roman" w:cs="Times New Roman"/>
          <w:sz w:val="28"/>
          <w:szCs w:val="28"/>
          <w:lang w:val="uk-UA" w:eastAsia="ru-RU"/>
        </w:rPr>
      </w:pPr>
      <w:r w:rsidRPr="00DE3049">
        <w:rPr>
          <w:rFonts w:ascii="Times New Roman" w:eastAsia="Times New Roman" w:hAnsi="Times New Roman" w:cs="Times New Roman"/>
          <w:sz w:val="28"/>
          <w:szCs w:val="28"/>
          <w:lang w:val="uk-UA" w:eastAsia="ru-RU"/>
        </w:rPr>
        <w:t xml:space="preserve">будівель та споруд на території міста Ніжина, затвердженого рішенням </w:t>
      </w:r>
      <w:r w:rsidRPr="005D352F">
        <w:rPr>
          <w:rFonts w:ascii="Times New Roman" w:eastAsia="Times New Roman" w:hAnsi="Times New Roman" w:cs="Times New Roman"/>
          <w:sz w:val="28"/>
          <w:szCs w:val="28"/>
          <w:lang w:val="uk-UA" w:eastAsia="ru-RU"/>
        </w:rPr>
        <w:t>Ніжинської міської ради</w:t>
      </w:r>
      <w:r>
        <w:rPr>
          <w:rFonts w:ascii="Times New Roman" w:eastAsia="Times New Roman" w:hAnsi="Times New Roman" w:cs="Times New Roman"/>
          <w:sz w:val="28"/>
          <w:szCs w:val="28"/>
          <w:lang w:val="uk-UA" w:eastAsia="ru-RU"/>
        </w:rPr>
        <w:t xml:space="preserve"> </w:t>
      </w:r>
      <w:r w:rsidRPr="005D352F">
        <w:rPr>
          <w:rFonts w:ascii="Times New Roman" w:eastAsia="Times New Roman" w:hAnsi="Times New Roman" w:cs="Times New Roman"/>
          <w:sz w:val="28"/>
          <w:szCs w:val="28"/>
          <w:lang w:val="en-US" w:eastAsia="ru-RU"/>
        </w:rPr>
        <w:t>VIII</w:t>
      </w:r>
      <w:r w:rsidRPr="00A27CA4">
        <w:rPr>
          <w:rFonts w:ascii="Times New Roman" w:eastAsia="Times New Roman" w:hAnsi="Times New Roman" w:cs="Times New Roman"/>
          <w:sz w:val="28"/>
          <w:szCs w:val="28"/>
          <w:lang w:val="uk-UA" w:eastAsia="ru-RU"/>
        </w:rPr>
        <w:t xml:space="preserve"> </w:t>
      </w:r>
      <w:r w:rsidRPr="005D352F">
        <w:rPr>
          <w:rFonts w:ascii="Times New Roman" w:eastAsia="Times New Roman" w:hAnsi="Times New Roman" w:cs="Times New Roman"/>
          <w:sz w:val="28"/>
          <w:szCs w:val="28"/>
          <w:lang w:val="uk-UA" w:eastAsia="ru-RU"/>
        </w:rPr>
        <w:t>скликання</w:t>
      </w:r>
    </w:p>
    <w:p w14:paraId="42445B7B" w14:textId="77777777" w:rsidR="00A827CC" w:rsidRPr="00A827CC" w:rsidRDefault="00A827CC" w:rsidP="00A827CC">
      <w:pPr>
        <w:spacing w:after="0" w:line="240" w:lineRule="auto"/>
        <w:ind w:left="3551" w:firstLine="709"/>
        <w:jc w:val="both"/>
        <w:rPr>
          <w:rFonts w:ascii="Times New Roman" w:eastAsia="Times New Roman" w:hAnsi="Times New Roman" w:cs="Times New Roman"/>
          <w:sz w:val="24"/>
          <w:szCs w:val="24"/>
          <w:u w:val="single"/>
          <w:lang w:val="uk-UA" w:eastAsia="ru-RU"/>
        </w:rPr>
      </w:pPr>
      <w:r>
        <w:rPr>
          <w:rFonts w:ascii="Times New Roman" w:eastAsia="Times New Roman" w:hAnsi="Times New Roman" w:cs="Times New Roman"/>
          <w:sz w:val="28"/>
          <w:szCs w:val="28"/>
          <w:lang w:val="uk-UA" w:eastAsia="ru-RU"/>
        </w:rPr>
        <w:t>в</w:t>
      </w:r>
      <w:r w:rsidRPr="00A27CA4">
        <w:rPr>
          <w:rFonts w:ascii="Times New Roman" w:eastAsia="Times New Roman" w:hAnsi="Times New Roman" w:cs="Times New Roman"/>
          <w:sz w:val="28"/>
          <w:szCs w:val="28"/>
          <w:lang w:val="uk-UA" w:eastAsia="ru-RU"/>
        </w:rPr>
        <w:t>ід</w:t>
      </w:r>
      <w:r>
        <w:rPr>
          <w:rFonts w:ascii="Times New Roman" w:eastAsia="Times New Roman" w:hAnsi="Times New Roman" w:cs="Times New Roman"/>
          <w:sz w:val="28"/>
          <w:szCs w:val="28"/>
          <w:lang w:val="uk-UA" w:eastAsia="ru-RU"/>
        </w:rPr>
        <w:t xml:space="preserve"> </w:t>
      </w:r>
      <w:r w:rsidRPr="00A827CC">
        <w:rPr>
          <w:rFonts w:ascii="Times New Roman" w:eastAsia="Times New Roman" w:hAnsi="Times New Roman" w:cs="Times New Roman"/>
          <w:sz w:val="28"/>
          <w:szCs w:val="28"/>
          <w:u w:val="single"/>
          <w:lang w:val="uk-UA" w:eastAsia="ru-RU"/>
        </w:rPr>
        <w:t>10.08.2023 р</w:t>
      </w:r>
      <w:r>
        <w:rPr>
          <w:rFonts w:ascii="Times New Roman" w:eastAsia="Times New Roman" w:hAnsi="Times New Roman" w:cs="Times New Roman"/>
          <w:sz w:val="28"/>
          <w:szCs w:val="28"/>
          <w:lang w:val="uk-UA" w:eastAsia="ru-RU"/>
        </w:rPr>
        <w:t xml:space="preserve">. № </w:t>
      </w:r>
      <w:r w:rsidRPr="00A827CC">
        <w:rPr>
          <w:rFonts w:ascii="Times New Roman" w:eastAsia="Times New Roman" w:hAnsi="Times New Roman" w:cs="Times New Roman"/>
          <w:sz w:val="28"/>
          <w:szCs w:val="28"/>
          <w:u w:val="single"/>
          <w:lang w:val="uk-UA" w:eastAsia="ru-RU"/>
        </w:rPr>
        <w:t>38-32/2023</w:t>
      </w:r>
    </w:p>
    <w:p w14:paraId="7A774516" w14:textId="33260080" w:rsidR="002245A4" w:rsidRPr="00CE0137" w:rsidRDefault="002245A4" w:rsidP="00CE0137">
      <w:pPr>
        <w:keepNext/>
        <w:suppressAutoHyphens/>
        <w:spacing w:after="0" w:line="240" w:lineRule="auto"/>
        <w:jc w:val="both"/>
        <w:outlineLvl w:val="1"/>
        <w:rPr>
          <w:rFonts w:ascii="Times New Roman" w:eastAsia="Times New Roman" w:hAnsi="Times New Roman" w:cs="Times New Roman"/>
          <w:bCs/>
          <w:iCs/>
          <w:sz w:val="28"/>
          <w:szCs w:val="28"/>
          <w:lang w:val="uk-UA" w:eastAsia="zh-CN"/>
        </w:rPr>
      </w:pPr>
    </w:p>
    <w:p w14:paraId="7089D556" w14:textId="77777777" w:rsidR="00DE4C98" w:rsidRDefault="00DE4C98" w:rsidP="00AB255B">
      <w:pPr>
        <w:keepNext/>
        <w:suppressAutoHyphens/>
        <w:spacing w:after="0" w:line="240" w:lineRule="auto"/>
        <w:jc w:val="right"/>
        <w:outlineLvl w:val="1"/>
        <w:rPr>
          <w:rFonts w:ascii="Times New Roman" w:eastAsia="Times New Roman" w:hAnsi="Times New Roman" w:cs="Times New Roman"/>
          <w:bCs/>
          <w:i/>
          <w:sz w:val="28"/>
          <w:szCs w:val="28"/>
          <w:lang w:val="uk-UA" w:eastAsia="zh-CN"/>
        </w:rPr>
      </w:pPr>
    </w:p>
    <w:p w14:paraId="54D039D0" w14:textId="77777777" w:rsidR="00DE4C98" w:rsidRDefault="00DE4C98" w:rsidP="00AB255B">
      <w:pPr>
        <w:keepNext/>
        <w:suppressAutoHyphens/>
        <w:spacing w:after="0" w:line="240" w:lineRule="auto"/>
        <w:jc w:val="right"/>
        <w:outlineLvl w:val="1"/>
        <w:rPr>
          <w:rFonts w:ascii="Times New Roman" w:eastAsia="Times New Roman" w:hAnsi="Times New Roman" w:cs="Times New Roman"/>
          <w:bCs/>
          <w:i/>
          <w:sz w:val="28"/>
          <w:szCs w:val="28"/>
          <w:lang w:val="uk-UA" w:eastAsia="zh-CN"/>
        </w:rPr>
      </w:pPr>
    </w:p>
    <w:p w14:paraId="0B209EA6" w14:textId="4CA2539A" w:rsidR="00AB255B" w:rsidRDefault="004B1C6D" w:rsidP="00AB255B">
      <w:pPr>
        <w:keepNext/>
        <w:suppressAutoHyphens/>
        <w:spacing w:after="0" w:line="240" w:lineRule="auto"/>
        <w:jc w:val="right"/>
        <w:outlineLvl w:val="1"/>
        <w:rPr>
          <w:rFonts w:ascii="Times New Roman" w:eastAsia="Times New Roman" w:hAnsi="Times New Roman" w:cs="Times New Roman"/>
          <w:bCs/>
          <w:i/>
          <w:sz w:val="28"/>
          <w:szCs w:val="28"/>
          <w:lang w:val="uk-UA" w:eastAsia="zh-CN"/>
        </w:rPr>
      </w:pPr>
      <w:r w:rsidRPr="007321A1">
        <w:rPr>
          <w:rFonts w:ascii="Times New Roman" w:eastAsia="Times New Roman" w:hAnsi="Times New Roman" w:cs="Times New Roman"/>
          <w:bCs/>
          <w:i/>
          <w:sz w:val="28"/>
          <w:szCs w:val="28"/>
          <w:lang w:val="uk-UA" w:eastAsia="zh-CN"/>
        </w:rPr>
        <w:t xml:space="preserve">     </w:t>
      </w:r>
    </w:p>
    <w:p w14:paraId="3CF9D9F4" w14:textId="77777777" w:rsidR="00324A30" w:rsidRPr="005D352F" w:rsidRDefault="004B1C6D" w:rsidP="00324A30">
      <w:pPr>
        <w:keepNext/>
        <w:suppressAutoHyphens/>
        <w:spacing w:after="0" w:line="240" w:lineRule="auto"/>
        <w:jc w:val="center"/>
        <w:outlineLvl w:val="0"/>
        <w:rPr>
          <w:rFonts w:ascii="Tms Rmn" w:eastAsia="Times New Roman" w:hAnsi="Tms Rmn" w:cs="Tms Rmn"/>
          <w:b/>
          <w:bCs/>
          <w:sz w:val="28"/>
          <w:szCs w:val="28"/>
          <w:lang w:val="uk-UA" w:eastAsia="zh-CN"/>
        </w:rPr>
      </w:pPr>
      <w:r w:rsidRPr="005D352F">
        <w:rPr>
          <w:rFonts w:eastAsia="Times New Roman" w:cs="Tms Rmn"/>
          <w:sz w:val="28"/>
          <w:szCs w:val="28"/>
          <w:lang w:val="uk-UA" w:eastAsia="zh-CN"/>
        </w:rPr>
        <w:t xml:space="preserve">   </w:t>
      </w:r>
      <w:r w:rsidR="00324A30" w:rsidRPr="005D352F">
        <w:rPr>
          <w:rFonts w:ascii="Times New Roman" w:eastAsia="Times New Roman" w:hAnsi="Times New Roman" w:cs="Times New Roman"/>
          <w:bCs/>
          <w:sz w:val="28"/>
          <w:szCs w:val="28"/>
          <w:lang w:val="uk-UA" w:eastAsia="zh-CN"/>
        </w:rPr>
        <w:t xml:space="preserve">       Перелік документів паспорта опорядження фасадів</w:t>
      </w:r>
    </w:p>
    <w:p w14:paraId="582B4ADE" w14:textId="77777777" w:rsidR="00324A30" w:rsidRPr="005D352F" w:rsidRDefault="00324A30" w:rsidP="00324A30">
      <w:pPr>
        <w:keepNext/>
        <w:suppressAutoHyphens/>
        <w:spacing w:after="0" w:line="240" w:lineRule="auto"/>
        <w:jc w:val="center"/>
        <w:outlineLvl w:val="0"/>
        <w:rPr>
          <w:rFonts w:ascii="Tms Rmn" w:eastAsia="Times New Roman" w:hAnsi="Tms Rmn" w:cs="Tms Rmn"/>
          <w:bCs/>
          <w:sz w:val="28"/>
          <w:szCs w:val="28"/>
          <w:lang w:val="uk-UA" w:eastAsia="zh-CN"/>
        </w:rPr>
      </w:pPr>
      <w:r w:rsidRPr="005D352F">
        <w:rPr>
          <w:rFonts w:ascii="Tms Rmn" w:eastAsia="Times New Roman" w:hAnsi="Tms Rmn" w:cs="Tms Rmn"/>
          <w:bCs/>
          <w:sz w:val="28"/>
          <w:szCs w:val="28"/>
          <w:lang w:val="uk-UA" w:eastAsia="zh-CN"/>
        </w:rPr>
        <w:t>(відповідно Правил виконання АРХІТЕКТУРНО-БУДІВЕЛЬНИХ</w:t>
      </w:r>
    </w:p>
    <w:p w14:paraId="7E35DDC1" w14:textId="0FE40FB3" w:rsidR="004B1C6D" w:rsidRPr="005D352F" w:rsidRDefault="004B1C6D" w:rsidP="004B1C6D">
      <w:pPr>
        <w:keepNext/>
        <w:suppressAutoHyphens/>
        <w:spacing w:after="0" w:line="240" w:lineRule="auto"/>
        <w:jc w:val="center"/>
        <w:outlineLvl w:val="0"/>
        <w:rPr>
          <w:rFonts w:ascii="Tms Rmn" w:eastAsia="Times New Roman" w:hAnsi="Tms Rmn" w:cs="Tms Rmn"/>
          <w:bCs/>
          <w:sz w:val="28"/>
          <w:szCs w:val="28"/>
          <w:lang w:val="uk-UA" w:eastAsia="zh-CN"/>
        </w:rPr>
      </w:pPr>
      <w:r w:rsidRPr="005D352F">
        <w:rPr>
          <w:rFonts w:eastAsia="Times New Roman" w:cs="Tms Rmn"/>
          <w:sz w:val="28"/>
          <w:szCs w:val="28"/>
          <w:lang w:val="uk-UA" w:eastAsia="zh-CN"/>
        </w:rPr>
        <w:t xml:space="preserve"> </w:t>
      </w:r>
      <w:r w:rsidRPr="005D352F">
        <w:rPr>
          <w:rFonts w:ascii="Tms Rmn" w:eastAsia="Times New Roman" w:hAnsi="Tms Rmn" w:cs="Tms Rmn"/>
          <w:sz w:val="28"/>
          <w:szCs w:val="28"/>
          <w:lang w:val="uk-UA" w:eastAsia="zh-CN"/>
        </w:rPr>
        <w:t>РОБОЧИХ КРЕСЛЕНЬ ДСТУ Б А.2.4-7:2009)</w:t>
      </w:r>
    </w:p>
    <w:p w14:paraId="738931DE" w14:textId="5C8119A5" w:rsidR="004B1C6D" w:rsidRPr="005D352F" w:rsidRDefault="004B1C6D" w:rsidP="004B1C6D">
      <w:pPr>
        <w:spacing w:before="100" w:beforeAutospacing="1" w:after="100" w:afterAutospacing="1" w:line="240" w:lineRule="auto"/>
        <w:ind w:right="23"/>
        <w:jc w:val="both"/>
        <w:rPr>
          <w:rFonts w:ascii="Times New Roman" w:eastAsia="Calibri" w:hAnsi="Times New Roman" w:cs="Times New Roman"/>
          <w:sz w:val="28"/>
          <w:szCs w:val="28"/>
          <w:lang w:val="uk-UA" w:eastAsia="ru-RU"/>
        </w:rPr>
      </w:pPr>
      <w:r w:rsidRPr="005D352F">
        <w:rPr>
          <w:rFonts w:ascii="Cambria" w:eastAsia="Times New Roman" w:hAnsi="Cambria" w:cs="Times New Roman"/>
          <w:b/>
          <w:bCs/>
          <w:iCs/>
          <w:spacing w:val="10"/>
          <w:sz w:val="28"/>
          <w:szCs w:val="28"/>
          <w:lang w:val="uk-UA" w:eastAsia="x-none"/>
        </w:rPr>
        <w:t xml:space="preserve">          </w:t>
      </w:r>
      <w:r w:rsidRPr="005D352F">
        <w:rPr>
          <w:rFonts w:ascii="Times New Roman" w:eastAsia="Calibri" w:hAnsi="Times New Roman" w:cs="Times New Roman"/>
          <w:sz w:val="28"/>
          <w:szCs w:val="28"/>
          <w:lang w:val="uk-UA" w:eastAsia="ru-RU"/>
        </w:rPr>
        <w:t>1. Титульний аркуш</w:t>
      </w:r>
      <w:r>
        <w:rPr>
          <w:rFonts w:ascii="Times New Roman" w:eastAsia="Calibri" w:hAnsi="Times New Roman" w:cs="Times New Roman"/>
          <w:sz w:val="28"/>
          <w:szCs w:val="28"/>
          <w:lang w:val="uk-UA" w:eastAsia="ru-RU"/>
        </w:rPr>
        <w:t xml:space="preserve"> (згідно з ДСТУ Б А.2.4-7:2009)</w:t>
      </w:r>
      <w:r w:rsidRPr="005D352F">
        <w:rPr>
          <w:rFonts w:ascii="Times New Roman" w:eastAsia="Calibri" w:hAnsi="Times New Roman" w:cs="Times New Roman"/>
          <w:sz w:val="28"/>
          <w:szCs w:val="28"/>
          <w:lang w:val="uk-UA" w:eastAsia="ru-RU"/>
        </w:rPr>
        <w:t>.</w:t>
      </w:r>
    </w:p>
    <w:p w14:paraId="714AFC1E" w14:textId="77777777" w:rsidR="004B1C6D" w:rsidRPr="005D352F" w:rsidRDefault="004B1C6D" w:rsidP="004B1C6D">
      <w:pPr>
        <w:spacing w:before="100" w:beforeAutospacing="1" w:after="100" w:afterAutospacing="1" w:line="240" w:lineRule="auto"/>
        <w:ind w:left="23" w:right="23" w:firstLine="697"/>
        <w:jc w:val="both"/>
        <w:rPr>
          <w:rFonts w:ascii="Times New Roman" w:eastAsia="Calibri" w:hAnsi="Times New Roman" w:cs="Times New Roman"/>
          <w:sz w:val="28"/>
          <w:szCs w:val="28"/>
          <w:lang w:val="uk-UA" w:eastAsia="ru-RU"/>
        </w:rPr>
      </w:pPr>
      <w:r w:rsidRPr="005D352F">
        <w:rPr>
          <w:rFonts w:ascii="Times New Roman" w:eastAsia="Calibri" w:hAnsi="Times New Roman" w:cs="Times New Roman"/>
          <w:sz w:val="28"/>
          <w:szCs w:val="28"/>
          <w:lang w:val="uk-UA" w:eastAsia="ru-RU"/>
        </w:rPr>
        <w:t>2. Зміст.</w:t>
      </w:r>
    </w:p>
    <w:p w14:paraId="64B70F72" w14:textId="118364E9" w:rsidR="004B1C6D" w:rsidRPr="005D352F" w:rsidRDefault="004B1C6D" w:rsidP="004B1C6D">
      <w:pPr>
        <w:spacing w:before="100" w:beforeAutospacing="1" w:after="100" w:afterAutospacing="1" w:line="240" w:lineRule="auto"/>
        <w:ind w:left="23" w:right="23" w:firstLine="697"/>
        <w:jc w:val="both"/>
        <w:rPr>
          <w:rFonts w:ascii="Times New Roman" w:eastAsia="Calibri" w:hAnsi="Times New Roman" w:cs="Times New Roman"/>
          <w:sz w:val="28"/>
          <w:szCs w:val="28"/>
          <w:lang w:val="uk-UA" w:eastAsia="ru-RU"/>
        </w:rPr>
      </w:pPr>
      <w:r w:rsidRPr="005D352F">
        <w:rPr>
          <w:rFonts w:ascii="Times New Roman" w:eastAsia="Calibri" w:hAnsi="Times New Roman" w:cs="Times New Roman"/>
          <w:sz w:val="28"/>
          <w:szCs w:val="28"/>
          <w:lang w:val="uk-UA" w:eastAsia="ru-RU"/>
        </w:rPr>
        <w:t>3. Протокол засідання архітектурно-містобуді</w:t>
      </w:r>
      <w:r>
        <w:rPr>
          <w:rFonts w:ascii="Times New Roman" w:eastAsia="Calibri" w:hAnsi="Times New Roman" w:cs="Times New Roman"/>
          <w:sz w:val="28"/>
          <w:szCs w:val="28"/>
          <w:lang w:val="uk-UA" w:eastAsia="ru-RU"/>
        </w:rPr>
        <w:t>вної</w:t>
      </w:r>
      <w:r w:rsidRPr="005D352F">
        <w:rPr>
          <w:rFonts w:ascii="Times New Roman" w:eastAsia="Calibri" w:hAnsi="Times New Roman" w:cs="Times New Roman"/>
          <w:sz w:val="28"/>
          <w:szCs w:val="28"/>
          <w:lang w:val="uk-UA" w:eastAsia="ru-RU"/>
        </w:rPr>
        <w:t xml:space="preserve"> ради (або витяг) у випадку, якщо об'єкт підлягає розгляду містобудів</w:t>
      </w:r>
      <w:r>
        <w:rPr>
          <w:rFonts w:ascii="Times New Roman" w:eastAsia="Calibri" w:hAnsi="Times New Roman" w:cs="Times New Roman"/>
          <w:sz w:val="28"/>
          <w:szCs w:val="28"/>
          <w:lang w:val="uk-UA" w:eastAsia="ru-RU"/>
        </w:rPr>
        <w:t>ною</w:t>
      </w:r>
      <w:r w:rsidRPr="005D352F">
        <w:rPr>
          <w:rFonts w:ascii="Times New Roman" w:eastAsia="Calibri" w:hAnsi="Times New Roman" w:cs="Times New Roman"/>
          <w:sz w:val="28"/>
          <w:szCs w:val="28"/>
          <w:lang w:val="uk-UA" w:eastAsia="ru-RU"/>
        </w:rPr>
        <w:t xml:space="preserve"> радою.</w:t>
      </w:r>
    </w:p>
    <w:p w14:paraId="5DD86EB1" w14:textId="77777777" w:rsidR="004B1C6D" w:rsidRPr="005D352F" w:rsidRDefault="004B1C6D" w:rsidP="004B1C6D">
      <w:pPr>
        <w:spacing w:before="100" w:beforeAutospacing="1" w:after="100" w:afterAutospacing="1" w:line="240" w:lineRule="auto"/>
        <w:ind w:left="23" w:right="23" w:firstLine="697"/>
        <w:jc w:val="both"/>
        <w:rPr>
          <w:rFonts w:ascii="Times New Roman" w:eastAsia="Calibri" w:hAnsi="Times New Roman" w:cs="Times New Roman"/>
          <w:sz w:val="28"/>
          <w:szCs w:val="28"/>
          <w:lang w:val="uk-UA" w:eastAsia="ru-RU"/>
        </w:rPr>
      </w:pPr>
      <w:r w:rsidRPr="005D352F">
        <w:rPr>
          <w:rFonts w:ascii="Times New Roman" w:eastAsia="Calibri" w:hAnsi="Times New Roman" w:cs="Times New Roman"/>
          <w:sz w:val="28"/>
          <w:szCs w:val="28"/>
          <w:lang w:val="uk-UA" w:eastAsia="ru-RU"/>
        </w:rPr>
        <w:t>4. Ситуаційний план (у кольорі).</w:t>
      </w:r>
    </w:p>
    <w:p w14:paraId="531B53D1" w14:textId="77777777" w:rsidR="004B1C6D" w:rsidRPr="005D352F" w:rsidRDefault="004B1C6D" w:rsidP="004B1C6D">
      <w:pPr>
        <w:spacing w:before="100" w:beforeAutospacing="1" w:after="100" w:afterAutospacing="1" w:line="240" w:lineRule="auto"/>
        <w:ind w:left="23" w:right="23" w:firstLine="697"/>
        <w:jc w:val="both"/>
        <w:rPr>
          <w:rFonts w:ascii="Times New Roman" w:eastAsia="Calibri" w:hAnsi="Times New Roman" w:cs="Times New Roman"/>
          <w:sz w:val="28"/>
          <w:szCs w:val="28"/>
          <w:lang w:val="uk-UA" w:eastAsia="ru-RU"/>
        </w:rPr>
      </w:pPr>
      <w:r w:rsidRPr="005D352F">
        <w:rPr>
          <w:rFonts w:ascii="Times New Roman" w:eastAsia="Calibri" w:hAnsi="Times New Roman" w:cs="Times New Roman"/>
          <w:sz w:val="28"/>
          <w:szCs w:val="28"/>
          <w:lang w:val="uk-UA" w:eastAsia="ru-RU"/>
        </w:rPr>
        <w:t>5. Креслення опорядження фасадів (у кольорі).</w:t>
      </w:r>
    </w:p>
    <w:p w14:paraId="5A6B58C2" w14:textId="77777777" w:rsidR="004B1C6D" w:rsidRPr="005D352F" w:rsidRDefault="004B1C6D" w:rsidP="004B1C6D">
      <w:pPr>
        <w:spacing w:before="100" w:beforeAutospacing="1" w:after="100" w:afterAutospacing="1" w:line="240" w:lineRule="auto"/>
        <w:ind w:left="23" w:right="23" w:firstLine="697"/>
        <w:jc w:val="both"/>
        <w:rPr>
          <w:rFonts w:ascii="Times New Roman" w:eastAsia="Calibri" w:hAnsi="Times New Roman" w:cs="Times New Roman"/>
          <w:sz w:val="28"/>
          <w:szCs w:val="28"/>
          <w:lang w:val="uk-UA" w:eastAsia="ru-RU"/>
        </w:rPr>
      </w:pPr>
      <w:r w:rsidRPr="005D352F">
        <w:rPr>
          <w:rFonts w:ascii="Times New Roman" w:eastAsia="Calibri" w:hAnsi="Times New Roman" w:cs="Times New Roman"/>
          <w:sz w:val="28"/>
          <w:szCs w:val="28"/>
          <w:lang w:val="uk-UA" w:eastAsia="ru-RU"/>
        </w:rPr>
        <w:t xml:space="preserve">6. Таблиця кольорів опорядження фасадів ( в </w:t>
      </w:r>
      <w:proofErr w:type="spellStart"/>
      <w:r w:rsidRPr="005D352F">
        <w:rPr>
          <w:rFonts w:ascii="Times New Roman" w:eastAsia="Calibri" w:hAnsi="Times New Roman" w:cs="Times New Roman"/>
          <w:sz w:val="28"/>
          <w:szCs w:val="28"/>
          <w:lang w:val="uk-UA" w:eastAsia="ru-RU"/>
        </w:rPr>
        <w:t>т.ч</w:t>
      </w:r>
      <w:proofErr w:type="spellEnd"/>
      <w:r w:rsidRPr="005D352F">
        <w:rPr>
          <w:rFonts w:ascii="Times New Roman" w:eastAsia="Calibri" w:hAnsi="Times New Roman" w:cs="Times New Roman"/>
          <w:sz w:val="28"/>
          <w:szCs w:val="28"/>
          <w:lang w:val="uk-UA" w:eastAsia="ru-RU"/>
        </w:rPr>
        <w:t>. рекомендованих кольорів парканів чи огорож</w:t>
      </w:r>
      <w:r w:rsidRPr="005D352F">
        <w:rPr>
          <w:rFonts w:ascii="Times New Roman" w:eastAsia="Calibri" w:hAnsi="Times New Roman" w:cs="Times New Roman"/>
          <w:sz w:val="28"/>
          <w:szCs w:val="28"/>
          <w:lang w:eastAsia="ru-RU"/>
        </w:rPr>
        <w:t>,</w:t>
      </w:r>
      <w:r w:rsidRPr="005D352F">
        <w:rPr>
          <w:rFonts w:ascii="Times New Roman" w:eastAsia="Calibri" w:hAnsi="Times New Roman" w:cs="Times New Roman"/>
          <w:sz w:val="28"/>
          <w:szCs w:val="28"/>
          <w:lang w:val="uk-UA" w:eastAsia="ru-RU"/>
        </w:rPr>
        <w:t xml:space="preserve"> розміщених поруч</w:t>
      </w:r>
      <w:r w:rsidRPr="005D352F">
        <w:rPr>
          <w:rFonts w:ascii="Times New Roman" w:eastAsia="Calibri" w:hAnsi="Times New Roman" w:cs="Times New Roman"/>
          <w:sz w:val="28"/>
          <w:szCs w:val="28"/>
          <w:lang w:eastAsia="ru-RU"/>
        </w:rPr>
        <w:t>)</w:t>
      </w:r>
      <w:r w:rsidRPr="005D352F">
        <w:rPr>
          <w:rFonts w:ascii="Times New Roman" w:eastAsia="Calibri" w:hAnsi="Times New Roman" w:cs="Times New Roman"/>
          <w:sz w:val="28"/>
          <w:szCs w:val="28"/>
          <w:lang w:val="uk-UA" w:eastAsia="ru-RU"/>
        </w:rPr>
        <w:t>.</w:t>
      </w:r>
    </w:p>
    <w:p w14:paraId="1A705405" w14:textId="77777777" w:rsidR="004B1C6D" w:rsidRPr="005D352F" w:rsidRDefault="004B1C6D" w:rsidP="004B1C6D">
      <w:pPr>
        <w:spacing w:after="0" w:line="240" w:lineRule="auto"/>
        <w:ind w:left="5245"/>
        <w:rPr>
          <w:rFonts w:ascii="Times New Roman" w:eastAsia="Times New Roman" w:hAnsi="Times New Roman" w:cs="Times New Roman"/>
          <w:sz w:val="24"/>
          <w:szCs w:val="24"/>
          <w:lang w:val="uk-UA" w:eastAsia="ru-RU"/>
        </w:rPr>
      </w:pPr>
    </w:p>
    <w:p w14:paraId="625409A6" w14:textId="77777777" w:rsidR="004B1C6D" w:rsidRPr="005D352F" w:rsidRDefault="004B1C6D" w:rsidP="004B1C6D">
      <w:pPr>
        <w:spacing w:after="0" w:line="240" w:lineRule="auto"/>
        <w:ind w:left="5245"/>
        <w:rPr>
          <w:rFonts w:ascii="Times New Roman" w:eastAsia="Times New Roman" w:hAnsi="Times New Roman" w:cs="Times New Roman"/>
          <w:sz w:val="24"/>
          <w:szCs w:val="24"/>
          <w:lang w:val="uk-UA" w:eastAsia="ru-RU"/>
        </w:rPr>
      </w:pPr>
    </w:p>
    <w:p w14:paraId="4D030A3C" w14:textId="77777777" w:rsidR="004B1C6D" w:rsidRPr="005D352F" w:rsidRDefault="004B1C6D" w:rsidP="004B1C6D">
      <w:pPr>
        <w:spacing w:after="0" w:line="240" w:lineRule="auto"/>
        <w:rPr>
          <w:rFonts w:ascii="Times New Roman" w:eastAsia="Times New Roman" w:hAnsi="Times New Roman" w:cs="Times New Roman"/>
          <w:sz w:val="24"/>
          <w:szCs w:val="20"/>
          <w:lang w:eastAsia="ru-RU"/>
        </w:rPr>
      </w:pPr>
      <w:r w:rsidRPr="005D352F">
        <w:rPr>
          <w:rFonts w:ascii="Times New Roman" w:eastAsia="Times New Roman" w:hAnsi="Times New Roman" w:cs="Times New Roman"/>
          <w:noProof/>
          <w:sz w:val="24"/>
          <w:szCs w:val="24"/>
          <w:lang w:eastAsia="ru-RU"/>
        </w:rPr>
        <w:lastRenderedPageBreak/>
        <w:drawing>
          <wp:inline distT="0" distB="0" distL="0" distR="0" wp14:anchorId="2CE7CC05" wp14:editId="538A9FC7">
            <wp:extent cx="6115050" cy="58483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15050" cy="5848350"/>
                    </a:xfrm>
                    <a:prstGeom prst="rect">
                      <a:avLst/>
                    </a:prstGeom>
                    <a:noFill/>
                    <a:ln>
                      <a:noFill/>
                    </a:ln>
                  </pic:spPr>
                </pic:pic>
              </a:graphicData>
            </a:graphic>
          </wp:inline>
        </w:drawing>
      </w:r>
    </w:p>
    <w:p w14:paraId="08AC6CFA" w14:textId="77777777" w:rsidR="004B1C6D" w:rsidRPr="005D352F" w:rsidRDefault="004B1C6D" w:rsidP="004B1C6D">
      <w:pPr>
        <w:spacing w:after="0" w:line="240" w:lineRule="auto"/>
        <w:ind w:left="5245"/>
        <w:rPr>
          <w:rFonts w:ascii="Times New Roman" w:eastAsia="Times New Roman" w:hAnsi="Times New Roman" w:cs="Times New Roman"/>
          <w:sz w:val="24"/>
          <w:szCs w:val="28"/>
          <w:lang w:eastAsia="ru-RU"/>
        </w:rPr>
      </w:pPr>
    </w:p>
    <w:p w14:paraId="59DD69BE" w14:textId="77777777" w:rsidR="004B1C6D" w:rsidRPr="005D352F" w:rsidRDefault="004B1C6D" w:rsidP="004B1C6D">
      <w:pPr>
        <w:spacing w:after="0" w:line="240" w:lineRule="auto"/>
        <w:ind w:left="5245"/>
        <w:rPr>
          <w:rFonts w:ascii="Times New Roman" w:eastAsia="Times New Roman" w:hAnsi="Times New Roman" w:cs="Times New Roman"/>
          <w:sz w:val="24"/>
          <w:szCs w:val="24"/>
          <w:lang w:eastAsia="ru-RU"/>
        </w:rPr>
      </w:pPr>
    </w:p>
    <w:p w14:paraId="1E2E7D56" w14:textId="77777777" w:rsidR="004B1C6D" w:rsidRPr="005D352F" w:rsidRDefault="004B1C6D" w:rsidP="004B1C6D">
      <w:pPr>
        <w:spacing w:after="0" w:line="240" w:lineRule="auto"/>
        <w:ind w:left="5245"/>
        <w:rPr>
          <w:rFonts w:ascii="Times New Roman" w:eastAsia="Times New Roman" w:hAnsi="Times New Roman" w:cs="Times New Roman"/>
          <w:sz w:val="24"/>
          <w:szCs w:val="24"/>
          <w:lang w:eastAsia="ru-RU"/>
        </w:rPr>
      </w:pPr>
    </w:p>
    <w:p w14:paraId="788B0183" w14:textId="77777777" w:rsidR="004B1C6D" w:rsidRPr="005D352F" w:rsidRDefault="004B1C6D" w:rsidP="004B1C6D">
      <w:pPr>
        <w:spacing w:after="0" w:line="240" w:lineRule="auto"/>
        <w:ind w:left="5245"/>
        <w:rPr>
          <w:rFonts w:ascii="Times New Roman" w:eastAsia="Times New Roman" w:hAnsi="Times New Roman" w:cs="Times New Roman"/>
          <w:sz w:val="24"/>
          <w:szCs w:val="24"/>
          <w:lang w:eastAsia="ru-RU"/>
        </w:rPr>
      </w:pPr>
    </w:p>
    <w:p w14:paraId="07C6046A" w14:textId="77777777" w:rsidR="004B1C6D" w:rsidRPr="005D352F" w:rsidRDefault="004B1C6D" w:rsidP="004B1C6D">
      <w:pPr>
        <w:spacing w:after="0" w:line="240" w:lineRule="auto"/>
        <w:ind w:left="5245"/>
        <w:rPr>
          <w:rFonts w:ascii="Times New Roman" w:eastAsia="Times New Roman" w:hAnsi="Times New Roman" w:cs="Times New Roman"/>
          <w:sz w:val="24"/>
          <w:szCs w:val="24"/>
          <w:lang w:eastAsia="ru-RU"/>
        </w:rPr>
      </w:pPr>
    </w:p>
    <w:p w14:paraId="52A419DE" w14:textId="77777777" w:rsidR="004B1C6D" w:rsidRDefault="004B1C6D" w:rsidP="004B1C6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14:paraId="7C813ECC" w14:textId="77777777" w:rsidR="004B1C6D" w:rsidRDefault="004B1C6D" w:rsidP="004B1C6D">
      <w:pPr>
        <w:spacing w:after="0" w:line="240" w:lineRule="auto"/>
        <w:rPr>
          <w:rFonts w:ascii="Times New Roman" w:eastAsia="Times New Roman" w:hAnsi="Times New Roman" w:cs="Times New Roman"/>
          <w:sz w:val="24"/>
          <w:szCs w:val="24"/>
          <w:lang w:eastAsia="ru-RU"/>
        </w:rPr>
      </w:pPr>
    </w:p>
    <w:p w14:paraId="0553208F" w14:textId="77777777" w:rsidR="004B1C6D" w:rsidRDefault="004B1C6D" w:rsidP="004B1C6D">
      <w:pPr>
        <w:spacing w:after="0" w:line="240" w:lineRule="auto"/>
        <w:rPr>
          <w:rFonts w:ascii="Times New Roman" w:eastAsia="Times New Roman" w:hAnsi="Times New Roman" w:cs="Times New Roman"/>
          <w:sz w:val="24"/>
          <w:szCs w:val="24"/>
          <w:lang w:eastAsia="ru-RU"/>
        </w:rPr>
      </w:pPr>
    </w:p>
    <w:p w14:paraId="6114B895" w14:textId="77777777" w:rsidR="004B1C6D" w:rsidRDefault="004B1C6D" w:rsidP="004B1C6D">
      <w:pPr>
        <w:spacing w:after="0" w:line="240" w:lineRule="auto"/>
        <w:rPr>
          <w:rFonts w:ascii="Times New Roman" w:eastAsia="Times New Roman" w:hAnsi="Times New Roman" w:cs="Times New Roman"/>
          <w:sz w:val="24"/>
          <w:szCs w:val="24"/>
          <w:lang w:eastAsia="ru-RU"/>
        </w:rPr>
      </w:pPr>
    </w:p>
    <w:p w14:paraId="72FA1387" w14:textId="77777777" w:rsidR="004B1C6D" w:rsidRDefault="004B1C6D" w:rsidP="004B1C6D">
      <w:pPr>
        <w:spacing w:after="0" w:line="240" w:lineRule="auto"/>
        <w:rPr>
          <w:rFonts w:ascii="Times New Roman" w:eastAsia="Times New Roman" w:hAnsi="Times New Roman" w:cs="Times New Roman"/>
          <w:sz w:val="24"/>
          <w:szCs w:val="24"/>
          <w:lang w:eastAsia="ru-RU"/>
        </w:rPr>
      </w:pPr>
    </w:p>
    <w:p w14:paraId="7ECC155B" w14:textId="77777777" w:rsidR="004B1C6D" w:rsidRDefault="004B1C6D" w:rsidP="004B1C6D">
      <w:pPr>
        <w:spacing w:after="0" w:line="240" w:lineRule="auto"/>
        <w:rPr>
          <w:rFonts w:ascii="Times New Roman" w:eastAsia="Times New Roman" w:hAnsi="Times New Roman" w:cs="Times New Roman"/>
          <w:sz w:val="24"/>
          <w:szCs w:val="24"/>
          <w:lang w:eastAsia="ru-RU"/>
        </w:rPr>
      </w:pPr>
    </w:p>
    <w:p w14:paraId="67DA57F7" w14:textId="77777777" w:rsidR="00A513CA" w:rsidRPr="00625916" w:rsidRDefault="00A513CA" w:rsidP="00A513CA">
      <w:pPr>
        <w:spacing w:after="0"/>
        <w:jc w:val="both"/>
        <w:rPr>
          <w:rFonts w:ascii="Times New Roman" w:hAnsi="Times New Roman" w:cs="Times New Roman"/>
          <w:sz w:val="28"/>
          <w:szCs w:val="28"/>
        </w:rPr>
      </w:pPr>
      <w:r w:rsidRPr="00625916">
        <w:rPr>
          <w:rFonts w:ascii="Times New Roman" w:hAnsi="Times New Roman" w:cs="Times New Roman"/>
          <w:sz w:val="28"/>
          <w:szCs w:val="28"/>
        </w:rPr>
        <w:t xml:space="preserve">Начальник </w:t>
      </w:r>
      <w:proofErr w:type="spellStart"/>
      <w:r w:rsidRPr="00625916">
        <w:rPr>
          <w:rFonts w:ascii="Times New Roman" w:hAnsi="Times New Roman" w:cs="Times New Roman"/>
          <w:sz w:val="28"/>
          <w:szCs w:val="28"/>
        </w:rPr>
        <w:t>відділу</w:t>
      </w:r>
      <w:proofErr w:type="spellEnd"/>
      <w:r w:rsidRPr="00625916">
        <w:rPr>
          <w:rFonts w:ascii="Times New Roman" w:hAnsi="Times New Roman" w:cs="Times New Roman"/>
          <w:sz w:val="28"/>
          <w:szCs w:val="28"/>
        </w:rPr>
        <w:t xml:space="preserve"> </w:t>
      </w:r>
      <w:proofErr w:type="spellStart"/>
      <w:r w:rsidRPr="00625916">
        <w:rPr>
          <w:rFonts w:ascii="Times New Roman" w:hAnsi="Times New Roman" w:cs="Times New Roman"/>
          <w:sz w:val="28"/>
          <w:szCs w:val="28"/>
        </w:rPr>
        <w:t>містобудування</w:t>
      </w:r>
      <w:proofErr w:type="spellEnd"/>
      <w:r w:rsidRPr="00625916">
        <w:rPr>
          <w:rFonts w:ascii="Times New Roman" w:hAnsi="Times New Roman" w:cs="Times New Roman"/>
          <w:sz w:val="28"/>
          <w:szCs w:val="28"/>
        </w:rPr>
        <w:t xml:space="preserve"> </w:t>
      </w:r>
    </w:p>
    <w:p w14:paraId="3E6D9ABD" w14:textId="77777777" w:rsidR="00A513CA" w:rsidRPr="00625916" w:rsidRDefault="00A513CA" w:rsidP="00A513CA">
      <w:pPr>
        <w:spacing w:after="0"/>
        <w:jc w:val="both"/>
        <w:rPr>
          <w:rFonts w:ascii="Times New Roman" w:hAnsi="Times New Roman" w:cs="Times New Roman"/>
          <w:sz w:val="28"/>
          <w:szCs w:val="28"/>
        </w:rPr>
      </w:pPr>
      <w:r w:rsidRPr="00625916">
        <w:rPr>
          <w:rFonts w:ascii="Times New Roman" w:hAnsi="Times New Roman" w:cs="Times New Roman"/>
          <w:sz w:val="28"/>
          <w:szCs w:val="28"/>
        </w:rPr>
        <w:t xml:space="preserve">та </w:t>
      </w:r>
      <w:proofErr w:type="spellStart"/>
      <w:r w:rsidRPr="00625916">
        <w:rPr>
          <w:rFonts w:ascii="Times New Roman" w:hAnsi="Times New Roman" w:cs="Times New Roman"/>
          <w:sz w:val="28"/>
          <w:szCs w:val="28"/>
        </w:rPr>
        <w:t>архітектури</w:t>
      </w:r>
      <w:proofErr w:type="spellEnd"/>
      <w:r w:rsidRPr="00625916">
        <w:rPr>
          <w:rFonts w:ascii="Times New Roman" w:hAnsi="Times New Roman" w:cs="Times New Roman"/>
          <w:sz w:val="28"/>
          <w:szCs w:val="28"/>
        </w:rPr>
        <w:t xml:space="preserve"> </w:t>
      </w:r>
      <w:proofErr w:type="spellStart"/>
      <w:r w:rsidRPr="00625916">
        <w:rPr>
          <w:rFonts w:ascii="Times New Roman" w:hAnsi="Times New Roman" w:cs="Times New Roman"/>
          <w:sz w:val="28"/>
          <w:szCs w:val="28"/>
        </w:rPr>
        <w:t>виконавчого</w:t>
      </w:r>
      <w:proofErr w:type="spellEnd"/>
      <w:r w:rsidRPr="00625916">
        <w:rPr>
          <w:rFonts w:ascii="Times New Roman" w:hAnsi="Times New Roman" w:cs="Times New Roman"/>
          <w:sz w:val="28"/>
          <w:szCs w:val="28"/>
        </w:rPr>
        <w:t xml:space="preserve"> </w:t>
      </w:r>
      <w:proofErr w:type="spellStart"/>
      <w:r w:rsidRPr="00625916">
        <w:rPr>
          <w:rFonts w:ascii="Times New Roman" w:hAnsi="Times New Roman" w:cs="Times New Roman"/>
          <w:sz w:val="28"/>
          <w:szCs w:val="28"/>
        </w:rPr>
        <w:t>комітету</w:t>
      </w:r>
      <w:proofErr w:type="spellEnd"/>
    </w:p>
    <w:p w14:paraId="0DD60FBE" w14:textId="77777777" w:rsidR="00A513CA" w:rsidRPr="00625916" w:rsidRDefault="00A513CA" w:rsidP="00A513CA">
      <w:pPr>
        <w:spacing w:after="0"/>
        <w:jc w:val="both"/>
        <w:rPr>
          <w:rFonts w:ascii="Times New Roman" w:hAnsi="Times New Roman" w:cs="Times New Roman"/>
          <w:sz w:val="28"/>
          <w:szCs w:val="28"/>
        </w:rPr>
      </w:pPr>
      <w:proofErr w:type="spellStart"/>
      <w:r w:rsidRPr="00625916">
        <w:rPr>
          <w:rFonts w:ascii="Times New Roman" w:hAnsi="Times New Roman" w:cs="Times New Roman"/>
          <w:sz w:val="28"/>
          <w:szCs w:val="28"/>
        </w:rPr>
        <w:t>Ніжинської</w:t>
      </w:r>
      <w:proofErr w:type="spellEnd"/>
      <w:r w:rsidRPr="00625916">
        <w:rPr>
          <w:rFonts w:ascii="Times New Roman" w:hAnsi="Times New Roman" w:cs="Times New Roman"/>
          <w:sz w:val="28"/>
          <w:szCs w:val="28"/>
        </w:rPr>
        <w:t xml:space="preserve"> </w:t>
      </w:r>
      <w:proofErr w:type="spellStart"/>
      <w:r w:rsidRPr="00625916">
        <w:rPr>
          <w:rFonts w:ascii="Times New Roman" w:hAnsi="Times New Roman" w:cs="Times New Roman"/>
          <w:sz w:val="28"/>
          <w:szCs w:val="28"/>
        </w:rPr>
        <w:t>міської</w:t>
      </w:r>
      <w:proofErr w:type="spellEnd"/>
      <w:r w:rsidRPr="00625916">
        <w:rPr>
          <w:rFonts w:ascii="Times New Roman" w:hAnsi="Times New Roman" w:cs="Times New Roman"/>
          <w:sz w:val="28"/>
          <w:szCs w:val="28"/>
        </w:rPr>
        <w:t xml:space="preserve"> ради, </w:t>
      </w:r>
      <w:proofErr w:type="spellStart"/>
      <w:r w:rsidRPr="00625916">
        <w:rPr>
          <w:rFonts w:ascii="Times New Roman" w:hAnsi="Times New Roman" w:cs="Times New Roman"/>
          <w:sz w:val="28"/>
          <w:szCs w:val="28"/>
        </w:rPr>
        <w:t>головний</w:t>
      </w:r>
      <w:proofErr w:type="spellEnd"/>
      <w:r w:rsidRPr="00625916">
        <w:rPr>
          <w:rFonts w:ascii="Times New Roman" w:hAnsi="Times New Roman" w:cs="Times New Roman"/>
          <w:sz w:val="28"/>
          <w:szCs w:val="28"/>
        </w:rPr>
        <w:t xml:space="preserve"> </w:t>
      </w:r>
    </w:p>
    <w:p w14:paraId="08B2E050" w14:textId="68269FA6" w:rsidR="004B1C6D" w:rsidRDefault="00A513CA" w:rsidP="00A513CA">
      <w:pPr>
        <w:spacing w:after="0" w:line="240" w:lineRule="auto"/>
        <w:rPr>
          <w:rFonts w:ascii="Times New Roman" w:eastAsia="Times New Roman" w:hAnsi="Times New Roman" w:cs="Times New Roman"/>
          <w:sz w:val="24"/>
          <w:szCs w:val="24"/>
          <w:lang w:val="uk-UA" w:eastAsia="ru-RU"/>
        </w:rPr>
      </w:pPr>
      <w:proofErr w:type="spellStart"/>
      <w:r w:rsidRPr="00625916">
        <w:rPr>
          <w:rFonts w:ascii="Times New Roman" w:hAnsi="Times New Roman" w:cs="Times New Roman"/>
          <w:sz w:val="28"/>
          <w:szCs w:val="28"/>
        </w:rPr>
        <w:t>архітектор</w:t>
      </w:r>
      <w:proofErr w:type="spellEnd"/>
      <w:r w:rsidRPr="00625916">
        <w:rPr>
          <w:rFonts w:ascii="Times New Roman" w:hAnsi="Times New Roman" w:cs="Times New Roman"/>
          <w:sz w:val="28"/>
          <w:szCs w:val="28"/>
        </w:rPr>
        <w:t xml:space="preserve"> м. Ніжина              </w:t>
      </w:r>
      <w:r w:rsidRPr="00625916">
        <w:rPr>
          <w:rFonts w:ascii="Times New Roman" w:hAnsi="Times New Roman" w:cs="Times New Roman"/>
          <w:sz w:val="28"/>
          <w:szCs w:val="28"/>
        </w:rPr>
        <w:tab/>
      </w:r>
      <w:r w:rsidRPr="00625916">
        <w:rPr>
          <w:rFonts w:ascii="Times New Roman" w:hAnsi="Times New Roman" w:cs="Times New Roman"/>
          <w:sz w:val="28"/>
          <w:szCs w:val="28"/>
        </w:rPr>
        <w:tab/>
      </w:r>
      <w:r w:rsidRPr="00625916">
        <w:rPr>
          <w:rFonts w:ascii="Times New Roman" w:hAnsi="Times New Roman" w:cs="Times New Roman"/>
          <w:sz w:val="28"/>
          <w:szCs w:val="28"/>
        </w:rPr>
        <w:tab/>
      </w:r>
      <w:r w:rsidRPr="00625916">
        <w:rPr>
          <w:rFonts w:ascii="Times New Roman" w:hAnsi="Times New Roman" w:cs="Times New Roman"/>
          <w:sz w:val="28"/>
          <w:szCs w:val="28"/>
        </w:rPr>
        <w:tab/>
      </w:r>
      <w:r w:rsidRPr="00625916">
        <w:rPr>
          <w:rFonts w:ascii="Times New Roman" w:hAnsi="Times New Roman" w:cs="Times New Roman"/>
          <w:sz w:val="28"/>
          <w:szCs w:val="28"/>
        </w:rPr>
        <w:tab/>
      </w:r>
      <w:r w:rsidRPr="00625916">
        <w:rPr>
          <w:rFonts w:ascii="Times New Roman" w:hAnsi="Times New Roman" w:cs="Times New Roman"/>
          <w:sz w:val="28"/>
          <w:szCs w:val="28"/>
        </w:rPr>
        <w:tab/>
      </w:r>
      <w:r w:rsidRPr="00625916">
        <w:rPr>
          <w:rFonts w:ascii="Times New Roman" w:hAnsi="Times New Roman" w:cs="Times New Roman"/>
          <w:sz w:val="28"/>
          <w:szCs w:val="28"/>
          <w:lang w:val="uk-UA"/>
        </w:rPr>
        <w:t>Олена ІВАНЧЕНКО</w:t>
      </w:r>
    </w:p>
    <w:p w14:paraId="5154193B" w14:textId="77777777" w:rsidR="004B1C6D" w:rsidRDefault="004B1C6D" w:rsidP="004B1C6D">
      <w:pPr>
        <w:spacing w:after="0" w:line="240" w:lineRule="auto"/>
        <w:rPr>
          <w:rFonts w:ascii="Times New Roman" w:eastAsia="Times New Roman" w:hAnsi="Times New Roman" w:cs="Times New Roman"/>
          <w:sz w:val="24"/>
          <w:szCs w:val="24"/>
          <w:lang w:val="uk-UA" w:eastAsia="ru-RU"/>
        </w:rPr>
      </w:pPr>
    </w:p>
    <w:p w14:paraId="49F3C921" w14:textId="77777777" w:rsidR="00DE4C98" w:rsidRDefault="00DE4C98" w:rsidP="004B1C6D">
      <w:pPr>
        <w:spacing w:after="0" w:line="240" w:lineRule="auto"/>
        <w:rPr>
          <w:rFonts w:ascii="Times New Roman" w:eastAsia="Times New Roman" w:hAnsi="Times New Roman" w:cs="Times New Roman"/>
          <w:sz w:val="24"/>
          <w:szCs w:val="24"/>
          <w:lang w:val="uk-UA" w:eastAsia="ru-RU"/>
        </w:rPr>
      </w:pPr>
    </w:p>
    <w:p w14:paraId="18A71A46" w14:textId="77777777" w:rsidR="00DE4C98" w:rsidRDefault="00DE4C98" w:rsidP="004B1C6D">
      <w:pPr>
        <w:spacing w:after="0" w:line="240" w:lineRule="auto"/>
        <w:rPr>
          <w:rFonts w:ascii="Times New Roman" w:eastAsia="Times New Roman" w:hAnsi="Times New Roman" w:cs="Times New Roman"/>
          <w:sz w:val="24"/>
          <w:szCs w:val="24"/>
          <w:lang w:val="uk-UA" w:eastAsia="ru-RU"/>
        </w:rPr>
      </w:pPr>
    </w:p>
    <w:p w14:paraId="2258C0CE" w14:textId="77777777" w:rsidR="004B1C6D" w:rsidRDefault="004B1C6D" w:rsidP="004B1C6D">
      <w:pPr>
        <w:spacing w:after="0" w:line="240" w:lineRule="auto"/>
        <w:rPr>
          <w:rFonts w:ascii="Times New Roman" w:eastAsia="Times New Roman" w:hAnsi="Times New Roman" w:cs="Times New Roman"/>
          <w:sz w:val="24"/>
          <w:szCs w:val="24"/>
          <w:lang w:val="uk-UA" w:eastAsia="ru-RU"/>
        </w:rPr>
      </w:pPr>
    </w:p>
    <w:p w14:paraId="07040336" w14:textId="77777777" w:rsidR="00DE4C98" w:rsidRDefault="00DE4C98" w:rsidP="004B1C6D">
      <w:pPr>
        <w:spacing w:after="0" w:line="240" w:lineRule="auto"/>
        <w:rPr>
          <w:rFonts w:ascii="Times New Roman" w:eastAsia="Times New Roman" w:hAnsi="Times New Roman" w:cs="Times New Roman"/>
          <w:sz w:val="24"/>
          <w:szCs w:val="24"/>
          <w:lang w:val="uk-UA" w:eastAsia="ru-RU"/>
        </w:rPr>
      </w:pPr>
    </w:p>
    <w:p w14:paraId="67238149" w14:textId="77777777" w:rsidR="00A2042A" w:rsidRDefault="004B1C6D" w:rsidP="004B1C6D">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 xml:space="preserve">                                                                                                                                     </w:t>
      </w:r>
    </w:p>
    <w:p w14:paraId="5FC01B0B" w14:textId="1CC38693" w:rsidR="00CE0137" w:rsidRPr="00CE0137" w:rsidRDefault="00CE0137" w:rsidP="00CE0137">
      <w:pPr>
        <w:spacing w:after="0" w:line="240" w:lineRule="auto"/>
        <w:ind w:left="3545" w:firstLine="709"/>
        <w:rPr>
          <w:rFonts w:ascii="Times New Roman" w:hAnsi="Times New Roman" w:cs="Times New Roman"/>
          <w:color w:val="000000"/>
          <w:sz w:val="28"/>
          <w:szCs w:val="28"/>
          <w:shd w:val="clear" w:color="auto" w:fill="FFFFFF"/>
          <w:lang w:val="uk-UA"/>
        </w:rPr>
      </w:pPr>
      <w:r w:rsidRPr="00DE3049">
        <w:rPr>
          <w:rFonts w:ascii="Times New Roman" w:eastAsia="Times New Roman" w:hAnsi="Times New Roman" w:cs="Times New Roman"/>
          <w:sz w:val="28"/>
          <w:szCs w:val="28"/>
          <w:lang w:val="uk-UA" w:eastAsia="ru-RU"/>
        </w:rPr>
        <w:t xml:space="preserve">Додаток </w:t>
      </w:r>
      <w:r>
        <w:rPr>
          <w:rFonts w:ascii="Times New Roman" w:eastAsia="Times New Roman" w:hAnsi="Times New Roman" w:cs="Times New Roman"/>
          <w:sz w:val="28"/>
          <w:szCs w:val="28"/>
          <w:lang w:val="uk-UA" w:eastAsia="ru-RU"/>
        </w:rPr>
        <w:t xml:space="preserve">3 </w:t>
      </w:r>
      <w:r w:rsidRPr="00DE3049">
        <w:rPr>
          <w:rFonts w:ascii="Times New Roman" w:eastAsia="Times New Roman" w:hAnsi="Times New Roman" w:cs="Times New Roman"/>
          <w:sz w:val="28"/>
          <w:szCs w:val="28"/>
          <w:lang w:val="uk-UA" w:eastAsia="ru-RU"/>
        </w:rPr>
        <w:t>до Порядку опорядження фасадів</w:t>
      </w:r>
    </w:p>
    <w:p w14:paraId="67DA573A" w14:textId="77777777" w:rsidR="00CE0137" w:rsidRPr="00A27CA4" w:rsidRDefault="00CE0137" w:rsidP="00CE0137">
      <w:pPr>
        <w:spacing w:after="0" w:line="240" w:lineRule="auto"/>
        <w:ind w:left="4254" w:firstLine="6"/>
        <w:jc w:val="both"/>
        <w:rPr>
          <w:rFonts w:ascii="Times New Roman" w:eastAsia="Times New Roman" w:hAnsi="Times New Roman" w:cs="Times New Roman"/>
          <w:sz w:val="28"/>
          <w:szCs w:val="28"/>
          <w:lang w:val="uk-UA" w:eastAsia="ru-RU"/>
        </w:rPr>
      </w:pPr>
      <w:r w:rsidRPr="00DE3049">
        <w:rPr>
          <w:rFonts w:ascii="Times New Roman" w:eastAsia="Times New Roman" w:hAnsi="Times New Roman" w:cs="Times New Roman"/>
          <w:sz w:val="28"/>
          <w:szCs w:val="28"/>
          <w:lang w:val="uk-UA" w:eastAsia="ru-RU"/>
        </w:rPr>
        <w:t xml:space="preserve">будівель та споруд на території міста Ніжина, затвердженого рішенням </w:t>
      </w:r>
      <w:r w:rsidRPr="005D352F">
        <w:rPr>
          <w:rFonts w:ascii="Times New Roman" w:eastAsia="Times New Roman" w:hAnsi="Times New Roman" w:cs="Times New Roman"/>
          <w:sz w:val="28"/>
          <w:szCs w:val="28"/>
          <w:lang w:val="uk-UA" w:eastAsia="ru-RU"/>
        </w:rPr>
        <w:t>Ніжинської міської ради</w:t>
      </w:r>
      <w:r>
        <w:rPr>
          <w:rFonts w:ascii="Times New Roman" w:eastAsia="Times New Roman" w:hAnsi="Times New Roman" w:cs="Times New Roman"/>
          <w:sz w:val="28"/>
          <w:szCs w:val="28"/>
          <w:lang w:val="uk-UA" w:eastAsia="ru-RU"/>
        </w:rPr>
        <w:t xml:space="preserve"> </w:t>
      </w:r>
      <w:r w:rsidRPr="005D352F">
        <w:rPr>
          <w:rFonts w:ascii="Times New Roman" w:eastAsia="Times New Roman" w:hAnsi="Times New Roman" w:cs="Times New Roman"/>
          <w:sz w:val="28"/>
          <w:szCs w:val="28"/>
          <w:lang w:val="en-US" w:eastAsia="ru-RU"/>
        </w:rPr>
        <w:t>VIII</w:t>
      </w:r>
      <w:r w:rsidRPr="00A27CA4">
        <w:rPr>
          <w:rFonts w:ascii="Times New Roman" w:eastAsia="Times New Roman" w:hAnsi="Times New Roman" w:cs="Times New Roman"/>
          <w:sz w:val="28"/>
          <w:szCs w:val="28"/>
          <w:lang w:val="uk-UA" w:eastAsia="ru-RU"/>
        </w:rPr>
        <w:t xml:space="preserve"> </w:t>
      </w:r>
      <w:r w:rsidRPr="005D352F">
        <w:rPr>
          <w:rFonts w:ascii="Times New Roman" w:eastAsia="Times New Roman" w:hAnsi="Times New Roman" w:cs="Times New Roman"/>
          <w:sz w:val="28"/>
          <w:szCs w:val="28"/>
          <w:lang w:val="uk-UA" w:eastAsia="ru-RU"/>
        </w:rPr>
        <w:t>скликання</w:t>
      </w:r>
    </w:p>
    <w:p w14:paraId="537652E0" w14:textId="77777777" w:rsidR="00A827CC" w:rsidRPr="00A827CC" w:rsidRDefault="00A827CC" w:rsidP="00A827CC">
      <w:pPr>
        <w:spacing w:after="0" w:line="240" w:lineRule="auto"/>
        <w:ind w:left="3551" w:firstLine="709"/>
        <w:jc w:val="both"/>
        <w:rPr>
          <w:rFonts w:ascii="Times New Roman" w:eastAsia="Times New Roman" w:hAnsi="Times New Roman" w:cs="Times New Roman"/>
          <w:sz w:val="24"/>
          <w:szCs w:val="24"/>
          <w:u w:val="single"/>
          <w:lang w:val="uk-UA" w:eastAsia="ru-RU"/>
        </w:rPr>
      </w:pPr>
      <w:r>
        <w:rPr>
          <w:rFonts w:ascii="Times New Roman" w:eastAsia="Times New Roman" w:hAnsi="Times New Roman" w:cs="Times New Roman"/>
          <w:sz w:val="28"/>
          <w:szCs w:val="28"/>
          <w:lang w:val="uk-UA" w:eastAsia="ru-RU"/>
        </w:rPr>
        <w:t>в</w:t>
      </w:r>
      <w:r w:rsidRPr="00A27CA4">
        <w:rPr>
          <w:rFonts w:ascii="Times New Roman" w:eastAsia="Times New Roman" w:hAnsi="Times New Roman" w:cs="Times New Roman"/>
          <w:sz w:val="28"/>
          <w:szCs w:val="28"/>
          <w:lang w:val="uk-UA" w:eastAsia="ru-RU"/>
        </w:rPr>
        <w:t>ід</w:t>
      </w:r>
      <w:r>
        <w:rPr>
          <w:rFonts w:ascii="Times New Roman" w:eastAsia="Times New Roman" w:hAnsi="Times New Roman" w:cs="Times New Roman"/>
          <w:sz w:val="28"/>
          <w:szCs w:val="28"/>
          <w:lang w:val="uk-UA" w:eastAsia="ru-RU"/>
        </w:rPr>
        <w:t xml:space="preserve"> </w:t>
      </w:r>
      <w:r w:rsidRPr="00A827CC">
        <w:rPr>
          <w:rFonts w:ascii="Times New Roman" w:eastAsia="Times New Roman" w:hAnsi="Times New Roman" w:cs="Times New Roman"/>
          <w:sz w:val="28"/>
          <w:szCs w:val="28"/>
          <w:u w:val="single"/>
          <w:lang w:val="uk-UA" w:eastAsia="ru-RU"/>
        </w:rPr>
        <w:t>10.08.2023 р</w:t>
      </w:r>
      <w:r>
        <w:rPr>
          <w:rFonts w:ascii="Times New Roman" w:eastAsia="Times New Roman" w:hAnsi="Times New Roman" w:cs="Times New Roman"/>
          <w:sz w:val="28"/>
          <w:szCs w:val="28"/>
          <w:lang w:val="uk-UA" w:eastAsia="ru-RU"/>
        </w:rPr>
        <w:t xml:space="preserve">. № </w:t>
      </w:r>
      <w:r w:rsidRPr="00A827CC">
        <w:rPr>
          <w:rFonts w:ascii="Times New Roman" w:eastAsia="Times New Roman" w:hAnsi="Times New Roman" w:cs="Times New Roman"/>
          <w:sz w:val="28"/>
          <w:szCs w:val="28"/>
          <w:u w:val="single"/>
          <w:lang w:val="uk-UA" w:eastAsia="ru-RU"/>
        </w:rPr>
        <w:t>38-32/2023</w:t>
      </w:r>
    </w:p>
    <w:p w14:paraId="7D56495E" w14:textId="77777777" w:rsidR="00A827CC" w:rsidRPr="00A27CA4" w:rsidRDefault="00A827CC" w:rsidP="00625916">
      <w:pPr>
        <w:spacing w:after="0" w:line="240" w:lineRule="auto"/>
        <w:rPr>
          <w:rFonts w:ascii="Times New Roman" w:eastAsia="Times New Roman" w:hAnsi="Times New Roman" w:cs="Times New Roman"/>
          <w:sz w:val="28"/>
          <w:szCs w:val="28"/>
          <w:lang w:val="uk-UA" w:eastAsia="ru-RU"/>
        </w:rPr>
      </w:pPr>
    </w:p>
    <w:p w14:paraId="724B0B87" w14:textId="77777777" w:rsidR="00625916" w:rsidRDefault="00625916" w:rsidP="00625916">
      <w:pPr>
        <w:spacing w:after="0" w:line="240" w:lineRule="auto"/>
        <w:ind w:left="3545" w:firstLine="6"/>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Керівнику спеціально уповноваженого органу з питань містобудування та архітектури</w:t>
      </w:r>
    </w:p>
    <w:p w14:paraId="440627E3" w14:textId="77777777" w:rsidR="00625916" w:rsidRPr="00B74083" w:rsidRDefault="00625916" w:rsidP="00625916">
      <w:pPr>
        <w:spacing w:after="0" w:line="240" w:lineRule="auto"/>
        <w:ind w:left="3545" w:firstLine="6"/>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Ніжинської міської ради</w:t>
      </w:r>
    </w:p>
    <w:p w14:paraId="035B9A33" w14:textId="77777777" w:rsidR="00625916" w:rsidRDefault="00625916" w:rsidP="00625916">
      <w:pPr>
        <w:spacing w:after="0" w:line="240" w:lineRule="auto"/>
        <w:ind w:left="5245"/>
        <w:jc w:val="both"/>
        <w:rPr>
          <w:rFonts w:ascii="Times New Roman" w:eastAsia="Times New Roman" w:hAnsi="Times New Roman" w:cs="Times New Roman"/>
          <w:sz w:val="24"/>
          <w:szCs w:val="24"/>
          <w:lang w:eastAsia="ru-RU"/>
        </w:rPr>
      </w:pPr>
      <w:r w:rsidRPr="005D352F">
        <w:rPr>
          <w:rFonts w:ascii="Times New Roman" w:eastAsia="Times New Roman" w:hAnsi="Times New Roman" w:cs="Times New Roman"/>
          <w:sz w:val="28"/>
          <w:szCs w:val="28"/>
          <w:lang w:eastAsia="ru-RU"/>
        </w:rPr>
        <w:t xml:space="preserve">_____________________ </w:t>
      </w:r>
      <w:r w:rsidRPr="005D352F">
        <w:rPr>
          <w:rFonts w:ascii="Times New Roman" w:eastAsia="Times New Roman" w:hAnsi="Times New Roman" w:cs="Times New Roman"/>
          <w:sz w:val="24"/>
          <w:szCs w:val="24"/>
          <w:lang w:eastAsia="ru-RU"/>
        </w:rPr>
        <w:t xml:space="preserve">                                                                                   </w:t>
      </w:r>
    </w:p>
    <w:p w14:paraId="11BD7747" w14:textId="55499811" w:rsidR="00DF7C1C" w:rsidRPr="00625916" w:rsidRDefault="00DF7C1C" w:rsidP="00625916">
      <w:pPr>
        <w:spacing w:after="0" w:line="240" w:lineRule="auto"/>
        <w:ind w:left="5245"/>
        <w:jc w:val="both"/>
        <w:rPr>
          <w:rFonts w:ascii="Times New Roman" w:eastAsia="Times New Roman" w:hAnsi="Times New Roman" w:cs="Times New Roman"/>
          <w:sz w:val="28"/>
          <w:szCs w:val="28"/>
          <w:lang w:eastAsia="ru-RU"/>
        </w:rPr>
      </w:pPr>
      <w:r w:rsidRPr="00DF7C1C">
        <w:rPr>
          <w:rFonts w:ascii="Times New Roman" w:hAnsi="Times New Roman" w:cs="Times New Roman"/>
          <w:lang w:val="uk-UA"/>
        </w:rPr>
        <w:t xml:space="preserve">                                                                                          </w:t>
      </w:r>
    </w:p>
    <w:p w14:paraId="2C95975E" w14:textId="7E689D6C" w:rsidR="00DF7C1C" w:rsidRPr="00DF7C1C" w:rsidRDefault="00DF7C1C" w:rsidP="00DF7C1C">
      <w:pPr>
        <w:jc w:val="center"/>
        <w:rPr>
          <w:rFonts w:ascii="Times New Roman" w:hAnsi="Times New Roman" w:cs="Times New Roman"/>
          <w:b/>
          <w:lang w:val="uk-UA"/>
        </w:rPr>
      </w:pPr>
      <w:r w:rsidRPr="00DF7C1C">
        <w:rPr>
          <w:rFonts w:ascii="Times New Roman" w:hAnsi="Times New Roman" w:cs="Times New Roman"/>
          <w:b/>
          <w:lang w:val="uk-UA"/>
        </w:rPr>
        <w:t>ПОВІДОМЛЕННЯ</w:t>
      </w:r>
    </w:p>
    <w:p w14:paraId="0970769E" w14:textId="2CC782EA" w:rsidR="00DF7C1C" w:rsidRPr="00DF7C1C" w:rsidRDefault="00DF7C1C" w:rsidP="00A513CA">
      <w:pPr>
        <w:jc w:val="center"/>
        <w:rPr>
          <w:rFonts w:ascii="Times New Roman" w:hAnsi="Times New Roman" w:cs="Times New Roman"/>
        </w:rPr>
      </w:pPr>
      <w:r w:rsidRPr="00DF7C1C">
        <w:rPr>
          <w:rFonts w:ascii="Times New Roman" w:hAnsi="Times New Roman" w:cs="Times New Roman"/>
          <w:lang w:val="uk-UA"/>
        </w:rPr>
        <w:t>ПРО ПРОВЕДЕННЯ РОБІТ ПО ОПОРЯДЖЕННЮ ФАСАДІВ</w:t>
      </w:r>
    </w:p>
    <w:p w14:paraId="3A834CBD" w14:textId="1AD6A3FF" w:rsidR="00DF7C1C" w:rsidRPr="00DF7C1C" w:rsidRDefault="00DF7C1C" w:rsidP="00DF7C1C">
      <w:pPr>
        <w:rPr>
          <w:rFonts w:ascii="Times New Roman" w:hAnsi="Times New Roman" w:cs="Times New Roman"/>
          <w:lang w:val="uk-UA"/>
        </w:rPr>
      </w:pPr>
      <w:r w:rsidRPr="00DF7C1C">
        <w:rPr>
          <w:rFonts w:ascii="Times New Roman" w:hAnsi="Times New Roman" w:cs="Times New Roman"/>
          <w:lang w:val="uk-UA"/>
        </w:rPr>
        <w:t>Я ,</w:t>
      </w:r>
      <w:r w:rsidR="00C64657">
        <w:rPr>
          <w:rFonts w:ascii="Times New Roman" w:hAnsi="Times New Roman" w:cs="Times New Roman"/>
          <w:lang w:val="uk-UA"/>
        </w:rPr>
        <w:t>____________________________________________________________________________________</w:t>
      </w:r>
    </w:p>
    <w:p w14:paraId="5A23C81D" w14:textId="77777777" w:rsidR="00DF7C1C" w:rsidRPr="00DF7C1C" w:rsidRDefault="00DF7C1C" w:rsidP="00DF7C1C">
      <w:pPr>
        <w:rPr>
          <w:rFonts w:ascii="Times New Roman" w:hAnsi="Times New Roman" w:cs="Times New Roman"/>
          <w:b/>
          <w:bCs/>
        </w:rPr>
      </w:pPr>
      <w:r w:rsidRPr="00DF7C1C">
        <w:rPr>
          <w:rFonts w:ascii="Times New Roman" w:hAnsi="Times New Roman" w:cs="Times New Roman"/>
          <w:lang w:val="uk-UA"/>
        </w:rPr>
        <w:t xml:space="preserve">                                     (повне найменування юридичної особи/П.І.Б. заявника )</w:t>
      </w:r>
    </w:p>
    <w:p w14:paraId="29C0ECCF" w14:textId="77777777" w:rsidR="00DF7C1C" w:rsidRPr="00DF7C1C" w:rsidRDefault="00DF7C1C" w:rsidP="00DF7C1C">
      <w:pPr>
        <w:rPr>
          <w:rFonts w:ascii="Times New Roman" w:hAnsi="Times New Roman" w:cs="Times New Roman"/>
          <w:lang w:val="uk-UA"/>
        </w:rPr>
      </w:pPr>
      <w:r w:rsidRPr="00DF7C1C">
        <w:rPr>
          <w:rFonts w:ascii="Times New Roman" w:hAnsi="Times New Roman" w:cs="Times New Roman"/>
          <w:b/>
          <w:bCs/>
        </w:rPr>
        <w:t>______________________________________________________________________________________</w:t>
      </w:r>
    </w:p>
    <w:p w14:paraId="44C2A35A" w14:textId="4F68A6CC" w:rsidR="00DF7C1C" w:rsidRPr="00DF7C1C" w:rsidRDefault="00DF7C1C" w:rsidP="00DF7C1C">
      <w:pPr>
        <w:rPr>
          <w:rFonts w:ascii="Times New Roman" w:hAnsi="Times New Roman" w:cs="Times New Roman"/>
          <w:lang w:val="uk-UA"/>
        </w:rPr>
      </w:pPr>
      <w:r w:rsidRPr="00DF7C1C">
        <w:rPr>
          <w:rFonts w:ascii="Times New Roman" w:hAnsi="Times New Roman" w:cs="Times New Roman"/>
          <w:lang w:val="uk-UA"/>
        </w:rPr>
        <w:t xml:space="preserve">                           ( місцезнаходження (адреса) юридичної особи/місце проживання заявника)</w:t>
      </w:r>
    </w:p>
    <w:p w14:paraId="7A01915A" w14:textId="4E586CA4" w:rsidR="00DF7C1C" w:rsidRPr="00DF7C1C" w:rsidRDefault="00DF7C1C" w:rsidP="00DF7C1C">
      <w:pPr>
        <w:rPr>
          <w:rFonts w:ascii="Times New Roman" w:hAnsi="Times New Roman" w:cs="Times New Roman"/>
          <w:lang w:val="uk-UA"/>
        </w:rPr>
      </w:pPr>
      <w:r w:rsidRPr="00DF7C1C">
        <w:rPr>
          <w:rFonts w:ascii="Times New Roman" w:hAnsi="Times New Roman" w:cs="Times New Roman"/>
          <w:lang w:val="uk-UA"/>
        </w:rPr>
        <w:t xml:space="preserve">       Повідомляю про п</w:t>
      </w:r>
      <w:r w:rsidRPr="00DF7C1C">
        <w:rPr>
          <w:rFonts w:ascii="Times New Roman" w:hAnsi="Times New Roman" w:cs="Times New Roman"/>
          <w:color w:val="000000"/>
          <w:shd w:val="clear" w:color="auto" w:fill="FFFFFF"/>
          <w:lang w:val="uk-UA"/>
        </w:rPr>
        <w:t>роведення  робіт по опорядженню фасадів (будівлі, споруди)</w:t>
      </w:r>
      <w:r w:rsidRPr="00DF7C1C">
        <w:rPr>
          <w:rFonts w:ascii="Times New Roman" w:hAnsi="Times New Roman" w:cs="Times New Roman"/>
          <w:b/>
          <w:bCs/>
          <w:lang w:val="uk-UA"/>
        </w:rPr>
        <w:t xml:space="preserve"> __________________________________________________________________</w:t>
      </w:r>
      <w:r w:rsidR="00C64657">
        <w:rPr>
          <w:rFonts w:ascii="Times New Roman" w:hAnsi="Times New Roman" w:cs="Times New Roman"/>
          <w:b/>
          <w:bCs/>
          <w:lang w:val="uk-UA"/>
        </w:rPr>
        <w:t>_____________________</w:t>
      </w:r>
    </w:p>
    <w:p w14:paraId="04C8EAF1" w14:textId="65A7CEC2" w:rsidR="00DF7C1C" w:rsidRPr="00DF7C1C" w:rsidRDefault="00DF7C1C" w:rsidP="00DF7C1C">
      <w:pPr>
        <w:rPr>
          <w:rFonts w:ascii="Times New Roman" w:hAnsi="Times New Roman" w:cs="Times New Roman"/>
          <w:lang w:val="uk-UA"/>
        </w:rPr>
      </w:pPr>
      <w:r w:rsidRPr="00DF7C1C">
        <w:rPr>
          <w:rFonts w:ascii="Times New Roman" w:hAnsi="Times New Roman" w:cs="Times New Roman"/>
          <w:lang w:val="uk-UA"/>
        </w:rPr>
        <w:t xml:space="preserve"> розташованої за адресою:</w:t>
      </w:r>
      <w:r w:rsidR="00C64657">
        <w:rPr>
          <w:rFonts w:ascii="Times New Roman" w:hAnsi="Times New Roman" w:cs="Times New Roman"/>
          <w:lang w:val="uk-UA"/>
        </w:rPr>
        <w:t>_________________________________________________________________</w:t>
      </w:r>
    </w:p>
    <w:p w14:paraId="2AE9E17D" w14:textId="77777777" w:rsidR="00DF7C1C" w:rsidRPr="00DF7C1C" w:rsidRDefault="00DF7C1C" w:rsidP="00DF7C1C">
      <w:pPr>
        <w:rPr>
          <w:rFonts w:ascii="Times New Roman" w:hAnsi="Times New Roman" w:cs="Times New Roman"/>
          <w:color w:val="000000"/>
          <w:shd w:val="clear" w:color="auto" w:fill="FFFFFF"/>
        </w:rPr>
      </w:pPr>
      <w:r w:rsidRPr="00DF7C1C">
        <w:rPr>
          <w:rFonts w:ascii="Times New Roman" w:hAnsi="Times New Roman" w:cs="Times New Roman"/>
          <w:lang w:val="uk-UA"/>
        </w:rPr>
        <w:t xml:space="preserve">  Документи, що додаються:</w:t>
      </w:r>
    </w:p>
    <w:p w14:paraId="697C4C41" w14:textId="314CAAEB" w:rsidR="00DF7C1C" w:rsidRPr="00C64657" w:rsidRDefault="00DF7C1C" w:rsidP="00C64657">
      <w:pPr>
        <w:pStyle w:val="a5"/>
        <w:numPr>
          <w:ilvl w:val="0"/>
          <w:numId w:val="6"/>
        </w:numPr>
        <w:rPr>
          <w:rFonts w:ascii="Times New Roman" w:hAnsi="Times New Roman" w:cs="Times New Roman"/>
          <w:color w:val="000000"/>
          <w:shd w:val="clear" w:color="auto" w:fill="FFFFFF"/>
        </w:rPr>
      </w:pPr>
      <w:proofErr w:type="spellStart"/>
      <w:r w:rsidRPr="00C64657">
        <w:rPr>
          <w:rFonts w:ascii="Times New Roman" w:hAnsi="Times New Roman" w:cs="Times New Roman"/>
          <w:color w:val="000000"/>
          <w:shd w:val="clear" w:color="auto" w:fill="FFFFFF"/>
        </w:rPr>
        <w:t>копія</w:t>
      </w:r>
      <w:proofErr w:type="spellEnd"/>
      <w:r w:rsidRPr="00C64657">
        <w:rPr>
          <w:rFonts w:ascii="Times New Roman" w:hAnsi="Times New Roman" w:cs="Times New Roman"/>
          <w:color w:val="000000"/>
          <w:shd w:val="clear" w:color="auto" w:fill="FFFFFF"/>
        </w:rPr>
        <w:t xml:space="preserve"> документа, </w:t>
      </w:r>
      <w:proofErr w:type="spellStart"/>
      <w:r w:rsidRPr="00C64657">
        <w:rPr>
          <w:rFonts w:ascii="Times New Roman" w:hAnsi="Times New Roman" w:cs="Times New Roman"/>
          <w:color w:val="000000"/>
          <w:shd w:val="clear" w:color="auto" w:fill="FFFFFF"/>
        </w:rPr>
        <w:t>що</w:t>
      </w:r>
      <w:proofErr w:type="spellEnd"/>
      <w:r w:rsidRPr="00C64657">
        <w:rPr>
          <w:rFonts w:ascii="Times New Roman" w:hAnsi="Times New Roman" w:cs="Times New Roman"/>
          <w:color w:val="000000"/>
          <w:shd w:val="clear" w:color="auto" w:fill="FFFFFF"/>
        </w:rPr>
        <w:t xml:space="preserve"> </w:t>
      </w:r>
      <w:proofErr w:type="spellStart"/>
      <w:r w:rsidRPr="00C64657">
        <w:rPr>
          <w:rFonts w:ascii="Times New Roman" w:hAnsi="Times New Roman" w:cs="Times New Roman"/>
          <w:color w:val="000000"/>
          <w:shd w:val="clear" w:color="auto" w:fill="FFFFFF"/>
        </w:rPr>
        <w:t>підтверджує</w:t>
      </w:r>
      <w:proofErr w:type="spellEnd"/>
      <w:r w:rsidRPr="00C64657">
        <w:rPr>
          <w:rFonts w:ascii="Times New Roman" w:hAnsi="Times New Roman" w:cs="Times New Roman"/>
          <w:color w:val="000000"/>
          <w:shd w:val="clear" w:color="auto" w:fill="FFFFFF"/>
        </w:rPr>
        <w:t xml:space="preserve"> право </w:t>
      </w:r>
      <w:proofErr w:type="spellStart"/>
      <w:r w:rsidRPr="00C64657">
        <w:rPr>
          <w:rFonts w:ascii="Times New Roman" w:hAnsi="Times New Roman" w:cs="Times New Roman"/>
          <w:color w:val="000000"/>
          <w:shd w:val="clear" w:color="auto" w:fill="FFFFFF"/>
        </w:rPr>
        <w:t>власності</w:t>
      </w:r>
      <w:proofErr w:type="spellEnd"/>
      <w:r w:rsidRPr="00C64657">
        <w:rPr>
          <w:rFonts w:ascii="Times New Roman" w:hAnsi="Times New Roman" w:cs="Times New Roman"/>
          <w:color w:val="000000"/>
          <w:shd w:val="clear" w:color="auto" w:fill="FFFFFF"/>
        </w:rPr>
        <w:t xml:space="preserve"> (</w:t>
      </w:r>
      <w:proofErr w:type="spellStart"/>
      <w:r w:rsidRPr="00C64657">
        <w:rPr>
          <w:rFonts w:ascii="Times New Roman" w:hAnsi="Times New Roman" w:cs="Times New Roman"/>
          <w:color w:val="000000"/>
          <w:shd w:val="clear" w:color="auto" w:fill="FFFFFF"/>
        </w:rPr>
        <w:t>користування</w:t>
      </w:r>
      <w:proofErr w:type="spellEnd"/>
      <w:r w:rsidRPr="00C64657">
        <w:rPr>
          <w:rFonts w:ascii="Times New Roman" w:hAnsi="Times New Roman" w:cs="Times New Roman"/>
          <w:color w:val="000000"/>
          <w:shd w:val="clear" w:color="auto" w:fill="FFFFFF"/>
        </w:rPr>
        <w:t xml:space="preserve">) </w:t>
      </w:r>
      <w:proofErr w:type="spellStart"/>
      <w:r w:rsidRPr="00C64657">
        <w:rPr>
          <w:rFonts w:ascii="Times New Roman" w:hAnsi="Times New Roman" w:cs="Times New Roman"/>
          <w:color w:val="000000"/>
          <w:shd w:val="clear" w:color="auto" w:fill="FFFFFF"/>
        </w:rPr>
        <w:t>будівлею</w:t>
      </w:r>
      <w:proofErr w:type="spellEnd"/>
      <w:r w:rsidRPr="00C64657">
        <w:rPr>
          <w:rFonts w:ascii="Times New Roman" w:hAnsi="Times New Roman" w:cs="Times New Roman"/>
          <w:color w:val="000000"/>
          <w:shd w:val="clear" w:color="auto" w:fill="FFFFFF"/>
        </w:rPr>
        <w:t>/ (</w:t>
      </w:r>
      <w:proofErr w:type="spellStart"/>
      <w:r w:rsidRPr="00C64657">
        <w:rPr>
          <w:rFonts w:ascii="Times New Roman" w:hAnsi="Times New Roman" w:cs="Times New Roman"/>
          <w:color w:val="000000"/>
          <w:shd w:val="clear" w:color="auto" w:fill="FFFFFF"/>
        </w:rPr>
        <w:t>приміщенням</w:t>
      </w:r>
      <w:proofErr w:type="spellEnd"/>
      <w:r w:rsidRPr="00C64657">
        <w:rPr>
          <w:rFonts w:ascii="Times New Roman" w:hAnsi="Times New Roman" w:cs="Times New Roman"/>
          <w:color w:val="000000"/>
          <w:shd w:val="clear" w:color="auto" w:fill="FFFFFF"/>
        </w:rPr>
        <w:t>)/</w:t>
      </w:r>
      <w:proofErr w:type="spellStart"/>
      <w:r w:rsidRPr="00C64657">
        <w:rPr>
          <w:rFonts w:ascii="Times New Roman" w:hAnsi="Times New Roman" w:cs="Times New Roman"/>
          <w:color w:val="000000"/>
          <w:shd w:val="clear" w:color="auto" w:fill="FFFFFF"/>
        </w:rPr>
        <w:t>спорудою</w:t>
      </w:r>
      <w:proofErr w:type="spellEnd"/>
      <w:r w:rsidRPr="00C64657">
        <w:rPr>
          <w:rFonts w:ascii="Times New Roman" w:hAnsi="Times New Roman" w:cs="Times New Roman"/>
          <w:color w:val="000000"/>
          <w:shd w:val="clear" w:color="auto" w:fill="FFFFFF"/>
        </w:rPr>
        <w:t>;</w:t>
      </w:r>
    </w:p>
    <w:p w14:paraId="60863D44" w14:textId="63A403B8" w:rsidR="00DF7C1C" w:rsidRPr="00C64657" w:rsidRDefault="00DF7C1C" w:rsidP="00C64657">
      <w:pPr>
        <w:pStyle w:val="a5"/>
        <w:numPr>
          <w:ilvl w:val="0"/>
          <w:numId w:val="6"/>
        </w:numPr>
        <w:rPr>
          <w:rFonts w:ascii="Times New Roman" w:hAnsi="Times New Roman" w:cs="Times New Roman"/>
          <w:color w:val="000000"/>
          <w:shd w:val="clear" w:color="auto" w:fill="FFFFFF"/>
          <w:lang w:val="uk-UA"/>
        </w:rPr>
      </w:pPr>
      <w:proofErr w:type="spellStart"/>
      <w:r w:rsidRPr="00C64657">
        <w:rPr>
          <w:rFonts w:ascii="Times New Roman" w:hAnsi="Times New Roman" w:cs="Times New Roman"/>
          <w:color w:val="000000"/>
          <w:shd w:val="clear" w:color="auto" w:fill="FFFFFF"/>
        </w:rPr>
        <w:t>згода</w:t>
      </w:r>
      <w:proofErr w:type="spellEnd"/>
      <w:r w:rsidRPr="00C64657">
        <w:rPr>
          <w:rFonts w:ascii="Times New Roman" w:hAnsi="Times New Roman" w:cs="Times New Roman"/>
          <w:color w:val="000000"/>
          <w:shd w:val="clear" w:color="auto" w:fill="FFFFFF"/>
        </w:rPr>
        <w:t xml:space="preserve"> </w:t>
      </w:r>
      <w:proofErr w:type="spellStart"/>
      <w:r w:rsidRPr="00C64657">
        <w:rPr>
          <w:rFonts w:ascii="Times New Roman" w:hAnsi="Times New Roman" w:cs="Times New Roman"/>
          <w:color w:val="000000"/>
          <w:shd w:val="clear" w:color="auto" w:fill="FFFFFF"/>
        </w:rPr>
        <w:t>власника</w:t>
      </w:r>
      <w:proofErr w:type="spellEnd"/>
      <w:r w:rsidRPr="00C64657">
        <w:rPr>
          <w:rFonts w:ascii="Times New Roman" w:hAnsi="Times New Roman" w:cs="Times New Roman"/>
          <w:color w:val="000000"/>
          <w:shd w:val="clear" w:color="auto" w:fill="FFFFFF"/>
        </w:rPr>
        <w:t xml:space="preserve">, </w:t>
      </w:r>
      <w:proofErr w:type="spellStart"/>
      <w:r w:rsidRPr="00C64657">
        <w:rPr>
          <w:rFonts w:ascii="Times New Roman" w:hAnsi="Times New Roman" w:cs="Times New Roman"/>
          <w:color w:val="000000"/>
          <w:shd w:val="clear" w:color="auto" w:fill="FFFFFF"/>
        </w:rPr>
        <w:t>якщо</w:t>
      </w:r>
      <w:proofErr w:type="spellEnd"/>
      <w:r w:rsidRPr="00C64657">
        <w:rPr>
          <w:rFonts w:ascii="Times New Roman" w:hAnsi="Times New Roman" w:cs="Times New Roman"/>
          <w:color w:val="000000"/>
          <w:shd w:val="clear" w:color="auto" w:fill="FFFFFF"/>
        </w:rPr>
        <w:t xml:space="preserve"> </w:t>
      </w:r>
      <w:proofErr w:type="spellStart"/>
      <w:r w:rsidRPr="00C64657">
        <w:rPr>
          <w:rFonts w:ascii="Times New Roman" w:hAnsi="Times New Roman" w:cs="Times New Roman"/>
          <w:color w:val="000000"/>
          <w:shd w:val="clear" w:color="auto" w:fill="FFFFFF"/>
        </w:rPr>
        <w:t>замовником</w:t>
      </w:r>
      <w:proofErr w:type="spellEnd"/>
      <w:r w:rsidRPr="00C64657">
        <w:rPr>
          <w:rFonts w:ascii="Times New Roman" w:hAnsi="Times New Roman" w:cs="Times New Roman"/>
          <w:color w:val="000000"/>
          <w:shd w:val="clear" w:color="auto" w:fill="FFFFFF"/>
        </w:rPr>
        <w:t xml:space="preserve"> є </w:t>
      </w:r>
      <w:proofErr w:type="spellStart"/>
      <w:r w:rsidRPr="00C64657">
        <w:rPr>
          <w:rFonts w:ascii="Times New Roman" w:hAnsi="Times New Roman" w:cs="Times New Roman"/>
          <w:color w:val="000000"/>
          <w:shd w:val="clear" w:color="auto" w:fill="FFFFFF"/>
        </w:rPr>
        <w:t>користувач</w:t>
      </w:r>
      <w:proofErr w:type="spellEnd"/>
      <w:r w:rsidRPr="00C64657">
        <w:rPr>
          <w:rFonts w:ascii="Times New Roman" w:hAnsi="Times New Roman" w:cs="Times New Roman"/>
          <w:color w:val="000000"/>
          <w:shd w:val="clear" w:color="auto" w:fill="FFFFFF"/>
        </w:rPr>
        <w:t xml:space="preserve"> (</w:t>
      </w:r>
      <w:proofErr w:type="spellStart"/>
      <w:r w:rsidRPr="00C64657">
        <w:rPr>
          <w:rFonts w:ascii="Times New Roman" w:hAnsi="Times New Roman" w:cs="Times New Roman"/>
          <w:color w:val="000000"/>
          <w:shd w:val="clear" w:color="auto" w:fill="FFFFFF"/>
        </w:rPr>
        <w:t>орендар</w:t>
      </w:r>
      <w:proofErr w:type="spellEnd"/>
      <w:r w:rsidRPr="00C64657">
        <w:rPr>
          <w:rFonts w:ascii="Times New Roman" w:hAnsi="Times New Roman" w:cs="Times New Roman"/>
          <w:color w:val="000000"/>
          <w:shd w:val="clear" w:color="auto" w:fill="FFFFFF"/>
        </w:rPr>
        <w:t>);</w:t>
      </w:r>
    </w:p>
    <w:p w14:paraId="48C3C6A1" w14:textId="45732749" w:rsidR="00DF7C1C" w:rsidRPr="00625916" w:rsidRDefault="00DF7C1C" w:rsidP="00DF7C1C">
      <w:pPr>
        <w:pStyle w:val="a5"/>
        <w:numPr>
          <w:ilvl w:val="0"/>
          <w:numId w:val="6"/>
        </w:numPr>
        <w:rPr>
          <w:rFonts w:ascii="Times New Roman" w:hAnsi="Times New Roman" w:cs="Times New Roman"/>
          <w:color w:val="000000"/>
          <w:shd w:val="clear" w:color="auto" w:fill="FFFFFF"/>
          <w:lang w:val="uk-UA"/>
        </w:rPr>
      </w:pPr>
      <w:r w:rsidRPr="00C64657">
        <w:rPr>
          <w:rFonts w:ascii="Times New Roman" w:hAnsi="Times New Roman" w:cs="Times New Roman"/>
          <w:color w:val="000000"/>
          <w:shd w:val="clear" w:color="auto" w:fill="FFFFFF"/>
          <w:lang w:val="uk-UA"/>
        </w:rPr>
        <w:t>паспорт опорядження фасадів – 2 примірника.</w:t>
      </w:r>
    </w:p>
    <w:p w14:paraId="19A7E76E" w14:textId="77777777" w:rsidR="00DF7C1C" w:rsidRPr="00DF7C1C" w:rsidRDefault="00DF7C1C" w:rsidP="00DF7C1C">
      <w:pPr>
        <w:rPr>
          <w:rFonts w:ascii="Times New Roman" w:hAnsi="Times New Roman" w:cs="Times New Roman"/>
          <w:lang w:val="uk-UA"/>
        </w:rPr>
      </w:pPr>
      <w:r w:rsidRPr="00DF7C1C">
        <w:rPr>
          <w:rFonts w:ascii="Times New Roman" w:hAnsi="Times New Roman" w:cs="Times New Roman"/>
          <w:lang w:val="uk-UA"/>
        </w:rPr>
        <w:t xml:space="preserve">    ___________</w:t>
      </w:r>
      <w:r w:rsidRPr="00DF7C1C">
        <w:rPr>
          <w:rFonts w:ascii="Times New Roman" w:hAnsi="Times New Roman" w:cs="Times New Roman"/>
          <w:lang w:val="uk-UA"/>
        </w:rPr>
        <w:tab/>
        <w:t xml:space="preserve">  _________</w:t>
      </w:r>
      <w:r w:rsidRPr="00DF7C1C">
        <w:rPr>
          <w:rFonts w:ascii="Times New Roman" w:hAnsi="Times New Roman" w:cs="Times New Roman"/>
          <w:lang w:val="uk-UA"/>
        </w:rPr>
        <w:tab/>
      </w:r>
      <w:r w:rsidRPr="00DF7C1C">
        <w:rPr>
          <w:rFonts w:ascii="Times New Roman" w:hAnsi="Times New Roman" w:cs="Times New Roman"/>
          <w:lang w:val="uk-UA"/>
        </w:rPr>
        <w:tab/>
        <w:t xml:space="preserve">   ________________________________________</w:t>
      </w:r>
    </w:p>
    <w:p w14:paraId="596631BD" w14:textId="77777777" w:rsidR="00DF7C1C" w:rsidRPr="00DF7C1C" w:rsidRDefault="00DF7C1C" w:rsidP="00DF7C1C">
      <w:pPr>
        <w:rPr>
          <w:rFonts w:ascii="Times New Roman" w:hAnsi="Times New Roman" w:cs="Times New Roman"/>
          <w:lang w:val="uk-UA"/>
        </w:rPr>
      </w:pPr>
      <w:r w:rsidRPr="00DF7C1C">
        <w:rPr>
          <w:rFonts w:ascii="Times New Roman" w:hAnsi="Times New Roman" w:cs="Times New Roman"/>
          <w:lang w:val="uk-UA"/>
        </w:rPr>
        <w:t xml:space="preserve">      ( підпис)</w:t>
      </w:r>
      <w:r w:rsidRPr="00DF7C1C">
        <w:rPr>
          <w:rFonts w:ascii="Times New Roman" w:hAnsi="Times New Roman" w:cs="Times New Roman"/>
          <w:lang w:val="uk-UA"/>
        </w:rPr>
        <w:tab/>
      </w:r>
      <w:r w:rsidRPr="00DF7C1C">
        <w:rPr>
          <w:rFonts w:ascii="Times New Roman" w:hAnsi="Times New Roman" w:cs="Times New Roman"/>
          <w:lang w:val="uk-UA"/>
        </w:rPr>
        <w:tab/>
        <w:t xml:space="preserve">    (дата)</w:t>
      </w:r>
      <w:r w:rsidRPr="00DF7C1C">
        <w:rPr>
          <w:rFonts w:ascii="Times New Roman" w:hAnsi="Times New Roman" w:cs="Times New Roman"/>
          <w:lang w:val="uk-UA"/>
        </w:rPr>
        <w:tab/>
      </w:r>
      <w:r w:rsidRPr="00DF7C1C">
        <w:rPr>
          <w:rFonts w:ascii="Times New Roman" w:hAnsi="Times New Roman" w:cs="Times New Roman"/>
          <w:lang w:val="uk-UA"/>
        </w:rPr>
        <w:tab/>
        <w:t xml:space="preserve">     (прізвище, ім’я та по батькові замовника</w:t>
      </w:r>
    </w:p>
    <w:p w14:paraId="499EA2CF" w14:textId="7CD3AE55" w:rsidR="00DF7C1C" w:rsidRPr="00DF7C1C" w:rsidRDefault="00DF7C1C" w:rsidP="00DF7C1C">
      <w:pPr>
        <w:rPr>
          <w:rFonts w:ascii="Times New Roman" w:hAnsi="Times New Roman" w:cs="Times New Roman"/>
          <w:lang w:val="uk-UA"/>
        </w:rPr>
      </w:pPr>
      <w:r w:rsidRPr="00DF7C1C">
        <w:rPr>
          <w:rFonts w:ascii="Times New Roman" w:hAnsi="Times New Roman" w:cs="Times New Roman"/>
          <w:lang w:val="uk-UA"/>
        </w:rPr>
        <w:tab/>
      </w:r>
      <w:r w:rsidRPr="00DF7C1C">
        <w:rPr>
          <w:rFonts w:ascii="Times New Roman" w:hAnsi="Times New Roman" w:cs="Times New Roman"/>
          <w:lang w:val="uk-UA"/>
        </w:rPr>
        <w:tab/>
      </w:r>
      <w:r w:rsidRPr="00DF7C1C">
        <w:rPr>
          <w:rFonts w:ascii="Times New Roman" w:hAnsi="Times New Roman" w:cs="Times New Roman"/>
          <w:lang w:val="uk-UA"/>
        </w:rPr>
        <w:tab/>
      </w:r>
      <w:r w:rsidRPr="00DF7C1C">
        <w:rPr>
          <w:rFonts w:ascii="Times New Roman" w:hAnsi="Times New Roman" w:cs="Times New Roman"/>
          <w:lang w:val="uk-UA"/>
        </w:rPr>
        <w:tab/>
      </w:r>
      <w:r w:rsidRPr="00DF7C1C">
        <w:rPr>
          <w:rFonts w:ascii="Times New Roman" w:hAnsi="Times New Roman" w:cs="Times New Roman"/>
          <w:lang w:val="uk-UA"/>
        </w:rPr>
        <w:tab/>
      </w:r>
      <w:r w:rsidRPr="00DF7C1C">
        <w:rPr>
          <w:rFonts w:ascii="Times New Roman" w:hAnsi="Times New Roman" w:cs="Times New Roman"/>
          <w:lang w:val="uk-UA"/>
        </w:rPr>
        <w:tab/>
        <w:t xml:space="preserve">       або уповноваженої ним особи)</w:t>
      </w:r>
    </w:p>
    <w:p w14:paraId="6B812537" w14:textId="2401AE6E" w:rsidR="00DF7C1C" w:rsidRPr="00DF7C1C" w:rsidRDefault="00DF7C1C" w:rsidP="00DF7C1C">
      <w:pPr>
        <w:rPr>
          <w:rFonts w:ascii="Times New Roman" w:hAnsi="Times New Roman" w:cs="Times New Roman"/>
        </w:rPr>
      </w:pPr>
      <w:r w:rsidRPr="00DF7C1C">
        <w:rPr>
          <w:rFonts w:ascii="Times New Roman" w:hAnsi="Times New Roman" w:cs="Times New Roman"/>
        </w:rPr>
        <w:t xml:space="preserve"> </w:t>
      </w:r>
      <w:proofErr w:type="spellStart"/>
      <w:r w:rsidRPr="00DF7C1C">
        <w:rPr>
          <w:rFonts w:ascii="Times New Roman" w:hAnsi="Times New Roman" w:cs="Times New Roman"/>
        </w:rPr>
        <w:t>Бажаний</w:t>
      </w:r>
      <w:proofErr w:type="spellEnd"/>
      <w:r w:rsidRPr="00DF7C1C">
        <w:rPr>
          <w:rFonts w:ascii="Times New Roman" w:hAnsi="Times New Roman" w:cs="Times New Roman"/>
        </w:rPr>
        <w:t xml:space="preserve"> спосіб </w:t>
      </w:r>
      <w:proofErr w:type="spellStart"/>
      <w:r w:rsidRPr="00DF7C1C">
        <w:rPr>
          <w:rFonts w:ascii="Times New Roman" w:hAnsi="Times New Roman" w:cs="Times New Roman"/>
        </w:rPr>
        <w:t>отримання</w:t>
      </w:r>
      <w:proofErr w:type="spellEnd"/>
      <w:r w:rsidRPr="00DF7C1C">
        <w:rPr>
          <w:rFonts w:ascii="Times New Roman" w:hAnsi="Times New Roman" w:cs="Times New Roman"/>
        </w:rPr>
        <w:t xml:space="preserve"> результату:</w:t>
      </w:r>
    </w:p>
    <w:p w14:paraId="547D93AF" w14:textId="26E87DC1" w:rsidR="00DF7C1C" w:rsidRPr="00DF7C1C" w:rsidRDefault="00DF7C1C" w:rsidP="00DF7C1C">
      <w:pPr>
        <w:rPr>
          <w:rFonts w:ascii="Times New Roman" w:hAnsi="Times New Roman" w:cs="Times New Roman"/>
        </w:rPr>
      </w:pPr>
      <w:r w:rsidRPr="00DF7C1C">
        <w:rPr>
          <w:rFonts w:ascii="Times New Roman" w:hAnsi="Times New Roman" w:cs="Times New Roman"/>
          <w:noProof/>
          <w:lang w:eastAsia="ru-RU"/>
        </w:rPr>
        <mc:AlternateContent>
          <mc:Choice Requires="wps">
            <w:drawing>
              <wp:anchor distT="0" distB="0" distL="114300" distR="114300" simplePos="0" relativeHeight="251662336" behindDoc="0" locked="0" layoutInCell="1" allowOverlap="1" wp14:anchorId="2395EFF3" wp14:editId="617A2BA0">
                <wp:simplePos x="0" y="0"/>
                <wp:positionH relativeFrom="column">
                  <wp:posOffset>571500</wp:posOffset>
                </wp:positionH>
                <wp:positionV relativeFrom="paragraph">
                  <wp:posOffset>10160</wp:posOffset>
                </wp:positionV>
                <wp:extent cx="158115" cy="158115"/>
                <wp:effectExtent l="13970" t="5715" r="8890" b="762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811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47B297A" id="Прямоугольник 5" o:spid="_x0000_s1026" style="position:absolute;margin-left:45pt;margin-top:.8pt;width:12.45pt;height:12.45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" strokeweight=".26mm">
                <v:stroke endcap="square"/>
              </v:rect>
            </w:pict>
          </mc:Fallback>
        </mc:AlternateContent>
      </w:r>
      <w:r w:rsidRPr="00DF7C1C">
        <w:rPr>
          <w:rFonts w:ascii="Times New Roman" w:hAnsi="Times New Roman" w:cs="Times New Roman"/>
        </w:rPr>
        <w:t xml:space="preserve">                     </w:t>
      </w:r>
      <w:proofErr w:type="spellStart"/>
      <w:r w:rsidRPr="00DF7C1C">
        <w:rPr>
          <w:rFonts w:ascii="Times New Roman" w:hAnsi="Times New Roman" w:cs="Times New Roman"/>
        </w:rPr>
        <w:t>особисто</w:t>
      </w:r>
      <w:proofErr w:type="spellEnd"/>
      <w:r w:rsidRPr="00DF7C1C">
        <w:rPr>
          <w:rFonts w:ascii="Times New Roman" w:hAnsi="Times New Roman" w:cs="Times New Roman"/>
        </w:rPr>
        <w:t xml:space="preserve">       </w:t>
      </w:r>
      <w:r w:rsidRPr="00DF7C1C">
        <w:rPr>
          <w:rFonts w:ascii="Times New Roman" w:hAnsi="Times New Roman" w:cs="Times New Roman"/>
          <w:noProof/>
          <w:lang w:eastAsia="ru-RU"/>
        </w:rPr>
        <mc:AlternateContent>
          <mc:Choice Requires="wps">
            <w:drawing>
              <wp:anchor distT="0" distB="0" distL="114300" distR="114300" simplePos="0" relativeHeight="251663360" behindDoc="0" locked="0" layoutInCell="1" allowOverlap="1" wp14:anchorId="4A22F540" wp14:editId="08CE2952">
                <wp:simplePos x="0" y="0"/>
                <wp:positionH relativeFrom="column">
                  <wp:posOffset>571500</wp:posOffset>
                </wp:positionH>
                <wp:positionV relativeFrom="paragraph">
                  <wp:posOffset>10160</wp:posOffset>
                </wp:positionV>
                <wp:extent cx="158115" cy="158115"/>
                <wp:effectExtent l="13970" t="5715" r="8890" b="762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811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BB9C4C0" id="Прямоугольник 4" o:spid="_x0000_s1026" style="position:absolute;margin-left:45pt;margin-top:.8pt;width:12.45pt;height:12.45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" strokeweight=".26mm">
                <v:stroke endcap="square"/>
              </v:rect>
            </w:pict>
          </mc:Fallback>
        </mc:AlternateContent>
      </w:r>
      <w:r w:rsidRPr="00DF7C1C">
        <w:rPr>
          <w:rFonts w:ascii="Times New Roman" w:hAnsi="Times New Roman" w:cs="Times New Roman"/>
        </w:rPr>
        <w:t xml:space="preserve"> </w:t>
      </w:r>
      <w:r w:rsidRPr="00DF7C1C">
        <w:rPr>
          <w:rFonts w:ascii="Times New Roman" w:hAnsi="Times New Roman" w:cs="Times New Roman"/>
          <w:noProof/>
          <w:lang w:eastAsia="ru-RU"/>
        </w:rPr>
        <mc:AlternateContent>
          <mc:Choice Requires="wps">
            <w:drawing>
              <wp:anchor distT="0" distB="0" distL="114300" distR="114300" simplePos="0" relativeHeight="251664384" behindDoc="0" locked="0" layoutInCell="1" allowOverlap="1" wp14:anchorId="3A276607" wp14:editId="02C5C6C8">
                <wp:simplePos x="0" y="0"/>
                <wp:positionH relativeFrom="column">
                  <wp:posOffset>571500</wp:posOffset>
                </wp:positionH>
                <wp:positionV relativeFrom="paragraph">
                  <wp:posOffset>10160</wp:posOffset>
                </wp:positionV>
                <wp:extent cx="158115" cy="158115"/>
                <wp:effectExtent l="13970" t="5715" r="8890" b="762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811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B10BA75" id="Прямоугольник 3" o:spid="_x0000_s1026" style="position:absolute;margin-left:45pt;margin-top:.8pt;width:12.45pt;height:12.45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" strokeweight=".26mm">
                <v:stroke endcap="square"/>
              </v:rect>
            </w:pict>
          </mc:Fallback>
        </mc:AlternateContent>
      </w:r>
      <w:r w:rsidRPr="00DF7C1C">
        <w:rPr>
          <w:rFonts w:ascii="Times New Roman" w:hAnsi="Times New Roman" w:cs="Times New Roman"/>
          <w:noProof/>
          <w:lang w:eastAsia="ru-RU"/>
        </w:rPr>
        <mc:AlternateContent>
          <mc:Choice Requires="wps">
            <w:drawing>
              <wp:anchor distT="0" distB="0" distL="114300" distR="114300" simplePos="0" relativeHeight="251665408" behindDoc="0" locked="0" layoutInCell="1" allowOverlap="1" wp14:anchorId="1481E2DA" wp14:editId="680E25F9">
                <wp:simplePos x="0" y="0"/>
                <wp:positionH relativeFrom="column">
                  <wp:posOffset>571500</wp:posOffset>
                </wp:positionH>
                <wp:positionV relativeFrom="paragraph">
                  <wp:posOffset>10160</wp:posOffset>
                </wp:positionV>
                <wp:extent cx="158115" cy="158115"/>
                <wp:effectExtent l="13970" t="5715" r="8890" b="762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58115"/>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D8CF76E" id="Прямоугольник 1" o:spid="_x0000_s1026" style="position:absolute;margin-left:45pt;margin-top:.8pt;width:12.45pt;height:12.45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" strokeweight=".26mm">
                <v:stroke endcap="square"/>
              </v:rect>
            </w:pict>
          </mc:Fallback>
        </mc:AlternateContent>
      </w:r>
      <w:r w:rsidRPr="00DF7C1C">
        <w:rPr>
          <w:rFonts w:ascii="Times New Roman" w:hAnsi="Times New Roman" w:cs="Times New Roman"/>
        </w:rPr>
        <w:t xml:space="preserve">  </w:t>
      </w:r>
      <w:proofErr w:type="spellStart"/>
      <w:r w:rsidRPr="00DF7C1C">
        <w:rPr>
          <w:rFonts w:ascii="Times New Roman" w:hAnsi="Times New Roman" w:cs="Times New Roman"/>
        </w:rPr>
        <w:t>поштою</w:t>
      </w:r>
      <w:proofErr w:type="spellEnd"/>
      <w:r w:rsidRPr="00DF7C1C">
        <w:rPr>
          <w:rFonts w:ascii="Times New Roman" w:hAnsi="Times New Roman" w:cs="Times New Roman"/>
        </w:rPr>
        <w:t xml:space="preserve">     </w:t>
      </w:r>
    </w:p>
    <w:p w14:paraId="7EF7FDE6" w14:textId="5FD3E4FE" w:rsidR="00DF7C1C" w:rsidRPr="00DE4C98" w:rsidRDefault="00DF7C1C" w:rsidP="00DE4C98">
      <w:pPr>
        <w:rPr>
          <w:rFonts w:ascii="Times New Roman" w:hAnsi="Times New Roman" w:cs="Times New Roman"/>
        </w:rPr>
      </w:pPr>
      <w:r w:rsidRPr="00DF7C1C">
        <w:rPr>
          <w:rFonts w:ascii="Times New Roman" w:hAnsi="Times New Roman" w:cs="Times New Roman"/>
        </w:rPr>
        <w:t xml:space="preserve">Даю </w:t>
      </w:r>
      <w:proofErr w:type="spellStart"/>
      <w:r w:rsidRPr="00DF7C1C">
        <w:rPr>
          <w:rFonts w:ascii="Times New Roman" w:hAnsi="Times New Roman" w:cs="Times New Roman"/>
        </w:rPr>
        <w:t>згоду</w:t>
      </w:r>
      <w:proofErr w:type="spellEnd"/>
      <w:r w:rsidRPr="00DF7C1C">
        <w:rPr>
          <w:rFonts w:ascii="Times New Roman" w:hAnsi="Times New Roman" w:cs="Times New Roman"/>
        </w:rPr>
        <w:t xml:space="preserve"> на </w:t>
      </w:r>
      <w:proofErr w:type="spellStart"/>
      <w:r w:rsidRPr="00DF7C1C">
        <w:rPr>
          <w:rFonts w:ascii="Times New Roman" w:hAnsi="Times New Roman" w:cs="Times New Roman"/>
        </w:rPr>
        <w:t>обробку</w:t>
      </w:r>
      <w:proofErr w:type="spellEnd"/>
      <w:r w:rsidRPr="00DF7C1C">
        <w:rPr>
          <w:rFonts w:ascii="Times New Roman" w:hAnsi="Times New Roman" w:cs="Times New Roman"/>
        </w:rPr>
        <w:t xml:space="preserve">, </w:t>
      </w:r>
      <w:proofErr w:type="spellStart"/>
      <w:r w:rsidRPr="00DF7C1C">
        <w:rPr>
          <w:rFonts w:ascii="Times New Roman" w:hAnsi="Times New Roman" w:cs="Times New Roman"/>
        </w:rPr>
        <w:t>використання</w:t>
      </w:r>
      <w:proofErr w:type="spellEnd"/>
      <w:r w:rsidRPr="00DF7C1C">
        <w:rPr>
          <w:rFonts w:ascii="Times New Roman" w:hAnsi="Times New Roman" w:cs="Times New Roman"/>
        </w:rPr>
        <w:t xml:space="preserve"> та </w:t>
      </w:r>
      <w:proofErr w:type="spellStart"/>
      <w:r w:rsidRPr="00DF7C1C">
        <w:rPr>
          <w:rFonts w:ascii="Times New Roman" w:hAnsi="Times New Roman" w:cs="Times New Roman"/>
        </w:rPr>
        <w:t>зберігання</w:t>
      </w:r>
      <w:proofErr w:type="spellEnd"/>
      <w:r w:rsidRPr="00DF7C1C">
        <w:rPr>
          <w:rFonts w:ascii="Times New Roman" w:hAnsi="Times New Roman" w:cs="Times New Roman"/>
        </w:rPr>
        <w:t xml:space="preserve"> </w:t>
      </w:r>
      <w:proofErr w:type="spellStart"/>
      <w:r w:rsidRPr="00DF7C1C">
        <w:rPr>
          <w:rFonts w:ascii="Times New Roman" w:hAnsi="Times New Roman" w:cs="Times New Roman"/>
        </w:rPr>
        <w:t>персональних</w:t>
      </w:r>
      <w:proofErr w:type="spellEnd"/>
      <w:r w:rsidRPr="00DF7C1C">
        <w:rPr>
          <w:rFonts w:ascii="Times New Roman" w:hAnsi="Times New Roman" w:cs="Times New Roman"/>
        </w:rPr>
        <w:t xml:space="preserve"> </w:t>
      </w:r>
      <w:proofErr w:type="spellStart"/>
      <w:r w:rsidRPr="00DF7C1C">
        <w:rPr>
          <w:rFonts w:ascii="Times New Roman" w:hAnsi="Times New Roman" w:cs="Times New Roman"/>
        </w:rPr>
        <w:t>даних</w:t>
      </w:r>
      <w:proofErr w:type="spellEnd"/>
      <w:r w:rsidRPr="00DF7C1C">
        <w:rPr>
          <w:rFonts w:ascii="Times New Roman" w:hAnsi="Times New Roman" w:cs="Times New Roman"/>
        </w:rPr>
        <w:t xml:space="preserve"> у </w:t>
      </w:r>
      <w:proofErr w:type="gramStart"/>
      <w:r w:rsidRPr="00DF7C1C">
        <w:rPr>
          <w:rFonts w:ascii="Times New Roman" w:hAnsi="Times New Roman" w:cs="Times New Roman"/>
        </w:rPr>
        <w:t xml:space="preserve">межах,   </w:t>
      </w:r>
      <w:proofErr w:type="spellStart"/>
      <w:proofErr w:type="gramEnd"/>
      <w:r w:rsidRPr="00DF7C1C">
        <w:rPr>
          <w:rFonts w:ascii="Times New Roman" w:hAnsi="Times New Roman" w:cs="Times New Roman"/>
        </w:rPr>
        <w:t>необхідних</w:t>
      </w:r>
      <w:proofErr w:type="spellEnd"/>
      <w:r w:rsidRPr="00DF7C1C">
        <w:rPr>
          <w:rFonts w:ascii="Times New Roman" w:hAnsi="Times New Roman" w:cs="Times New Roman"/>
        </w:rPr>
        <w:t xml:space="preserve"> для </w:t>
      </w:r>
      <w:proofErr w:type="spellStart"/>
      <w:r w:rsidRPr="00DF7C1C">
        <w:rPr>
          <w:rFonts w:ascii="Times New Roman" w:hAnsi="Times New Roman" w:cs="Times New Roman"/>
        </w:rPr>
        <w:t>надання</w:t>
      </w:r>
      <w:proofErr w:type="spellEnd"/>
      <w:r w:rsidRPr="00DF7C1C">
        <w:rPr>
          <w:rFonts w:ascii="Times New Roman" w:hAnsi="Times New Roman" w:cs="Times New Roman"/>
        </w:rPr>
        <w:t xml:space="preserve"> </w:t>
      </w:r>
      <w:proofErr w:type="spellStart"/>
      <w:r w:rsidRPr="00DF7C1C">
        <w:rPr>
          <w:rFonts w:ascii="Times New Roman" w:hAnsi="Times New Roman" w:cs="Times New Roman"/>
        </w:rPr>
        <w:t>адміністративної</w:t>
      </w:r>
      <w:proofErr w:type="spellEnd"/>
      <w:r w:rsidRPr="00DF7C1C">
        <w:rPr>
          <w:rFonts w:ascii="Times New Roman" w:hAnsi="Times New Roman" w:cs="Times New Roman"/>
        </w:rPr>
        <w:t xml:space="preserve"> </w:t>
      </w:r>
      <w:proofErr w:type="spellStart"/>
      <w:r w:rsidRPr="00DF7C1C">
        <w:rPr>
          <w:rFonts w:ascii="Times New Roman" w:hAnsi="Times New Roman" w:cs="Times New Roman"/>
        </w:rPr>
        <w:t>послуги</w:t>
      </w:r>
      <w:proofErr w:type="spellEnd"/>
      <w:r w:rsidRPr="00DF7C1C">
        <w:rPr>
          <w:rFonts w:ascii="Times New Roman" w:hAnsi="Times New Roman" w:cs="Times New Roman"/>
        </w:rPr>
        <w:t>.</w:t>
      </w:r>
    </w:p>
    <w:p w14:paraId="113D3C78" w14:textId="5F04D6B0" w:rsidR="00DF7C1C" w:rsidRPr="00DF7C1C" w:rsidRDefault="00DF7C1C" w:rsidP="00DF7C1C">
      <w:pPr>
        <w:tabs>
          <w:tab w:val="left" w:pos="3465"/>
        </w:tabs>
        <w:rPr>
          <w:rFonts w:ascii="Times New Roman" w:hAnsi="Times New Roman" w:cs="Times New Roman"/>
          <w:sz w:val="28"/>
          <w:szCs w:val="28"/>
        </w:rPr>
      </w:pPr>
      <w:proofErr w:type="spellStart"/>
      <w:r w:rsidRPr="00DF7C1C">
        <w:rPr>
          <w:rFonts w:ascii="Times New Roman" w:hAnsi="Times New Roman" w:cs="Times New Roman"/>
          <w:sz w:val="28"/>
          <w:szCs w:val="28"/>
        </w:rPr>
        <w:t>Заповнюється</w:t>
      </w:r>
      <w:proofErr w:type="spellEnd"/>
      <w:r w:rsidRPr="00DF7C1C">
        <w:rPr>
          <w:rFonts w:ascii="Times New Roman" w:hAnsi="Times New Roman" w:cs="Times New Roman"/>
          <w:sz w:val="28"/>
          <w:szCs w:val="28"/>
        </w:rPr>
        <w:t xml:space="preserve"> </w:t>
      </w:r>
      <w:proofErr w:type="spellStart"/>
      <w:r w:rsidRPr="00DF7C1C">
        <w:rPr>
          <w:rFonts w:ascii="Times New Roman" w:hAnsi="Times New Roman" w:cs="Times New Roman"/>
          <w:sz w:val="28"/>
          <w:szCs w:val="28"/>
        </w:rPr>
        <w:t>адміністратором</w:t>
      </w:r>
      <w:proofErr w:type="spellEnd"/>
      <w:r w:rsidRPr="00DF7C1C">
        <w:rPr>
          <w:rFonts w:ascii="Times New Roman" w:hAnsi="Times New Roman" w:cs="Times New Roman"/>
          <w:sz w:val="28"/>
          <w:szCs w:val="28"/>
        </w:rPr>
        <w:t>:</w:t>
      </w:r>
    </w:p>
    <w:p w14:paraId="75457080" w14:textId="236FD233" w:rsidR="00DF7C1C" w:rsidRPr="00DF7C1C" w:rsidRDefault="00DF7C1C" w:rsidP="00DF7C1C">
      <w:pPr>
        <w:tabs>
          <w:tab w:val="left" w:pos="3465"/>
        </w:tabs>
        <w:rPr>
          <w:rFonts w:ascii="Times New Roman" w:hAnsi="Times New Roman" w:cs="Times New Roman"/>
          <w:sz w:val="28"/>
          <w:szCs w:val="28"/>
        </w:rPr>
      </w:pPr>
      <w:r w:rsidRPr="00DF7C1C">
        <w:rPr>
          <w:rFonts w:ascii="Times New Roman" w:hAnsi="Times New Roman" w:cs="Times New Roman"/>
          <w:sz w:val="28"/>
          <w:szCs w:val="28"/>
        </w:rPr>
        <w:t xml:space="preserve">«____»__________ 20___ р.                      </w:t>
      </w:r>
      <w:proofErr w:type="spellStart"/>
      <w:r w:rsidRPr="00DF7C1C">
        <w:rPr>
          <w:rFonts w:ascii="Times New Roman" w:hAnsi="Times New Roman" w:cs="Times New Roman"/>
          <w:sz w:val="28"/>
          <w:szCs w:val="28"/>
        </w:rPr>
        <w:t>Реєстраційний</w:t>
      </w:r>
      <w:proofErr w:type="spellEnd"/>
      <w:r w:rsidRPr="00DF7C1C">
        <w:rPr>
          <w:rFonts w:ascii="Times New Roman" w:hAnsi="Times New Roman" w:cs="Times New Roman"/>
          <w:sz w:val="28"/>
          <w:szCs w:val="28"/>
        </w:rPr>
        <w:t xml:space="preserve"> номер ______________</w:t>
      </w:r>
    </w:p>
    <w:p w14:paraId="58BA6AB3" w14:textId="2D795CAD" w:rsidR="00C64657" w:rsidRDefault="00DF7C1C" w:rsidP="00DF7C1C">
      <w:pPr>
        <w:tabs>
          <w:tab w:val="left" w:pos="3465"/>
        </w:tabs>
        <w:rPr>
          <w:rFonts w:ascii="Times New Roman" w:hAnsi="Times New Roman" w:cs="Times New Roman"/>
          <w:sz w:val="28"/>
          <w:szCs w:val="28"/>
        </w:rPr>
      </w:pPr>
      <w:r w:rsidRPr="00DF7C1C">
        <w:rPr>
          <w:rFonts w:ascii="Times New Roman" w:hAnsi="Times New Roman" w:cs="Times New Roman"/>
          <w:sz w:val="28"/>
          <w:szCs w:val="28"/>
        </w:rPr>
        <w:t xml:space="preserve">    (дата </w:t>
      </w:r>
      <w:proofErr w:type="spellStart"/>
      <w:r w:rsidRPr="00DF7C1C">
        <w:rPr>
          <w:rFonts w:ascii="Times New Roman" w:hAnsi="Times New Roman" w:cs="Times New Roman"/>
          <w:sz w:val="28"/>
          <w:szCs w:val="28"/>
        </w:rPr>
        <w:t>надходження</w:t>
      </w:r>
      <w:proofErr w:type="spellEnd"/>
      <w:r w:rsidRPr="00DF7C1C">
        <w:rPr>
          <w:rFonts w:ascii="Times New Roman" w:hAnsi="Times New Roman" w:cs="Times New Roman"/>
          <w:sz w:val="28"/>
          <w:szCs w:val="28"/>
        </w:rPr>
        <w:t xml:space="preserve"> заяви)</w:t>
      </w:r>
    </w:p>
    <w:p w14:paraId="3ED57444" w14:textId="1320FF35" w:rsidR="00C64657" w:rsidRPr="00C64657" w:rsidRDefault="00C64657" w:rsidP="00DF7C1C">
      <w:pPr>
        <w:tabs>
          <w:tab w:val="left" w:pos="3465"/>
        </w:tabs>
        <w:rPr>
          <w:rFonts w:ascii="Times New Roman" w:hAnsi="Times New Roman" w:cs="Times New Roman"/>
          <w:sz w:val="28"/>
          <w:szCs w:val="28"/>
          <w:lang w:val="uk-UA"/>
        </w:rPr>
      </w:pPr>
      <w:r>
        <w:rPr>
          <w:rFonts w:ascii="Times New Roman" w:hAnsi="Times New Roman" w:cs="Times New Roman"/>
          <w:sz w:val="28"/>
          <w:szCs w:val="28"/>
          <w:lang w:val="uk-UA"/>
        </w:rPr>
        <w:t>___________                                                 ________________________________</w:t>
      </w:r>
    </w:p>
    <w:p w14:paraId="5F7F663B" w14:textId="029C3CCF" w:rsidR="00DF7C1C" w:rsidRPr="00DF7C1C" w:rsidRDefault="00DF7C1C" w:rsidP="00DF7C1C">
      <w:pPr>
        <w:tabs>
          <w:tab w:val="left" w:pos="3465"/>
        </w:tabs>
        <w:rPr>
          <w:rFonts w:ascii="Times New Roman" w:hAnsi="Times New Roman" w:cs="Times New Roman"/>
          <w:sz w:val="28"/>
          <w:szCs w:val="28"/>
          <w:lang w:val="uk-UA"/>
        </w:rPr>
      </w:pPr>
      <w:r w:rsidRPr="00DF7C1C">
        <w:rPr>
          <w:rFonts w:ascii="Times New Roman" w:hAnsi="Times New Roman" w:cs="Times New Roman"/>
          <w:sz w:val="28"/>
          <w:szCs w:val="28"/>
        </w:rPr>
        <w:t xml:space="preserve"> (</w:t>
      </w:r>
      <w:proofErr w:type="spellStart"/>
      <w:proofErr w:type="gramStart"/>
      <w:r w:rsidRPr="00DF7C1C">
        <w:rPr>
          <w:rFonts w:ascii="Times New Roman" w:hAnsi="Times New Roman" w:cs="Times New Roman"/>
          <w:sz w:val="28"/>
          <w:szCs w:val="28"/>
        </w:rPr>
        <w:t>підпис</w:t>
      </w:r>
      <w:proofErr w:type="spellEnd"/>
      <w:r w:rsidRPr="00DF7C1C">
        <w:rPr>
          <w:rFonts w:ascii="Times New Roman" w:hAnsi="Times New Roman" w:cs="Times New Roman"/>
          <w:sz w:val="28"/>
          <w:szCs w:val="28"/>
        </w:rPr>
        <w:t xml:space="preserve">)   </w:t>
      </w:r>
      <w:proofErr w:type="gramEnd"/>
      <w:r w:rsidRPr="00DF7C1C">
        <w:rPr>
          <w:rFonts w:ascii="Times New Roman" w:hAnsi="Times New Roman" w:cs="Times New Roman"/>
          <w:sz w:val="28"/>
          <w:szCs w:val="28"/>
        </w:rPr>
        <w:t xml:space="preserve">                                                    (</w:t>
      </w:r>
      <w:proofErr w:type="spellStart"/>
      <w:r w:rsidRPr="00DF7C1C">
        <w:rPr>
          <w:rFonts w:ascii="Times New Roman" w:hAnsi="Times New Roman" w:cs="Times New Roman"/>
          <w:sz w:val="28"/>
          <w:szCs w:val="28"/>
        </w:rPr>
        <w:t>ініціали</w:t>
      </w:r>
      <w:proofErr w:type="spellEnd"/>
      <w:r w:rsidRPr="00DF7C1C">
        <w:rPr>
          <w:rFonts w:ascii="Times New Roman" w:hAnsi="Times New Roman" w:cs="Times New Roman"/>
          <w:sz w:val="28"/>
          <w:szCs w:val="28"/>
        </w:rPr>
        <w:t xml:space="preserve"> та </w:t>
      </w:r>
      <w:proofErr w:type="spellStart"/>
      <w:r w:rsidRPr="00DF7C1C">
        <w:rPr>
          <w:rFonts w:ascii="Times New Roman" w:hAnsi="Times New Roman" w:cs="Times New Roman"/>
          <w:sz w:val="28"/>
          <w:szCs w:val="28"/>
        </w:rPr>
        <w:t>прізвище</w:t>
      </w:r>
      <w:proofErr w:type="spellEnd"/>
      <w:r w:rsidRPr="00DF7C1C">
        <w:rPr>
          <w:rFonts w:ascii="Times New Roman" w:hAnsi="Times New Roman" w:cs="Times New Roman"/>
          <w:sz w:val="28"/>
          <w:szCs w:val="28"/>
        </w:rPr>
        <w:t xml:space="preserve"> </w:t>
      </w:r>
      <w:proofErr w:type="spellStart"/>
      <w:r w:rsidRPr="00DF7C1C">
        <w:rPr>
          <w:rFonts w:ascii="Times New Roman" w:hAnsi="Times New Roman" w:cs="Times New Roman"/>
          <w:sz w:val="28"/>
          <w:szCs w:val="28"/>
        </w:rPr>
        <w:t>адміністратора</w:t>
      </w:r>
      <w:proofErr w:type="spellEnd"/>
      <w:r w:rsidRPr="00DF7C1C">
        <w:rPr>
          <w:rFonts w:ascii="Times New Roman" w:hAnsi="Times New Roman" w:cs="Times New Roman"/>
          <w:sz w:val="28"/>
          <w:szCs w:val="28"/>
        </w:rPr>
        <w:t>)</w:t>
      </w:r>
      <w:r w:rsidRPr="00DF7C1C">
        <w:rPr>
          <w:rFonts w:ascii="Times New Roman" w:hAnsi="Times New Roman" w:cs="Times New Roman"/>
          <w:sz w:val="28"/>
          <w:szCs w:val="28"/>
          <w:lang w:val="uk-UA"/>
        </w:rPr>
        <w:t xml:space="preserve">                                            </w:t>
      </w:r>
    </w:p>
    <w:p w14:paraId="72498DDC" w14:textId="77777777" w:rsidR="00A827CC" w:rsidRDefault="00DF7C1C" w:rsidP="00CE0137">
      <w:pPr>
        <w:spacing w:after="0" w:line="240" w:lineRule="auto"/>
        <w:rPr>
          <w:rFonts w:ascii="Times New Roman" w:hAnsi="Times New Roman" w:cs="Times New Roman"/>
          <w:sz w:val="28"/>
          <w:szCs w:val="28"/>
          <w:lang w:val="uk-UA"/>
        </w:rPr>
      </w:pPr>
      <w:r w:rsidRPr="00DF7C1C">
        <w:rPr>
          <w:rFonts w:ascii="Times New Roman" w:hAnsi="Times New Roman" w:cs="Times New Roman"/>
          <w:sz w:val="28"/>
          <w:szCs w:val="28"/>
          <w:lang w:val="uk-UA"/>
        </w:rPr>
        <w:t xml:space="preserve">                   </w:t>
      </w:r>
      <w:r w:rsidR="00CE0137">
        <w:rPr>
          <w:rFonts w:ascii="Times New Roman" w:hAnsi="Times New Roman" w:cs="Times New Roman"/>
          <w:sz w:val="28"/>
          <w:szCs w:val="28"/>
          <w:lang w:val="uk-UA"/>
        </w:rPr>
        <w:tab/>
      </w:r>
      <w:r w:rsidR="00CE0137">
        <w:rPr>
          <w:rFonts w:ascii="Times New Roman" w:hAnsi="Times New Roman" w:cs="Times New Roman"/>
          <w:sz w:val="28"/>
          <w:szCs w:val="28"/>
          <w:lang w:val="uk-UA"/>
        </w:rPr>
        <w:tab/>
      </w:r>
      <w:r w:rsidR="00CE0137">
        <w:rPr>
          <w:rFonts w:ascii="Times New Roman" w:hAnsi="Times New Roman" w:cs="Times New Roman"/>
          <w:sz w:val="28"/>
          <w:szCs w:val="28"/>
          <w:lang w:val="uk-UA"/>
        </w:rPr>
        <w:tab/>
      </w:r>
      <w:r w:rsidR="00CE0137">
        <w:rPr>
          <w:rFonts w:ascii="Times New Roman" w:hAnsi="Times New Roman" w:cs="Times New Roman"/>
          <w:sz w:val="28"/>
          <w:szCs w:val="28"/>
          <w:lang w:val="uk-UA"/>
        </w:rPr>
        <w:tab/>
      </w:r>
      <w:r w:rsidR="00CE0137">
        <w:rPr>
          <w:rFonts w:ascii="Times New Roman" w:hAnsi="Times New Roman" w:cs="Times New Roman"/>
          <w:sz w:val="28"/>
          <w:szCs w:val="28"/>
          <w:lang w:val="uk-UA"/>
        </w:rPr>
        <w:tab/>
      </w:r>
      <w:r w:rsidRPr="00DF7C1C">
        <w:rPr>
          <w:rFonts w:ascii="Times New Roman" w:hAnsi="Times New Roman" w:cs="Times New Roman"/>
          <w:sz w:val="28"/>
          <w:szCs w:val="28"/>
          <w:lang w:val="uk-UA"/>
        </w:rPr>
        <w:t xml:space="preserve"> </w:t>
      </w:r>
    </w:p>
    <w:p w14:paraId="41E9668B" w14:textId="00F4D965" w:rsidR="004B1C6D" w:rsidRPr="00CE0137" w:rsidRDefault="00A827CC" w:rsidP="00CE0137">
      <w:pPr>
        <w:spacing w:after="0" w:line="240" w:lineRule="auto"/>
        <w:rPr>
          <w:rFonts w:ascii="Times New Roman" w:hAnsi="Times New Roman" w:cs="Times New Roman"/>
          <w:color w:val="000000"/>
          <w:sz w:val="28"/>
          <w:szCs w:val="28"/>
          <w:shd w:val="clear" w:color="auto" w:fill="FFFFFF"/>
          <w:lang w:val="uk-UA"/>
        </w:rPr>
      </w:pPr>
      <w:r>
        <w:rPr>
          <w:rFonts w:ascii="Times New Roman" w:hAnsi="Times New Roman" w:cs="Times New Roman"/>
          <w:sz w:val="28"/>
          <w:szCs w:val="28"/>
          <w:lang w:val="uk-UA"/>
        </w:rPr>
        <w:lastRenderedPageBreak/>
        <w:t xml:space="preserve">                                                             </w:t>
      </w:r>
      <w:r w:rsidR="004B1C6D" w:rsidRPr="00DE3049">
        <w:rPr>
          <w:rFonts w:ascii="Times New Roman" w:eastAsia="Times New Roman" w:hAnsi="Times New Roman" w:cs="Times New Roman"/>
          <w:sz w:val="28"/>
          <w:szCs w:val="28"/>
          <w:lang w:val="uk-UA" w:eastAsia="ru-RU"/>
        </w:rPr>
        <w:t xml:space="preserve">Додаток </w:t>
      </w:r>
      <w:r w:rsidR="00A2042A">
        <w:rPr>
          <w:rFonts w:ascii="Times New Roman" w:eastAsia="Times New Roman" w:hAnsi="Times New Roman" w:cs="Times New Roman"/>
          <w:sz w:val="28"/>
          <w:szCs w:val="28"/>
          <w:lang w:val="uk-UA" w:eastAsia="ru-RU"/>
        </w:rPr>
        <w:t>4</w:t>
      </w:r>
      <w:r w:rsidR="00CE0137">
        <w:rPr>
          <w:rFonts w:ascii="Times New Roman" w:eastAsia="Times New Roman" w:hAnsi="Times New Roman" w:cs="Times New Roman"/>
          <w:sz w:val="28"/>
          <w:szCs w:val="28"/>
          <w:lang w:val="uk-UA" w:eastAsia="ru-RU"/>
        </w:rPr>
        <w:t xml:space="preserve"> </w:t>
      </w:r>
      <w:r w:rsidR="00CE0137" w:rsidRPr="00DE3049">
        <w:rPr>
          <w:rFonts w:ascii="Times New Roman" w:eastAsia="Times New Roman" w:hAnsi="Times New Roman" w:cs="Times New Roman"/>
          <w:sz w:val="28"/>
          <w:szCs w:val="28"/>
          <w:lang w:val="uk-UA" w:eastAsia="ru-RU"/>
        </w:rPr>
        <w:t>до Порядку опорядження фасадів</w:t>
      </w:r>
    </w:p>
    <w:p w14:paraId="1FBEEC2B" w14:textId="319E6694" w:rsidR="004B1C6D" w:rsidRPr="00A27CA4" w:rsidRDefault="004B1C6D" w:rsidP="00CE0137">
      <w:pPr>
        <w:spacing w:after="0" w:line="240" w:lineRule="auto"/>
        <w:ind w:left="4254" w:firstLine="6"/>
        <w:jc w:val="both"/>
        <w:rPr>
          <w:rFonts w:ascii="Times New Roman" w:eastAsia="Times New Roman" w:hAnsi="Times New Roman" w:cs="Times New Roman"/>
          <w:sz w:val="28"/>
          <w:szCs w:val="28"/>
          <w:lang w:val="uk-UA" w:eastAsia="ru-RU"/>
        </w:rPr>
      </w:pPr>
      <w:r w:rsidRPr="00DE3049">
        <w:rPr>
          <w:rFonts w:ascii="Times New Roman" w:eastAsia="Times New Roman" w:hAnsi="Times New Roman" w:cs="Times New Roman"/>
          <w:sz w:val="28"/>
          <w:szCs w:val="28"/>
          <w:lang w:val="uk-UA" w:eastAsia="ru-RU"/>
        </w:rPr>
        <w:t xml:space="preserve">будівель та споруд на території міста Ніжина, затвердженого рішенням </w:t>
      </w:r>
      <w:r w:rsidRPr="005D352F">
        <w:rPr>
          <w:rFonts w:ascii="Times New Roman" w:eastAsia="Times New Roman" w:hAnsi="Times New Roman" w:cs="Times New Roman"/>
          <w:sz w:val="28"/>
          <w:szCs w:val="28"/>
          <w:lang w:val="uk-UA" w:eastAsia="ru-RU"/>
        </w:rPr>
        <w:t>Ніжинської міської ради</w:t>
      </w:r>
      <w:r w:rsidR="00CE0137">
        <w:rPr>
          <w:rFonts w:ascii="Times New Roman" w:eastAsia="Times New Roman" w:hAnsi="Times New Roman" w:cs="Times New Roman"/>
          <w:sz w:val="28"/>
          <w:szCs w:val="28"/>
          <w:lang w:val="uk-UA" w:eastAsia="ru-RU"/>
        </w:rPr>
        <w:t xml:space="preserve"> </w:t>
      </w:r>
      <w:r w:rsidRPr="005D352F">
        <w:rPr>
          <w:rFonts w:ascii="Times New Roman" w:eastAsia="Times New Roman" w:hAnsi="Times New Roman" w:cs="Times New Roman"/>
          <w:sz w:val="28"/>
          <w:szCs w:val="28"/>
          <w:lang w:val="en-US" w:eastAsia="ru-RU"/>
        </w:rPr>
        <w:t>VIII</w:t>
      </w:r>
      <w:r w:rsidRPr="00A27CA4">
        <w:rPr>
          <w:rFonts w:ascii="Times New Roman" w:eastAsia="Times New Roman" w:hAnsi="Times New Roman" w:cs="Times New Roman"/>
          <w:sz w:val="28"/>
          <w:szCs w:val="28"/>
          <w:lang w:val="uk-UA" w:eastAsia="ru-RU"/>
        </w:rPr>
        <w:t xml:space="preserve"> </w:t>
      </w:r>
      <w:r w:rsidRPr="005D352F">
        <w:rPr>
          <w:rFonts w:ascii="Times New Roman" w:eastAsia="Times New Roman" w:hAnsi="Times New Roman" w:cs="Times New Roman"/>
          <w:sz w:val="28"/>
          <w:szCs w:val="28"/>
          <w:lang w:val="uk-UA" w:eastAsia="ru-RU"/>
        </w:rPr>
        <w:t>скликання</w:t>
      </w:r>
    </w:p>
    <w:p w14:paraId="4C44AC4A" w14:textId="77777777" w:rsidR="00A827CC" w:rsidRPr="00A827CC" w:rsidRDefault="00A827CC" w:rsidP="00A827CC">
      <w:pPr>
        <w:spacing w:after="0" w:line="240" w:lineRule="auto"/>
        <w:ind w:left="3551" w:firstLine="709"/>
        <w:jc w:val="both"/>
        <w:rPr>
          <w:rFonts w:ascii="Times New Roman" w:eastAsia="Times New Roman" w:hAnsi="Times New Roman" w:cs="Times New Roman"/>
          <w:sz w:val="24"/>
          <w:szCs w:val="24"/>
          <w:u w:val="single"/>
          <w:lang w:val="uk-UA" w:eastAsia="ru-RU"/>
        </w:rPr>
      </w:pPr>
      <w:r>
        <w:rPr>
          <w:rFonts w:ascii="Times New Roman" w:eastAsia="Times New Roman" w:hAnsi="Times New Roman" w:cs="Times New Roman"/>
          <w:sz w:val="28"/>
          <w:szCs w:val="28"/>
          <w:lang w:val="uk-UA" w:eastAsia="ru-RU"/>
        </w:rPr>
        <w:t>в</w:t>
      </w:r>
      <w:r w:rsidRPr="00A27CA4">
        <w:rPr>
          <w:rFonts w:ascii="Times New Roman" w:eastAsia="Times New Roman" w:hAnsi="Times New Roman" w:cs="Times New Roman"/>
          <w:sz w:val="28"/>
          <w:szCs w:val="28"/>
          <w:lang w:val="uk-UA" w:eastAsia="ru-RU"/>
        </w:rPr>
        <w:t>ід</w:t>
      </w:r>
      <w:r>
        <w:rPr>
          <w:rFonts w:ascii="Times New Roman" w:eastAsia="Times New Roman" w:hAnsi="Times New Roman" w:cs="Times New Roman"/>
          <w:sz w:val="28"/>
          <w:szCs w:val="28"/>
          <w:lang w:val="uk-UA" w:eastAsia="ru-RU"/>
        </w:rPr>
        <w:t xml:space="preserve"> </w:t>
      </w:r>
      <w:r w:rsidRPr="00A827CC">
        <w:rPr>
          <w:rFonts w:ascii="Times New Roman" w:eastAsia="Times New Roman" w:hAnsi="Times New Roman" w:cs="Times New Roman"/>
          <w:sz w:val="28"/>
          <w:szCs w:val="28"/>
          <w:u w:val="single"/>
          <w:lang w:val="uk-UA" w:eastAsia="ru-RU"/>
        </w:rPr>
        <w:t>10.08.2023 р</w:t>
      </w:r>
      <w:r>
        <w:rPr>
          <w:rFonts w:ascii="Times New Roman" w:eastAsia="Times New Roman" w:hAnsi="Times New Roman" w:cs="Times New Roman"/>
          <w:sz w:val="28"/>
          <w:szCs w:val="28"/>
          <w:lang w:val="uk-UA" w:eastAsia="ru-RU"/>
        </w:rPr>
        <w:t xml:space="preserve">. № </w:t>
      </w:r>
      <w:r w:rsidRPr="00A827CC">
        <w:rPr>
          <w:rFonts w:ascii="Times New Roman" w:eastAsia="Times New Roman" w:hAnsi="Times New Roman" w:cs="Times New Roman"/>
          <w:sz w:val="28"/>
          <w:szCs w:val="28"/>
          <w:u w:val="single"/>
          <w:lang w:val="uk-UA" w:eastAsia="ru-RU"/>
        </w:rPr>
        <w:t>38-32/2023</w:t>
      </w:r>
    </w:p>
    <w:p w14:paraId="36096225" w14:textId="77777777" w:rsidR="00CE0137" w:rsidRPr="00A27CA4" w:rsidRDefault="00CE0137" w:rsidP="00CE0137">
      <w:pPr>
        <w:spacing w:after="0" w:line="240" w:lineRule="auto"/>
        <w:rPr>
          <w:rFonts w:ascii="Times New Roman" w:eastAsia="Times New Roman" w:hAnsi="Times New Roman" w:cs="Times New Roman"/>
          <w:sz w:val="28"/>
          <w:szCs w:val="28"/>
          <w:lang w:val="uk-UA" w:eastAsia="ru-RU"/>
        </w:rPr>
      </w:pPr>
    </w:p>
    <w:p w14:paraId="419145F1" w14:textId="6BCF2534" w:rsidR="00625916" w:rsidRDefault="00625916" w:rsidP="00CE0137">
      <w:pPr>
        <w:spacing w:after="0" w:line="240" w:lineRule="auto"/>
        <w:ind w:left="3545" w:firstLine="6"/>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B74083">
        <w:rPr>
          <w:rFonts w:ascii="Times New Roman" w:eastAsia="Times New Roman" w:hAnsi="Times New Roman" w:cs="Times New Roman"/>
          <w:sz w:val="28"/>
          <w:szCs w:val="28"/>
          <w:lang w:val="uk-UA" w:eastAsia="ru-RU"/>
        </w:rPr>
        <w:t>Керівнику спеціально уповноваженого органу</w:t>
      </w:r>
    </w:p>
    <w:p w14:paraId="0A97B1DC" w14:textId="2D3A0D73" w:rsidR="00CE0137" w:rsidRDefault="00B74083" w:rsidP="00CE0137">
      <w:pPr>
        <w:spacing w:after="0" w:line="240" w:lineRule="auto"/>
        <w:ind w:left="3545" w:firstLine="6"/>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625916">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з питань містобудування та архітектури</w:t>
      </w:r>
    </w:p>
    <w:p w14:paraId="4251B65B" w14:textId="5E67727D" w:rsidR="004B1C6D" w:rsidRPr="00B74083" w:rsidRDefault="00B74083" w:rsidP="00CE0137">
      <w:pPr>
        <w:spacing w:after="0" w:line="240" w:lineRule="auto"/>
        <w:ind w:left="3545" w:firstLine="6"/>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625916">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Ніжинської міської ради</w:t>
      </w:r>
    </w:p>
    <w:p w14:paraId="08FFA92B" w14:textId="1AFC5D17" w:rsidR="004B1C6D" w:rsidRPr="00625916" w:rsidRDefault="004B1C6D" w:rsidP="00CE0137">
      <w:pPr>
        <w:spacing w:after="0" w:line="240" w:lineRule="auto"/>
        <w:ind w:left="5245"/>
        <w:jc w:val="both"/>
        <w:rPr>
          <w:rFonts w:ascii="Times New Roman" w:eastAsia="Times New Roman" w:hAnsi="Times New Roman" w:cs="Times New Roman"/>
          <w:sz w:val="28"/>
          <w:szCs w:val="28"/>
          <w:lang w:val="uk-UA" w:eastAsia="ru-RU"/>
        </w:rPr>
      </w:pPr>
      <w:r w:rsidRPr="00625916">
        <w:rPr>
          <w:rFonts w:ascii="Times New Roman" w:eastAsia="Times New Roman" w:hAnsi="Times New Roman" w:cs="Times New Roman"/>
          <w:sz w:val="28"/>
          <w:szCs w:val="28"/>
          <w:lang w:val="uk-UA" w:eastAsia="ru-RU"/>
        </w:rPr>
        <w:t xml:space="preserve">_____________________ </w:t>
      </w:r>
      <w:r w:rsidRPr="00625916">
        <w:rPr>
          <w:rFonts w:ascii="Times New Roman" w:eastAsia="Times New Roman" w:hAnsi="Times New Roman" w:cs="Times New Roman"/>
          <w:sz w:val="24"/>
          <w:szCs w:val="24"/>
          <w:lang w:val="uk-UA" w:eastAsia="ru-RU"/>
        </w:rPr>
        <w:t xml:space="preserve">                                                                                     </w:t>
      </w:r>
    </w:p>
    <w:p w14:paraId="53098659" w14:textId="77777777" w:rsidR="004B1C6D" w:rsidRPr="00625916" w:rsidRDefault="004B1C6D" w:rsidP="004B1C6D">
      <w:pPr>
        <w:spacing w:after="0" w:line="240" w:lineRule="auto"/>
        <w:ind w:left="4962"/>
        <w:rPr>
          <w:rFonts w:ascii="Times New Roman" w:eastAsia="Times New Roman" w:hAnsi="Times New Roman" w:cs="Times New Roman"/>
          <w:sz w:val="28"/>
          <w:szCs w:val="28"/>
          <w:lang w:val="uk-UA" w:eastAsia="ru-RU"/>
        </w:rPr>
      </w:pPr>
    </w:p>
    <w:p w14:paraId="2F73F939" w14:textId="77777777" w:rsidR="004B1C6D" w:rsidRPr="005D352F" w:rsidRDefault="004B1C6D" w:rsidP="004B1C6D">
      <w:pPr>
        <w:suppressAutoHyphens/>
        <w:autoSpaceDE w:val="0"/>
        <w:spacing w:after="0" w:line="240" w:lineRule="auto"/>
        <w:rPr>
          <w:rFonts w:ascii="Times New Roman" w:eastAsia="Times New Roman" w:hAnsi="Times New Roman" w:cs="Times New Roman"/>
          <w:b/>
          <w:bCs/>
          <w:color w:val="000000"/>
          <w:sz w:val="28"/>
          <w:szCs w:val="28"/>
          <w:lang w:val="uk-UA" w:eastAsia="ar-SA"/>
        </w:rPr>
      </w:pPr>
      <w:r w:rsidRPr="005D352F">
        <w:rPr>
          <w:rFonts w:ascii="Times New Roman" w:eastAsia="Times New Roman" w:hAnsi="Times New Roman" w:cs="Times New Roman"/>
          <w:b/>
          <w:bCs/>
          <w:color w:val="000000"/>
          <w:sz w:val="28"/>
          <w:szCs w:val="28"/>
          <w:lang w:val="uk-UA" w:eastAsia="ar-SA"/>
        </w:rPr>
        <w:t xml:space="preserve">                                                                АКТ </w:t>
      </w:r>
    </w:p>
    <w:p w14:paraId="0F2CC0F9" w14:textId="77777777" w:rsidR="004B1C6D" w:rsidRPr="005D352F" w:rsidRDefault="004B1C6D" w:rsidP="004B1C6D">
      <w:pPr>
        <w:suppressAutoHyphens/>
        <w:autoSpaceDE w:val="0"/>
        <w:spacing w:after="0" w:line="240" w:lineRule="auto"/>
        <w:jc w:val="center"/>
        <w:rPr>
          <w:rFonts w:ascii="Times New Roman" w:eastAsia="Times New Roman" w:hAnsi="Times New Roman" w:cs="Times New Roman"/>
          <w:b/>
          <w:bCs/>
          <w:color w:val="000000"/>
          <w:sz w:val="28"/>
          <w:szCs w:val="28"/>
          <w:lang w:val="uk-UA" w:eastAsia="ar-SA"/>
        </w:rPr>
      </w:pPr>
      <w:r w:rsidRPr="005D352F">
        <w:rPr>
          <w:rFonts w:ascii="Times New Roman" w:eastAsia="Times New Roman" w:hAnsi="Times New Roman" w:cs="Times New Roman"/>
          <w:b/>
          <w:bCs/>
          <w:color w:val="000000"/>
          <w:sz w:val="28"/>
          <w:szCs w:val="28"/>
          <w:lang w:val="uk-UA" w:eastAsia="ar-SA"/>
        </w:rPr>
        <w:t xml:space="preserve">огляду стану фасадів </w:t>
      </w:r>
    </w:p>
    <w:p w14:paraId="42F3CBF3" w14:textId="77777777" w:rsidR="004B1C6D" w:rsidRPr="005D352F" w:rsidRDefault="004B1C6D" w:rsidP="004B1C6D">
      <w:pPr>
        <w:suppressAutoHyphens/>
        <w:autoSpaceDE w:val="0"/>
        <w:spacing w:after="0" w:line="240" w:lineRule="auto"/>
        <w:jc w:val="center"/>
        <w:rPr>
          <w:rFonts w:ascii="Times New Roman" w:eastAsia="Times New Roman" w:hAnsi="Times New Roman" w:cs="Times New Roman"/>
          <w:b/>
          <w:bCs/>
          <w:color w:val="000000"/>
          <w:sz w:val="28"/>
          <w:szCs w:val="28"/>
          <w:lang w:val="uk-UA" w:eastAsia="ar-SA"/>
        </w:rPr>
      </w:pPr>
    </w:p>
    <w:p w14:paraId="1DE40BA9" w14:textId="77777777" w:rsidR="004B1C6D" w:rsidRPr="005D352F" w:rsidRDefault="004B1C6D" w:rsidP="004B1C6D">
      <w:pPr>
        <w:suppressAutoHyphens/>
        <w:autoSpaceDE w:val="0"/>
        <w:spacing w:after="0" w:line="240" w:lineRule="auto"/>
        <w:rPr>
          <w:rFonts w:ascii="Times New Roman" w:eastAsia="Times New Roman" w:hAnsi="Times New Roman" w:cs="Times New Roman"/>
          <w:color w:val="000000"/>
          <w:sz w:val="24"/>
          <w:szCs w:val="24"/>
          <w:lang w:val="uk-UA" w:eastAsia="ar-SA"/>
        </w:rPr>
      </w:pPr>
      <w:r w:rsidRPr="005D352F">
        <w:rPr>
          <w:rFonts w:ascii="Times New Roman" w:eastAsia="Times New Roman" w:hAnsi="Times New Roman" w:cs="Times New Roman"/>
          <w:color w:val="000000"/>
          <w:sz w:val="28"/>
          <w:szCs w:val="28"/>
          <w:lang w:val="uk-UA" w:eastAsia="ar-SA"/>
        </w:rPr>
        <w:t>«_____»__________20__  р.                                                     м. Ніжин</w:t>
      </w:r>
    </w:p>
    <w:p w14:paraId="190824B3" w14:textId="77777777" w:rsidR="00B74083" w:rsidRDefault="00B74083" w:rsidP="004B1C6D">
      <w:pPr>
        <w:suppressAutoHyphens/>
        <w:autoSpaceDE w:val="0"/>
        <w:spacing w:after="0" w:line="240" w:lineRule="auto"/>
        <w:jc w:val="both"/>
        <w:rPr>
          <w:rFonts w:ascii="Times New Roman" w:eastAsia="Times New Roman" w:hAnsi="Times New Roman" w:cs="Times New Roman"/>
          <w:bCs/>
          <w:color w:val="000000"/>
          <w:sz w:val="28"/>
          <w:szCs w:val="28"/>
          <w:lang w:val="uk-UA" w:eastAsia="ar-SA"/>
        </w:rPr>
      </w:pPr>
    </w:p>
    <w:p w14:paraId="50A018D4" w14:textId="7D7F55B6" w:rsidR="004B1C6D" w:rsidRPr="005D352F" w:rsidRDefault="004B1C6D" w:rsidP="004B1C6D">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bCs/>
          <w:color w:val="000000"/>
          <w:sz w:val="28"/>
          <w:szCs w:val="28"/>
          <w:lang w:val="uk-UA" w:eastAsia="ar-SA"/>
        </w:rPr>
        <w:t xml:space="preserve">Комісія в складі представників: </w:t>
      </w:r>
    </w:p>
    <w:p w14:paraId="28E54CF7" w14:textId="77777777" w:rsidR="004B1C6D" w:rsidRPr="005D352F" w:rsidRDefault="004B1C6D" w:rsidP="004B1C6D">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____________________________________________________________________</w:t>
      </w:r>
    </w:p>
    <w:p w14:paraId="7FC6724C" w14:textId="77777777" w:rsidR="004B1C6D" w:rsidRPr="005D352F" w:rsidRDefault="004B1C6D" w:rsidP="004B1C6D">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________________________________________________________________________________________________________________________________________</w:t>
      </w:r>
    </w:p>
    <w:p w14:paraId="7B1BD441" w14:textId="77777777" w:rsidR="004B1C6D" w:rsidRPr="005D352F" w:rsidRDefault="004B1C6D" w:rsidP="004B1C6D">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____________________________________________________________________</w:t>
      </w:r>
    </w:p>
    <w:p w14:paraId="75AAAB2F" w14:textId="77777777" w:rsidR="004B1C6D" w:rsidRPr="005D352F" w:rsidRDefault="004B1C6D" w:rsidP="004B1C6D">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p>
    <w:p w14:paraId="2F7627BB" w14:textId="739910D2" w:rsidR="004B1C6D" w:rsidRPr="005D352F" w:rsidRDefault="004B1C6D" w:rsidP="004B1C6D">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Власник (та/або користувач, орендар)________________________________</w:t>
      </w:r>
      <w:r w:rsidR="00B74083">
        <w:rPr>
          <w:rFonts w:ascii="Times New Roman" w:eastAsia="Times New Roman" w:hAnsi="Times New Roman" w:cs="Times New Roman"/>
          <w:color w:val="000000"/>
          <w:sz w:val="28"/>
          <w:szCs w:val="28"/>
          <w:lang w:val="uk-UA" w:eastAsia="ar-SA"/>
        </w:rPr>
        <w:t>__</w:t>
      </w:r>
      <w:r w:rsidRPr="005D352F">
        <w:rPr>
          <w:rFonts w:ascii="Times New Roman" w:eastAsia="Times New Roman" w:hAnsi="Times New Roman" w:cs="Times New Roman"/>
          <w:color w:val="000000"/>
          <w:sz w:val="28"/>
          <w:szCs w:val="28"/>
          <w:lang w:val="uk-UA" w:eastAsia="ar-SA"/>
        </w:rPr>
        <w:t xml:space="preserve">_ </w:t>
      </w:r>
    </w:p>
    <w:p w14:paraId="62DEFBEF" w14:textId="77777777" w:rsidR="004B1C6D" w:rsidRPr="005D352F" w:rsidRDefault="004B1C6D" w:rsidP="004B1C6D">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____________________________________________________________________</w:t>
      </w:r>
    </w:p>
    <w:p w14:paraId="1F73F936" w14:textId="77777777" w:rsidR="004B1C6D" w:rsidRPr="005D352F" w:rsidRDefault="004B1C6D" w:rsidP="004B1C6D">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p>
    <w:p w14:paraId="3F2C49FC" w14:textId="77777777" w:rsidR="004B1C6D" w:rsidRPr="005D352F" w:rsidRDefault="004B1C6D" w:rsidP="004B1C6D">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Склала даний акт про те, що «_____»__________20__________р., на підставі</w:t>
      </w:r>
    </w:p>
    <w:p w14:paraId="211F1952" w14:textId="7F35191A" w:rsidR="004B1C6D" w:rsidRPr="005D352F" w:rsidRDefault="004B1C6D" w:rsidP="004B1C6D">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_________________________________________________________________</w:t>
      </w:r>
      <w:r w:rsidR="00B74083">
        <w:rPr>
          <w:rFonts w:ascii="Times New Roman" w:eastAsia="Times New Roman" w:hAnsi="Times New Roman" w:cs="Times New Roman"/>
          <w:color w:val="000000"/>
          <w:sz w:val="28"/>
          <w:szCs w:val="28"/>
          <w:lang w:val="uk-UA" w:eastAsia="ar-SA"/>
        </w:rPr>
        <w:t>___</w:t>
      </w:r>
      <w:r w:rsidRPr="005D352F">
        <w:rPr>
          <w:rFonts w:ascii="Times New Roman" w:eastAsia="Times New Roman" w:hAnsi="Times New Roman" w:cs="Times New Roman"/>
          <w:color w:val="000000"/>
          <w:sz w:val="28"/>
          <w:szCs w:val="28"/>
          <w:lang w:val="uk-UA" w:eastAsia="ar-SA"/>
        </w:rPr>
        <w:t xml:space="preserve"> ____________________________________________________________________</w:t>
      </w:r>
    </w:p>
    <w:p w14:paraId="411B3149" w14:textId="06D79A1A" w:rsidR="004B1C6D" w:rsidRPr="005D352F" w:rsidRDefault="004B1C6D" w:rsidP="004B1C6D">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 xml:space="preserve">виконала комісійне обстеження (провела огляд) стану фасадів за </w:t>
      </w:r>
      <w:proofErr w:type="spellStart"/>
      <w:r w:rsidRPr="005D352F">
        <w:rPr>
          <w:rFonts w:ascii="Times New Roman" w:eastAsia="Times New Roman" w:hAnsi="Times New Roman" w:cs="Times New Roman"/>
          <w:color w:val="000000"/>
          <w:sz w:val="28"/>
          <w:szCs w:val="28"/>
          <w:lang w:val="uk-UA" w:eastAsia="ar-SA"/>
        </w:rPr>
        <w:t>адресою</w:t>
      </w:r>
      <w:proofErr w:type="spellEnd"/>
      <w:r w:rsidRPr="005D352F">
        <w:rPr>
          <w:rFonts w:ascii="Times New Roman" w:eastAsia="Times New Roman" w:hAnsi="Times New Roman" w:cs="Times New Roman"/>
          <w:color w:val="000000"/>
          <w:sz w:val="28"/>
          <w:szCs w:val="28"/>
          <w:lang w:val="uk-UA" w:eastAsia="ar-SA"/>
        </w:rPr>
        <w:t>: ________________________________________________________________</w:t>
      </w:r>
      <w:r w:rsidR="00B74083">
        <w:rPr>
          <w:rFonts w:ascii="Times New Roman" w:eastAsia="Times New Roman" w:hAnsi="Times New Roman" w:cs="Times New Roman"/>
          <w:color w:val="000000"/>
          <w:sz w:val="28"/>
          <w:szCs w:val="28"/>
          <w:lang w:val="uk-UA" w:eastAsia="ar-SA"/>
        </w:rPr>
        <w:t>____</w:t>
      </w:r>
    </w:p>
    <w:p w14:paraId="4B3E96D5" w14:textId="77777777" w:rsidR="004B1C6D" w:rsidRPr="005D352F" w:rsidRDefault="004B1C6D" w:rsidP="004B1C6D">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____________________________________________________________________</w:t>
      </w:r>
    </w:p>
    <w:p w14:paraId="3B2D5700" w14:textId="77777777" w:rsidR="004B1C6D" w:rsidRPr="005D352F" w:rsidRDefault="004B1C6D" w:rsidP="004B1C6D">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p>
    <w:p w14:paraId="556F6ADF" w14:textId="77777777" w:rsidR="004B1C6D" w:rsidRPr="005D352F" w:rsidRDefault="004B1C6D" w:rsidP="004B1C6D">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1. Назва об'єкта:</w:t>
      </w:r>
    </w:p>
    <w:p w14:paraId="2E63DEFB" w14:textId="77777777" w:rsidR="004B1C6D" w:rsidRPr="005D352F" w:rsidRDefault="004B1C6D" w:rsidP="004B1C6D">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_________________________________________________________________</w:t>
      </w:r>
    </w:p>
    <w:p w14:paraId="486E0139" w14:textId="77777777" w:rsidR="004B1C6D" w:rsidRPr="005D352F" w:rsidRDefault="004B1C6D" w:rsidP="004B1C6D">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eastAsia="ar-SA"/>
        </w:rPr>
        <w:t>____________________________________________________________________</w:t>
      </w:r>
    </w:p>
    <w:p w14:paraId="3F31D0D5" w14:textId="77777777" w:rsidR="004B1C6D" w:rsidRPr="005D352F" w:rsidRDefault="004B1C6D" w:rsidP="004B1C6D">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2. Коротка характеристика об'єкта:</w:t>
      </w:r>
    </w:p>
    <w:p w14:paraId="75254F25" w14:textId="77777777" w:rsidR="004B1C6D" w:rsidRPr="005D352F" w:rsidRDefault="004B1C6D" w:rsidP="004B1C6D">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_________________________________________________________________</w:t>
      </w:r>
    </w:p>
    <w:p w14:paraId="335A417E" w14:textId="77777777" w:rsidR="004B1C6D" w:rsidRPr="005D352F" w:rsidRDefault="004B1C6D" w:rsidP="004B1C6D">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____________________________________________________________________</w:t>
      </w:r>
    </w:p>
    <w:p w14:paraId="288F4CC7" w14:textId="77777777" w:rsidR="004B1C6D" w:rsidRPr="005D352F" w:rsidRDefault="004B1C6D" w:rsidP="004B1C6D">
      <w:pPr>
        <w:suppressAutoHyphens/>
        <w:autoSpaceDE w:val="0"/>
        <w:spacing w:after="0" w:line="240" w:lineRule="auto"/>
        <w:jc w:val="both"/>
        <w:rPr>
          <w:rFonts w:ascii="Times New Roman" w:eastAsia="Times New Roman" w:hAnsi="Times New Roman" w:cs="Times New Roman"/>
          <w:b/>
          <w:bCs/>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3. Власник (та/або користувач, орендар), його реквізити: ________________________________________________________________________________________________________________________________________</w:t>
      </w:r>
    </w:p>
    <w:p w14:paraId="1C812525" w14:textId="77777777" w:rsidR="004B1C6D" w:rsidRPr="005D352F" w:rsidRDefault="004B1C6D" w:rsidP="004B1C6D">
      <w:pPr>
        <w:suppressAutoHyphens/>
        <w:autoSpaceDE w:val="0"/>
        <w:spacing w:after="0" w:line="240" w:lineRule="auto"/>
        <w:jc w:val="both"/>
        <w:rPr>
          <w:rFonts w:ascii="Times New Roman" w:eastAsia="Times New Roman" w:hAnsi="Times New Roman" w:cs="Times New Roman"/>
          <w:b/>
          <w:bCs/>
          <w:color w:val="000000"/>
          <w:sz w:val="28"/>
          <w:szCs w:val="28"/>
          <w:lang w:val="uk-UA" w:eastAsia="ar-SA"/>
        </w:rPr>
      </w:pPr>
    </w:p>
    <w:p w14:paraId="217AAE6C" w14:textId="77777777" w:rsidR="004B1C6D" w:rsidRPr="005D352F" w:rsidRDefault="004B1C6D" w:rsidP="004B1C6D">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bCs/>
          <w:color w:val="000000"/>
          <w:sz w:val="28"/>
          <w:szCs w:val="28"/>
          <w:lang w:val="uk-UA" w:eastAsia="ar-SA"/>
        </w:rPr>
        <w:t>За результатами обстеження встановлено</w:t>
      </w:r>
      <w:r w:rsidRPr="005D352F">
        <w:rPr>
          <w:rFonts w:ascii="Times New Roman" w:eastAsia="Times New Roman" w:hAnsi="Times New Roman" w:cs="Times New Roman"/>
          <w:b/>
          <w:bCs/>
          <w:color w:val="000000"/>
          <w:sz w:val="28"/>
          <w:szCs w:val="28"/>
          <w:lang w:val="uk-UA" w:eastAsia="ar-SA"/>
        </w:rPr>
        <w:t xml:space="preserve">: </w:t>
      </w:r>
    </w:p>
    <w:p w14:paraId="7A821EA0" w14:textId="77777777" w:rsidR="004B1C6D" w:rsidRPr="005D352F" w:rsidRDefault="004B1C6D" w:rsidP="004B1C6D">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p>
    <w:p w14:paraId="6CDDE592" w14:textId="590C0E0B" w:rsidR="004B1C6D" w:rsidRPr="005D352F" w:rsidRDefault="004B1C6D" w:rsidP="004B1C6D">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4. Загальний стан фасадів:___________________________________________</w:t>
      </w:r>
      <w:r w:rsidR="00B74083">
        <w:rPr>
          <w:rFonts w:ascii="Times New Roman" w:eastAsia="Times New Roman" w:hAnsi="Times New Roman" w:cs="Times New Roman"/>
          <w:color w:val="000000"/>
          <w:sz w:val="28"/>
          <w:szCs w:val="28"/>
          <w:lang w:val="uk-UA" w:eastAsia="ar-SA"/>
        </w:rPr>
        <w:t>__</w:t>
      </w:r>
    </w:p>
    <w:p w14:paraId="17BCFF36" w14:textId="5A37777B" w:rsidR="004B1C6D" w:rsidRPr="005D352F" w:rsidRDefault="004B1C6D" w:rsidP="004B1C6D">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_________________________________________________________________</w:t>
      </w:r>
      <w:r w:rsidR="00B74083">
        <w:rPr>
          <w:rFonts w:ascii="Times New Roman" w:eastAsia="Times New Roman" w:hAnsi="Times New Roman" w:cs="Times New Roman"/>
          <w:color w:val="000000"/>
          <w:sz w:val="28"/>
          <w:szCs w:val="28"/>
          <w:lang w:val="uk-UA" w:eastAsia="ar-SA"/>
        </w:rPr>
        <w:t>__</w:t>
      </w:r>
      <w:r w:rsidRPr="005D352F">
        <w:rPr>
          <w:rFonts w:ascii="Times New Roman" w:eastAsia="Times New Roman" w:hAnsi="Times New Roman" w:cs="Times New Roman"/>
          <w:color w:val="000000"/>
          <w:sz w:val="28"/>
          <w:szCs w:val="28"/>
          <w:lang w:val="uk-UA" w:eastAsia="ar-SA"/>
        </w:rPr>
        <w:t>_</w:t>
      </w:r>
    </w:p>
    <w:p w14:paraId="4897871E" w14:textId="77777777" w:rsidR="004B1C6D" w:rsidRPr="005D352F" w:rsidRDefault="004B1C6D" w:rsidP="004B1C6D">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5. Стан зовнішніх конструктивних та декоративних елементів:</w:t>
      </w:r>
    </w:p>
    <w:p w14:paraId="78277531" w14:textId="2CFFAD0F" w:rsidR="004B1C6D" w:rsidRPr="005D352F" w:rsidRDefault="004B1C6D" w:rsidP="004B1C6D">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lastRenderedPageBreak/>
        <w:t>__________________________________________________________________</w:t>
      </w:r>
      <w:r w:rsidR="00B74083">
        <w:rPr>
          <w:rFonts w:ascii="Times New Roman" w:eastAsia="Times New Roman" w:hAnsi="Times New Roman" w:cs="Times New Roman"/>
          <w:color w:val="000000"/>
          <w:sz w:val="28"/>
          <w:szCs w:val="28"/>
          <w:lang w:val="uk-UA" w:eastAsia="ar-SA"/>
        </w:rPr>
        <w:t>__</w:t>
      </w:r>
    </w:p>
    <w:p w14:paraId="1CC7DD34" w14:textId="4AE853CB" w:rsidR="004B1C6D" w:rsidRPr="005D352F" w:rsidRDefault="004B1C6D" w:rsidP="004B1C6D">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__________________________________________________________________________________________________________________________________</w:t>
      </w:r>
      <w:r w:rsidR="00B74083">
        <w:rPr>
          <w:rFonts w:ascii="Times New Roman" w:eastAsia="Times New Roman" w:hAnsi="Times New Roman" w:cs="Times New Roman"/>
          <w:color w:val="000000"/>
          <w:sz w:val="28"/>
          <w:szCs w:val="28"/>
          <w:lang w:val="uk-UA" w:eastAsia="ar-SA"/>
        </w:rPr>
        <w:t>_____</w:t>
      </w:r>
      <w:r w:rsidRPr="005D352F">
        <w:rPr>
          <w:rFonts w:ascii="Times New Roman" w:eastAsia="Times New Roman" w:hAnsi="Times New Roman" w:cs="Times New Roman"/>
          <w:color w:val="000000"/>
          <w:sz w:val="28"/>
          <w:szCs w:val="28"/>
          <w:lang w:val="uk-UA" w:eastAsia="ar-SA"/>
        </w:rPr>
        <w:t>_</w:t>
      </w:r>
    </w:p>
    <w:p w14:paraId="3A7DC5DE" w14:textId="77777777" w:rsidR="004B1C6D" w:rsidRPr="005D352F" w:rsidRDefault="004B1C6D" w:rsidP="004B1C6D">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6. Характеристика прилеглої території:</w:t>
      </w:r>
    </w:p>
    <w:p w14:paraId="061CB569" w14:textId="4C99C102" w:rsidR="004B1C6D" w:rsidRPr="005D352F" w:rsidRDefault="004B1C6D" w:rsidP="004B1C6D">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________________________________________________________________</w:t>
      </w:r>
      <w:r w:rsidR="00B74083">
        <w:rPr>
          <w:rFonts w:ascii="Times New Roman" w:eastAsia="Times New Roman" w:hAnsi="Times New Roman" w:cs="Times New Roman"/>
          <w:color w:val="000000"/>
          <w:sz w:val="28"/>
          <w:szCs w:val="28"/>
          <w:lang w:val="uk-UA" w:eastAsia="ar-SA"/>
        </w:rPr>
        <w:t>___</w:t>
      </w:r>
      <w:r w:rsidRPr="005D352F">
        <w:rPr>
          <w:rFonts w:ascii="Times New Roman" w:eastAsia="Times New Roman" w:hAnsi="Times New Roman" w:cs="Times New Roman"/>
          <w:color w:val="000000"/>
          <w:sz w:val="28"/>
          <w:szCs w:val="28"/>
          <w:lang w:val="uk-UA" w:eastAsia="ar-SA"/>
        </w:rPr>
        <w:t>_</w:t>
      </w:r>
    </w:p>
    <w:p w14:paraId="166835DE" w14:textId="08DCEDB3" w:rsidR="004B1C6D" w:rsidRPr="005D352F" w:rsidRDefault="004B1C6D" w:rsidP="004B1C6D">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__________________________________________________________________</w:t>
      </w:r>
      <w:r w:rsidR="00B74083">
        <w:rPr>
          <w:rFonts w:ascii="Times New Roman" w:eastAsia="Times New Roman" w:hAnsi="Times New Roman" w:cs="Times New Roman"/>
          <w:color w:val="000000"/>
          <w:sz w:val="28"/>
          <w:szCs w:val="28"/>
          <w:lang w:val="uk-UA" w:eastAsia="ar-SA"/>
        </w:rPr>
        <w:t>__</w:t>
      </w:r>
      <w:r w:rsidRPr="005D352F">
        <w:rPr>
          <w:rFonts w:ascii="Times New Roman" w:eastAsia="Times New Roman" w:hAnsi="Times New Roman" w:cs="Times New Roman"/>
          <w:color w:val="000000"/>
          <w:sz w:val="28"/>
          <w:szCs w:val="28"/>
          <w:lang w:val="uk-UA" w:eastAsia="ar-SA"/>
        </w:rPr>
        <w:t>7. Наявність або відсутність паспорта опорядження фасадів:</w:t>
      </w:r>
    </w:p>
    <w:p w14:paraId="36E74C62" w14:textId="254815BB" w:rsidR="004B1C6D" w:rsidRPr="005D352F" w:rsidRDefault="004B1C6D" w:rsidP="004B1C6D">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____________________________________________________________________________________________________________________________________</w:t>
      </w:r>
      <w:r w:rsidR="00B74083">
        <w:rPr>
          <w:rFonts w:ascii="Times New Roman" w:eastAsia="Times New Roman" w:hAnsi="Times New Roman" w:cs="Times New Roman"/>
          <w:color w:val="000000"/>
          <w:sz w:val="28"/>
          <w:szCs w:val="28"/>
          <w:lang w:val="uk-UA" w:eastAsia="ar-SA"/>
        </w:rPr>
        <w:t>____</w:t>
      </w:r>
    </w:p>
    <w:p w14:paraId="626A110F" w14:textId="77777777" w:rsidR="004B1C6D" w:rsidRPr="005D352F" w:rsidRDefault="004B1C6D" w:rsidP="004B1C6D">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Виявлені несправності, пошкодження, дефекти, відсутність елементів:</w:t>
      </w:r>
    </w:p>
    <w:p w14:paraId="1A1D54E7" w14:textId="5EBDEA19" w:rsidR="004B1C6D" w:rsidRPr="005D352F" w:rsidRDefault="004B1C6D" w:rsidP="004B1C6D">
      <w:pPr>
        <w:suppressAutoHyphens/>
        <w:autoSpaceDE w:val="0"/>
        <w:spacing w:after="0" w:line="240" w:lineRule="auto"/>
        <w:jc w:val="both"/>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74083">
        <w:rPr>
          <w:rFonts w:ascii="Times New Roman" w:eastAsia="Times New Roman" w:hAnsi="Times New Roman" w:cs="Times New Roman"/>
          <w:color w:val="000000"/>
          <w:sz w:val="28"/>
          <w:szCs w:val="28"/>
          <w:lang w:val="uk-UA" w:eastAsia="ar-SA"/>
        </w:rPr>
        <w:t>________</w:t>
      </w:r>
    </w:p>
    <w:p w14:paraId="724EDD55" w14:textId="77777777" w:rsidR="004B1C6D" w:rsidRPr="005D352F" w:rsidRDefault="004B1C6D" w:rsidP="004B1C6D">
      <w:pPr>
        <w:suppressAutoHyphens/>
        <w:autoSpaceDE w:val="0"/>
        <w:spacing w:after="0" w:line="240" w:lineRule="auto"/>
        <w:rPr>
          <w:rFonts w:ascii="Times New Roman" w:eastAsia="Times New Roman" w:hAnsi="Times New Roman" w:cs="Times New Roman"/>
          <w:b/>
          <w:bCs/>
          <w:color w:val="000000"/>
          <w:sz w:val="28"/>
          <w:szCs w:val="28"/>
          <w:lang w:val="uk-UA" w:eastAsia="ar-SA"/>
        </w:rPr>
      </w:pPr>
    </w:p>
    <w:p w14:paraId="568E07A7" w14:textId="77777777" w:rsidR="004B1C6D" w:rsidRPr="005D352F" w:rsidRDefault="004B1C6D" w:rsidP="004B1C6D">
      <w:pPr>
        <w:suppressAutoHyphens/>
        <w:autoSpaceDE w:val="0"/>
        <w:spacing w:after="0" w:line="240" w:lineRule="auto"/>
        <w:rPr>
          <w:rFonts w:ascii="Times New Roman" w:eastAsia="Times New Roman" w:hAnsi="Times New Roman" w:cs="Times New Roman"/>
          <w:color w:val="000000"/>
          <w:sz w:val="24"/>
          <w:szCs w:val="24"/>
          <w:lang w:val="uk-UA" w:eastAsia="ar-SA"/>
        </w:rPr>
      </w:pPr>
      <w:r w:rsidRPr="005D352F">
        <w:rPr>
          <w:rFonts w:ascii="Times New Roman" w:eastAsia="Times New Roman" w:hAnsi="Times New Roman" w:cs="Times New Roman"/>
          <w:b/>
          <w:bCs/>
          <w:color w:val="000000"/>
          <w:sz w:val="28"/>
          <w:szCs w:val="28"/>
          <w:lang w:val="uk-UA" w:eastAsia="ar-SA"/>
        </w:rPr>
        <w:t xml:space="preserve">Додатки: </w:t>
      </w:r>
      <w:r w:rsidRPr="005D352F">
        <w:rPr>
          <w:rFonts w:ascii="Times New Roman" w:eastAsia="Times New Roman" w:hAnsi="Times New Roman" w:cs="Times New Roman"/>
          <w:color w:val="000000"/>
          <w:sz w:val="28"/>
          <w:szCs w:val="28"/>
          <w:lang w:val="uk-UA" w:eastAsia="ar-SA"/>
        </w:rPr>
        <w:t xml:space="preserve">матеріали по справі ( ___ </w:t>
      </w:r>
      <w:proofErr w:type="spellStart"/>
      <w:r w:rsidRPr="005D352F">
        <w:rPr>
          <w:rFonts w:ascii="Times New Roman" w:eastAsia="Times New Roman" w:hAnsi="Times New Roman" w:cs="Times New Roman"/>
          <w:color w:val="000000"/>
          <w:sz w:val="28"/>
          <w:szCs w:val="28"/>
          <w:lang w:val="uk-UA" w:eastAsia="ar-SA"/>
        </w:rPr>
        <w:t>арк</w:t>
      </w:r>
      <w:proofErr w:type="spellEnd"/>
      <w:r w:rsidRPr="005D352F">
        <w:rPr>
          <w:rFonts w:ascii="Times New Roman" w:eastAsia="Times New Roman" w:hAnsi="Times New Roman" w:cs="Times New Roman"/>
          <w:color w:val="000000"/>
          <w:sz w:val="28"/>
          <w:szCs w:val="28"/>
          <w:lang w:val="uk-UA" w:eastAsia="ar-SA"/>
        </w:rPr>
        <w:t xml:space="preserve">.) </w:t>
      </w:r>
    </w:p>
    <w:p w14:paraId="21C88296" w14:textId="77777777" w:rsidR="004B1C6D" w:rsidRPr="005D352F" w:rsidRDefault="004B1C6D" w:rsidP="004B1C6D">
      <w:pPr>
        <w:suppressAutoHyphens/>
        <w:autoSpaceDE w:val="0"/>
        <w:spacing w:after="0" w:line="240" w:lineRule="auto"/>
        <w:rPr>
          <w:rFonts w:ascii="Times New Roman" w:eastAsia="Times New Roman" w:hAnsi="Times New Roman" w:cs="Times New Roman"/>
          <w:color w:val="000000"/>
          <w:sz w:val="24"/>
          <w:szCs w:val="24"/>
          <w:lang w:val="uk-UA" w:eastAsia="ar-SA"/>
        </w:rPr>
      </w:pPr>
    </w:p>
    <w:p w14:paraId="3982D93C" w14:textId="77777777" w:rsidR="00B74083" w:rsidRDefault="004B1C6D" w:rsidP="004B1C6D">
      <w:pPr>
        <w:suppressAutoHyphens/>
        <w:autoSpaceDE w:val="0"/>
        <w:spacing w:after="0" w:line="240" w:lineRule="auto"/>
        <w:rPr>
          <w:rFonts w:ascii="Times New Roman" w:eastAsia="Times New Roman" w:hAnsi="Times New Roman" w:cs="Times New Roman"/>
          <w:b/>
          <w:bCs/>
          <w:color w:val="000000"/>
          <w:sz w:val="28"/>
          <w:szCs w:val="28"/>
          <w:lang w:val="uk-UA" w:eastAsia="ar-SA"/>
        </w:rPr>
      </w:pPr>
      <w:r w:rsidRPr="005D352F">
        <w:rPr>
          <w:rFonts w:ascii="Times New Roman" w:eastAsia="Times New Roman" w:hAnsi="Times New Roman" w:cs="Times New Roman"/>
          <w:b/>
          <w:bCs/>
          <w:color w:val="000000"/>
          <w:sz w:val="28"/>
          <w:szCs w:val="28"/>
          <w:lang w:val="uk-UA" w:eastAsia="ar-SA"/>
        </w:rPr>
        <w:t xml:space="preserve">Члени комісії: </w:t>
      </w:r>
    </w:p>
    <w:p w14:paraId="24468411" w14:textId="57C63B58" w:rsidR="004B1C6D" w:rsidRPr="005D352F" w:rsidRDefault="00B74083" w:rsidP="004B1C6D">
      <w:pPr>
        <w:suppressAutoHyphens/>
        <w:autoSpaceDE w:val="0"/>
        <w:spacing w:after="0" w:line="240" w:lineRule="auto"/>
        <w:rPr>
          <w:rFonts w:ascii="Times New Roman" w:eastAsia="Times New Roman" w:hAnsi="Times New Roman" w:cs="Times New Roman"/>
          <w:color w:val="000000"/>
          <w:sz w:val="28"/>
          <w:szCs w:val="28"/>
          <w:lang w:val="uk-UA" w:eastAsia="ar-SA"/>
        </w:rPr>
      </w:pPr>
      <w:r>
        <w:rPr>
          <w:rFonts w:ascii="Times New Roman" w:eastAsia="Times New Roman" w:hAnsi="Times New Roman" w:cs="Times New Roman"/>
          <w:b/>
          <w:bCs/>
          <w:color w:val="000000"/>
          <w:sz w:val="28"/>
          <w:szCs w:val="28"/>
          <w:lang w:val="uk-UA" w:eastAsia="ar-SA"/>
        </w:rPr>
        <w:t>_____________</w:t>
      </w:r>
      <w:r w:rsidR="004B1C6D" w:rsidRPr="005D352F">
        <w:rPr>
          <w:rFonts w:ascii="Times New Roman" w:eastAsia="Times New Roman" w:hAnsi="Times New Roman" w:cs="Times New Roman"/>
          <w:color w:val="000000"/>
          <w:sz w:val="28"/>
          <w:szCs w:val="28"/>
          <w:lang w:val="uk-UA" w:eastAsia="ar-SA"/>
        </w:rPr>
        <w:t xml:space="preserve">_____________________ (ПІБ) </w:t>
      </w:r>
    </w:p>
    <w:p w14:paraId="40455645" w14:textId="77777777" w:rsidR="004B1C6D" w:rsidRPr="005D352F" w:rsidRDefault="004B1C6D" w:rsidP="004B1C6D">
      <w:pPr>
        <w:suppressAutoHyphens/>
        <w:autoSpaceDE w:val="0"/>
        <w:spacing w:after="0" w:line="240" w:lineRule="auto"/>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 xml:space="preserve">___________________________________(ПІБ) </w:t>
      </w:r>
    </w:p>
    <w:p w14:paraId="3F0B6397" w14:textId="77777777" w:rsidR="004B1C6D" w:rsidRDefault="004B1C6D" w:rsidP="004B1C6D">
      <w:pPr>
        <w:suppressAutoHyphens/>
        <w:autoSpaceDE w:val="0"/>
        <w:spacing w:after="0" w:line="240" w:lineRule="auto"/>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 xml:space="preserve">___________________________________(ПІБ) </w:t>
      </w:r>
    </w:p>
    <w:p w14:paraId="32F87F7B" w14:textId="3E603D8F" w:rsidR="004B1C6D" w:rsidRDefault="00B74083" w:rsidP="004B1C6D">
      <w:pPr>
        <w:suppressAutoHyphens/>
        <w:autoSpaceDE w:val="0"/>
        <w:spacing w:after="0" w:line="240" w:lineRule="auto"/>
        <w:rPr>
          <w:rFonts w:ascii="Times New Roman" w:eastAsia="Times New Roman" w:hAnsi="Times New Roman" w:cs="Times New Roman"/>
          <w:color w:val="000000"/>
          <w:sz w:val="28"/>
          <w:szCs w:val="28"/>
          <w:lang w:val="uk-UA" w:eastAsia="ar-SA"/>
        </w:rPr>
      </w:pPr>
      <w:r w:rsidRPr="005D352F">
        <w:rPr>
          <w:rFonts w:ascii="Times New Roman" w:eastAsia="Times New Roman" w:hAnsi="Times New Roman" w:cs="Times New Roman"/>
          <w:color w:val="000000"/>
          <w:sz w:val="28"/>
          <w:szCs w:val="28"/>
          <w:lang w:val="uk-UA" w:eastAsia="ar-SA"/>
        </w:rPr>
        <w:t>___________________________________(ПІБ)</w:t>
      </w:r>
    </w:p>
    <w:p w14:paraId="0D265AFD" w14:textId="17A69233" w:rsidR="00B74083" w:rsidRDefault="00B74083" w:rsidP="004B1C6D">
      <w:pPr>
        <w:suppressAutoHyphens/>
        <w:autoSpaceDE w:val="0"/>
        <w:spacing w:after="0" w:line="240" w:lineRule="auto"/>
        <w:rPr>
          <w:rFonts w:ascii="Times New Roman" w:eastAsia="Times New Roman" w:hAnsi="Times New Roman" w:cs="Times New Roman"/>
          <w:color w:val="000000"/>
          <w:sz w:val="28"/>
          <w:szCs w:val="28"/>
          <w:lang w:val="uk-UA" w:eastAsia="ar-SA"/>
        </w:rPr>
      </w:pPr>
    </w:p>
    <w:p w14:paraId="6C4364D9" w14:textId="7080CD1E" w:rsidR="008C2D53" w:rsidRDefault="008C2D53" w:rsidP="004B1C6D">
      <w:pPr>
        <w:suppressAutoHyphens/>
        <w:autoSpaceDE w:val="0"/>
        <w:spacing w:after="0" w:line="240" w:lineRule="auto"/>
        <w:rPr>
          <w:rFonts w:ascii="Times New Roman" w:eastAsia="Times New Roman" w:hAnsi="Times New Roman" w:cs="Times New Roman"/>
          <w:color w:val="000000"/>
          <w:sz w:val="28"/>
          <w:szCs w:val="28"/>
          <w:lang w:val="uk-UA" w:eastAsia="ar-SA"/>
        </w:rPr>
      </w:pPr>
    </w:p>
    <w:p w14:paraId="1849F482" w14:textId="6835D566" w:rsidR="008C2D53" w:rsidRDefault="008C2D53" w:rsidP="004B1C6D">
      <w:pPr>
        <w:suppressAutoHyphens/>
        <w:autoSpaceDE w:val="0"/>
        <w:spacing w:after="0" w:line="240" w:lineRule="auto"/>
        <w:rPr>
          <w:rFonts w:ascii="Times New Roman" w:eastAsia="Times New Roman" w:hAnsi="Times New Roman" w:cs="Times New Roman"/>
          <w:color w:val="000000"/>
          <w:sz w:val="28"/>
          <w:szCs w:val="28"/>
          <w:lang w:val="uk-UA" w:eastAsia="ar-SA"/>
        </w:rPr>
      </w:pPr>
    </w:p>
    <w:p w14:paraId="74489067" w14:textId="53212AE8" w:rsidR="008C2D53" w:rsidRDefault="008C2D53" w:rsidP="004B1C6D">
      <w:pPr>
        <w:suppressAutoHyphens/>
        <w:autoSpaceDE w:val="0"/>
        <w:spacing w:after="0" w:line="240" w:lineRule="auto"/>
        <w:rPr>
          <w:rFonts w:ascii="Times New Roman" w:eastAsia="Times New Roman" w:hAnsi="Times New Roman" w:cs="Times New Roman"/>
          <w:color w:val="000000"/>
          <w:sz w:val="28"/>
          <w:szCs w:val="28"/>
          <w:lang w:val="uk-UA" w:eastAsia="ar-SA"/>
        </w:rPr>
      </w:pPr>
    </w:p>
    <w:p w14:paraId="3A77ED02" w14:textId="77777777" w:rsidR="008C2D53" w:rsidRDefault="008C2D53" w:rsidP="004B1C6D">
      <w:pPr>
        <w:suppressAutoHyphens/>
        <w:autoSpaceDE w:val="0"/>
        <w:spacing w:after="0" w:line="240" w:lineRule="auto"/>
        <w:rPr>
          <w:rFonts w:ascii="Times New Roman" w:eastAsia="Times New Roman" w:hAnsi="Times New Roman" w:cs="Times New Roman"/>
          <w:color w:val="000000"/>
          <w:sz w:val="28"/>
          <w:szCs w:val="28"/>
          <w:lang w:val="uk-UA" w:eastAsia="ar-SA"/>
        </w:rPr>
      </w:pPr>
    </w:p>
    <w:p w14:paraId="7CF61C27" w14:textId="77777777" w:rsidR="00A513CA" w:rsidRPr="00625916" w:rsidRDefault="00A513CA" w:rsidP="00A513CA">
      <w:pPr>
        <w:spacing w:after="0"/>
        <w:jc w:val="both"/>
        <w:rPr>
          <w:rFonts w:ascii="Times New Roman" w:hAnsi="Times New Roman" w:cs="Times New Roman"/>
          <w:sz w:val="28"/>
          <w:szCs w:val="28"/>
        </w:rPr>
      </w:pPr>
      <w:r w:rsidRPr="00625916">
        <w:rPr>
          <w:rFonts w:ascii="Times New Roman" w:hAnsi="Times New Roman" w:cs="Times New Roman"/>
          <w:sz w:val="28"/>
          <w:szCs w:val="28"/>
        </w:rPr>
        <w:t xml:space="preserve">Начальник </w:t>
      </w:r>
      <w:proofErr w:type="spellStart"/>
      <w:r w:rsidRPr="00625916">
        <w:rPr>
          <w:rFonts w:ascii="Times New Roman" w:hAnsi="Times New Roman" w:cs="Times New Roman"/>
          <w:sz w:val="28"/>
          <w:szCs w:val="28"/>
        </w:rPr>
        <w:t>відділу</w:t>
      </w:r>
      <w:proofErr w:type="spellEnd"/>
      <w:r w:rsidRPr="00625916">
        <w:rPr>
          <w:rFonts w:ascii="Times New Roman" w:hAnsi="Times New Roman" w:cs="Times New Roman"/>
          <w:sz w:val="28"/>
          <w:szCs w:val="28"/>
        </w:rPr>
        <w:t xml:space="preserve"> </w:t>
      </w:r>
      <w:proofErr w:type="spellStart"/>
      <w:r w:rsidRPr="00625916">
        <w:rPr>
          <w:rFonts w:ascii="Times New Roman" w:hAnsi="Times New Roman" w:cs="Times New Roman"/>
          <w:sz w:val="28"/>
          <w:szCs w:val="28"/>
        </w:rPr>
        <w:t>містобудування</w:t>
      </w:r>
      <w:proofErr w:type="spellEnd"/>
      <w:r w:rsidRPr="00625916">
        <w:rPr>
          <w:rFonts w:ascii="Times New Roman" w:hAnsi="Times New Roman" w:cs="Times New Roman"/>
          <w:sz w:val="28"/>
          <w:szCs w:val="28"/>
        </w:rPr>
        <w:t xml:space="preserve"> </w:t>
      </w:r>
    </w:p>
    <w:p w14:paraId="08A2F982" w14:textId="77777777" w:rsidR="00A513CA" w:rsidRPr="00625916" w:rsidRDefault="00A513CA" w:rsidP="00A513CA">
      <w:pPr>
        <w:spacing w:after="0"/>
        <w:jc w:val="both"/>
        <w:rPr>
          <w:rFonts w:ascii="Times New Roman" w:hAnsi="Times New Roman" w:cs="Times New Roman"/>
          <w:sz w:val="28"/>
          <w:szCs w:val="28"/>
        </w:rPr>
      </w:pPr>
      <w:r w:rsidRPr="00625916">
        <w:rPr>
          <w:rFonts w:ascii="Times New Roman" w:hAnsi="Times New Roman" w:cs="Times New Roman"/>
          <w:sz w:val="28"/>
          <w:szCs w:val="28"/>
        </w:rPr>
        <w:t xml:space="preserve">та </w:t>
      </w:r>
      <w:proofErr w:type="spellStart"/>
      <w:r w:rsidRPr="00625916">
        <w:rPr>
          <w:rFonts w:ascii="Times New Roman" w:hAnsi="Times New Roman" w:cs="Times New Roman"/>
          <w:sz w:val="28"/>
          <w:szCs w:val="28"/>
        </w:rPr>
        <w:t>архітектури</w:t>
      </w:r>
      <w:proofErr w:type="spellEnd"/>
      <w:r w:rsidRPr="00625916">
        <w:rPr>
          <w:rFonts w:ascii="Times New Roman" w:hAnsi="Times New Roman" w:cs="Times New Roman"/>
          <w:sz w:val="28"/>
          <w:szCs w:val="28"/>
        </w:rPr>
        <w:t xml:space="preserve"> </w:t>
      </w:r>
      <w:proofErr w:type="spellStart"/>
      <w:r w:rsidRPr="00625916">
        <w:rPr>
          <w:rFonts w:ascii="Times New Roman" w:hAnsi="Times New Roman" w:cs="Times New Roman"/>
          <w:sz w:val="28"/>
          <w:szCs w:val="28"/>
        </w:rPr>
        <w:t>виконавчого</w:t>
      </w:r>
      <w:proofErr w:type="spellEnd"/>
      <w:r w:rsidRPr="00625916">
        <w:rPr>
          <w:rFonts w:ascii="Times New Roman" w:hAnsi="Times New Roman" w:cs="Times New Roman"/>
          <w:sz w:val="28"/>
          <w:szCs w:val="28"/>
        </w:rPr>
        <w:t xml:space="preserve"> </w:t>
      </w:r>
      <w:proofErr w:type="spellStart"/>
      <w:r w:rsidRPr="00625916">
        <w:rPr>
          <w:rFonts w:ascii="Times New Roman" w:hAnsi="Times New Roman" w:cs="Times New Roman"/>
          <w:sz w:val="28"/>
          <w:szCs w:val="28"/>
        </w:rPr>
        <w:t>комітету</w:t>
      </w:r>
      <w:proofErr w:type="spellEnd"/>
    </w:p>
    <w:p w14:paraId="6F4AB515" w14:textId="77777777" w:rsidR="00A513CA" w:rsidRPr="00625916" w:rsidRDefault="00A513CA" w:rsidP="00A513CA">
      <w:pPr>
        <w:spacing w:after="0"/>
        <w:jc w:val="both"/>
        <w:rPr>
          <w:rFonts w:ascii="Times New Roman" w:hAnsi="Times New Roman" w:cs="Times New Roman"/>
          <w:sz w:val="28"/>
          <w:szCs w:val="28"/>
        </w:rPr>
      </w:pPr>
      <w:proofErr w:type="spellStart"/>
      <w:r w:rsidRPr="00625916">
        <w:rPr>
          <w:rFonts w:ascii="Times New Roman" w:hAnsi="Times New Roman" w:cs="Times New Roman"/>
          <w:sz w:val="28"/>
          <w:szCs w:val="28"/>
        </w:rPr>
        <w:t>Ніжинської</w:t>
      </w:r>
      <w:proofErr w:type="spellEnd"/>
      <w:r w:rsidRPr="00625916">
        <w:rPr>
          <w:rFonts w:ascii="Times New Roman" w:hAnsi="Times New Roman" w:cs="Times New Roman"/>
          <w:sz w:val="28"/>
          <w:szCs w:val="28"/>
        </w:rPr>
        <w:t xml:space="preserve"> </w:t>
      </w:r>
      <w:proofErr w:type="spellStart"/>
      <w:r w:rsidRPr="00625916">
        <w:rPr>
          <w:rFonts w:ascii="Times New Roman" w:hAnsi="Times New Roman" w:cs="Times New Roman"/>
          <w:sz w:val="28"/>
          <w:szCs w:val="28"/>
        </w:rPr>
        <w:t>міської</w:t>
      </w:r>
      <w:proofErr w:type="spellEnd"/>
      <w:r w:rsidRPr="00625916">
        <w:rPr>
          <w:rFonts w:ascii="Times New Roman" w:hAnsi="Times New Roman" w:cs="Times New Roman"/>
          <w:sz w:val="28"/>
          <w:szCs w:val="28"/>
        </w:rPr>
        <w:t xml:space="preserve"> ради, </w:t>
      </w:r>
      <w:proofErr w:type="spellStart"/>
      <w:r w:rsidRPr="00625916">
        <w:rPr>
          <w:rFonts w:ascii="Times New Roman" w:hAnsi="Times New Roman" w:cs="Times New Roman"/>
          <w:sz w:val="28"/>
          <w:szCs w:val="28"/>
        </w:rPr>
        <w:t>головний</w:t>
      </w:r>
      <w:proofErr w:type="spellEnd"/>
      <w:r w:rsidRPr="00625916">
        <w:rPr>
          <w:rFonts w:ascii="Times New Roman" w:hAnsi="Times New Roman" w:cs="Times New Roman"/>
          <w:sz w:val="28"/>
          <w:szCs w:val="28"/>
        </w:rPr>
        <w:t xml:space="preserve"> </w:t>
      </w:r>
    </w:p>
    <w:p w14:paraId="7CEE407D" w14:textId="2011E410" w:rsidR="008C2D53" w:rsidRDefault="00A513CA" w:rsidP="00A513CA">
      <w:pPr>
        <w:suppressAutoHyphens/>
        <w:autoSpaceDE w:val="0"/>
        <w:spacing w:after="0" w:line="240" w:lineRule="auto"/>
        <w:rPr>
          <w:rFonts w:ascii="Times New Roman" w:eastAsia="Times New Roman" w:hAnsi="Times New Roman" w:cs="Times New Roman"/>
          <w:color w:val="000000"/>
          <w:sz w:val="28"/>
          <w:szCs w:val="28"/>
          <w:lang w:val="uk-UA" w:eastAsia="ar-SA"/>
        </w:rPr>
      </w:pPr>
      <w:proofErr w:type="spellStart"/>
      <w:r w:rsidRPr="00625916">
        <w:rPr>
          <w:rFonts w:ascii="Times New Roman" w:hAnsi="Times New Roman" w:cs="Times New Roman"/>
          <w:sz w:val="28"/>
          <w:szCs w:val="28"/>
        </w:rPr>
        <w:t>архітектор</w:t>
      </w:r>
      <w:proofErr w:type="spellEnd"/>
      <w:r w:rsidRPr="00625916">
        <w:rPr>
          <w:rFonts w:ascii="Times New Roman" w:hAnsi="Times New Roman" w:cs="Times New Roman"/>
          <w:sz w:val="28"/>
          <w:szCs w:val="28"/>
        </w:rPr>
        <w:t xml:space="preserve"> м. Ніжина              </w:t>
      </w:r>
      <w:r w:rsidRPr="00625916">
        <w:rPr>
          <w:rFonts w:ascii="Times New Roman" w:hAnsi="Times New Roman" w:cs="Times New Roman"/>
          <w:sz w:val="28"/>
          <w:szCs w:val="28"/>
        </w:rPr>
        <w:tab/>
      </w:r>
      <w:r w:rsidRPr="00625916">
        <w:rPr>
          <w:rFonts w:ascii="Times New Roman" w:hAnsi="Times New Roman" w:cs="Times New Roman"/>
          <w:sz w:val="28"/>
          <w:szCs w:val="28"/>
        </w:rPr>
        <w:tab/>
      </w:r>
      <w:r w:rsidRPr="00625916">
        <w:rPr>
          <w:rFonts w:ascii="Times New Roman" w:hAnsi="Times New Roman" w:cs="Times New Roman"/>
          <w:sz w:val="28"/>
          <w:szCs w:val="28"/>
        </w:rPr>
        <w:tab/>
      </w:r>
      <w:r w:rsidRPr="00625916">
        <w:rPr>
          <w:rFonts w:ascii="Times New Roman" w:hAnsi="Times New Roman" w:cs="Times New Roman"/>
          <w:sz w:val="28"/>
          <w:szCs w:val="28"/>
        </w:rPr>
        <w:tab/>
      </w:r>
      <w:r w:rsidRPr="00625916">
        <w:rPr>
          <w:rFonts w:ascii="Times New Roman" w:hAnsi="Times New Roman" w:cs="Times New Roman"/>
          <w:sz w:val="28"/>
          <w:szCs w:val="28"/>
        </w:rPr>
        <w:tab/>
      </w:r>
      <w:r w:rsidRPr="00625916">
        <w:rPr>
          <w:rFonts w:ascii="Times New Roman" w:hAnsi="Times New Roman" w:cs="Times New Roman"/>
          <w:sz w:val="28"/>
          <w:szCs w:val="28"/>
        </w:rPr>
        <w:tab/>
      </w:r>
      <w:r w:rsidRPr="00625916">
        <w:rPr>
          <w:rFonts w:ascii="Times New Roman" w:hAnsi="Times New Roman" w:cs="Times New Roman"/>
          <w:sz w:val="28"/>
          <w:szCs w:val="28"/>
          <w:lang w:val="uk-UA"/>
        </w:rPr>
        <w:t>Олена ІВАНЧЕНКО</w:t>
      </w:r>
    </w:p>
    <w:p w14:paraId="64EC082A" w14:textId="4E023196" w:rsidR="008C2D53" w:rsidRDefault="008C2D53" w:rsidP="004B1C6D">
      <w:pPr>
        <w:suppressAutoHyphens/>
        <w:autoSpaceDE w:val="0"/>
        <w:spacing w:after="0" w:line="240" w:lineRule="auto"/>
        <w:rPr>
          <w:rFonts w:ascii="Times New Roman" w:eastAsia="Times New Roman" w:hAnsi="Times New Roman" w:cs="Times New Roman"/>
          <w:color w:val="000000"/>
          <w:sz w:val="28"/>
          <w:szCs w:val="28"/>
          <w:lang w:val="uk-UA" w:eastAsia="ar-SA"/>
        </w:rPr>
      </w:pPr>
    </w:p>
    <w:p w14:paraId="45352AC6" w14:textId="23B6BB42" w:rsidR="008C2D53" w:rsidRDefault="008C2D53" w:rsidP="004B1C6D">
      <w:pPr>
        <w:suppressAutoHyphens/>
        <w:autoSpaceDE w:val="0"/>
        <w:spacing w:after="0" w:line="240" w:lineRule="auto"/>
        <w:rPr>
          <w:rFonts w:ascii="Times New Roman" w:eastAsia="Times New Roman" w:hAnsi="Times New Roman" w:cs="Times New Roman"/>
          <w:color w:val="000000"/>
          <w:sz w:val="28"/>
          <w:szCs w:val="28"/>
          <w:lang w:val="uk-UA" w:eastAsia="ar-SA"/>
        </w:rPr>
      </w:pPr>
    </w:p>
    <w:p w14:paraId="343A97D6" w14:textId="46DFC3CF" w:rsidR="008C2D53" w:rsidRDefault="008C2D53" w:rsidP="004B1C6D">
      <w:pPr>
        <w:suppressAutoHyphens/>
        <w:autoSpaceDE w:val="0"/>
        <w:spacing w:after="0" w:line="240" w:lineRule="auto"/>
        <w:rPr>
          <w:rFonts w:ascii="Times New Roman" w:eastAsia="Times New Roman" w:hAnsi="Times New Roman" w:cs="Times New Roman"/>
          <w:color w:val="000000"/>
          <w:sz w:val="28"/>
          <w:szCs w:val="28"/>
          <w:lang w:val="uk-UA" w:eastAsia="ar-SA"/>
        </w:rPr>
      </w:pPr>
    </w:p>
    <w:p w14:paraId="041A7FE4" w14:textId="77777777" w:rsidR="008E1A6C" w:rsidRDefault="004B1C6D" w:rsidP="004B1C6D">
      <w:pPr>
        <w:suppressAutoHyphens/>
        <w:autoSpaceDE w:val="0"/>
        <w:spacing w:after="0" w:line="240" w:lineRule="auto"/>
        <w:rPr>
          <w:rFonts w:ascii="Times New Roman" w:eastAsia="Times New Roman" w:hAnsi="Times New Roman" w:cs="Times New Roman"/>
          <w:color w:val="000000"/>
          <w:sz w:val="28"/>
          <w:szCs w:val="28"/>
          <w:lang w:val="uk-UA" w:eastAsia="ar-SA"/>
        </w:rPr>
      </w:pPr>
      <w:r w:rsidRPr="00FA733A">
        <w:rPr>
          <w:rFonts w:ascii="Times New Roman" w:eastAsia="Times New Roman" w:hAnsi="Times New Roman" w:cs="Times New Roman"/>
          <w:color w:val="000000"/>
          <w:sz w:val="28"/>
          <w:szCs w:val="28"/>
          <w:lang w:val="uk-UA" w:eastAsia="ar-SA"/>
        </w:rPr>
        <w:t xml:space="preserve">                                                                                                        </w:t>
      </w:r>
    </w:p>
    <w:p w14:paraId="5B9D5264" w14:textId="77777777" w:rsidR="00CE0137" w:rsidRDefault="00CE0137" w:rsidP="004B1C6D">
      <w:pPr>
        <w:suppressAutoHyphens/>
        <w:autoSpaceDE w:val="0"/>
        <w:spacing w:after="0" w:line="240" w:lineRule="auto"/>
        <w:rPr>
          <w:rFonts w:ascii="Times New Roman" w:eastAsia="Times New Roman" w:hAnsi="Times New Roman" w:cs="Times New Roman"/>
          <w:color w:val="000000"/>
          <w:sz w:val="28"/>
          <w:szCs w:val="28"/>
          <w:lang w:val="uk-UA" w:eastAsia="ar-SA"/>
        </w:rPr>
      </w:pPr>
    </w:p>
    <w:p w14:paraId="57C9E5E1" w14:textId="77777777" w:rsidR="00CE0137" w:rsidRDefault="00CE0137" w:rsidP="004B1C6D">
      <w:pPr>
        <w:suppressAutoHyphens/>
        <w:autoSpaceDE w:val="0"/>
        <w:spacing w:after="0" w:line="240" w:lineRule="auto"/>
        <w:rPr>
          <w:rFonts w:ascii="Times New Roman" w:eastAsia="Times New Roman" w:hAnsi="Times New Roman" w:cs="Times New Roman"/>
          <w:color w:val="000000"/>
          <w:sz w:val="28"/>
          <w:szCs w:val="28"/>
          <w:lang w:val="uk-UA" w:eastAsia="ar-SA"/>
        </w:rPr>
      </w:pPr>
    </w:p>
    <w:p w14:paraId="3BF2B063" w14:textId="77777777" w:rsidR="00CE0137" w:rsidRDefault="00CE0137" w:rsidP="004B1C6D">
      <w:pPr>
        <w:suppressAutoHyphens/>
        <w:autoSpaceDE w:val="0"/>
        <w:spacing w:after="0" w:line="240" w:lineRule="auto"/>
        <w:rPr>
          <w:rFonts w:ascii="Times New Roman" w:eastAsia="Times New Roman" w:hAnsi="Times New Roman" w:cs="Times New Roman"/>
          <w:color w:val="000000"/>
          <w:sz w:val="28"/>
          <w:szCs w:val="28"/>
          <w:lang w:val="uk-UA" w:eastAsia="ar-SA"/>
        </w:rPr>
      </w:pPr>
    </w:p>
    <w:p w14:paraId="1AA296B0" w14:textId="77777777" w:rsidR="00CE0137" w:rsidRDefault="00CE0137" w:rsidP="004B1C6D">
      <w:pPr>
        <w:suppressAutoHyphens/>
        <w:autoSpaceDE w:val="0"/>
        <w:spacing w:after="0" w:line="240" w:lineRule="auto"/>
        <w:rPr>
          <w:rFonts w:ascii="Times New Roman" w:eastAsia="Times New Roman" w:hAnsi="Times New Roman" w:cs="Times New Roman"/>
          <w:color w:val="000000"/>
          <w:sz w:val="28"/>
          <w:szCs w:val="28"/>
          <w:lang w:val="uk-UA" w:eastAsia="ar-SA"/>
        </w:rPr>
      </w:pPr>
    </w:p>
    <w:p w14:paraId="22B71379" w14:textId="77777777" w:rsidR="00CE0137" w:rsidRDefault="00CE0137" w:rsidP="004B1C6D">
      <w:pPr>
        <w:suppressAutoHyphens/>
        <w:autoSpaceDE w:val="0"/>
        <w:spacing w:after="0" w:line="240" w:lineRule="auto"/>
        <w:rPr>
          <w:rFonts w:ascii="Times New Roman" w:eastAsia="Times New Roman" w:hAnsi="Times New Roman" w:cs="Times New Roman"/>
          <w:color w:val="000000"/>
          <w:sz w:val="28"/>
          <w:szCs w:val="28"/>
          <w:lang w:val="uk-UA" w:eastAsia="ar-SA"/>
        </w:rPr>
      </w:pPr>
    </w:p>
    <w:p w14:paraId="2429182A" w14:textId="77777777" w:rsidR="00CE0137" w:rsidRDefault="00CE0137" w:rsidP="004B1C6D">
      <w:pPr>
        <w:suppressAutoHyphens/>
        <w:autoSpaceDE w:val="0"/>
        <w:spacing w:after="0" w:line="240" w:lineRule="auto"/>
        <w:rPr>
          <w:rFonts w:ascii="Times New Roman" w:eastAsia="Times New Roman" w:hAnsi="Times New Roman" w:cs="Times New Roman"/>
          <w:color w:val="000000"/>
          <w:sz w:val="28"/>
          <w:szCs w:val="28"/>
          <w:lang w:val="uk-UA" w:eastAsia="ar-SA"/>
        </w:rPr>
      </w:pPr>
    </w:p>
    <w:p w14:paraId="6AEF2038" w14:textId="77777777" w:rsidR="00CE0137" w:rsidRDefault="00CE0137" w:rsidP="004B1C6D">
      <w:pPr>
        <w:suppressAutoHyphens/>
        <w:autoSpaceDE w:val="0"/>
        <w:spacing w:after="0" w:line="240" w:lineRule="auto"/>
        <w:rPr>
          <w:rFonts w:ascii="Times New Roman" w:eastAsia="Times New Roman" w:hAnsi="Times New Roman" w:cs="Times New Roman"/>
          <w:color w:val="000000"/>
          <w:sz w:val="28"/>
          <w:szCs w:val="28"/>
          <w:lang w:val="uk-UA" w:eastAsia="ar-SA"/>
        </w:rPr>
      </w:pPr>
    </w:p>
    <w:p w14:paraId="7B706B06" w14:textId="77777777" w:rsidR="00CE0137" w:rsidRDefault="00CE0137" w:rsidP="004B1C6D">
      <w:pPr>
        <w:suppressAutoHyphens/>
        <w:autoSpaceDE w:val="0"/>
        <w:spacing w:after="0" w:line="240" w:lineRule="auto"/>
        <w:rPr>
          <w:rFonts w:ascii="Times New Roman" w:eastAsia="Times New Roman" w:hAnsi="Times New Roman" w:cs="Times New Roman"/>
          <w:color w:val="000000"/>
          <w:sz w:val="28"/>
          <w:szCs w:val="28"/>
          <w:lang w:val="uk-UA" w:eastAsia="ar-SA"/>
        </w:rPr>
      </w:pPr>
    </w:p>
    <w:p w14:paraId="3B2539AA" w14:textId="77777777" w:rsidR="00CE0137" w:rsidRDefault="00CE0137" w:rsidP="004B1C6D">
      <w:pPr>
        <w:suppressAutoHyphens/>
        <w:autoSpaceDE w:val="0"/>
        <w:spacing w:after="0" w:line="240" w:lineRule="auto"/>
        <w:rPr>
          <w:rFonts w:ascii="Times New Roman" w:eastAsia="Times New Roman" w:hAnsi="Times New Roman" w:cs="Times New Roman"/>
          <w:color w:val="000000"/>
          <w:sz w:val="28"/>
          <w:szCs w:val="28"/>
          <w:lang w:val="uk-UA" w:eastAsia="ar-SA"/>
        </w:rPr>
      </w:pPr>
    </w:p>
    <w:p w14:paraId="2DFACD95" w14:textId="77777777" w:rsidR="00625916" w:rsidRDefault="00625916" w:rsidP="00A513CA">
      <w:pPr>
        <w:spacing w:after="0" w:line="240" w:lineRule="auto"/>
        <w:rPr>
          <w:rFonts w:ascii="Times New Roman" w:eastAsia="Times New Roman" w:hAnsi="Times New Roman" w:cs="Times New Roman"/>
          <w:sz w:val="28"/>
          <w:szCs w:val="28"/>
          <w:lang w:val="uk-UA" w:eastAsia="ru-RU"/>
        </w:rPr>
      </w:pPr>
    </w:p>
    <w:p w14:paraId="4FCFCBB5" w14:textId="77777777" w:rsidR="00A513CA" w:rsidRDefault="00A513CA" w:rsidP="00A513CA">
      <w:pPr>
        <w:spacing w:after="0" w:line="240" w:lineRule="auto"/>
        <w:rPr>
          <w:rFonts w:ascii="Times New Roman" w:eastAsia="Times New Roman" w:hAnsi="Times New Roman" w:cs="Times New Roman"/>
          <w:sz w:val="28"/>
          <w:szCs w:val="28"/>
          <w:lang w:val="uk-UA" w:eastAsia="ru-RU"/>
        </w:rPr>
      </w:pPr>
    </w:p>
    <w:p w14:paraId="64F414E3" w14:textId="77777777" w:rsidR="00625916" w:rsidRDefault="00625916" w:rsidP="00625916">
      <w:pPr>
        <w:spacing w:after="0" w:line="240" w:lineRule="auto"/>
        <w:ind w:left="3545" w:firstLine="709"/>
        <w:rPr>
          <w:rFonts w:ascii="Times New Roman" w:eastAsia="Times New Roman" w:hAnsi="Times New Roman" w:cs="Times New Roman"/>
          <w:sz w:val="28"/>
          <w:szCs w:val="28"/>
          <w:lang w:val="uk-UA" w:eastAsia="ru-RU"/>
        </w:rPr>
      </w:pPr>
    </w:p>
    <w:p w14:paraId="6B847A2F" w14:textId="4BF39754" w:rsidR="00625916" w:rsidRPr="00CE0137" w:rsidRDefault="00625916" w:rsidP="00625916">
      <w:pPr>
        <w:spacing w:after="0" w:line="240" w:lineRule="auto"/>
        <w:ind w:left="3545" w:firstLine="709"/>
        <w:rPr>
          <w:rFonts w:ascii="Times New Roman" w:hAnsi="Times New Roman" w:cs="Times New Roman"/>
          <w:color w:val="000000"/>
          <w:sz w:val="28"/>
          <w:szCs w:val="28"/>
          <w:shd w:val="clear" w:color="auto" w:fill="FFFFFF"/>
          <w:lang w:val="uk-UA"/>
        </w:rPr>
      </w:pPr>
      <w:r w:rsidRPr="00DE3049">
        <w:rPr>
          <w:rFonts w:ascii="Times New Roman" w:eastAsia="Times New Roman" w:hAnsi="Times New Roman" w:cs="Times New Roman"/>
          <w:sz w:val="28"/>
          <w:szCs w:val="28"/>
          <w:lang w:val="uk-UA" w:eastAsia="ru-RU"/>
        </w:rPr>
        <w:t xml:space="preserve">Додаток </w:t>
      </w:r>
      <w:r>
        <w:rPr>
          <w:rFonts w:ascii="Times New Roman" w:eastAsia="Times New Roman" w:hAnsi="Times New Roman" w:cs="Times New Roman"/>
          <w:sz w:val="28"/>
          <w:szCs w:val="28"/>
          <w:lang w:val="uk-UA" w:eastAsia="ru-RU"/>
        </w:rPr>
        <w:t xml:space="preserve">5 </w:t>
      </w:r>
      <w:r w:rsidRPr="00DE3049">
        <w:rPr>
          <w:rFonts w:ascii="Times New Roman" w:eastAsia="Times New Roman" w:hAnsi="Times New Roman" w:cs="Times New Roman"/>
          <w:sz w:val="28"/>
          <w:szCs w:val="28"/>
          <w:lang w:val="uk-UA" w:eastAsia="ru-RU"/>
        </w:rPr>
        <w:t>до Порядку опорядження фасадів</w:t>
      </w:r>
    </w:p>
    <w:p w14:paraId="545044A0" w14:textId="77777777" w:rsidR="00625916" w:rsidRPr="00A27CA4" w:rsidRDefault="00625916" w:rsidP="00625916">
      <w:pPr>
        <w:spacing w:after="0" w:line="240" w:lineRule="auto"/>
        <w:ind w:left="4254" w:firstLine="6"/>
        <w:jc w:val="both"/>
        <w:rPr>
          <w:rFonts w:ascii="Times New Roman" w:eastAsia="Times New Roman" w:hAnsi="Times New Roman" w:cs="Times New Roman"/>
          <w:sz w:val="28"/>
          <w:szCs w:val="28"/>
          <w:lang w:val="uk-UA" w:eastAsia="ru-RU"/>
        </w:rPr>
      </w:pPr>
      <w:r w:rsidRPr="00DE3049">
        <w:rPr>
          <w:rFonts w:ascii="Times New Roman" w:eastAsia="Times New Roman" w:hAnsi="Times New Roman" w:cs="Times New Roman"/>
          <w:sz w:val="28"/>
          <w:szCs w:val="28"/>
          <w:lang w:val="uk-UA" w:eastAsia="ru-RU"/>
        </w:rPr>
        <w:t xml:space="preserve">будівель та споруд на території міста Ніжина, затвердженого рішенням </w:t>
      </w:r>
      <w:r w:rsidRPr="005D352F">
        <w:rPr>
          <w:rFonts w:ascii="Times New Roman" w:eastAsia="Times New Roman" w:hAnsi="Times New Roman" w:cs="Times New Roman"/>
          <w:sz w:val="28"/>
          <w:szCs w:val="28"/>
          <w:lang w:val="uk-UA" w:eastAsia="ru-RU"/>
        </w:rPr>
        <w:t>Ніжинської міської ради</w:t>
      </w:r>
      <w:r>
        <w:rPr>
          <w:rFonts w:ascii="Times New Roman" w:eastAsia="Times New Roman" w:hAnsi="Times New Roman" w:cs="Times New Roman"/>
          <w:sz w:val="28"/>
          <w:szCs w:val="28"/>
          <w:lang w:val="uk-UA" w:eastAsia="ru-RU"/>
        </w:rPr>
        <w:t xml:space="preserve"> </w:t>
      </w:r>
      <w:r w:rsidRPr="005D352F">
        <w:rPr>
          <w:rFonts w:ascii="Times New Roman" w:eastAsia="Times New Roman" w:hAnsi="Times New Roman" w:cs="Times New Roman"/>
          <w:sz w:val="28"/>
          <w:szCs w:val="28"/>
          <w:lang w:val="en-US" w:eastAsia="ru-RU"/>
        </w:rPr>
        <w:t>VIII</w:t>
      </w:r>
      <w:r w:rsidRPr="00A27CA4">
        <w:rPr>
          <w:rFonts w:ascii="Times New Roman" w:eastAsia="Times New Roman" w:hAnsi="Times New Roman" w:cs="Times New Roman"/>
          <w:sz w:val="28"/>
          <w:szCs w:val="28"/>
          <w:lang w:val="uk-UA" w:eastAsia="ru-RU"/>
        </w:rPr>
        <w:t xml:space="preserve"> </w:t>
      </w:r>
      <w:r w:rsidRPr="005D352F">
        <w:rPr>
          <w:rFonts w:ascii="Times New Roman" w:eastAsia="Times New Roman" w:hAnsi="Times New Roman" w:cs="Times New Roman"/>
          <w:sz w:val="28"/>
          <w:szCs w:val="28"/>
          <w:lang w:val="uk-UA" w:eastAsia="ru-RU"/>
        </w:rPr>
        <w:t>скликання</w:t>
      </w:r>
    </w:p>
    <w:p w14:paraId="215F040B" w14:textId="77777777" w:rsidR="00A827CC" w:rsidRPr="00A827CC" w:rsidRDefault="00A827CC" w:rsidP="00A827CC">
      <w:pPr>
        <w:spacing w:after="0" w:line="240" w:lineRule="auto"/>
        <w:ind w:left="3551" w:firstLine="709"/>
        <w:jc w:val="both"/>
        <w:rPr>
          <w:rFonts w:ascii="Times New Roman" w:eastAsia="Times New Roman" w:hAnsi="Times New Roman" w:cs="Times New Roman"/>
          <w:sz w:val="24"/>
          <w:szCs w:val="24"/>
          <w:u w:val="single"/>
          <w:lang w:val="uk-UA" w:eastAsia="ru-RU"/>
        </w:rPr>
      </w:pPr>
      <w:r>
        <w:rPr>
          <w:rFonts w:ascii="Times New Roman" w:eastAsia="Times New Roman" w:hAnsi="Times New Roman" w:cs="Times New Roman"/>
          <w:sz w:val="28"/>
          <w:szCs w:val="28"/>
          <w:lang w:val="uk-UA" w:eastAsia="ru-RU"/>
        </w:rPr>
        <w:t>в</w:t>
      </w:r>
      <w:r w:rsidRPr="00A27CA4">
        <w:rPr>
          <w:rFonts w:ascii="Times New Roman" w:eastAsia="Times New Roman" w:hAnsi="Times New Roman" w:cs="Times New Roman"/>
          <w:sz w:val="28"/>
          <w:szCs w:val="28"/>
          <w:lang w:val="uk-UA" w:eastAsia="ru-RU"/>
        </w:rPr>
        <w:t>ід</w:t>
      </w:r>
      <w:r>
        <w:rPr>
          <w:rFonts w:ascii="Times New Roman" w:eastAsia="Times New Roman" w:hAnsi="Times New Roman" w:cs="Times New Roman"/>
          <w:sz w:val="28"/>
          <w:szCs w:val="28"/>
          <w:lang w:val="uk-UA" w:eastAsia="ru-RU"/>
        </w:rPr>
        <w:t xml:space="preserve"> </w:t>
      </w:r>
      <w:r w:rsidRPr="00A827CC">
        <w:rPr>
          <w:rFonts w:ascii="Times New Roman" w:eastAsia="Times New Roman" w:hAnsi="Times New Roman" w:cs="Times New Roman"/>
          <w:sz w:val="28"/>
          <w:szCs w:val="28"/>
          <w:u w:val="single"/>
          <w:lang w:val="uk-UA" w:eastAsia="ru-RU"/>
        </w:rPr>
        <w:t>10.08.2023 р</w:t>
      </w:r>
      <w:r>
        <w:rPr>
          <w:rFonts w:ascii="Times New Roman" w:eastAsia="Times New Roman" w:hAnsi="Times New Roman" w:cs="Times New Roman"/>
          <w:sz w:val="28"/>
          <w:szCs w:val="28"/>
          <w:lang w:val="uk-UA" w:eastAsia="ru-RU"/>
        </w:rPr>
        <w:t xml:space="preserve">. № </w:t>
      </w:r>
      <w:r w:rsidRPr="00A827CC">
        <w:rPr>
          <w:rFonts w:ascii="Times New Roman" w:eastAsia="Times New Roman" w:hAnsi="Times New Roman" w:cs="Times New Roman"/>
          <w:sz w:val="28"/>
          <w:szCs w:val="28"/>
          <w:u w:val="single"/>
          <w:lang w:val="uk-UA" w:eastAsia="ru-RU"/>
        </w:rPr>
        <w:t>38-32/2023</w:t>
      </w:r>
    </w:p>
    <w:p w14:paraId="7C41A0DF" w14:textId="65199466" w:rsidR="008E1A6C" w:rsidRPr="00A513CA" w:rsidRDefault="008E1A6C" w:rsidP="00A513CA">
      <w:pPr>
        <w:spacing w:after="0" w:line="240" w:lineRule="auto"/>
        <w:ind w:left="3551" w:firstLine="709"/>
        <w:jc w:val="both"/>
        <w:rPr>
          <w:rFonts w:ascii="Times New Roman" w:eastAsia="Times New Roman" w:hAnsi="Times New Roman" w:cs="Times New Roman"/>
          <w:sz w:val="24"/>
          <w:szCs w:val="24"/>
          <w:lang w:val="uk-UA" w:eastAsia="ru-RU"/>
        </w:rPr>
      </w:pPr>
    </w:p>
    <w:p w14:paraId="6015FDC7" w14:textId="48956325" w:rsidR="004B1C6D" w:rsidRPr="005D352F" w:rsidRDefault="008E1A6C" w:rsidP="00A513CA">
      <w:pPr>
        <w:suppressAutoHyphens/>
        <w:autoSpaceDE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8"/>
          <w:szCs w:val="28"/>
          <w:lang w:val="uk-UA" w:eastAsia="ar-SA"/>
        </w:rPr>
        <w:t xml:space="preserve">                                                                                                         </w:t>
      </w:r>
      <w:r w:rsidR="004B1C6D" w:rsidRPr="00FA733A">
        <w:rPr>
          <w:rFonts w:ascii="Times New Roman" w:eastAsia="Times New Roman" w:hAnsi="Times New Roman" w:cs="Times New Roman"/>
          <w:color w:val="000000"/>
          <w:sz w:val="28"/>
          <w:szCs w:val="28"/>
          <w:lang w:val="uk-UA" w:eastAsia="ar-SA"/>
        </w:rPr>
        <w:t xml:space="preserve">           </w:t>
      </w:r>
    </w:p>
    <w:p w14:paraId="46B5A0BF" w14:textId="77777777" w:rsidR="004B1C6D" w:rsidRPr="005D352F" w:rsidRDefault="004B1C6D" w:rsidP="004B1C6D">
      <w:pPr>
        <w:tabs>
          <w:tab w:val="left" w:pos="4080"/>
        </w:tabs>
        <w:spacing w:after="120" w:line="240" w:lineRule="auto"/>
        <w:ind w:left="283"/>
        <w:rPr>
          <w:rFonts w:ascii="Times New Roman" w:eastAsia="Times New Roman" w:hAnsi="Times New Roman" w:cs="Times New Roman"/>
          <w:spacing w:val="10"/>
          <w:sz w:val="28"/>
          <w:szCs w:val="28"/>
          <w:lang w:val="uk-UA" w:eastAsia="ru-RU"/>
        </w:rPr>
      </w:pPr>
      <w:r w:rsidRPr="005D352F">
        <w:rPr>
          <w:rFonts w:ascii="Times New Roman" w:eastAsia="Times New Roman" w:hAnsi="Times New Roman" w:cs="Times New Roman"/>
          <w:spacing w:val="10"/>
          <w:sz w:val="28"/>
          <w:szCs w:val="28"/>
          <w:lang w:val="uk-UA" w:eastAsia="ru-RU"/>
        </w:rPr>
        <w:tab/>
        <w:t>ПРИПИС №____</w:t>
      </w:r>
    </w:p>
    <w:p w14:paraId="40E496FA" w14:textId="77777777" w:rsidR="004B1C6D" w:rsidRPr="005D352F" w:rsidRDefault="004B1C6D" w:rsidP="004B1C6D">
      <w:pPr>
        <w:spacing w:after="120" w:line="240" w:lineRule="auto"/>
        <w:ind w:left="283"/>
        <w:jc w:val="center"/>
        <w:rPr>
          <w:rFonts w:ascii="Times New Roman" w:eastAsia="Times New Roman" w:hAnsi="Times New Roman" w:cs="Times New Roman"/>
          <w:spacing w:val="10"/>
          <w:sz w:val="28"/>
          <w:szCs w:val="28"/>
          <w:lang w:val="uk-UA" w:eastAsia="ru-RU"/>
        </w:rPr>
      </w:pPr>
      <w:r w:rsidRPr="005D352F">
        <w:rPr>
          <w:rFonts w:ascii="Times New Roman" w:eastAsia="Times New Roman" w:hAnsi="Times New Roman" w:cs="Times New Roman"/>
          <w:spacing w:val="10"/>
          <w:sz w:val="28"/>
          <w:szCs w:val="28"/>
          <w:lang w:val="uk-UA" w:eastAsia="ru-RU"/>
        </w:rPr>
        <w:t>про необхідність виконання заходів і робіт по опорядженню фасадів</w:t>
      </w:r>
    </w:p>
    <w:p w14:paraId="1C80DBA0" w14:textId="77777777" w:rsidR="004B1C6D" w:rsidRPr="005D352F" w:rsidRDefault="004B1C6D" w:rsidP="004B1C6D">
      <w:pPr>
        <w:tabs>
          <w:tab w:val="left" w:pos="5245"/>
        </w:tabs>
        <w:spacing w:after="120" w:line="240" w:lineRule="auto"/>
        <w:ind w:left="283"/>
        <w:jc w:val="both"/>
        <w:rPr>
          <w:rFonts w:ascii="Times New Roman" w:eastAsia="Times New Roman" w:hAnsi="Times New Roman" w:cs="Times New Roman"/>
          <w:spacing w:val="10"/>
          <w:sz w:val="28"/>
          <w:szCs w:val="28"/>
          <w:lang w:val="uk-UA" w:eastAsia="ru-RU"/>
        </w:rPr>
      </w:pPr>
      <w:proofErr w:type="spellStart"/>
      <w:r w:rsidRPr="005D352F">
        <w:rPr>
          <w:rFonts w:ascii="Times New Roman" w:eastAsia="Times New Roman" w:hAnsi="Times New Roman" w:cs="Times New Roman"/>
          <w:spacing w:val="10"/>
          <w:sz w:val="28"/>
          <w:szCs w:val="28"/>
          <w:lang w:val="uk-UA" w:eastAsia="ru-RU"/>
        </w:rPr>
        <w:t>м.Ніжин</w:t>
      </w:r>
      <w:proofErr w:type="spellEnd"/>
      <w:r w:rsidRPr="005D352F">
        <w:rPr>
          <w:rFonts w:ascii="Times New Roman" w:eastAsia="Times New Roman" w:hAnsi="Times New Roman" w:cs="Times New Roman"/>
          <w:spacing w:val="10"/>
          <w:sz w:val="28"/>
          <w:szCs w:val="28"/>
          <w:lang w:val="uk-UA" w:eastAsia="ru-RU"/>
        </w:rPr>
        <w:tab/>
        <w:t>«____» __________ 20</w:t>
      </w:r>
      <w:r w:rsidRPr="005D352F">
        <w:rPr>
          <w:rFonts w:ascii="Times New Roman" w:eastAsia="Times New Roman" w:hAnsi="Times New Roman" w:cs="Times New Roman"/>
          <w:spacing w:val="10"/>
          <w:sz w:val="24"/>
          <w:szCs w:val="28"/>
          <w:lang w:val="uk-UA" w:eastAsia="ru-RU"/>
        </w:rPr>
        <w:t>____</w:t>
      </w:r>
      <w:r w:rsidRPr="005D352F">
        <w:rPr>
          <w:rFonts w:ascii="Times New Roman" w:eastAsia="Times New Roman" w:hAnsi="Times New Roman" w:cs="Times New Roman"/>
          <w:spacing w:val="10"/>
          <w:sz w:val="28"/>
          <w:szCs w:val="28"/>
          <w:lang w:val="uk-UA" w:eastAsia="ru-RU"/>
        </w:rPr>
        <w:t xml:space="preserve"> р.</w:t>
      </w:r>
    </w:p>
    <w:p w14:paraId="167644B2" w14:textId="77777777" w:rsidR="004B1C6D" w:rsidRPr="005D352F" w:rsidRDefault="004B1C6D" w:rsidP="004B1C6D">
      <w:pPr>
        <w:tabs>
          <w:tab w:val="left" w:pos="6237"/>
        </w:tabs>
        <w:spacing w:after="120" w:line="240" w:lineRule="auto"/>
        <w:rPr>
          <w:rFonts w:ascii="Times New Roman" w:eastAsia="Times New Roman" w:hAnsi="Times New Roman" w:cs="Times New Roman"/>
          <w:spacing w:val="10"/>
          <w:sz w:val="28"/>
          <w:szCs w:val="28"/>
          <w:lang w:val="uk-UA" w:eastAsia="ru-RU"/>
        </w:rPr>
      </w:pPr>
      <w:r w:rsidRPr="005D352F">
        <w:rPr>
          <w:rFonts w:ascii="Times New Roman" w:eastAsia="Times New Roman" w:hAnsi="Times New Roman" w:cs="Times New Roman"/>
          <w:spacing w:val="10"/>
          <w:sz w:val="28"/>
          <w:szCs w:val="28"/>
          <w:lang w:val="uk-UA" w:eastAsia="ru-RU"/>
        </w:rPr>
        <w:t>Видано______________________________________________________________________________________________________________________</w:t>
      </w:r>
    </w:p>
    <w:p w14:paraId="523623A6" w14:textId="77777777" w:rsidR="004B1C6D" w:rsidRPr="005D352F" w:rsidRDefault="004B1C6D" w:rsidP="004B1C6D">
      <w:pPr>
        <w:tabs>
          <w:tab w:val="left" w:pos="6237"/>
        </w:tabs>
        <w:spacing w:after="120" w:line="240" w:lineRule="auto"/>
        <w:ind w:left="283"/>
        <w:jc w:val="center"/>
        <w:rPr>
          <w:rFonts w:ascii="Times New Roman" w:eastAsia="Times New Roman" w:hAnsi="Times New Roman" w:cs="Times New Roman"/>
          <w:spacing w:val="10"/>
          <w:sz w:val="32"/>
          <w:szCs w:val="32"/>
          <w:vertAlign w:val="superscript"/>
          <w:lang w:val="uk-UA" w:eastAsia="ru-RU"/>
        </w:rPr>
      </w:pPr>
      <w:r w:rsidRPr="005D352F">
        <w:rPr>
          <w:rFonts w:ascii="Times New Roman" w:eastAsia="Times New Roman" w:hAnsi="Times New Roman" w:cs="Times New Roman"/>
          <w:spacing w:val="10"/>
          <w:sz w:val="32"/>
          <w:szCs w:val="32"/>
          <w:vertAlign w:val="superscript"/>
          <w:lang w:val="uk-UA" w:eastAsia="ru-RU"/>
        </w:rPr>
        <w:t>(повне найменування юридичної особи або прізвище, ім’я, по-батькові фізичної особи)</w:t>
      </w:r>
    </w:p>
    <w:p w14:paraId="02027FFC" w14:textId="77777777" w:rsidR="004B1C6D" w:rsidRPr="005D352F" w:rsidRDefault="004B1C6D" w:rsidP="004B1C6D">
      <w:pPr>
        <w:tabs>
          <w:tab w:val="left" w:pos="6237"/>
        </w:tabs>
        <w:spacing w:after="120" w:line="240" w:lineRule="auto"/>
        <w:ind w:left="283"/>
        <w:jc w:val="center"/>
        <w:rPr>
          <w:rFonts w:ascii="Times New Roman" w:eastAsia="Times New Roman" w:hAnsi="Times New Roman" w:cs="Times New Roman"/>
          <w:spacing w:val="10"/>
          <w:sz w:val="24"/>
          <w:szCs w:val="20"/>
          <w:lang w:val="uk-UA" w:eastAsia="ru-RU"/>
        </w:rPr>
      </w:pPr>
      <w:r w:rsidRPr="005D352F">
        <w:rPr>
          <w:rFonts w:ascii="Times New Roman" w:eastAsia="Times New Roman" w:hAnsi="Times New Roman" w:cs="Times New Roman"/>
          <w:noProof/>
          <w:spacing w:val="10"/>
          <w:sz w:val="24"/>
          <w:szCs w:val="20"/>
          <w:lang w:eastAsia="ru-RU"/>
        </w:rPr>
        <mc:AlternateContent>
          <mc:Choice Requires="wps">
            <w:drawing>
              <wp:anchor distT="0" distB="0" distL="114300" distR="114300" simplePos="0" relativeHeight="251659264" behindDoc="0" locked="0" layoutInCell="1" allowOverlap="1" wp14:anchorId="08206578" wp14:editId="5DE16DB4">
                <wp:simplePos x="0" y="0"/>
                <wp:positionH relativeFrom="column">
                  <wp:posOffset>5080</wp:posOffset>
                </wp:positionH>
                <wp:positionV relativeFrom="paragraph">
                  <wp:posOffset>164465</wp:posOffset>
                </wp:positionV>
                <wp:extent cx="6113780" cy="0"/>
                <wp:effectExtent l="0" t="0" r="20320" b="1905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37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0CC950" id="_x0000_t32" coordsize="21600,21600" o:spt="32" o:oned="t" path="m,l21600,21600e" filled="f">
                <v:path arrowok="t" fillok="f" o:connecttype="none"/>
                <o:lock v:ext="edit" shapetype="t"/>
              </v:shapetype>
              <v:shape id="Прямая со стрелкой 10" o:spid="_x0000_s1026" type="#_x0000_t32" style="position:absolute;margin-left:.4pt;margin-top:12.95pt;width:481.4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"/>
            </w:pict>
          </mc:Fallback>
        </mc:AlternateContent>
      </w:r>
      <w:r w:rsidRPr="005D352F">
        <w:rPr>
          <w:rFonts w:ascii="Times New Roman" w:eastAsia="Times New Roman" w:hAnsi="Times New Roman" w:cs="Times New Roman"/>
          <w:spacing w:val="10"/>
          <w:sz w:val="24"/>
          <w:szCs w:val="20"/>
          <w:lang w:val="uk-UA" w:eastAsia="ru-RU"/>
        </w:rPr>
        <w:t xml:space="preserve">                    </w:t>
      </w:r>
    </w:p>
    <w:p w14:paraId="34F49082" w14:textId="77777777" w:rsidR="004B1C6D" w:rsidRPr="005D352F" w:rsidRDefault="004B1C6D" w:rsidP="004B1C6D">
      <w:pPr>
        <w:tabs>
          <w:tab w:val="left" w:pos="6237"/>
        </w:tabs>
        <w:spacing w:after="120" w:line="240" w:lineRule="auto"/>
        <w:rPr>
          <w:rFonts w:ascii="Times New Roman" w:eastAsia="Times New Roman" w:hAnsi="Times New Roman" w:cs="Times New Roman"/>
          <w:spacing w:val="10"/>
          <w:sz w:val="32"/>
          <w:szCs w:val="32"/>
          <w:vertAlign w:val="superscript"/>
          <w:lang w:val="uk-UA" w:eastAsia="ru-RU"/>
        </w:rPr>
      </w:pPr>
      <w:r w:rsidRPr="005D352F">
        <w:rPr>
          <w:rFonts w:ascii="Times New Roman" w:eastAsia="Times New Roman" w:hAnsi="Times New Roman" w:cs="Times New Roman"/>
          <w:spacing w:val="10"/>
          <w:sz w:val="32"/>
          <w:szCs w:val="32"/>
          <w:vertAlign w:val="superscript"/>
          <w:lang w:val="uk-UA" w:eastAsia="ru-RU"/>
        </w:rPr>
        <w:t>(місцезнаходження або місце проживання власника  (користувача чи уповноваженої особи)</w:t>
      </w:r>
    </w:p>
    <w:p w14:paraId="25589A48" w14:textId="77777777" w:rsidR="004B1C6D" w:rsidRPr="005D352F" w:rsidRDefault="004B1C6D" w:rsidP="004B1C6D">
      <w:pPr>
        <w:tabs>
          <w:tab w:val="left" w:pos="6237"/>
        </w:tabs>
        <w:spacing w:after="120" w:line="240" w:lineRule="auto"/>
        <w:jc w:val="both"/>
        <w:rPr>
          <w:rFonts w:ascii="Times New Roman" w:eastAsia="Times New Roman" w:hAnsi="Times New Roman" w:cs="Times New Roman"/>
          <w:spacing w:val="10"/>
          <w:sz w:val="28"/>
          <w:szCs w:val="28"/>
          <w:u w:val="single"/>
          <w:lang w:val="uk-UA" w:eastAsia="ru-RU"/>
        </w:rPr>
      </w:pPr>
      <w:r w:rsidRPr="005D352F">
        <w:rPr>
          <w:rFonts w:ascii="Times New Roman" w:eastAsia="Times New Roman" w:hAnsi="Times New Roman" w:cs="Times New Roman"/>
          <w:spacing w:val="10"/>
          <w:sz w:val="28"/>
          <w:szCs w:val="28"/>
          <w:lang w:val="uk-UA" w:eastAsia="ru-RU"/>
        </w:rPr>
        <w:t>щодо виконання заходів і робіт по опорядженню фасадів об’єкта за адресою:___________________________________________________________________________________________________________________</w:t>
      </w:r>
    </w:p>
    <w:p w14:paraId="53237879" w14:textId="77777777" w:rsidR="004B1C6D" w:rsidRPr="005D352F" w:rsidRDefault="004B1C6D" w:rsidP="004B1C6D">
      <w:pPr>
        <w:tabs>
          <w:tab w:val="left" w:pos="6237"/>
        </w:tabs>
        <w:spacing w:after="120" w:line="240" w:lineRule="auto"/>
        <w:jc w:val="both"/>
        <w:rPr>
          <w:rFonts w:ascii="Times New Roman" w:eastAsia="Times New Roman" w:hAnsi="Times New Roman" w:cs="Times New Roman"/>
          <w:spacing w:val="10"/>
          <w:sz w:val="28"/>
          <w:szCs w:val="28"/>
          <w:lang w:val="uk-UA" w:eastAsia="ru-RU"/>
        </w:rPr>
      </w:pPr>
      <w:r w:rsidRPr="005D352F">
        <w:rPr>
          <w:rFonts w:ascii="Times New Roman" w:eastAsia="Times New Roman" w:hAnsi="Times New Roman" w:cs="Times New Roman"/>
          <w:spacing w:val="10"/>
          <w:sz w:val="28"/>
          <w:szCs w:val="28"/>
          <w:lang w:val="uk-UA" w:eastAsia="ru-RU"/>
        </w:rPr>
        <w:t xml:space="preserve">За результатами проведених </w:t>
      </w:r>
      <w:proofErr w:type="spellStart"/>
      <w:r w:rsidRPr="005D352F">
        <w:rPr>
          <w:rFonts w:ascii="Times New Roman" w:eastAsia="Times New Roman" w:hAnsi="Times New Roman" w:cs="Times New Roman"/>
          <w:spacing w:val="10"/>
          <w:sz w:val="28"/>
          <w:szCs w:val="28"/>
          <w:lang w:eastAsia="ru-RU"/>
        </w:rPr>
        <w:t>комісійних</w:t>
      </w:r>
      <w:proofErr w:type="spellEnd"/>
      <w:r w:rsidRPr="005D352F">
        <w:rPr>
          <w:rFonts w:ascii="Times New Roman" w:eastAsia="Times New Roman" w:hAnsi="Times New Roman" w:cs="Times New Roman"/>
          <w:spacing w:val="10"/>
          <w:sz w:val="28"/>
          <w:szCs w:val="28"/>
          <w:lang w:eastAsia="ru-RU"/>
        </w:rPr>
        <w:t xml:space="preserve"> </w:t>
      </w:r>
      <w:r w:rsidRPr="005D352F">
        <w:rPr>
          <w:rFonts w:ascii="Times New Roman" w:eastAsia="Times New Roman" w:hAnsi="Times New Roman" w:cs="Times New Roman"/>
          <w:spacing w:val="10"/>
          <w:sz w:val="28"/>
          <w:szCs w:val="28"/>
          <w:lang w:val="uk-UA" w:eastAsia="ru-RU"/>
        </w:rPr>
        <w:t>обстежень</w:t>
      </w:r>
      <w:r w:rsidRPr="005D352F">
        <w:rPr>
          <w:rFonts w:ascii="Times New Roman" w:eastAsia="Times New Roman" w:hAnsi="Times New Roman" w:cs="Times New Roman"/>
          <w:spacing w:val="10"/>
          <w:sz w:val="28"/>
          <w:szCs w:val="28"/>
          <w:lang w:eastAsia="ru-RU"/>
        </w:rPr>
        <w:t xml:space="preserve"> </w:t>
      </w:r>
      <w:proofErr w:type="spellStart"/>
      <w:r w:rsidRPr="005D352F">
        <w:rPr>
          <w:rFonts w:ascii="Times New Roman" w:eastAsia="Times New Roman" w:hAnsi="Times New Roman" w:cs="Times New Roman"/>
          <w:spacing w:val="10"/>
          <w:sz w:val="28"/>
          <w:szCs w:val="28"/>
          <w:lang w:eastAsia="ru-RU"/>
        </w:rPr>
        <w:t>від</w:t>
      </w:r>
      <w:proofErr w:type="spellEnd"/>
      <w:r w:rsidRPr="005D352F">
        <w:rPr>
          <w:rFonts w:ascii="Times New Roman" w:eastAsia="Times New Roman" w:hAnsi="Times New Roman" w:cs="Times New Roman"/>
          <w:spacing w:val="10"/>
          <w:sz w:val="28"/>
          <w:szCs w:val="28"/>
          <w:lang w:eastAsia="ru-RU"/>
        </w:rPr>
        <w:t xml:space="preserve"> «____»____20__ р</w:t>
      </w:r>
      <w:r w:rsidRPr="005D352F">
        <w:rPr>
          <w:rFonts w:ascii="Times New Roman" w:eastAsia="Times New Roman" w:hAnsi="Times New Roman" w:cs="Times New Roman"/>
          <w:spacing w:val="10"/>
          <w:sz w:val="24"/>
          <w:szCs w:val="28"/>
          <w:lang w:val="uk-UA" w:eastAsia="ru-RU"/>
        </w:rPr>
        <w:t xml:space="preserve"> </w:t>
      </w:r>
      <w:proofErr w:type="spellStart"/>
      <w:r w:rsidRPr="005D352F">
        <w:rPr>
          <w:rFonts w:ascii="Times New Roman" w:eastAsia="Times New Roman" w:hAnsi="Times New Roman" w:cs="Times New Roman"/>
          <w:spacing w:val="10"/>
          <w:sz w:val="28"/>
          <w:szCs w:val="28"/>
          <w:lang w:eastAsia="ru-RU"/>
        </w:rPr>
        <w:t>встановлено</w:t>
      </w:r>
      <w:proofErr w:type="spellEnd"/>
      <w:r w:rsidRPr="005D352F">
        <w:rPr>
          <w:rFonts w:ascii="Times New Roman" w:eastAsia="Times New Roman" w:hAnsi="Times New Roman" w:cs="Times New Roman"/>
          <w:spacing w:val="10"/>
          <w:sz w:val="28"/>
          <w:szCs w:val="28"/>
          <w:lang w:eastAsia="ru-RU"/>
        </w:rPr>
        <w:t xml:space="preserve">: </w:t>
      </w:r>
      <w:r w:rsidRPr="005D352F">
        <w:rPr>
          <w:rFonts w:ascii="Times New Roman" w:eastAsia="Times New Roman" w:hAnsi="Times New Roman" w:cs="Times New Roman"/>
          <w:spacing w:val="10"/>
          <w:sz w:val="28"/>
          <w:szCs w:val="28"/>
          <w:lang w:val="uk-UA" w:eastAsia="ru-RU"/>
        </w:rPr>
        <w:t>__________________________________________________________________________________________________________________________________________________________________________________________</w:t>
      </w:r>
    </w:p>
    <w:p w14:paraId="12D19C44" w14:textId="1C7C3CB8" w:rsidR="004B1C6D" w:rsidRPr="005D352F" w:rsidRDefault="004B1C6D" w:rsidP="004B1C6D">
      <w:pPr>
        <w:tabs>
          <w:tab w:val="left" w:pos="6237"/>
        </w:tabs>
        <w:spacing w:after="120" w:line="240" w:lineRule="auto"/>
        <w:jc w:val="both"/>
        <w:rPr>
          <w:rFonts w:ascii="Times New Roman" w:eastAsia="Times New Roman" w:hAnsi="Times New Roman" w:cs="Times New Roman"/>
          <w:spacing w:val="10"/>
          <w:sz w:val="24"/>
          <w:szCs w:val="28"/>
          <w:lang w:eastAsia="ru-RU"/>
        </w:rPr>
      </w:pPr>
      <w:r w:rsidRPr="005D352F">
        <w:rPr>
          <w:rFonts w:ascii="Times New Roman" w:eastAsia="Times New Roman" w:hAnsi="Times New Roman" w:cs="Times New Roman"/>
          <w:spacing w:val="10"/>
          <w:sz w:val="28"/>
          <w:szCs w:val="28"/>
          <w:lang w:val="uk-UA" w:eastAsia="ru-RU"/>
        </w:rPr>
        <w:t xml:space="preserve">В термін </w:t>
      </w:r>
      <w:r w:rsidRPr="005D352F">
        <w:rPr>
          <w:rFonts w:ascii="Times New Roman" w:eastAsia="Times New Roman" w:hAnsi="Times New Roman" w:cs="Times New Roman"/>
          <w:spacing w:val="10"/>
          <w:sz w:val="28"/>
          <w:szCs w:val="28"/>
          <w:u w:val="single"/>
          <w:lang w:val="uk-UA" w:eastAsia="ru-RU"/>
        </w:rPr>
        <w:t xml:space="preserve">                      </w:t>
      </w:r>
      <w:r w:rsidRPr="005D352F">
        <w:rPr>
          <w:rFonts w:ascii="Times New Roman" w:eastAsia="Times New Roman" w:hAnsi="Times New Roman" w:cs="Times New Roman"/>
          <w:spacing w:val="10"/>
          <w:sz w:val="28"/>
          <w:szCs w:val="28"/>
          <w:lang w:val="uk-UA" w:eastAsia="ru-RU"/>
        </w:rPr>
        <w:t xml:space="preserve"> календарних днів з дати отримання попередження  </w:t>
      </w:r>
      <w:proofErr w:type="spellStart"/>
      <w:r w:rsidRPr="005D352F">
        <w:rPr>
          <w:rFonts w:ascii="Times New Roman" w:eastAsia="Times New Roman" w:hAnsi="Times New Roman" w:cs="Times New Roman"/>
          <w:spacing w:val="10"/>
          <w:sz w:val="28"/>
          <w:szCs w:val="28"/>
          <w:lang w:val="uk-UA" w:eastAsia="ru-RU"/>
        </w:rPr>
        <w:t>В</w:t>
      </w:r>
      <w:r w:rsidR="008C2D53">
        <w:rPr>
          <w:rFonts w:ascii="Times New Roman" w:eastAsia="Times New Roman" w:hAnsi="Times New Roman" w:cs="Times New Roman"/>
          <w:spacing w:val="10"/>
          <w:sz w:val="28"/>
          <w:szCs w:val="28"/>
          <w:lang w:val="uk-UA" w:eastAsia="ru-RU"/>
        </w:rPr>
        <w:t>амнеоб</w:t>
      </w:r>
      <w:r w:rsidRPr="005D352F">
        <w:rPr>
          <w:rFonts w:ascii="Times New Roman" w:eastAsia="Times New Roman" w:hAnsi="Times New Roman" w:cs="Times New Roman"/>
          <w:spacing w:val="10"/>
          <w:sz w:val="28"/>
          <w:szCs w:val="28"/>
          <w:lang w:val="uk-UA" w:eastAsia="ru-RU"/>
        </w:rPr>
        <w:t>хідно</w:t>
      </w:r>
      <w:proofErr w:type="spellEnd"/>
      <w:r w:rsidRPr="005D352F">
        <w:rPr>
          <w:rFonts w:ascii="Times New Roman" w:eastAsia="Times New Roman" w:hAnsi="Times New Roman" w:cs="Times New Roman"/>
          <w:spacing w:val="10"/>
          <w:sz w:val="28"/>
          <w:szCs w:val="28"/>
          <w:lang w:eastAsia="ru-RU"/>
        </w:rPr>
        <w:t>:</w:t>
      </w:r>
      <w:r w:rsidRPr="005D352F">
        <w:rPr>
          <w:rFonts w:ascii="Times New Roman" w:eastAsia="Times New Roman" w:hAnsi="Times New Roman" w:cs="Times New Roman"/>
          <w:spacing w:val="10"/>
          <w:sz w:val="28"/>
          <w:szCs w:val="28"/>
          <w:lang w:val="uk-UA" w:eastAsia="ru-RU"/>
        </w:rPr>
        <w:t>_____________________________________________________________</w:t>
      </w:r>
      <w:r w:rsidR="008C2D53">
        <w:rPr>
          <w:rFonts w:ascii="Times New Roman" w:eastAsia="Times New Roman" w:hAnsi="Times New Roman" w:cs="Times New Roman"/>
          <w:spacing w:val="10"/>
          <w:sz w:val="28"/>
          <w:szCs w:val="28"/>
          <w:lang w:val="uk-UA" w:eastAsia="ru-RU"/>
        </w:rPr>
        <w:t>__________</w:t>
      </w:r>
      <w:r w:rsidRPr="005D352F">
        <w:rPr>
          <w:rFonts w:ascii="Times New Roman" w:eastAsia="Times New Roman" w:hAnsi="Times New Roman" w:cs="Times New Roman"/>
          <w:spacing w:val="10"/>
          <w:sz w:val="28"/>
          <w:szCs w:val="28"/>
          <w:lang w:val="uk-UA" w:eastAsia="ru-RU"/>
        </w:rPr>
        <w:t>_________________________________________</w:t>
      </w:r>
    </w:p>
    <w:p w14:paraId="0E649C2C" w14:textId="77777777" w:rsidR="004B1C6D" w:rsidRPr="005D352F" w:rsidRDefault="004B1C6D" w:rsidP="004B1C6D">
      <w:pPr>
        <w:tabs>
          <w:tab w:val="left" w:pos="6237"/>
        </w:tabs>
        <w:spacing w:after="120" w:line="240" w:lineRule="auto"/>
        <w:ind w:left="283"/>
        <w:jc w:val="center"/>
        <w:rPr>
          <w:rFonts w:ascii="Times New Roman" w:eastAsia="Times New Roman" w:hAnsi="Times New Roman" w:cs="Times New Roman"/>
          <w:spacing w:val="10"/>
          <w:sz w:val="32"/>
          <w:szCs w:val="32"/>
          <w:vertAlign w:val="superscript"/>
          <w:lang w:val="uk-UA" w:eastAsia="ru-RU"/>
        </w:rPr>
      </w:pPr>
      <w:r w:rsidRPr="005D352F">
        <w:rPr>
          <w:rFonts w:ascii="Times New Roman" w:eastAsia="Times New Roman" w:hAnsi="Times New Roman" w:cs="Times New Roman"/>
          <w:spacing w:val="10"/>
          <w:sz w:val="32"/>
          <w:szCs w:val="32"/>
          <w:vertAlign w:val="superscript"/>
          <w:lang w:val="uk-UA" w:eastAsia="ru-RU"/>
        </w:rPr>
        <w:t xml:space="preserve"> (вказати</w:t>
      </w:r>
      <w:r w:rsidRPr="005D352F">
        <w:rPr>
          <w:rFonts w:ascii="Times New Roman" w:eastAsia="Times New Roman" w:hAnsi="Times New Roman" w:cs="Times New Roman"/>
          <w:spacing w:val="10"/>
          <w:sz w:val="32"/>
          <w:szCs w:val="32"/>
          <w:vertAlign w:val="superscript"/>
          <w:lang w:eastAsia="ru-RU"/>
        </w:rPr>
        <w:t>,</w:t>
      </w:r>
      <w:r w:rsidRPr="005D352F">
        <w:rPr>
          <w:rFonts w:ascii="Times New Roman" w:eastAsia="Times New Roman" w:hAnsi="Times New Roman" w:cs="Times New Roman"/>
          <w:spacing w:val="10"/>
          <w:sz w:val="32"/>
          <w:szCs w:val="32"/>
          <w:vertAlign w:val="superscript"/>
          <w:lang w:val="uk-UA" w:eastAsia="ru-RU"/>
        </w:rPr>
        <w:t xml:space="preserve"> які саме заходи мають бути здійсненні)</w:t>
      </w:r>
    </w:p>
    <w:p w14:paraId="44C7F1B1" w14:textId="77777777" w:rsidR="004B1C6D" w:rsidRPr="005D352F" w:rsidRDefault="004B1C6D" w:rsidP="004B1C6D">
      <w:pPr>
        <w:tabs>
          <w:tab w:val="left" w:pos="6237"/>
        </w:tabs>
        <w:spacing w:after="120" w:line="240" w:lineRule="auto"/>
        <w:ind w:left="283"/>
        <w:jc w:val="both"/>
        <w:rPr>
          <w:rFonts w:ascii="Times New Roman" w:eastAsia="Times New Roman" w:hAnsi="Times New Roman" w:cs="Times New Roman"/>
          <w:spacing w:val="10"/>
          <w:sz w:val="28"/>
          <w:szCs w:val="28"/>
          <w:lang w:eastAsia="ru-RU"/>
        </w:rPr>
      </w:pPr>
      <w:r w:rsidRPr="005D352F">
        <w:rPr>
          <w:rFonts w:ascii="Times New Roman" w:eastAsia="Times New Roman" w:hAnsi="Times New Roman" w:cs="Times New Roman"/>
          <w:spacing w:val="10"/>
          <w:sz w:val="28"/>
          <w:szCs w:val="28"/>
          <w:lang w:val="uk-UA" w:eastAsia="ru-RU"/>
        </w:rPr>
        <w:t>У випадку невиконання цього припису</w:t>
      </w:r>
      <w:r w:rsidRPr="005D352F">
        <w:rPr>
          <w:rFonts w:ascii="Times New Roman" w:eastAsia="Times New Roman" w:hAnsi="Times New Roman" w:cs="Times New Roman"/>
          <w:spacing w:val="10"/>
          <w:sz w:val="24"/>
          <w:szCs w:val="28"/>
          <w:lang w:val="uk-UA" w:eastAsia="ru-RU"/>
        </w:rPr>
        <w:t>___________________________</w:t>
      </w:r>
      <w:r w:rsidRPr="005D352F">
        <w:rPr>
          <w:rFonts w:ascii="Times New Roman" w:eastAsia="Times New Roman" w:hAnsi="Times New Roman" w:cs="Times New Roman"/>
          <w:spacing w:val="10"/>
          <w:sz w:val="24"/>
          <w:szCs w:val="28"/>
          <w:lang w:eastAsia="ru-RU"/>
        </w:rPr>
        <w:t xml:space="preserve"> _____________________________________________________________________</w:t>
      </w:r>
    </w:p>
    <w:tbl>
      <w:tblPr>
        <w:tblW w:w="0" w:type="auto"/>
        <w:tblLook w:val="01E0" w:firstRow="1" w:lastRow="1" w:firstColumn="1" w:lastColumn="1" w:noHBand="0" w:noVBand="0"/>
      </w:tblPr>
      <w:tblGrid>
        <w:gridCol w:w="4780"/>
        <w:gridCol w:w="4575"/>
      </w:tblGrid>
      <w:tr w:rsidR="004B1C6D" w:rsidRPr="005D352F" w14:paraId="397208E4" w14:textId="77777777" w:rsidTr="00A96678">
        <w:tc>
          <w:tcPr>
            <w:tcW w:w="4780" w:type="dxa"/>
            <w:hideMark/>
          </w:tcPr>
          <w:p w14:paraId="656F95A6" w14:textId="77777777" w:rsidR="00FA733A" w:rsidRDefault="00FA733A" w:rsidP="00A96678">
            <w:pPr>
              <w:tabs>
                <w:tab w:val="left" w:pos="6237"/>
              </w:tabs>
              <w:spacing w:after="120" w:line="252" w:lineRule="auto"/>
              <w:ind w:right="742"/>
              <w:jc w:val="both"/>
              <w:rPr>
                <w:rFonts w:ascii="Times New Roman" w:eastAsia="Times New Roman" w:hAnsi="Times New Roman" w:cs="Times New Roman"/>
                <w:noProof/>
                <w:spacing w:val="10"/>
                <w:sz w:val="24"/>
                <w:szCs w:val="20"/>
                <w:lang w:val="uk-UA" w:eastAsia="ru-RU"/>
              </w:rPr>
            </w:pPr>
          </w:p>
          <w:p w14:paraId="0CB4625B" w14:textId="0061B5DF" w:rsidR="00FA733A" w:rsidRDefault="004B1C6D" w:rsidP="00A96678">
            <w:pPr>
              <w:tabs>
                <w:tab w:val="left" w:pos="6237"/>
              </w:tabs>
              <w:spacing w:after="120" w:line="252" w:lineRule="auto"/>
              <w:ind w:right="742"/>
              <w:jc w:val="both"/>
              <w:rPr>
                <w:rFonts w:ascii="Times New Roman" w:eastAsia="Times New Roman" w:hAnsi="Times New Roman" w:cs="Times New Roman"/>
                <w:noProof/>
                <w:spacing w:val="10"/>
                <w:sz w:val="24"/>
                <w:szCs w:val="20"/>
                <w:lang w:val="uk-UA" w:eastAsia="ru-RU"/>
              </w:rPr>
            </w:pPr>
            <w:r w:rsidRPr="005D352F">
              <w:rPr>
                <w:rFonts w:ascii="Times New Roman" w:eastAsia="Times New Roman" w:hAnsi="Times New Roman" w:cs="Times New Roman"/>
                <w:noProof/>
                <w:spacing w:val="10"/>
                <w:sz w:val="24"/>
                <w:szCs w:val="20"/>
                <w:lang w:eastAsia="ru-RU"/>
              </w:rPr>
              <mc:AlternateContent>
                <mc:Choice Requires="wps">
                  <w:drawing>
                    <wp:anchor distT="0" distB="0" distL="114300" distR="114300" simplePos="0" relativeHeight="251660288" behindDoc="0" locked="0" layoutInCell="1" allowOverlap="1" wp14:anchorId="2C3A8CAD" wp14:editId="5D338D1B">
                      <wp:simplePos x="0" y="0"/>
                      <wp:positionH relativeFrom="column">
                        <wp:posOffset>2201545</wp:posOffset>
                      </wp:positionH>
                      <wp:positionV relativeFrom="paragraph">
                        <wp:posOffset>352425</wp:posOffset>
                      </wp:positionV>
                      <wp:extent cx="3860800" cy="0"/>
                      <wp:effectExtent l="0" t="0" r="25400" b="1905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60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3F556A" id="Прямая со стрелкой 9" o:spid="_x0000_s1026" type="#_x0000_t32" style="position:absolute;margin-left:173.35pt;margin-top:27.75pt;width:304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"/>
                  </w:pict>
                </mc:Fallback>
              </mc:AlternateContent>
            </w:r>
            <w:r w:rsidR="00FA733A">
              <w:rPr>
                <w:rFonts w:ascii="Times New Roman" w:eastAsia="Times New Roman" w:hAnsi="Times New Roman" w:cs="Times New Roman"/>
                <w:noProof/>
                <w:spacing w:val="10"/>
                <w:sz w:val="24"/>
                <w:szCs w:val="20"/>
                <w:lang w:val="uk-UA" w:eastAsia="ru-RU"/>
              </w:rPr>
              <w:t>Керівник</w:t>
            </w:r>
          </w:p>
          <w:p w14:paraId="3F8ADA18" w14:textId="4CDD9965" w:rsidR="00FA733A" w:rsidRDefault="00FA733A" w:rsidP="00A96678">
            <w:pPr>
              <w:tabs>
                <w:tab w:val="left" w:pos="6237"/>
              </w:tabs>
              <w:spacing w:after="120" w:line="252" w:lineRule="auto"/>
              <w:ind w:right="742"/>
              <w:jc w:val="both"/>
              <w:rPr>
                <w:rFonts w:ascii="Times New Roman" w:eastAsia="Times New Roman" w:hAnsi="Times New Roman" w:cs="Times New Roman"/>
                <w:noProof/>
                <w:spacing w:val="10"/>
                <w:sz w:val="24"/>
                <w:szCs w:val="20"/>
                <w:lang w:val="uk-UA"/>
              </w:rPr>
            </w:pPr>
          </w:p>
          <w:p w14:paraId="3C641CF1" w14:textId="77777777" w:rsidR="004B1C6D" w:rsidRPr="005D352F" w:rsidRDefault="004B1C6D" w:rsidP="00A96678">
            <w:pPr>
              <w:tabs>
                <w:tab w:val="left" w:pos="6237"/>
              </w:tabs>
              <w:spacing w:after="120" w:line="252" w:lineRule="auto"/>
              <w:ind w:left="283" w:right="742"/>
              <w:jc w:val="both"/>
              <w:rPr>
                <w:rFonts w:ascii="Times New Roman" w:eastAsia="Times New Roman" w:hAnsi="Times New Roman" w:cs="Times New Roman"/>
                <w:spacing w:val="10"/>
                <w:sz w:val="24"/>
                <w:szCs w:val="24"/>
                <w:lang w:val="uk-UA"/>
              </w:rPr>
            </w:pPr>
            <w:r w:rsidRPr="005D352F">
              <w:rPr>
                <w:rFonts w:ascii="Times New Roman" w:eastAsia="Times New Roman" w:hAnsi="Times New Roman" w:cs="Times New Roman"/>
                <w:spacing w:val="10"/>
                <w:sz w:val="24"/>
                <w:szCs w:val="24"/>
                <w:lang w:val="uk-UA"/>
              </w:rPr>
              <w:t>Припис отримав</w:t>
            </w:r>
          </w:p>
        </w:tc>
        <w:tc>
          <w:tcPr>
            <w:tcW w:w="4575" w:type="dxa"/>
          </w:tcPr>
          <w:p w14:paraId="67B7214A" w14:textId="77777777" w:rsidR="004B1C6D" w:rsidRPr="005D352F" w:rsidRDefault="004B1C6D" w:rsidP="00A96678">
            <w:pPr>
              <w:tabs>
                <w:tab w:val="left" w:pos="6237"/>
              </w:tabs>
              <w:spacing w:after="120" w:line="252" w:lineRule="auto"/>
              <w:ind w:left="283"/>
              <w:jc w:val="center"/>
              <w:rPr>
                <w:rFonts w:ascii="Times New Roman" w:eastAsia="Times New Roman" w:hAnsi="Times New Roman" w:cs="Times New Roman"/>
                <w:spacing w:val="10"/>
                <w:sz w:val="24"/>
                <w:szCs w:val="20"/>
              </w:rPr>
            </w:pPr>
          </w:p>
          <w:p w14:paraId="7785089E" w14:textId="77777777" w:rsidR="004B1C6D" w:rsidRPr="005D352F" w:rsidRDefault="004B1C6D" w:rsidP="00A96678">
            <w:pPr>
              <w:spacing w:after="0" w:line="256" w:lineRule="auto"/>
              <w:rPr>
                <w:rFonts w:ascii="Times New Roman" w:eastAsia="Times New Roman" w:hAnsi="Times New Roman" w:cs="Times New Roman"/>
                <w:sz w:val="24"/>
                <w:szCs w:val="24"/>
              </w:rPr>
            </w:pPr>
          </w:p>
          <w:p w14:paraId="45A89573" w14:textId="77777777" w:rsidR="004B1C6D" w:rsidRPr="005D352F" w:rsidRDefault="004B1C6D" w:rsidP="00A96678">
            <w:pPr>
              <w:spacing w:after="0" w:line="256" w:lineRule="auto"/>
              <w:rPr>
                <w:rFonts w:ascii="Times New Roman" w:eastAsia="Times New Roman" w:hAnsi="Times New Roman" w:cs="Times New Roman"/>
                <w:sz w:val="24"/>
                <w:szCs w:val="24"/>
              </w:rPr>
            </w:pPr>
          </w:p>
          <w:p w14:paraId="6F7A46F3" w14:textId="77777777" w:rsidR="004B1C6D" w:rsidRPr="005D352F" w:rsidRDefault="004B1C6D" w:rsidP="00A96678">
            <w:pPr>
              <w:spacing w:after="0" w:line="256" w:lineRule="auto"/>
              <w:rPr>
                <w:rFonts w:ascii="Times New Roman" w:eastAsia="Times New Roman" w:hAnsi="Times New Roman" w:cs="Times New Roman"/>
                <w:sz w:val="24"/>
                <w:szCs w:val="24"/>
              </w:rPr>
            </w:pPr>
          </w:p>
          <w:p w14:paraId="4100C0E1" w14:textId="77777777" w:rsidR="004B1C6D" w:rsidRPr="005D352F" w:rsidRDefault="004B1C6D" w:rsidP="00A96678">
            <w:pPr>
              <w:tabs>
                <w:tab w:val="left" w:pos="2820"/>
              </w:tabs>
              <w:spacing w:after="0" w:line="256" w:lineRule="auto"/>
              <w:rPr>
                <w:rFonts w:ascii="Times New Roman" w:eastAsia="Times New Roman" w:hAnsi="Times New Roman" w:cs="Times New Roman"/>
                <w:sz w:val="24"/>
                <w:szCs w:val="24"/>
              </w:rPr>
            </w:pPr>
          </w:p>
          <w:p w14:paraId="54F44118" w14:textId="77777777" w:rsidR="004B1C6D" w:rsidRPr="005D352F" w:rsidRDefault="004B1C6D" w:rsidP="00A96678">
            <w:pPr>
              <w:tabs>
                <w:tab w:val="left" w:pos="2820"/>
              </w:tabs>
              <w:spacing w:after="0" w:line="256" w:lineRule="auto"/>
              <w:rPr>
                <w:rFonts w:ascii="Times New Roman" w:eastAsia="Times New Roman" w:hAnsi="Times New Roman" w:cs="Times New Roman"/>
                <w:sz w:val="24"/>
                <w:szCs w:val="24"/>
              </w:rPr>
            </w:pPr>
            <w:r w:rsidRPr="005D352F">
              <w:rPr>
                <w:rFonts w:ascii="Times New Roman" w:eastAsia="Times New Roman" w:hAnsi="Times New Roman" w:cs="Times New Roman"/>
                <w:sz w:val="24"/>
                <w:szCs w:val="24"/>
              </w:rPr>
              <w:t>Дата</w:t>
            </w:r>
            <w:r w:rsidRPr="005D352F">
              <w:rPr>
                <w:rFonts w:ascii="Times New Roman" w:eastAsia="Times New Roman" w:hAnsi="Times New Roman" w:cs="Times New Roman"/>
                <w:sz w:val="24"/>
                <w:szCs w:val="24"/>
              </w:rPr>
              <w:tab/>
            </w:r>
            <w:proofErr w:type="spellStart"/>
            <w:r w:rsidRPr="005D352F">
              <w:rPr>
                <w:rFonts w:ascii="Times New Roman" w:eastAsia="Times New Roman" w:hAnsi="Times New Roman" w:cs="Times New Roman"/>
                <w:sz w:val="24"/>
                <w:szCs w:val="24"/>
              </w:rPr>
              <w:t>Підпис</w:t>
            </w:r>
            <w:proofErr w:type="spellEnd"/>
          </w:p>
        </w:tc>
      </w:tr>
    </w:tbl>
    <w:p w14:paraId="3F441B10" w14:textId="77777777" w:rsidR="00AB255B" w:rsidRDefault="00AB255B" w:rsidP="004B1C6D">
      <w:pPr>
        <w:tabs>
          <w:tab w:val="left" w:pos="851"/>
          <w:tab w:val="left" w:pos="4536"/>
          <w:tab w:val="left" w:pos="6379"/>
        </w:tabs>
        <w:spacing w:after="120" w:line="240" w:lineRule="auto"/>
        <w:jc w:val="both"/>
        <w:rPr>
          <w:rFonts w:ascii="Times New Roman" w:eastAsia="Times New Roman" w:hAnsi="Times New Roman" w:cs="Times New Roman"/>
          <w:spacing w:val="10"/>
          <w:sz w:val="28"/>
          <w:szCs w:val="28"/>
          <w:lang w:val="uk-UA" w:eastAsia="ru-RU"/>
        </w:rPr>
      </w:pPr>
    </w:p>
    <w:p w14:paraId="2D117CE7" w14:textId="77777777" w:rsidR="00A513CA" w:rsidRPr="00625916" w:rsidRDefault="00A513CA" w:rsidP="00A513CA">
      <w:pPr>
        <w:spacing w:after="0"/>
        <w:jc w:val="both"/>
        <w:rPr>
          <w:rFonts w:ascii="Times New Roman" w:hAnsi="Times New Roman" w:cs="Times New Roman"/>
          <w:sz w:val="28"/>
          <w:szCs w:val="28"/>
        </w:rPr>
      </w:pPr>
      <w:r w:rsidRPr="00625916">
        <w:rPr>
          <w:rFonts w:ascii="Times New Roman" w:hAnsi="Times New Roman" w:cs="Times New Roman"/>
          <w:sz w:val="28"/>
          <w:szCs w:val="28"/>
        </w:rPr>
        <w:t xml:space="preserve">Начальник </w:t>
      </w:r>
      <w:proofErr w:type="spellStart"/>
      <w:r w:rsidRPr="00625916">
        <w:rPr>
          <w:rFonts w:ascii="Times New Roman" w:hAnsi="Times New Roman" w:cs="Times New Roman"/>
          <w:sz w:val="28"/>
          <w:szCs w:val="28"/>
        </w:rPr>
        <w:t>відділу</w:t>
      </w:r>
      <w:proofErr w:type="spellEnd"/>
      <w:r w:rsidRPr="00625916">
        <w:rPr>
          <w:rFonts w:ascii="Times New Roman" w:hAnsi="Times New Roman" w:cs="Times New Roman"/>
          <w:sz w:val="28"/>
          <w:szCs w:val="28"/>
        </w:rPr>
        <w:t xml:space="preserve"> </w:t>
      </w:r>
      <w:proofErr w:type="spellStart"/>
      <w:r w:rsidRPr="00625916">
        <w:rPr>
          <w:rFonts w:ascii="Times New Roman" w:hAnsi="Times New Roman" w:cs="Times New Roman"/>
          <w:sz w:val="28"/>
          <w:szCs w:val="28"/>
        </w:rPr>
        <w:t>містобудування</w:t>
      </w:r>
      <w:proofErr w:type="spellEnd"/>
      <w:r w:rsidRPr="00625916">
        <w:rPr>
          <w:rFonts w:ascii="Times New Roman" w:hAnsi="Times New Roman" w:cs="Times New Roman"/>
          <w:sz w:val="28"/>
          <w:szCs w:val="28"/>
        </w:rPr>
        <w:t xml:space="preserve"> </w:t>
      </w:r>
    </w:p>
    <w:p w14:paraId="12F1620B" w14:textId="77777777" w:rsidR="00A513CA" w:rsidRPr="00625916" w:rsidRDefault="00A513CA" w:rsidP="00A513CA">
      <w:pPr>
        <w:spacing w:after="0"/>
        <w:jc w:val="both"/>
        <w:rPr>
          <w:rFonts w:ascii="Times New Roman" w:hAnsi="Times New Roman" w:cs="Times New Roman"/>
          <w:sz w:val="28"/>
          <w:szCs w:val="28"/>
        </w:rPr>
      </w:pPr>
      <w:r w:rsidRPr="00625916">
        <w:rPr>
          <w:rFonts w:ascii="Times New Roman" w:hAnsi="Times New Roman" w:cs="Times New Roman"/>
          <w:sz w:val="28"/>
          <w:szCs w:val="28"/>
        </w:rPr>
        <w:t xml:space="preserve">та </w:t>
      </w:r>
      <w:proofErr w:type="spellStart"/>
      <w:r w:rsidRPr="00625916">
        <w:rPr>
          <w:rFonts w:ascii="Times New Roman" w:hAnsi="Times New Roman" w:cs="Times New Roman"/>
          <w:sz w:val="28"/>
          <w:szCs w:val="28"/>
        </w:rPr>
        <w:t>архітектури</w:t>
      </w:r>
      <w:proofErr w:type="spellEnd"/>
      <w:r w:rsidRPr="00625916">
        <w:rPr>
          <w:rFonts w:ascii="Times New Roman" w:hAnsi="Times New Roman" w:cs="Times New Roman"/>
          <w:sz w:val="28"/>
          <w:szCs w:val="28"/>
        </w:rPr>
        <w:t xml:space="preserve"> </w:t>
      </w:r>
      <w:proofErr w:type="spellStart"/>
      <w:r w:rsidRPr="00625916">
        <w:rPr>
          <w:rFonts w:ascii="Times New Roman" w:hAnsi="Times New Roman" w:cs="Times New Roman"/>
          <w:sz w:val="28"/>
          <w:szCs w:val="28"/>
        </w:rPr>
        <w:t>виконавчого</w:t>
      </w:r>
      <w:proofErr w:type="spellEnd"/>
      <w:r w:rsidRPr="00625916">
        <w:rPr>
          <w:rFonts w:ascii="Times New Roman" w:hAnsi="Times New Roman" w:cs="Times New Roman"/>
          <w:sz w:val="28"/>
          <w:szCs w:val="28"/>
        </w:rPr>
        <w:t xml:space="preserve"> </w:t>
      </w:r>
      <w:proofErr w:type="spellStart"/>
      <w:r w:rsidRPr="00625916">
        <w:rPr>
          <w:rFonts w:ascii="Times New Roman" w:hAnsi="Times New Roman" w:cs="Times New Roman"/>
          <w:sz w:val="28"/>
          <w:szCs w:val="28"/>
        </w:rPr>
        <w:t>комітету</w:t>
      </w:r>
      <w:proofErr w:type="spellEnd"/>
    </w:p>
    <w:p w14:paraId="514AF558" w14:textId="77777777" w:rsidR="00A513CA" w:rsidRPr="00625916" w:rsidRDefault="00A513CA" w:rsidP="00A513CA">
      <w:pPr>
        <w:spacing w:after="0"/>
        <w:jc w:val="both"/>
        <w:rPr>
          <w:rFonts w:ascii="Times New Roman" w:hAnsi="Times New Roman" w:cs="Times New Roman"/>
          <w:sz w:val="28"/>
          <w:szCs w:val="28"/>
        </w:rPr>
      </w:pPr>
      <w:proofErr w:type="spellStart"/>
      <w:r w:rsidRPr="00625916">
        <w:rPr>
          <w:rFonts w:ascii="Times New Roman" w:hAnsi="Times New Roman" w:cs="Times New Roman"/>
          <w:sz w:val="28"/>
          <w:szCs w:val="28"/>
        </w:rPr>
        <w:t>Ніжинської</w:t>
      </w:r>
      <w:proofErr w:type="spellEnd"/>
      <w:r w:rsidRPr="00625916">
        <w:rPr>
          <w:rFonts w:ascii="Times New Roman" w:hAnsi="Times New Roman" w:cs="Times New Roman"/>
          <w:sz w:val="28"/>
          <w:szCs w:val="28"/>
        </w:rPr>
        <w:t xml:space="preserve"> </w:t>
      </w:r>
      <w:proofErr w:type="spellStart"/>
      <w:r w:rsidRPr="00625916">
        <w:rPr>
          <w:rFonts w:ascii="Times New Roman" w:hAnsi="Times New Roman" w:cs="Times New Roman"/>
          <w:sz w:val="28"/>
          <w:szCs w:val="28"/>
        </w:rPr>
        <w:t>міської</w:t>
      </w:r>
      <w:proofErr w:type="spellEnd"/>
      <w:r w:rsidRPr="00625916">
        <w:rPr>
          <w:rFonts w:ascii="Times New Roman" w:hAnsi="Times New Roman" w:cs="Times New Roman"/>
          <w:sz w:val="28"/>
          <w:szCs w:val="28"/>
        </w:rPr>
        <w:t xml:space="preserve"> ради, </w:t>
      </w:r>
      <w:proofErr w:type="spellStart"/>
      <w:r w:rsidRPr="00625916">
        <w:rPr>
          <w:rFonts w:ascii="Times New Roman" w:hAnsi="Times New Roman" w:cs="Times New Roman"/>
          <w:sz w:val="28"/>
          <w:szCs w:val="28"/>
        </w:rPr>
        <w:t>головний</w:t>
      </w:r>
      <w:proofErr w:type="spellEnd"/>
      <w:r w:rsidRPr="00625916">
        <w:rPr>
          <w:rFonts w:ascii="Times New Roman" w:hAnsi="Times New Roman" w:cs="Times New Roman"/>
          <w:sz w:val="28"/>
          <w:szCs w:val="28"/>
        </w:rPr>
        <w:t xml:space="preserve"> </w:t>
      </w:r>
    </w:p>
    <w:p w14:paraId="18406090" w14:textId="77777777" w:rsidR="00A513CA" w:rsidRDefault="00A513CA" w:rsidP="00A513CA">
      <w:pPr>
        <w:spacing w:after="0" w:line="240" w:lineRule="auto"/>
        <w:rPr>
          <w:rFonts w:ascii="Times New Roman" w:eastAsia="Times New Roman" w:hAnsi="Times New Roman" w:cs="Times New Roman"/>
          <w:spacing w:val="10"/>
          <w:sz w:val="28"/>
          <w:szCs w:val="28"/>
          <w:lang w:val="uk-UA" w:eastAsia="ru-RU"/>
        </w:rPr>
      </w:pPr>
      <w:proofErr w:type="spellStart"/>
      <w:r w:rsidRPr="00625916">
        <w:rPr>
          <w:rFonts w:ascii="Times New Roman" w:hAnsi="Times New Roman" w:cs="Times New Roman"/>
          <w:sz w:val="28"/>
          <w:szCs w:val="28"/>
        </w:rPr>
        <w:t>архітектор</w:t>
      </w:r>
      <w:proofErr w:type="spellEnd"/>
      <w:r w:rsidRPr="00625916">
        <w:rPr>
          <w:rFonts w:ascii="Times New Roman" w:hAnsi="Times New Roman" w:cs="Times New Roman"/>
          <w:sz w:val="28"/>
          <w:szCs w:val="28"/>
        </w:rPr>
        <w:t xml:space="preserve"> м. Ніжина              </w:t>
      </w:r>
      <w:r w:rsidRPr="00625916">
        <w:rPr>
          <w:rFonts w:ascii="Times New Roman" w:hAnsi="Times New Roman" w:cs="Times New Roman"/>
          <w:sz w:val="28"/>
          <w:szCs w:val="28"/>
        </w:rPr>
        <w:tab/>
      </w:r>
      <w:r w:rsidRPr="00625916">
        <w:rPr>
          <w:rFonts w:ascii="Times New Roman" w:hAnsi="Times New Roman" w:cs="Times New Roman"/>
          <w:sz w:val="28"/>
          <w:szCs w:val="28"/>
        </w:rPr>
        <w:tab/>
      </w:r>
      <w:r w:rsidRPr="00625916">
        <w:rPr>
          <w:rFonts w:ascii="Times New Roman" w:hAnsi="Times New Roman" w:cs="Times New Roman"/>
          <w:sz w:val="28"/>
          <w:szCs w:val="28"/>
        </w:rPr>
        <w:tab/>
      </w:r>
      <w:r w:rsidRPr="00625916">
        <w:rPr>
          <w:rFonts w:ascii="Times New Roman" w:hAnsi="Times New Roman" w:cs="Times New Roman"/>
          <w:sz w:val="28"/>
          <w:szCs w:val="28"/>
        </w:rPr>
        <w:tab/>
      </w:r>
      <w:r w:rsidRPr="00625916">
        <w:rPr>
          <w:rFonts w:ascii="Times New Roman" w:hAnsi="Times New Roman" w:cs="Times New Roman"/>
          <w:sz w:val="28"/>
          <w:szCs w:val="28"/>
        </w:rPr>
        <w:tab/>
      </w:r>
      <w:r w:rsidRPr="00625916">
        <w:rPr>
          <w:rFonts w:ascii="Times New Roman" w:hAnsi="Times New Roman" w:cs="Times New Roman"/>
          <w:sz w:val="28"/>
          <w:szCs w:val="28"/>
        </w:rPr>
        <w:tab/>
      </w:r>
      <w:r w:rsidRPr="00625916">
        <w:rPr>
          <w:rFonts w:ascii="Times New Roman" w:hAnsi="Times New Roman" w:cs="Times New Roman"/>
          <w:sz w:val="28"/>
          <w:szCs w:val="28"/>
          <w:lang w:val="uk-UA"/>
        </w:rPr>
        <w:t>Олена ІВАНЧЕНКО</w:t>
      </w:r>
      <w:r w:rsidR="004B1C6D">
        <w:rPr>
          <w:rFonts w:ascii="Times New Roman" w:eastAsia="Times New Roman" w:hAnsi="Times New Roman" w:cs="Times New Roman"/>
          <w:spacing w:val="10"/>
          <w:sz w:val="28"/>
          <w:szCs w:val="28"/>
          <w:lang w:val="uk-UA" w:eastAsia="ru-RU"/>
        </w:rPr>
        <w:t xml:space="preserve"> </w:t>
      </w:r>
    </w:p>
    <w:p w14:paraId="3861DFC9" w14:textId="77777777" w:rsidR="00A513CA" w:rsidRDefault="00A513CA" w:rsidP="00A513CA">
      <w:pPr>
        <w:spacing w:after="0" w:line="240" w:lineRule="auto"/>
        <w:rPr>
          <w:rFonts w:ascii="Times New Roman" w:eastAsia="Times New Roman" w:hAnsi="Times New Roman" w:cs="Times New Roman"/>
          <w:spacing w:val="10"/>
          <w:sz w:val="28"/>
          <w:szCs w:val="28"/>
          <w:lang w:val="uk-UA" w:eastAsia="ru-RU"/>
        </w:rPr>
      </w:pPr>
    </w:p>
    <w:p w14:paraId="734D540A" w14:textId="1779D80B" w:rsidR="00625916" w:rsidRPr="00CE0137" w:rsidRDefault="00A513CA" w:rsidP="00A513CA">
      <w:pPr>
        <w:spacing w:after="0" w:line="240" w:lineRule="auto"/>
        <w:rPr>
          <w:rFonts w:ascii="Times New Roman" w:hAnsi="Times New Roman" w:cs="Times New Roman"/>
          <w:color w:val="000000"/>
          <w:sz w:val="28"/>
          <w:szCs w:val="28"/>
          <w:shd w:val="clear" w:color="auto" w:fill="FFFFFF"/>
          <w:lang w:val="uk-UA"/>
        </w:rPr>
      </w:pPr>
      <w:r>
        <w:rPr>
          <w:rFonts w:ascii="Times New Roman" w:eastAsia="Times New Roman" w:hAnsi="Times New Roman" w:cs="Times New Roman"/>
          <w:spacing w:val="10"/>
          <w:sz w:val="28"/>
          <w:szCs w:val="28"/>
          <w:lang w:val="uk-UA" w:eastAsia="ru-RU"/>
        </w:rPr>
        <w:lastRenderedPageBreak/>
        <w:br/>
      </w:r>
      <w:r w:rsidR="004B1C6D" w:rsidRPr="00625916">
        <w:rPr>
          <w:rFonts w:ascii="Times New Roman" w:eastAsia="Times New Roman" w:hAnsi="Times New Roman" w:cs="Times New Roman"/>
          <w:spacing w:val="10"/>
          <w:sz w:val="28"/>
          <w:szCs w:val="28"/>
          <w:lang w:val="uk-UA" w:eastAsia="ru-RU"/>
        </w:rPr>
        <w:t xml:space="preserve">                                                      </w:t>
      </w:r>
      <w:r w:rsidR="00625916" w:rsidRPr="00DE3049">
        <w:rPr>
          <w:rFonts w:ascii="Times New Roman" w:eastAsia="Times New Roman" w:hAnsi="Times New Roman" w:cs="Times New Roman"/>
          <w:sz w:val="28"/>
          <w:szCs w:val="28"/>
          <w:lang w:val="uk-UA" w:eastAsia="ru-RU"/>
        </w:rPr>
        <w:t xml:space="preserve">Додаток </w:t>
      </w:r>
      <w:r w:rsidR="00625916">
        <w:rPr>
          <w:rFonts w:ascii="Times New Roman" w:eastAsia="Times New Roman" w:hAnsi="Times New Roman" w:cs="Times New Roman"/>
          <w:sz w:val="28"/>
          <w:szCs w:val="28"/>
          <w:lang w:val="uk-UA" w:eastAsia="ru-RU"/>
        </w:rPr>
        <w:t xml:space="preserve">6 </w:t>
      </w:r>
      <w:r w:rsidR="00625916" w:rsidRPr="00DE3049">
        <w:rPr>
          <w:rFonts w:ascii="Times New Roman" w:eastAsia="Times New Roman" w:hAnsi="Times New Roman" w:cs="Times New Roman"/>
          <w:sz w:val="28"/>
          <w:szCs w:val="28"/>
          <w:lang w:val="uk-UA" w:eastAsia="ru-RU"/>
        </w:rPr>
        <w:t>до Порядку опорядження фасадів</w:t>
      </w:r>
    </w:p>
    <w:p w14:paraId="789DFBBD" w14:textId="77777777" w:rsidR="00625916" w:rsidRPr="00A27CA4" w:rsidRDefault="00625916" w:rsidP="00625916">
      <w:pPr>
        <w:spacing w:after="0" w:line="240" w:lineRule="auto"/>
        <w:ind w:left="4254" w:firstLine="6"/>
        <w:jc w:val="both"/>
        <w:rPr>
          <w:rFonts w:ascii="Times New Roman" w:eastAsia="Times New Roman" w:hAnsi="Times New Roman" w:cs="Times New Roman"/>
          <w:sz w:val="28"/>
          <w:szCs w:val="28"/>
          <w:lang w:val="uk-UA" w:eastAsia="ru-RU"/>
        </w:rPr>
      </w:pPr>
      <w:r w:rsidRPr="00DE3049">
        <w:rPr>
          <w:rFonts w:ascii="Times New Roman" w:eastAsia="Times New Roman" w:hAnsi="Times New Roman" w:cs="Times New Roman"/>
          <w:sz w:val="28"/>
          <w:szCs w:val="28"/>
          <w:lang w:val="uk-UA" w:eastAsia="ru-RU"/>
        </w:rPr>
        <w:t xml:space="preserve">будівель та споруд на території міста Ніжина, затвердженого рішенням </w:t>
      </w:r>
      <w:r w:rsidRPr="005D352F">
        <w:rPr>
          <w:rFonts w:ascii="Times New Roman" w:eastAsia="Times New Roman" w:hAnsi="Times New Roman" w:cs="Times New Roman"/>
          <w:sz w:val="28"/>
          <w:szCs w:val="28"/>
          <w:lang w:val="uk-UA" w:eastAsia="ru-RU"/>
        </w:rPr>
        <w:t>Ніжинської міської ради</w:t>
      </w:r>
      <w:r>
        <w:rPr>
          <w:rFonts w:ascii="Times New Roman" w:eastAsia="Times New Roman" w:hAnsi="Times New Roman" w:cs="Times New Roman"/>
          <w:sz w:val="28"/>
          <w:szCs w:val="28"/>
          <w:lang w:val="uk-UA" w:eastAsia="ru-RU"/>
        </w:rPr>
        <w:t xml:space="preserve"> </w:t>
      </w:r>
      <w:r w:rsidRPr="005D352F">
        <w:rPr>
          <w:rFonts w:ascii="Times New Roman" w:eastAsia="Times New Roman" w:hAnsi="Times New Roman" w:cs="Times New Roman"/>
          <w:sz w:val="28"/>
          <w:szCs w:val="28"/>
          <w:lang w:val="en-US" w:eastAsia="ru-RU"/>
        </w:rPr>
        <w:t>VIII</w:t>
      </w:r>
      <w:r w:rsidRPr="00A27CA4">
        <w:rPr>
          <w:rFonts w:ascii="Times New Roman" w:eastAsia="Times New Roman" w:hAnsi="Times New Roman" w:cs="Times New Roman"/>
          <w:sz w:val="28"/>
          <w:szCs w:val="28"/>
          <w:lang w:val="uk-UA" w:eastAsia="ru-RU"/>
        </w:rPr>
        <w:t xml:space="preserve"> </w:t>
      </w:r>
      <w:r w:rsidRPr="005D352F">
        <w:rPr>
          <w:rFonts w:ascii="Times New Roman" w:eastAsia="Times New Roman" w:hAnsi="Times New Roman" w:cs="Times New Roman"/>
          <w:sz w:val="28"/>
          <w:szCs w:val="28"/>
          <w:lang w:val="uk-UA" w:eastAsia="ru-RU"/>
        </w:rPr>
        <w:t>скликання</w:t>
      </w:r>
    </w:p>
    <w:p w14:paraId="552ADE8E" w14:textId="77777777" w:rsidR="00A827CC" w:rsidRPr="00A827CC" w:rsidRDefault="00A827CC" w:rsidP="00A827CC">
      <w:pPr>
        <w:spacing w:after="0" w:line="240" w:lineRule="auto"/>
        <w:ind w:left="3551" w:firstLine="709"/>
        <w:jc w:val="both"/>
        <w:rPr>
          <w:rFonts w:ascii="Times New Roman" w:eastAsia="Times New Roman" w:hAnsi="Times New Roman" w:cs="Times New Roman"/>
          <w:sz w:val="24"/>
          <w:szCs w:val="24"/>
          <w:u w:val="single"/>
          <w:lang w:val="uk-UA" w:eastAsia="ru-RU"/>
        </w:rPr>
      </w:pPr>
      <w:r>
        <w:rPr>
          <w:rFonts w:ascii="Times New Roman" w:eastAsia="Times New Roman" w:hAnsi="Times New Roman" w:cs="Times New Roman"/>
          <w:sz w:val="28"/>
          <w:szCs w:val="28"/>
          <w:lang w:val="uk-UA" w:eastAsia="ru-RU"/>
        </w:rPr>
        <w:t>в</w:t>
      </w:r>
      <w:r w:rsidRPr="00A27CA4">
        <w:rPr>
          <w:rFonts w:ascii="Times New Roman" w:eastAsia="Times New Roman" w:hAnsi="Times New Roman" w:cs="Times New Roman"/>
          <w:sz w:val="28"/>
          <w:szCs w:val="28"/>
          <w:lang w:val="uk-UA" w:eastAsia="ru-RU"/>
        </w:rPr>
        <w:t>ід</w:t>
      </w:r>
      <w:r>
        <w:rPr>
          <w:rFonts w:ascii="Times New Roman" w:eastAsia="Times New Roman" w:hAnsi="Times New Roman" w:cs="Times New Roman"/>
          <w:sz w:val="28"/>
          <w:szCs w:val="28"/>
          <w:lang w:val="uk-UA" w:eastAsia="ru-RU"/>
        </w:rPr>
        <w:t xml:space="preserve"> </w:t>
      </w:r>
      <w:r w:rsidRPr="00A827CC">
        <w:rPr>
          <w:rFonts w:ascii="Times New Roman" w:eastAsia="Times New Roman" w:hAnsi="Times New Roman" w:cs="Times New Roman"/>
          <w:sz w:val="28"/>
          <w:szCs w:val="28"/>
          <w:u w:val="single"/>
          <w:lang w:val="uk-UA" w:eastAsia="ru-RU"/>
        </w:rPr>
        <w:t>10.08.2023 р</w:t>
      </w:r>
      <w:r>
        <w:rPr>
          <w:rFonts w:ascii="Times New Roman" w:eastAsia="Times New Roman" w:hAnsi="Times New Roman" w:cs="Times New Roman"/>
          <w:sz w:val="28"/>
          <w:szCs w:val="28"/>
          <w:lang w:val="uk-UA" w:eastAsia="ru-RU"/>
        </w:rPr>
        <w:t xml:space="preserve">. № </w:t>
      </w:r>
      <w:r w:rsidRPr="00A827CC">
        <w:rPr>
          <w:rFonts w:ascii="Times New Roman" w:eastAsia="Times New Roman" w:hAnsi="Times New Roman" w:cs="Times New Roman"/>
          <w:sz w:val="28"/>
          <w:szCs w:val="28"/>
          <w:u w:val="single"/>
          <w:lang w:val="uk-UA" w:eastAsia="ru-RU"/>
        </w:rPr>
        <w:t>38-32/2023</w:t>
      </w:r>
    </w:p>
    <w:p w14:paraId="37B2C1A7" w14:textId="77777777" w:rsidR="00625916" w:rsidRDefault="00625916" w:rsidP="00625916">
      <w:pPr>
        <w:suppressAutoHyphens/>
        <w:autoSpaceDE w:val="0"/>
        <w:spacing w:after="0" w:line="240" w:lineRule="auto"/>
        <w:rPr>
          <w:rFonts w:ascii="Times New Roman" w:eastAsia="Times New Roman" w:hAnsi="Times New Roman" w:cs="Times New Roman"/>
          <w:color w:val="000000"/>
          <w:sz w:val="28"/>
          <w:szCs w:val="28"/>
          <w:lang w:val="uk-UA" w:eastAsia="ar-SA"/>
        </w:rPr>
      </w:pPr>
    </w:p>
    <w:p w14:paraId="36517AE9" w14:textId="5FBBF2A4" w:rsidR="00625916" w:rsidRDefault="004B1C6D" w:rsidP="004B1C6D">
      <w:pPr>
        <w:tabs>
          <w:tab w:val="left" w:pos="851"/>
          <w:tab w:val="left" w:pos="4536"/>
          <w:tab w:val="left" w:pos="6379"/>
        </w:tabs>
        <w:spacing w:after="120" w:line="240" w:lineRule="auto"/>
        <w:jc w:val="both"/>
        <w:rPr>
          <w:rFonts w:ascii="Times New Roman" w:eastAsia="Times New Roman" w:hAnsi="Times New Roman" w:cs="Times New Roman"/>
          <w:spacing w:val="10"/>
          <w:sz w:val="28"/>
          <w:szCs w:val="28"/>
          <w:lang w:eastAsia="ru-RU"/>
        </w:rPr>
      </w:pPr>
      <w:r w:rsidRPr="00DE3049">
        <w:rPr>
          <w:rFonts w:ascii="Times New Roman" w:eastAsia="Times New Roman" w:hAnsi="Times New Roman" w:cs="Times New Roman"/>
          <w:spacing w:val="10"/>
          <w:sz w:val="28"/>
          <w:szCs w:val="28"/>
          <w:lang w:eastAsia="ru-RU"/>
        </w:rPr>
        <w:t xml:space="preserve">                            </w:t>
      </w:r>
    </w:p>
    <w:p w14:paraId="6171F4B2" w14:textId="77777777" w:rsidR="00625916" w:rsidRDefault="00625916" w:rsidP="004B1C6D">
      <w:pPr>
        <w:tabs>
          <w:tab w:val="left" w:pos="851"/>
          <w:tab w:val="left" w:pos="4536"/>
          <w:tab w:val="left" w:pos="6379"/>
        </w:tabs>
        <w:spacing w:after="120" w:line="240" w:lineRule="auto"/>
        <w:jc w:val="both"/>
        <w:rPr>
          <w:rFonts w:ascii="Times New Roman" w:eastAsia="Times New Roman" w:hAnsi="Times New Roman" w:cs="Times New Roman"/>
          <w:spacing w:val="10"/>
          <w:sz w:val="28"/>
          <w:szCs w:val="28"/>
          <w:lang w:eastAsia="ru-RU"/>
        </w:rPr>
      </w:pPr>
    </w:p>
    <w:p w14:paraId="0AD630AC" w14:textId="77777777" w:rsidR="00625916" w:rsidRDefault="00625916" w:rsidP="004B1C6D">
      <w:pPr>
        <w:tabs>
          <w:tab w:val="left" w:pos="851"/>
          <w:tab w:val="left" w:pos="4536"/>
          <w:tab w:val="left" w:pos="6379"/>
        </w:tabs>
        <w:spacing w:after="120" w:line="240" w:lineRule="auto"/>
        <w:jc w:val="both"/>
        <w:rPr>
          <w:rFonts w:ascii="Times New Roman" w:eastAsia="Times New Roman" w:hAnsi="Times New Roman" w:cs="Times New Roman"/>
          <w:spacing w:val="10"/>
          <w:sz w:val="28"/>
          <w:szCs w:val="28"/>
          <w:lang w:eastAsia="ru-RU"/>
        </w:rPr>
      </w:pPr>
    </w:p>
    <w:p w14:paraId="68AA5112" w14:textId="77777777" w:rsidR="004B1C6D" w:rsidRPr="005D352F" w:rsidRDefault="004B1C6D" w:rsidP="004B1C6D">
      <w:pPr>
        <w:tabs>
          <w:tab w:val="left" w:pos="3465"/>
        </w:tabs>
        <w:spacing w:after="0" w:line="240" w:lineRule="auto"/>
        <w:jc w:val="center"/>
        <w:rPr>
          <w:rFonts w:ascii="Times New Roman" w:eastAsia="Times New Roman" w:hAnsi="Times New Roman" w:cs="Times New Roman"/>
          <w:sz w:val="24"/>
          <w:szCs w:val="24"/>
          <w:lang w:eastAsia="ru-RU"/>
        </w:rPr>
      </w:pPr>
    </w:p>
    <w:p w14:paraId="68F50C42" w14:textId="77777777" w:rsidR="004B1C6D" w:rsidRPr="005D352F" w:rsidRDefault="004B1C6D" w:rsidP="004B1C6D">
      <w:pPr>
        <w:tabs>
          <w:tab w:val="left" w:pos="3465"/>
        </w:tabs>
        <w:spacing w:after="0" w:line="240" w:lineRule="auto"/>
        <w:jc w:val="center"/>
        <w:rPr>
          <w:rFonts w:ascii="Times New Roman" w:eastAsia="Times New Roman" w:hAnsi="Times New Roman" w:cs="Times New Roman"/>
          <w:sz w:val="24"/>
          <w:szCs w:val="24"/>
          <w:lang w:eastAsia="ru-RU"/>
        </w:rPr>
      </w:pPr>
    </w:p>
    <w:p w14:paraId="1BE42F53" w14:textId="77777777" w:rsidR="004B1C6D" w:rsidRPr="005D352F" w:rsidRDefault="004B1C6D" w:rsidP="004B1C6D">
      <w:pPr>
        <w:tabs>
          <w:tab w:val="left" w:pos="3465"/>
        </w:tabs>
        <w:spacing w:after="0" w:line="240" w:lineRule="auto"/>
        <w:jc w:val="center"/>
        <w:rPr>
          <w:rFonts w:ascii="Times New Roman" w:eastAsia="Times New Roman" w:hAnsi="Times New Roman" w:cs="Times New Roman"/>
          <w:sz w:val="24"/>
          <w:szCs w:val="24"/>
          <w:lang w:eastAsia="ru-RU"/>
        </w:rPr>
      </w:pPr>
      <w:r w:rsidRPr="005D352F">
        <w:rPr>
          <w:rFonts w:ascii="Times New Roman" w:eastAsia="Times New Roman" w:hAnsi="Times New Roman" w:cs="Times New Roman"/>
          <w:sz w:val="24"/>
          <w:szCs w:val="24"/>
          <w:lang w:eastAsia="ru-RU"/>
        </w:rPr>
        <w:t>ЖУРНАЛ</w:t>
      </w:r>
    </w:p>
    <w:p w14:paraId="1BF8337C" w14:textId="77777777" w:rsidR="004B1C6D" w:rsidRPr="005D352F" w:rsidRDefault="004B1C6D" w:rsidP="004B1C6D">
      <w:pPr>
        <w:tabs>
          <w:tab w:val="left" w:pos="3465"/>
        </w:tabs>
        <w:spacing w:after="0" w:line="240" w:lineRule="auto"/>
        <w:jc w:val="center"/>
        <w:rPr>
          <w:rFonts w:ascii="Times New Roman" w:eastAsia="Times New Roman" w:hAnsi="Times New Roman" w:cs="Times New Roman"/>
          <w:sz w:val="24"/>
          <w:szCs w:val="24"/>
          <w:lang w:eastAsia="ru-RU"/>
        </w:rPr>
      </w:pPr>
      <w:proofErr w:type="spellStart"/>
      <w:r w:rsidRPr="005D352F">
        <w:rPr>
          <w:rFonts w:ascii="Times New Roman" w:eastAsia="Times New Roman" w:hAnsi="Times New Roman" w:cs="Times New Roman"/>
          <w:sz w:val="24"/>
          <w:szCs w:val="24"/>
          <w:lang w:eastAsia="ru-RU"/>
        </w:rPr>
        <w:t>Реєстрації</w:t>
      </w:r>
      <w:proofErr w:type="spellEnd"/>
      <w:r w:rsidRPr="005D352F">
        <w:rPr>
          <w:rFonts w:ascii="Times New Roman" w:eastAsia="Times New Roman" w:hAnsi="Times New Roman" w:cs="Times New Roman"/>
          <w:sz w:val="24"/>
          <w:szCs w:val="24"/>
          <w:lang w:eastAsia="ru-RU"/>
        </w:rPr>
        <w:t xml:space="preserve"> паспортів </w:t>
      </w:r>
      <w:proofErr w:type="spellStart"/>
      <w:r w:rsidRPr="005D352F">
        <w:rPr>
          <w:rFonts w:ascii="Times New Roman" w:eastAsia="Times New Roman" w:hAnsi="Times New Roman" w:cs="Times New Roman"/>
          <w:sz w:val="24"/>
          <w:szCs w:val="24"/>
          <w:lang w:eastAsia="ru-RU"/>
        </w:rPr>
        <w:t>опорядження</w:t>
      </w:r>
      <w:proofErr w:type="spellEnd"/>
      <w:r w:rsidRPr="005D352F">
        <w:rPr>
          <w:rFonts w:ascii="Times New Roman" w:eastAsia="Times New Roman" w:hAnsi="Times New Roman" w:cs="Times New Roman"/>
          <w:sz w:val="24"/>
          <w:szCs w:val="24"/>
          <w:lang w:eastAsia="ru-RU"/>
        </w:rPr>
        <w:t xml:space="preserve"> </w:t>
      </w:r>
      <w:proofErr w:type="spellStart"/>
      <w:r w:rsidRPr="005D352F">
        <w:rPr>
          <w:rFonts w:ascii="Times New Roman" w:eastAsia="Times New Roman" w:hAnsi="Times New Roman" w:cs="Times New Roman"/>
          <w:sz w:val="24"/>
          <w:szCs w:val="24"/>
          <w:lang w:eastAsia="ru-RU"/>
        </w:rPr>
        <w:t>фасадів</w:t>
      </w:r>
      <w:proofErr w:type="spellEnd"/>
    </w:p>
    <w:p w14:paraId="1BDBD598" w14:textId="77777777" w:rsidR="004B1C6D" w:rsidRPr="005D352F" w:rsidRDefault="004B1C6D" w:rsidP="004B1C6D">
      <w:pPr>
        <w:spacing w:after="0" w:line="240" w:lineRule="auto"/>
        <w:rPr>
          <w:rFonts w:ascii="Times New Roman" w:eastAsia="Times New Roman" w:hAnsi="Times New Roman" w:cs="Times New Roman"/>
          <w:sz w:val="24"/>
          <w:szCs w:val="24"/>
          <w:shd w:val="clear" w:color="auto" w:fill="FFFFFF"/>
          <w:lang w:eastAsia="ru-RU"/>
        </w:rPr>
      </w:pPr>
      <w:r w:rsidRPr="005D352F">
        <w:rPr>
          <w:rFonts w:ascii="Times New Roman" w:eastAsia="Times New Roman" w:hAnsi="Times New Roman" w:cs="Times New Roman"/>
          <w:sz w:val="24"/>
          <w:szCs w:val="24"/>
          <w:lang w:eastAsia="ru-RU"/>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6"/>
        <w:gridCol w:w="1739"/>
        <w:gridCol w:w="1969"/>
        <w:gridCol w:w="1630"/>
        <w:gridCol w:w="1650"/>
        <w:gridCol w:w="2062"/>
      </w:tblGrid>
      <w:tr w:rsidR="004B1C6D" w:rsidRPr="005D352F" w14:paraId="7F5C0D51" w14:textId="77777777" w:rsidTr="00A96678">
        <w:trPr>
          <w:trHeight w:val="1096"/>
        </w:trPr>
        <w:tc>
          <w:tcPr>
            <w:tcW w:w="556" w:type="dxa"/>
            <w:tcBorders>
              <w:top w:val="single" w:sz="4" w:space="0" w:color="000000"/>
              <w:left w:val="single" w:sz="4" w:space="0" w:color="000000"/>
              <w:bottom w:val="single" w:sz="4" w:space="0" w:color="000000"/>
              <w:right w:val="single" w:sz="4" w:space="0" w:color="000000"/>
            </w:tcBorders>
            <w:hideMark/>
          </w:tcPr>
          <w:p w14:paraId="5B9DEEE0" w14:textId="77777777" w:rsidR="004B1C6D" w:rsidRPr="005D352F" w:rsidRDefault="004B1C6D" w:rsidP="00A96678">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r w:rsidRPr="005D352F">
              <w:rPr>
                <w:rFonts w:ascii="Times New Roman" w:eastAsia="Times New Roman" w:hAnsi="Times New Roman" w:cs="Times New Roman"/>
                <w:color w:val="000000"/>
                <w:sz w:val="28"/>
                <w:szCs w:val="28"/>
                <w:shd w:val="clear" w:color="auto" w:fill="FFFFFF"/>
                <w:lang w:val="uk-UA" w:eastAsia="ru-RU"/>
              </w:rPr>
              <w:t>№</w:t>
            </w:r>
          </w:p>
          <w:p w14:paraId="54E1EC3A" w14:textId="77777777" w:rsidR="004B1C6D" w:rsidRPr="005D352F" w:rsidRDefault="004B1C6D" w:rsidP="00A96678">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r w:rsidRPr="005D352F">
              <w:rPr>
                <w:rFonts w:ascii="Times New Roman" w:eastAsia="Times New Roman" w:hAnsi="Times New Roman" w:cs="Times New Roman"/>
                <w:color w:val="000000"/>
                <w:sz w:val="28"/>
                <w:szCs w:val="28"/>
                <w:shd w:val="clear" w:color="auto" w:fill="FFFFFF"/>
                <w:lang w:val="uk-UA" w:eastAsia="ru-RU"/>
              </w:rPr>
              <w:t>з/п</w:t>
            </w:r>
          </w:p>
        </w:tc>
        <w:tc>
          <w:tcPr>
            <w:tcW w:w="1739" w:type="dxa"/>
            <w:tcBorders>
              <w:top w:val="single" w:sz="4" w:space="0" w:color="000000"/>
              <w:left w:val="single" w:sz="4" w:space="0" w:color="000000"/>
              <w:bottom w:val="single" w:sz="4" w:space="0" w:color="000000"/>
              <w:right w:val="single" w:sz="4" w:space="0" w:color="000000"/>
            </w:tcBorders>
            <w:hideMark/>
          </w:tcPr>
          <w:p w14:paraId="7A3059A3" w14:textId="77777777" w:rsidR="004B1C6D" w:rsidRPr="005D352F" w:rsidRDefault="004B1C6D" w:rsidP="00A96678">
            <w:pPr>
              <w:suppressAutoHyphens/>
              <w:autoSpaceDE w:val="0"/>
              <w:spacing w:after="0" w:line="254" w:lineRule="auto"/>
              <w:jc w:val="center"/>
              <w:rPr>
                <w:rFonts w:ascii="Times New Roman" w:eastAsia="Times New Roman" w:hAnsi="Times New Roman" w:cs="Times New Roman"/>
                <w:color w:val="000000"/>
                <w:sz w:val="28"/>
                <w:szCs w:val="28"/>
                <w:shd w:val="clear" w:color="auto" w:fill="FFFFFF"/>
                <w:lang w:val="uk-UA" w:eastAsia="ru-RU"/>
              </w:rPr>
            </w:pPr>
            <w:r w:rsidRPr="005D352F">
              <w:rPr>
                <w:rFonts w:ascii="Times New Roman" w:eastAsia="Times New Roman" w:hAnsi="Times New Roman" w:cs="Times New Roman"/>
                <w:color w:val="000000"/>
                <w:sz w:val="28"/>
                <w:szCs w:val="28"/>
                <w:shd w:val="clear" w:color="auto" w:fill="FFFFFF"/>
                <w:lang w:val="uk-UA" w:eastAsia="ru-RU"/>
              </w:rPr>
              <w:t>Заявник</w:t>
            </w:r>
          </w:p>
        </w:tc>
        <w:tc>
          <w:tcPr>
            <w:tcW w:w="1969" w:type="dxa"/>
            <w:tcBorders>
              <w:top w:val="single" w:sz="4" w:space="0" w:color="000000"/>
              <w:left w:val="single" w:sz="4" w:space="0" w:color="000000"/>
              <w:bottom w:val="single" w:sz="4" w:space="0" w:color="000000"/>
              <w:right w:val="single" w:sz="4" w:space="0" w:color="000000"/>
            </w:tcBorders>
            <w:hideMark/>
          </w:tcPr>
          <w:p w14:paraId="2BEBC9FD" w14:textId="77777777" w:rsidR="004B1C6D" w:rsidRPr="005D352F" w:rsidRDefault="004B1C6D" w:rsidP="00A96678">
            <w:pPr>
              <w:suppressAutoHyphens/>
              <w:autoSpaceDE w:val="0"/>
              <w:spacing w:after="0" w:line="254" w:lineRule="auto"/>
              <w:jc w:val="center"/>
              <w:rPr>
                <w:rFonts w:ascii="Times New Roman" w:eastAsia="Times New Roman" w:hAnsi="Times New Roman" w:cs="Times New Roman"/>
                <w:color w:val="000000"/>
                <w:sz w:val="28"/>
                <w:szCs w:val="28"/>
                <w:shd w:val="clear" w:color="auto" w:fill="FFFFFF"/>
                <w:lang w:val="uk-UA" w:eastAsia="ru-RU"/>
              </w:rPr>
            </w:pPr>
            <w:r w:rsidRPr="005D352F">
              <w:rPr>
                <w:rFonts w:ascii="Times New Roman" w:eastAsia="Times New Roman" w:hAnsi="Times New Roman" w:cs="Times New Roman"/>
                <w:color w:val="000000"/>
                <w:sz w:val="28"/>
                <w:szCs w:val="28"/>
                <w:shd w:val="clear" w:color="auto" w:fill="FFFFFF"/>
                <w:lang w:val="uk-UA" w:eastAsia="ru-RU"/>
              </w:rPr>
              <w:t>Найменування об’єкту</w:t>
            </w:r>
          </w:p>
        </w:tc>
        <w:tc>
          <w:tcPr>
            <w:tcW w:w="1630" w:type="dxa"/>
            <w:tcBorders>
              <w:top w:val="single" w:sz="4" w:space="0" w:color="000000"/>
              <w:left w:val="single" w:sz="4" w:space="0" w:color="000000"/>
              <w:bottom w:val="single" w:sz="4" w:space="0" w:color="000000"/>
              <w:right w:val="single" w:sz="4" w:space="0" w:color="000000"/>
            </w:tcBorders>
            <w:hideMark/>
          </w:tcPr>
          <w:p w14:paraId="0FB0A77C" w14:textId="77777777" w:rsidR="004B1C6D" w:rsidRPr="005D352F" w:rsidRDefault="004B1C6D" w:rsidP="00A96678">
            <w:pPr>
              <w:suppressAutoHyphens/>
              <w:autoSpaceDE w:val="0"/>
              <w:spacing w:after="0" w:line="254" w:lineRule="auto"/>
              <w:jc w:val="center"/>
              <w:rPr>
                <w:rFonts w:ascii="Times New Roman" w:eastAsia="Times New Roman" w:hAnsi="Times New Roman" w:cs="Times New Roman"/>
                <w:color w:val="000000"/>
                <w:sz w:val="28"/>
                <w:szCs w:val="28"/>
                <w:shd w:val="clear" w:color="auto" w:fill="FFFFFF"/>
                <w:lang w:val="uk-UA" w:eastAsia="ru-RU"/>
              </w:rPr>
            </w:pPr>
            <w:r w:rsidRPr="005D352F">
              <w:rPr>
                <w:rFonts w:ascii="Times New Roman" w:eastAsia="Times New Roman" w:hAnsi="Times New Roman" w:cs="Times New Roman"/>
                <w:color w:val="000000"/>
                <w:sz w:val="28"/>
                <w:szCs w:val="28"/>
                <w:shd w:val="clear" w:color="auto" w:fill="FFFFFF"/>
                <w:lang w:val="uk-UA" w:eastAsia="ru-RU"/>
              </w:rPr>
              <w:t>Адреса розміщення об’єкту</w:t>
            </w:r>
          </w:p>
        </w:tc>
        <w:tc>
          <w:tcPr>
            <w:tcW w:w="1650" w:type="dxa"/>
            <w:tcBorders>
              <w:top w:val="single" w:sz="4" w:space="0" w:color="000000"/>
              <w:left w:val="single" w:sz="4" w:space="0" w:color="000000"/>
              <w:bottom w:val="single" w:sz="4" w:space="0" w:color="000000"/>
              <w:right w:val="single" w:sz="4" w:space="0" w:color="000000"/>
            </w:tcBorders>
            <w:hideMark/>
          </w:tcPr>
          <w:p w14:paraId="0715F8D9" w14:textId="77777777" w:rsidR="004B1C6D" w:rsidRPr="005D352F" w:rsidRDefault="004B1C6D" w:rsidP="00A96678">
            <w:pPr>
              <w:suppressAutoHyphens/>
              <w:autoSpaceDE w:val="0"/>
              <w:spacing w:after="0" w:line="254" w:lineRule="auto"/>
              <w:jc w:val="center"/>
              <w:rPr>
                <w:rFonts w:ascii="Times New Roman" w:eastAsia="Times New Roman" w:hAnsi="Times New Roman" w:cs="Times New Roman"/>
                <w:color w:val="000000"/>
                <w:sz w:val="28"/>
                <w:szCs w:val="28"/>
                <w:shd w:val="clear" w:color="auto" w:fill="FFFFFF"/>
                <w:lang w:val="uk-UA" w:eastAsia="ru-RU"/>
              </w:rPr>
            </w:pPr>
            <w:r w:rsidRPr="005D352F">
              <w:rPr>
                <w:rFonts w:ascii="Times New Roman" w:eastAsia="Times New Roman" w:hAnsi="Times New Roman" w:cs="Times New Roman"/>
                <w:color w:val="000000"/>
                <w:sz w:val="28"/>
                <w:szCs w:val="28"/>
                <w:shd w:val="clear" w:color="auto" w:fill="FFFFFF"/>
                <w:lang w:val="uk-UA" w:eastAsia="ru-RU"/>
              </w:rPr>
              <w:t>Дата реєстрації погодження</w:t>
            </w:r>
          </w:p>
        </w:tc>
        <w:tc>
          <w:tcPr>
            <w:tcW w:w="2062" w:type="dxa"/>
            <w:tcBorders>
              <w:top w:val="single" w:sz="4" w:space="0" w:color="000000"/>
              <w:left w:val="single" w:sz="4" w:space="0" w:color="000000"/>
              <w:bottom w:val="single" w:sz="4" w:space="0" w:color="000000"/>
              <w:right w:val="single" w:sz="4" w:space="0" w:color="000000"/>
            </w:tcBorders>
            <w:hideMark/>
          </w:tcPr>
          <w:p w14:paraId="70F8442B" w14:textId="77777777" w:rsidR="004B1C6D" w:rsidRPr="005D352F" w:rsidRDefault="004B1C6D" w:rsidP="00A96678">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r w:rsidRPr="005D352F">
              <w:rPr>
                <w:rFonts w:ascii="Times New Roman" w:eastAsia="Times New Roman" w:hAnsi="Times New Roman" w:cs="Times New Roman"/>
                <w:color w:val="000000"/>
                <w:sz w:val="28"/>
                <w:szCs w:val="28"/>
                <w:shd w:val="clear" w:color="auto" w:fill="FFFFFF"/>
                <w:lang w:val="uk-UA" w:eastAsia="ru-RU"/>
              </w:rPr>
              <w:t>Примітка, або роз’яснення в разі відмови</w:t>
            </w:r>
          </w:p>
        </w:tc>
      </w:tr>
      <w:tr w:rsidR="004B1C6D" w:rsidRPr="005D352F" w14:paraId="580BC5C4" w14:textId="77777777" w:rsidTr="00A96678">
        <w:tc>
          <w:tcPr>
            <w:tcW w:w="556" w:type="dxa"/>
            <w:tcBorders>
              <w:top w:val="single" w:sz="4" w:space="0" w:color="000000"/>
              <w:left w:val="single" w:sz="4" w:space="0" w:color="000000"/>
              <w:bottom w:val="single" w:sz="4" w:space="0" w:color="000000"/>
              <w:right w:val="single" w:sz="4" w:space="0" w:color="000000"/>
            </w:tcBorders>
          </w:tcPr>
          <w:p w14:paraId="0977EB9E" w14:textId="77777777" w:rsidR="004B1C6D" w:rsidRPr="005D352F" w:rsidRDefault="004B1C6D" w:rsidP="00A96678">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c>
          <w:tcPr>
            <w:tcW w:w="1739" w:type="dxa"/>
            <w:tcBorders>
              <w:top w:val="single" w:sz="4" w:space="0" w:color="000000"/>
              <w:left w:val="single" w:sz="4" w:space="0" w:color="000000"/>
              <w:bottom w:val="single" w:sz="4" w:space="0" w:color="000000"/>
              <w:right w:val="single" w:sz="4" w:space="0" w:color="000000"/>
            </w:tcBorders>
          </w:tcPr>
          <w:p w14:paraId="5896C45E" w14:textId="77777777" w:rsidR="004B1C6D" w:rsidRPr="005D352F" w:rsidRDefault="004B1C6D" w:rsidP="00A96678">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c>
          <w:tcPr>
            <w:tcW w:w="1969" w:type="dxa"/>
            <w:tcBorders>
              <w:top w:val="single" w:sz="4" w:space="0" w:color="000000"/>
              <w:left w:val="single" w:sz="4" w:space="0" w:color="000000"/>
              <w:bottom w:val="single" w:sz="4" w:space="0" w:color="000000"/>
              <w:right w:val="single" w:sz="4" w:space="0" w:color="000000"/>
            </w:tcBorders>
          </w:tcPr>
          <w:p w14:paraId="2AF83E4A" w14:textId="77777777" w:rsidR="004B1C6D" w:rsidRPr="005D352F" w:rsidRDefault="004B1C6D" w:rsidP="00A96678">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c>
          <w:tcPr>
            <w:tcW w:w="1630" w:type="dxa"/>
            <w:tcBorders>
              <w:top w:val="single" w:sz="4" w:space="0" w:color="000000"/>
              <w:left w:val="single" w:sz="4" w:space="0" w:color="000000"/>
              <w:bottom w:val="single" w:sz="4" w:space="0" w:color="000000"/>
              <w:right w:val="single" w:sz="4" w:space="0" w:color="000000"/>
            </w:tcBorders>
          </w:tcPr>
          <w:p w14:paraId="107A6531" w14:textId="77777777" w:rsidR="004B1C6D" w:rsidRPr="005D352F" w:rsidRDefault="004B1C6D" w:rsidP="00A96678">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c>
          <w:tcPr>
            <w:tcW w:w="1650" w:type="dxa"/>
            <w:tcBorders>
              <w:top w:val="single" w:sz="4" w:space="0" w:color="000000"/>
              <w:left w:val="single" w:sz="4" w:space="0" w:color="000000"/>
              <w:bottom w:val="single" w:sz="4" w:space="0" w:color="000000"/>
              <w:right w:val="single" w:sz="4" w:space="0" w:color="000000"/>
            </w:tcBorders>
          </w:tcPr>
          <w:p w14:paraId="4288C724" w14:textId="77777777" w:rsidR="004B1C6D" w:rsidRPr="005D352F" w:rsidRDefault="004B1C6D" w:rsidP="00A96678">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c>
          <w:tcPr>
            <w:tcW w:w="2062" w:type="dxa"/>
            <w:tcBorders>
              <w:top w:val="single" w:sz="4" w:space="0" w:color="000000"/>
              <w:left w:val="single" w:sz="4" w:space="0" w:color="000000"/>
              <w:bottom w:val="single" w:sz="4" w:space="0" w:color="000000"/>
              <w:right w:val="single" w:sz="4" w:space="0" w:color="000000"/>
            </w:tcBorders>
          </w:tcPr>
          <w:p w14:paraId="144C8EB7" w14:textId="77777777" w:rsidR="004B1C6D" w:rsidRPr="005D352F" w:rsidRDefault="004B1C6D" w:rsidP="00A96678">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r>
      <w:tr w:rsidR="004B1C6D" w:rsidRPr="005D352F" w14:paraId="45783C47" w14:textId="77777777" w:rsidTr="00A96678">
        <w:tc>
          <w:tcPr>
            <w:tcW w:w="556" w:type="dxa"/>
            <w:tcBorders>
              <w:top w:val="single" w:sz="4" w:space="0" w:color="000000"/>
              <w:left w:val="single" w:sz="4" w:space="0" w:color="000000"/>
              <w:bottom w:val="single" w:sz="4" w:space="0" w:color="000000"/>
              <w:right w:val="single" w:sz="4" w:space="0" w:color="000000"/>
            </w:tcBorders>
          </w:tcPr>
          <w:p w14:paraId="56AECE63" w14:textId="77777777" w:rsidR="004B1C6D" w:rsidRPr="005D352F" w:rsidRDefault="004B1C6D" w:rsidP="00A96678">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c>
          <w:tcPr>
            <w:tcW w:w="1739" w:type="dxa"/>
            <w:tcBorders>
              <w:top w:val="single" w:sz="4" w:space="0" w:color="000000"/>
              <w:left w:val="single" w:sz="4" w:space="0" w:color="000000"/>
              <w:bottom w:val="single" w:sz="4" w:space="0" w:color="000000"/>
              <w:right w:val="single" w:sz="4" w:space="0" w:color="000000"/>
            </w:tcBorders>
          </w:tcPr>
          <w:p w14:paraId="0B30922C" w14:textId="77777777" w:rsidR="004B1C6D" w:rsidRPr="005D352F" w:rsidRDefault="004B1C6D" w:rsidP="00A96678">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c>
          <w:tcPr>
            <w:tcW w:w="1969" w:type="dxa"/>
            <w:tcBorders>
              <w:top w:val="single" w:sz="4" w:space="0" w:color="000000"/>
              <w:left w:val="single" w:sz="4" w:space="0" w:color="000000"/>
              <w:bottom w:val="single" w:sz="4" w:space="0" w:color="000000"/>
              <w:right w:val="single" w:sz="4" w:space="0" w:color="000000"/>
            </w:tcBorders>
          </w:tcPr>
          <w:p w14:paraId="61644C2B" w14:textId="77777777" w:rsidR="004B1C6D" w:rsidRPr="005D352F" w:rsidRDefault="004B1C6D" w:rsidP="00A96678">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c>
          <w:tcPr>
            <w:tcW w:w="1630" w:type="dxa"/>
            <w:tcBorders>
              <w:top w:val="single" w:sz="4" w:space="0" w:color="000000"/>
              <w:left w:val="single" w:sz="4" w:space="0" w:color="000000"/>
              <w:bottom w:val="single" w:sz="4" w:space="0" w:color="000000"/>
              <w:right w:val="single" w:sz="4" w:space="0" w:color="000000"/>
            </w:tcBorders>
          </w:tcPr>
          <w:p w14:paraId="5FCAF193" w14:textId="77777777" w:rsidR="004B1C6D" w:rsidRPr="005D352F" w:rsidRDefault="004B1C6D" w:rsidP="00A96678">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c>
          <w:tcPr>
            <w:tcW w:w="1650" w:type="dxa"/>
            <w:tcBorders>
              <w:top w:val="single" w:sz="4" w:space="0" w:color="000000"/>
              <w:left w:val="single" w:sz="4" w:space="0" w:color="000000"/>
              <w:bottom w:val="single" w:sz="4" w:space="0" w:color="000000"/>
              <w:right w:val="single" w:sz="4" w:space="0" w:color="000000"/>
            </w:tcBorders>
          </w:tcPr>
          <w:p w14:paraId="07A27A15" w14:textId="77777777" w:rsidR="004B1C6D" w:rsidRPr="005D352F" w:rsidRDefault="004B1C6D" w:rsidP="00A96678">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c>
          <w:tcPr>
            <w:tcW w:w="2062" w:type="dxa"/>
            <w:tcBorders>
              <w:top w:val="single" w:sz="4" w:space="0" w:color="000000"/>
              <w:left w:val="single" w:sz="4" w:space="0" w:color="000000"/>
              <w:bottom w:val="single" w:sz="4" w:space="0" w:color="000000"/>
              <w:right w:val="single" w:sz="4" w:space="0" w:color="000000"/>
            </w:tcBorders>
          </w:tcPr>
          <w:p w14:paraId="7F323DC2" w14:textId="77777777" w:rsidR="004B1C6D" w:rsidRPr="005D352F" w:rsidRDefault="004B1C6D" w:rsidP="00A96678">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r>
    </w:tbl>
    <w:p w14:paraId="30AD52ED" w14:textId="77777777" w:rsidR="004B1C6D" w:rsidRPr="005D352F" w:rsidRDefault="004B1C6D" w:rsidP="004B1C6D">
      <w:pPr>
        <w:shd w:val="clear" w:color="auto" w:fill="FFFFFF"/>
        <w:suppressAutoHyphens/>
        <w:autoSpaceDE w:val="0"/>
        <w:spacing w:after="0" w:line="240" w:lineRule="auto"/>
        <w:ind w:firstLine="459"/>
        <w:jc w:val="both"/>
        <w:rPr>
          <w:rFonts w:ascii="Times New Roman" w:eastAsia="Times New Roman" w:hAnsi="Times New Roman" w:cs="Times New Roman"/>
          <w:color w:val="000000"/>
          <w:sz w:val="28"/>
          <w:szCs w:val="28"/>
          <w:shd w:val="clear" w:color="auto" w:fill="FFFFFF"/>
          <w:lang w:val="uk-UA" w:eastAsia="x-none"/>
        </w:rPr>
      </w:pPr>
    </w:p>
    <w:p w14:paraId="04530D7E" w14:textId="77777777" w:rsidR="004B1C6D" w:rsidRPr="005D352F" w:rsidRDefault="004B1C6D" w:rsidP="004B1C6D">
      <w:pPr>
        <w:suppressAutoHyphens/>
        <w:autoSpaceDE w:val="0"/>
        <w:spacing w:after="0" w:line="240" w:lineRule="auto"/>
        <w:rPr>
          <w:rFonts w:ascii="Times New Roman" w:eastAsia="Times New Roman" w:hAnsi="Times New Roman" w:cs="Times New Roman"/>
          <w:color w:val="000000"/>
          <w:sz w:val="28"/>
          <w:szCs w:val="28"/>
          <w:shd w:val="clear" w:color="auto" w:fill="FFFFFF"/>
          <w:lang w:val="uk-UA" w:eastAsia="ar-SA"/>
        </w:rPr>
      </w:pPr>
    </w:p>
    <w:p w14:paraId="01394184" w14:textId="77777777" w:rsidR="004B1C6D" w:rsidRPr="005D352F" w:rsidRDefault="004B1C6D" w:rsidP="004B1C6D">
      <w:pPr>
        <w:suppressAutoHyphens/>
        <w:autoSpaceDE w:val="0"/>
        <w:spacing w:after="0" w:line="240" w:lineRule="auto"/>
        <w:rPr>
          <w:rFonts w:ascii="Times New Roman" w:eastAsia="Times New Roman" w:hAnsi="Times New Roman" w:cs="Times New Roman"/>
          <w:color w:val="000000"/>
          <w:sz w:val="28"/>
          <w:szCs w:val="28"/>
          <w:shd w:val="clear" w:color="auto" w:fill="FFFFFF"/>
          <w:lang w:val="uk-UA" w:eastAsia="ar-SA"/>
        </w:rPr>
      </w:pPr>
    </w:p>
    <w:p w14:paraId="0C9314E9" w14:textId="77777777" w:rsidR="004B1C6D" w:rsidRPr="005D352F" w:rsidRDefault="004B1C6D" w:rsidP="004B1C6D">
      <w:pPr>
        <w:suppressAutoHyphens/>
        <w:autoSpaceDE w:val="0"/>
        <w:spacing w:after="0" w:line="240" w:lineRule="auto"/>
        <w:rPr>
          <w:rFonts w:ascii="Times New Roman" w:eastAsia="Times New Roman" w:hAnsi="Times New Roman" w:cs="Times New Roman"/>
          <w:color w:val="000000"/>
          <w:sz w:val="28"/>
          <w:szCs w:val="28"/>
          <w:shd w:val="clear" w:color="auto" w:fill="FFFFFF"/>
          <w:lang w:val="uk-UA" w:eastAsia="ar-SA"/>
        </w:rPr>
      </w:pPr>
    </w:p>
    <w:p w14:paraId="0195EBB7" w14:textId="77777777" w:rsidR="004B1C6D" w:rsidRPr="005D352F" w:rsidRDefault="004B1C6D" w:rsidP="004B1C6D">
      <w:pPr>
        <w:suppressAutoHyphens/>
        <w:autoSpaceDE w:val="0"/>
        <w:spacing w:after="0" w:line="240" w:lineRule="auto"/>
        <w:jc w:val="center"/>
        <w:rPr>
          <w:rFonts w:ascii="Times New Roman" w:eastAsia="Times New Roman" w:hAnsi="Times New Roman" w:cs="Times New Roman"/>
          <w:color w:val="000000"/>
          <w:sz w:val="28"/>
          <w:szCs w:val="28"/>
          <w:shd w:val="clear" w:color="auto" w:fill="FFFFFF"/>
          <w:lang w:val="uk-UA" w:eastAsia="ar-SA"/>
        </w:rPr>
      </w:pPr>
    </w:p>
    <w:p w14:paraId="6F808BE1" w14:textId="77777777" w:rsidR="004B1C6D" w:rsidRPr="005D352F" w:rsidRDefault="004B1C6D" w:rsidP="004B1C6D">
      <w:pPr>
        <w:tabs>
          <w:tab w:val="left" w:pos="3465"/>
        </w:tabs>
        <w:spacing w:after="0" w:line="240" w:lineRule="auto"/>
        <w:jc w:val="center"/>
        <w:rPr>
          <w:rFonts w:ascii="Times New Roman" w:eastAsia="Times New Roman" w:hAnsi="Times New Roman" w:cs="Times New Roman"/>
          <w:sz w:val="28"/>
          <w:szCs w:val="28"/>
          <w:lang w:val="uk-UA" w:eastAsia="ru-RU"/>
        </w:rPr>
      </w:pPr>
      <w:r w:rsidRPr="005D352F">
        <w:rPr>
          <w:rFonts w:ascii="Times New Roman" w:eastAsia="Times New Roman" w:hAnsi="Times New Roman" w:cs="Times New Roman"/>
          <w:sz w:val="24"/>
          <w:szCs w:val="24"/>
          <w:lang w:eastAsia="ru-RU"/>
        </w:rPr>
        <w:t>ЖУРНАЛ</w:t>
      </w:r>
    </w:p>
    <w:p w14:paraId="3183285F" w14:textId="77777777" w:rsidR="004B1C6D" w:rsidRPr="005D352F" w:rsidRDefault="004B1C6D" w:rsidP="004B1C6D">
      <w:pPr>
        <w:tabs>
          <w:tab w:val="left" w:pos="3465"/>
        </w:tabs>
        <w:spacing w:after="0" w:line="240" w:lineRule="auto"/>
        <w:jc w:val="center"/>
        <w:rPr>
          <w:rFonts w:ascii="Times New Roman" w:eastAsia="Times New Roman" w:hAnsi="Times New Roman" w:cs="Times New Roman"/>
          <w:sz w:val="24"/>
          <w:szCs w:val="24"/>
          <w:lang w:eastAsia="ru-RU"/>
        </w:rPr>
      </w:pPr>
      <w:proofErr w:type="spellStart"/>
      <w:r w:rsidRPr="005D352F">
        <w:rPr>
          <w:rFonts w:ascii="Times New Roman" w:eastAsia="Times New Roman" w:hAnsi="Times New Roman" w:cs="Times New Roman"/>
          <w:sz w:val="24"/>
          <w:szCs w:val="24"/>
          <w:lang w:eastAsia="ru-RU"/>
        </w:rPr>
        <w:t>Реєстрації</w:t>
      </w:r>
      <w:proofErr w:type="spellEnd"/>
      <w:r w:rsidRPr="005D352F">
        <w:rPr>
          <w:rFonts w:ascii="Times New Roman" w:eastAsia="Times New Roman" w:hAnsi="Times New Roman" w:cs="Times New Roman"/>
          <w:sz w:val="24"/>
          <w:szCs w:val="24"/>
          <w:lang w:eastAsia="ru-RU"/>
        </w:rPr>
        <w:t xml:space="preserve"> </w:t>
      </w:r>
      <w:proofErr w:type="spellStart"/>
      <w:r w:rsidRPr="005D352F">
        <w:rPr>
          <w:rFonts w:ascii="Times New Roman" w:eastAsia="Times New Roman" w:hAnsi="Times New Roman" w:cs="Times New Roman"/>
          <w:sz w:val="24"/>
          <w:szCs w:val="24"/>
          <w:lang w:eastAsia="ru-RU"/>
        </w:rPr>
        <w:t>повідомлення</w:t>
      </w:r>
      <w:proofErr w:type="spellEnd"/>
      <w:r w:rsidRPr="005D352F">
        <w:rPr>
          <w:rFonts w:ascii="Times New Roman" w:eastAsia="Times New Roman" w:hAnsi="Times New Roman" w:cs="Times New Roman"/>
          <w:sz w:val="24"/>
          <w:szCs w:val="24"/>
          <w:lang w:eastAsia="ru-RU"/>
        </w:rPr>
        <w:t xml:space="preserve"> про </w:t>
      </w:r>
      <w:proofErr w:type="spellStart"/>
      <w:r w:rsidRPr="005D352F">
        <w:rPr>
          <w:rFonts w:ascii="Times New Roman" w:eastAsia="Times New Roman" w:hAnsi="Times New Roman" w:cs="Times New Roman"/>
          <w:sz w:val="24"/>
          <w:szCs w:val="24"/>
          <w:lang w:eastAsia="ru-RU"/>
        </w:rPr>
        <w:t>проведення</w:t>
      </w:r>
      <w:proofErr w:type="spellEnd"/>
      <w:r w:rsidRPr="005D352F">
        <w:rPr>
          <w:rFonts w:ascii="Times New Roman" w:eastAsia="Times New Roman" w:hAnsi="Times New Roman" w:cs="Times New Roman"/>
          <w:sz w:val="24"/>
          <w:szCs w:val="24"/>
          <w:lang w:eastAsia="ru-RU"/>
        </w:rPr>
        <w:t xml:space="preserve"> </w:t>
      </w:r>
      <w:proofErr w:type="spellStart"/>
      <w:r w:rsidRPr="005D352F">
        <w:rPr>
          <w:rFonts w:ascii="Times New Roman" w:eastAsia="Times New Roman" w:hAnsi="Times New Roman" w:cs="Times New Roman"/>
          <w:sz w:val="24"/>
          <w:szCs w:val="24"/>
          <w:lang w:eastAsia="ru-RU"/>
        </w:rPr>
        <w:t>робіт</w:t>
      </w:r>
      <w:proofErr w:type="spellEnd"/>
      <w:r w:rsidRPr="005D352F">
        <w:rPr>
          <w:rFonts w:ascii="Times New Roman" w:eastAsia="Times New Roman" w:hAnsi="Times New Roman" w:cs="Times New Roman"/>
          <w:sz w:val="24"/>
          <w:szCs w:val="24"/>
          <w:lang w:eastAsia="ru-RU"/>
        </w:rPr>
        <w:t xml:space="preserve"> з </w:t>
      </w:r>
      <w:proofErr w:type="spellStart"/>
      <w:r w:rsidRPr="005D352F">
        <w:rPr>
          <w:rFonts w:ascii="Times New Roman" w:eastAsia="Times New Roman" w:hAnsi="Times New Roman" w:cs="Times New Roman"/>
          <w:sz w:val="24"/>
          <w:szCs w:val="24"/>
          <w:lang w:eastAsia="ru-RU"/>
        </w:rPr>
        <w:t>опорядження</w:t>
      </w:r>
      <w:proofErr w:type="spellEnd"/>
      <w:r w:rsidRPr="005D352F">
        <w:rPr>
          <w:rFonts w:ascii="Times New Roman" w:eastAsia="Times New Roman" w:hAnsi="Times New Roman" w:cs="Times New Roman"/>
          <w:sz w:val="24"/>
          <w:szCs w:val="24"/>
          <w:lang w:eastAsia="ru-RU"/>
        </w:rPr>
        <w:t xml:space="preserve"> </w:t>
      </w:r>
      <w:proofErr w:type="spellStart"/>
      <w:r w:rsidRPr="005D352F">
        <w:rPr>
          <w:rFonts w:ascii="Times New Roman" w:eastAsia="Times New Roman" w:hAnsi="Times New Roman" w:cs="Times New Roman"/>
          <w:sz w:val="24"/>
          <w:szCs w:val="24"/>
          <w:lang w:eastAsia="ru-RU"/>
        </w:rPr>
        <w:t>фасадів</w:t>
      </w:r>
      <w:proofErr w:type="spellEnd"/>
    </w:p>
    <w:p w14:paraId="0FB081E2" w14:textId="77777777" w:rsidR="004B1C6D" w:rsidRPr="005D352F" w:rsidRDefault="004B1C6D" w:rsidP="004B1C6D">
      <w:pPr>
        <w:suppressAutoHyphens/>
        <w:autoSpaceDE w:val="0"/>
        <w:spacing w:after="0" w:line="240" w:lineRule="auto"/>
        <w:rPr>
          <w:rFonts w:ascii="Times New Roman" w:eastAsia="Times New Roman" w:hAnsi="Times New Roman" w:cs="Times New Roman"/>
          <w:color w:val="000000"/>
          <w:sz w:val="28"/>
          <w:szCs w:val="28"/>
          <w:shd w:val="clear" w:color="auto" w:fill="FFFFFF"/>
          <w:lang w:val="uk-UA" w:eastAsia="ar-S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6"/>
        <w:gridCol w:w="1625"/>
        <w:gridCol w:w="1969"/>
        <w:gridCol w:w="1630"/>
        <w:gridCol w:w="1868"/>
        <w:gridCol w:w="1980"/>
      </w:tblGrid>
      <w:tr w:rsidR="004B1C6D" w:rsidRPr="005D352F" w14:paraId="113FE74F" w14:textId="77777777" w:rsidTr="00A96678">
        <w:trPr>
          <w:trHeight w:val="1096"/>
        </w:trPr>
        <w:tc>
          <w:tcPr>
            <w:tcW w:w="556" w:type="dxa"/>
            <w:tcBorders>
              <w:top w:val="single" w:sz="4" w:space="0" w:color="000000"/>
              <w:left w:val="single" w:sz="4" w:space="0" w:color="000000"/>
              <w:bottom w:val="single" w:sz="4" w:space="0" w:color="000000"/>
              <w:right w:val="single" w:sz="4" w:space="0" w:color="000000"/>
            </w:tcBorders>
            <w:hideMark/>
          </w:tcPr>
          <w:p w14:paraId="01736584" w14:textId="77777777" w:rsidR="004B1C6D" w:rsidRPr="005D352F" w:rsidRDefault="004B1C6D" w:rsidP="00A96678">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r w:rsidRPr="005D352F">
              <w:rPr>
                <w:rFonts w:ascii="Times New Roman" w:eastAsia="Times New Roman" w:hAnsi="Times New Roman" w:cs="Times New Roman"/>
                <w:color w:val="000000"/>
                <w:sz w:val="28"/>
                <w:szCs w:val="28"/>
                <w:shd w:val="clear" w:color="auto" w:fill="FFFFFF"/>
                <w:lang w:val="uk-UA" w:eastAsia="ru-RU"/>
              </w:rPr>
              <w:t>№</w:t>
            </w:r>
          </w:p>
          <w:p w14:paraId="430A2516" w14:textId="77777777" w:rsidR="004B1C6D" w:rsidRPr="005D352F" w:rsidRDefault="004B1C6D" w:rsidP="00A96678">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r w:rsidRPr="005D352F">
              <w:rPr>
                <w:rFonts w:ascii="Times New Roman" w:eastAsia="Times New Roman" w:hAnsi="Times New Roman" w:cs="Times New Roman"/>
                <w:color w:val="000000"/>
                <w:sz w:val="28"/>
                <w:szCs w:val="28"/>
                <w:shd w:val="clear" w:color="auto" w:fill="FFFFFF"/>
                <w:lang w:val="uk-UA" w:eastAsia="ru-RU"/>
              </w:rPr>
              <w:t>з/п</w:t>
            </w:r>
          </w:p>
        </w:tc>
        <w:tc>
          <w:tcPr>
            <w:tcW w:w="1739" w:type="dxa"/>
            <w:tcBorders>
              <w:top w:val="single" w:sz="4" w:space="0" w:color="000000"/>
              <w:left w:val="single" w:sz="4" w:space="0" w:color="000000"/>
              <w:bottom w:val="single" w:sz="4" w:space="0" w:color="000000"/>
              <w:right w:val="single" w:sz="4" w:space="0" w:color="000000"/>
            </w:tcBorders>
            <w:hideMark/>
          </w:tcPr>
          <w:p w14:paraId="773D964E" w14:textId="77777777" w:rsidR="004B1C6D" w:rsidRPr="005D352F" w:rsidRDefault="004B1C6D" w:rsidP="00A96678">
            <w:pPr>
              <w:suppressAutoHyphens/>
              <w:autoSpaceDE w:val="0"/>
              <w:spacing w:after="0" w:line="254" w:lineRule="auto"/>
              <w:jc w:val="center"/>
              <w:rPr>
                <w:rFonts w:ascii="Times New Roman" w:eastAsia="Times New Roman" w:hAnsi="Times New Roman" w:cs="Times New Roman"/>
                <w:color w:val="000000"/>
                <w:sz w:val="28"/>
                <w:szCs w:val="28"/>
                <w:shd w:val="clear" w:color="auto" w:fill="FFFFFF"/>
                <w:lang w:val="uk-UA" w:eastAsia="ru-RU"/>
              </w:rPr>
            </w:pPr>
            <w:r w:rsidRPr="005D352F">
              <w:rPr>
                <w:rFonts w:ascii="Times New Roman" w:eastAsia="Times New Roman" w:hAnsi="Times New Roman" w:cs="Times New Roman"/>
                <w:color w:val="000000"/>
                <w:sz w:val="28"/>
                <w:szCs w:val="28"/>
                <w:shd w:val="clear" w:color="auto" w:fill="FFFFFF"/>
                <w:lang w:val="uk-UA" w:eastAsia="ru-RU"/>
              </w:rPr>
              <w:t>Заявник</w:t>
            </w:r>
          </w:p>
        </w:tc>
        <w:tc>
          <w:tcPr>
            <w:tcW w:w="1969" w:type="dxa"/>
            <w:tcBorders>
              <w:top w:val="single" w:sz="4" w:space="0" w:color="000000"/>
              <w:left w:val="single" w:sz="4" w:space="0" w:color="000000"/>
              <w:bottom w:val="single" w:sz="4" w:space="0" w:color="000000"/>
              <w:right w:val="single" w:sz="4" w:space="0" w:color="000000"/>
            </w:tcBorders>
            <w:hideMark/>
          </w:tcPr>
          <w:p w14:paraId="10BC276C" w14:textId="77777777" w:rsidR="004B1C6D" w:rsidRPr="005D352F" w:rsidRDefault="004B1C6D" w:rsidP="00A96678">
            <w:pPr>
              <w:suppressAutoHyphens/>
              <w:autoSpaceDE w:val="0"/>
              <w:spacing w:after="0" w:line="254" w:lineRule="auto"/>
              <w:jc w:val="center"/>
              <w:rPr>
                <w:rFonts w:ascii="Times New Roman" w:eastAsia="Times New Roman" w:hAnsi="Times New Roman" w:cs="Times New Roman"/>
                <w:color w:val="000000"/>
                <w:sz w:val="28"/>
                <w:szCs w:val="28"/>
                <w:shd w:val="clear" w:color="auto" w:fill="FFFFFF"/>
                <w:lang w:val="uk-UA" w:eastAsia="ru-RU"/>
              </w:rPr>
            </w:pPr>
            <w:r w:rsidRPr="005D352F">
              <w:rPr>
                <w:rFonts w:ascii="Times New Roman" w:eastAsia="Times New Roman" w:hAnsi="Times New Roman" w:cs="Times New Roman"/>
                <w:color w:val="000000"/>
                <w:sz w:val="28"/>
                <w:szCs w:val="28"/>
                <w:shd w:val="clear" w:color="auto" w:fill="FFFFFF"/>
                <w:lang w:val="uk-UA" w:eastAsia="ru-RU"/>
              </w:rPr>
              <w:t>Найменування об’єкту</w:t>
            </w:r>
          </w:p>
        </w:tc>
        <w:tc>
          <w:tcPr>
            <w:tcW w:w="1630" w:type="dxa"/>
            <w:tcBorders>
              <w:top w:val="single" w:sz="4" w:space="0" w:color="000000"/>
              <w:left w:val="single" w:sz="4" w:space="0" w:color="000000"/>
              <w:bottom w:val="single" w:sz="4" w:space="0" w:color="000000"/>
              <w:right w:val="single" w:sz="4" w:space="0" w:color="000000"/>
            </w:tcBorders>
            <w:hideMark/>
          </w:tcPr>
          <w:p w14:paraId="1D412218" w14:textId="77777777" w:rsidR="004B1C6D" w:rsidRPr="005D352F" w:rsidRDefault="004B1C6D" w:rsidP="00A96678">
            <w:pPr>
              <w:suppressAutoHyphens/>
              <w:autoSpaceDE w:val="0"/>
              <w:spacing w:after="0" w:line="254" w:lineRule="auto"/>
              <w:jc w:val="center"/>
              <w:rPr>
                <w:rFonts w:ascii="Times New Roman" w:eastAsia="Times New Roman" w:hAnsi="Times New Roman" w:cs="Times New Roman"/>
                <w:color w:val="000000"/>
                <w:sz w:val="28"/>
                <w:szCs w:val="28"/>
                <w:shd w:val="clear" w:color="auto" w:fill="FFFFFF"/>
                <w:lang w:val="uk-UA" w:eastAsia="ru-RU"/>
              </w:rPr>
            </w:pPr>
            <w:r w:rsidRPr="005D352F">
              <w:rPr>
                <w:rFonts w:ascii="Times New Roman" w:eastAsia="Times New Roman" w:hAnsi="Times New Roman" w:cs="Times New Roman"/>
                <w:color w:val="000000"/>
                <w:sz w:val="28"/>
                <w:szCs w:val="28"/>
                <w:shd w:val="clear" w:color="auto" w:fill="FFFFFF"/>
                <w:lang w:val="uk-UA" w:eastAsia="ru-RU"/>
              </w:rPr>
              <w:t>Адреса розміщення об’єкту</w:t>
            </w:r>
          </w:p>
        </w:tc>
        <w:tc>
          <w:tcPr>
            <w:tcW w:w="1650" w:type="dxa"/>
            <w:tcBorders>
              <w:top w:val="single" w:sz="4" w:space="0" w:color="000000"/>
              <w:left w:val="single" w:sz="4" w:space="0" w:color="000000"/>
              <w:bottom w:val="single" w:sz="4" w:space="0" w:color="000000"/>
              <w:right w:val="single" w:sz="4" w:space="0" w:color="000000"/>
            </w:tcBorders>
            <w:hideMark/>
          </w:tcPr>
          <w:p w14:paraId="66C5AD9C" w14:textId="77777777" w:rsidR="004B1C6D" w:rsidRPr="005D352F" w:rsidRDefault="004B1C6D" w:rsidP="00A96678">
            <w:pPr>
              <w:suppressAutoHyphens/>
              <w:autoSpaceDE w:val="0"/>
              <w:spacing w:after="0" w:line="254" w:lineRule="auto"/>
              <w:jc w:val="center"/>
              <w:rPr>
                <w:rFonts w:ascii="Times New Roman" w:eastAsia="Times New Roman" w:hAnsi="Times New Roman" w:cs="Times New Roman"/>
                <w:color w:val="000000"/>
                <w:sz w:val="28"/>
                <w:szCs w:val="28"/>
                <w:shd w:val="clear" w:color="auto" w:fill="FFFFFF"/>
                <w:lang w:val="uk-UA" w:eastAsia="ru-RU"/>
              </w:rPr>
            </w:pPr>
            <w:r w:rsidRPr="005D352F">
              <w:rPr>
                <w:rFonts w:ascii="Times New Roman" w:eastAsia="Times New Roman" w:hAnsi="Times New Roman" w:cs="Times New Roman"/>
                <w:color w:val="000000"/>
                <w:sz w:val="28"/>
                <w:szCs w:val="28"/>
                <w:shd w:val="clear" w:color="auto" w:fill="FFFFFF"/>
                <w:lang w:val="uk-UA" w:eastAsia="ru-RU"/>
              </w:rPr>
              <w:t>Дата реєстрації повідомлення</w:t>
            </w:r>
          </w:p>
        </w:tc>
        <w:tc>
          <w:tcPr>
            <w:tcW w:w="2062" w:type="dxa"/>
            <w:tcBorders>
              <w:top w:val="single" w:sz="4" w:space="0" w:color="000000"/>
              <w:left w:val="single" w:sz="4" w:space="0" w:color="000000"/>
              <w:bottom w:val="single" w:sz="4" w:space="0" w:color="000000"/>
              <w:right w:val="single" w:sz="4" w:space="0" w:color="000000"/>
            </w:tcBorders>
            <w:hideMark/>
          </w:tcPr>
          <w:p w14:paraId="48A23108" w14:textId="77777777" w:rsidR="004B1C6D" w:rsidRPr="005D352F" w:rsidRDefault="004B1C6D" w:rsidP="00A96678">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r w:rsidRPr="005D352F">
              <w:rPr>
                <w:rFonts w:ascii="Times New Roman" w:eastAsia="Times New Roman" w:hAnsi="Times New Roman" w:cs="Times New Roman"/>
                <w:color w:val="000000"/>
                <w:sz w:val="28"/>
                <w:szCs w:val="28"/>
                <w:shd w:val="clear" w:color="auto" w:fill="FFFFFF"/>
                <w:lang w:val="uk-UA" w:eastAsia="ru-RU"/>
              </w:rPr>
              <w:t>Примітка, або роз’яснення в разі відмови</w:t>
            </w:r>
          </w:p>
        </w:tc>
      </w:tr>
      <w:tr w:rsidR="004B1C6D" w:rsidRPr="005D352F" w14:paraId="00F43E29" w14:textId="77777777" w:rsidTr="00A96678">
        <w:tc>
          <w:tcPr>
            <w:tcW w:w="556" w:type="dxa"/>
            <w:tcBorders>
              <w:top w:val="single" w:sz="4" w:space="0" w:color="000000"/>
              <w:left w:val="single" w:sz="4" w:space="0" w:color="000000"/>
              <w:bottom w:val="single" w:sz="4" w:space="0" w:color="000000"/>
              <w:right w:val="single" w:sz="4" w:space="0" w:color="000000"/>
            </w:tcBorders>
          </w:tcPr>
          <w:p w14:paraId="5B998EA6" w14:textId="77777777" w:rsidR="004B1C6D" w:rsidRPr="005D352F" w:rsidRDefault="004B1C6D" w:rsidP="00A96678">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c>
          <w:tcPr>
            <w:tcW w:w="1739" w:type="dxa"/>
            <w:tcBorders>
              <w:top w:val="single" w:sz="4" w:space="0" w:color="000000"/>
              <w:left w:val="single" w:sz="4" w:space="0" w:color="000000"/>
              <w:bottom w:val="single" w:sz="4" w:space="0" w:color="000000"/>
              <w:right w:val="single" w:sz="4" w:space="0" w:color="000000"/>
            </w:tcBorders>
          </w:tcPr>
          <w:p w14:paraId="2D02650D" w14:textId="77777777" w:rsidR="004B1C6D" w:rsidRPr="005D352F" w:rsidRDefault="004B1C6D" w:rsidP="00A96678">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c>
          <w:tcPr>
            <w:tcW w:w="1969" w:type="dxa"/>
            <w:tcBorders>
              <w:top w:val="single" w:sz="4" w:space="0" w:color="000000"/>
              <w:left w:val="single" w:sz="4" w:space="0" w:color="000000"/>
              <w:bottom w:val="single" w:sz="4" w:space="0" w:color="000000"/>
              <w:right w:val="single" w:sz="4" w:space="0" w:color="000000"/>
            </w:tcBorders>
          </w:tcPr>
          <w:p w14:paraId="4FEB6908" w14:textId="77777777" w:rsidR="004B1C6D" w:rsidRPr="005D352F" w:rsidRDefault="004B1C6D" w:rsidP="00A96678">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c>
          <w:tcPr>
            <w:tcW w:w="1630" w:type="dxa"/>
            <w:tcBorders>
              <w:top w:val="single" w:sz="4" w:space="0" w:color="000000"/>
              <w:left w:val="single" w:sz="4" w:space="0" w:color="000000"/>
              <w:bottom w:val="single" w:sz="4" w:space="0" w:color="000000"/>
              <w:right w:val="single" w:sz="4" w:space="0" w:color="000000"/>
            </w:tcBorders>
          </w:tcPr>
          <w:p w14:paraId="1529326C" w14:textId="77777777" w:rsidR="004B1C6D" w:rsidRPr="005D352F" w:rsidRDefault="004B1C6D" w:rsidP="00A96678">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c>
          <w:tcPr>
            <w:tcW w:w="1650" w:type="dxa"/>
            <w:tcBorders>
              <w:top w:val="single" w:sz="4" w:space="0" w:color="000000"/>
              <w:left w:val="single" w:sz="4" w:space="0" w:color="000000"/>
              <w:bottom w:val="single" w:sz="4" w:space="0" w:color="000000"/>
              <w:right w:val="single" w:sz="4" w:space="0" w:color="000000"/>
            </w:tcBorders>
          </w:tcPr>
          <w:p w14:paraId="68801CE4" w14:textId="77777777" w:rsidR="004B1C6D" w:rsidRPr="005D352F" w:rsidRDefault="004B1C6D" w:rsidP="00A96678">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c>
          <w:tcPr>
            <w:tcW w:w="2062" w:type="dxa"/>
            <w:tcBorders>
              <w:top w:val="single" w:sz="4" w:space="0" w:color="000000"/>
              <w:left w:val="single" w:sz="4" w:space="0" w:color="000000"/>
              <w:bottom w:val="single" w:sz="4" w:space="0" w:color="000000"/>
              <w:right w:val="single" w:sz="4" w:space="0" w:color="000000"/>
            </w:tcBorders>
          </w:tcPr>
          <w:p w14:paraId="15E157DC" w14:textId="77777777" w:rsidR="004B1C6D" w:rsidRPr="005D352F" w:rsidRDefault="004B1C6D" w:rsidP="00A96678">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r>
      <w:tr w:rsidR="004B1C6D" w:rsidRPr="005D352F" w14:paraId="1166D371" w14:textId="77777777" w:rsidTr="00A96678">
        <w:tc>
          <w:tcPr>
            <w:tcW w:w="556" w:type="dxa"/>
            <w:tcBorders>
              <w:top w:val="single" w:sz="4" w:space="0" w:color="000000"/>
              <w:left w:val="single" w:sz="4" w:space="0" w:color="000000"/>
              <w:bottom w:val="single" w:sz="4" w:space="0" w:color="000000"/>
              <w:right w:val="single" w:sz="4" w:space="0" w:color="000000"/>
            </w:tcBorders>
          </w:tcPr>
          <w:p w14:paraId="350156F4" w14:textId="77777777" w:rsidR="004B1C6D" w:rsidRPr="005D352F" w:rsidRDefault="004B1C6D" w:rsidP="00A96678">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c>
          <w:tcPr>
            <w:tcW w:w="1739" w:type="dxa"/>
            <w:tcBorders>
              <w:top w:val="single" w:sz="4" w:space="0" w:color="000000"/>
              <w:left w:val="single" w:sz="4" w:space="0" w:color="000000"/>
              <w:bottom w:val="single" w:sz="4" w:space="0" w:color="000000"/>
              <w:right w:val="single" w:sz="4" w:space="0" w:color="000000"/>
            </w:tcBorders>
          </w:tcPr>
          <w:p w14:paraId="0F71A0FE" w14:textId="77777777" w:rsidR="004B1C6D" w:rsidRPr="005D352F" w:rsidRDefault="004B1C6D" w:rsidP="00A96678">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c>
          <w:tcPr>
            <w:tcW w:w="1969" w:type="dxa"/>
            <w:tcBorders>
              <w:top w:val="single" w:sz="4" w:space="0" w:color="000000"/>
              <w:left w:val="single" w:sz="4" w:space="0" w:color="000000"/>
              <w:bottom w:val="single" w:sz="4" w:space="0" w:color="000000"/>
              <w:right w:val="single" w:sz="4" w:space="0" w:color="000000"/>
            </w:tcBorders>
          </w:tcPr>
          <w:p w14:paraId="1539E0CB" w14:textId="77777777" w:rsidR="004B1C6D" w:rsidRPr="005D352F" w:rsidRDefault="004B1C6D" w:rsidP="00A96678">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c>
          <w:tcPr>
            <w:tcW w:w="1630" w:type="dxa"/>
            <w:tcBorders>
              <w:top w:val="single" w:sz="4" w:space="0" w:color="000000"/>
              <w:left w:val="single" w:sz="4" w:space="0" w:color="000000"/>
              <w:bottom w:val="single" w:sz="4" w:space="0" w:color="000000"/>
              <w:right w:val="single" w:sz="4" w:space="0" w:color="000000"/>
            </w:tcBorders>
          </w:tcPr>
          <w:p w14:paraId="68718387" w14:textId="77777777" w:rsidR="004B1C6D" w:rsidRPr="005D352F" w:rsidRDefault="004B1C6D" w:rsidP="00A96678">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c>
          <w:tcPr>
            <w:tcW w:w="1650" w:type="dxa"/>
            <w:tcBorders>
              <w:top w:val="single" w:sz="4" w:space="0" w:color="000000"/>
              <w:left w:val="single" w:sz="4" w:space="0" w:color="000000"/>
              <w:bottom w:val="single" w:sz="4" w:space="0" w:color="000000"/>
              <w:right w:val="single" w:sz="4" w:space="0" w:color="000000"/>
            </w:tcBorders>
          </w:tcPr>
          <w:p w14:paraId="65CFC7F1" w14:textId="77777777" w:rsidR="004B1C6D" w:rsidRPr="005D352F" w:rsidRDefault="004B1C6D" w:rsidP="00A96678">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c>
          <w:tcPr>
            <w:tcW w:w="2062" w:type="dxa"/>
            <w:tcBorders>
              <w:top w:val="single" w:sz="4" w:space="0" w:color="000000"/>
              <w:left w:val="single" w:sz="4" w:space="0" w:color="000000"/>
              <w:bottom w:val="single" w:sz="4" w:space="0" w:color="000000"/>
              <w:right w:val="single" w:sz="4" w:space="0" w:color="000000"/>
            </w:tcBorders>
          </w:tcPr>
          <w:p w14:paraId="6F364E4D" w14:textId="77777777" w:rsidR="004B1C6D" w:rsidRPr="005D352F" w:rsidRDefault="004B1C6D" w:rsidP="00A96678">
            <w:pPr>
              <w:suppressAutoHyphens/>
              <w:autoSpaceDE w:val="0"/>
              <w:spacing w:after="0" w:line="254" w:lineRule="auto"/>
              <w:jc w:val="both"/>
              <w:rPr>
                <w:rFonts w:ascii="Times New Roman" w:eastAsia="Times New Roman" w:hAnsi="Times New Roman" w:cs="Times New Roman"/>
                <w:color w:val="000000"/>
                <w:sz w:val="28"/>
                <w:szCs w:val="28"/>
                <w:shd w:val="clear" w:color="auto" w:fill="FFFFFF"/>
                <w:lang w:val="uk-UA" w:eastAsia="ru-RU"/>
              </w:rPr>
            </w:pPr>
          </w:p>
        </w:tc>
      </w:tr>
    </w:tbl>
    <w:p w14:paraId="30CA4615" w14:textId="77777777" w:rsidR="004B1C6D" w:rsidRPr="005D352F" w:rsidRDefault="004B1C6D" w:rsidP="004B1C6D">
      <w:pPr>
        <w:suppressAutoHyphens/>
        <w:autoSpaceDE w:val="0"/>
        <w:spacing w:after="0" w:line="240" w:lineRule="auto"/>
        <w:rPr>
          <w:rFonts w:ascii="Times New Roman" w:eastAsia="Times New Roman" w:hAnsi="Times New Roman" w:cs="Times New Roman"/>
          <w:color w:val="000000"/>
          <w:sz w:val="28"/>
          <w:szCs w:val="28"/>
          <w:shd w:val="clear" w:color="auto" w:fill="FFFFFF"/>
          <w:lang w:val="uk-UA" w:eastAsia="ar-SA"/>
        </w:rPr>
      </w:pPr>
    </w:p>
    <w:p w14:paraId="5AEF57AA" w14:textId="77777777" w:rsidR="004B1C6D" w:rsidRPr="005D352F" w:rsidRDefault="004B1C6D" w:rsidP="004B1C6D">
      <w:pPr>
        <w:suppressAutoHyphens/>
        <w:autoSpaceDE w:val="0"/>
        <w:spacing w:after="0" w:line="240" w:lineRule="auto"/>
        <w:rPr>
          <w:rFonts w:ascii="Times New Roman" w:eastAsia="Times New Roman" w:hAnsi="Times New Roman" w:cs="Times New Roman"/>
          <w:color w:val="000000"/>
          <w:sz w:val="28"/>
          <w:szCs w:val="28"/>
          <w:shd w:val="clear" w:color="auto" w:fill="FFFFFF"/>
          <w:lang w:val="uk-UA" w:eastAsia="ar-SA"/>
        </w:rPr>
      </w:pPr>
    </w:p>
    <w:p w14:paraId="2B02EBE7" w14:textId="77777777" w:rsidR="004B1C6D" w:rsidRPr="005D352F" w:rsidRDefault="004B1C6D" w:rsidP="004B1C6D">
      <w:pPr>
        <w:suppressAutoHyphens/>
        <w:autoSpaceDE w:val="0"/>
        <w:spacing w:after="0" w:line="240" w:lineRule="auto"/>
        <w:rPr>
          <w:rFonts w:ascii="Times New Roman" w:eastAsia="Times New Roman" w:hAnsi="Times New Roman" w:cs="Times New Roman"/>
          <w:color w:val="000000"/>
          <w:sz w:val="28"/>
          <w:szCs w:val="28"/>
          <w:shd w:val="clear" w:color="auto" w:fill="FFFFFF"/>
          <w:lang w:val="uk-UA" w:eastAsia="ar-SA"/>
        </w:rPr>
      </w:pPr>
    </w:p>
    <w:p w14:paraId="2A20B9E9" w14:textId="77777777" w:rsidR="004B1C6D" w:rsidRPr="005D352F" w:rsidRDefault="004B1C6D" w:rsidP="004B1C6D">
      <w:pPr>
        <w:suppressAutoHyphens/>
        <w:autoSpaceDE w:val="0"/>
        <w:spacing w:after="0" w:line="240" w:lineRule="auto"/>
        <w:rPr>
          <w:rFonts w:ascii="Times New Roman" w:eastAsia="Times New Roman" w:hAnsi="Times New Roman" w:cs="Times New Roman"/>
          <w:color w:val="000000"/>
          <w:sz w:val="28"/>
          <w:szCs w:val="28"/>
          <w:shd w:val="clear" w:color="auto" w:fill="FFFFFF"/>
          <w:lang w:val="uk-UA" w:eastAsia="ar-SA"/>
        </w:rPr>
      </w:pPr>
    </w:p>
    <w:p w14:paraId="4488F3F0" w14:textId="77777777" w:rsidR="004B1C6D" w:rsidRPr="005D352F" w:rsidRDefault="004B1C6D" w:rsidP="004B1C6D">
      <w:pPr>
        <w:suppressAutoHyphens/>
        <w:autoSpaceDE w:val="0"/>
        <w:spacing w:after="0" w:line="240" w:lineRule="auto"/>
        <w:rPr>
          <w:rFonts w:ascii="Times New Roman" w:eastAsia="Times New Roman" w:hAnsi="Times New Roman" w:cs="Times New Roman"/>
          <w:color w:val="000000"/>
          <w:sz w:val="28"/>
          <w:szCs w:val="28"/>
          <w:shd w:val="clear" w:color="auto" w:fill="FFFFFF"/>
          <w:lang w:val="uk-UA" w:eastAsia="ar-SA"/>
        </w:rPr>
      </w:pPr>
    </w:p>
    <w:p w14:paraId="1DD2E7EE" w14:textId="77777777" w:rsidR="00A513CA" w:rsidRPr="00625916" w:rsidRDefault="00A513CA" w:rsidP="00A513CA">
      <w:pPr>
        <w:spacing w:after="0"/>
        <w:jc w:val="both"/>
        <w:rPr>
          <w:rFonts w:ascii="Times New Roman" w:hAnsi="Times New Roman" w:cs="Times New Roman"/>
          <w:sz w:val="28"/>
          <w:szCs w:val="28"/>
        </w:rPr>
      </w:pPr>
      <w:r w:rsidRPr="00625916">
        <w:rPr>
          <w:rFonts w:ascii="Times New Roman" w:hAnsi="Times New Roman" w:cs="Times New Roman"/>
          <w:sz w:val="28"/>
          <w:szCs w:val="28"/>
        </w:rPr>
        <w:t xml:space="preserve">Начальник </w:t>
      </w:r>
      <w:proofErr w:type="spellStart"/>
      <w:r w:rsidRPr="00625916">
        <w:rPr>
          <w:rFonts w:ascii="Times New Roman" w:hAnsi="Times New Roman" w:cs="Times New Roman"/>
          <w:sz w:val="28"/>
          <w:szCs w:val="28"/>
        </w:rPr>
        <w:t>відділу</w:t>
      </w:r>
      <w:proofErr w:type="spellEnd"/>
      <w:r w:rsidRPr="00625916">
        <w:rPr>
          <w:rFonts w:ascii="Times New Roman" w:hAnsi="Times New Roman" w:cs="Times New Roman"/>
          <w:sz w:val="28"/>
          <w:szCs w:val="28"/>
        </w:rPr>
        <w:t xml:space="preserve"> </w:t>
      </w:r>
      <w:proofErr w:type="spellStart"/>
      <w:r w:rsidRPr="00625916">
        <w:rPr>
          <w:rFonts w:ascii="Times New Roman" w:hAnsi="Times New Roman" w:cs="Times New Roman"/>
          <w:sz w:val="28"/>
          <w:szCs w:val="28"/>
        </w:rPr>
        <w:t>містобудування</w:t>
      </w:r>
      <w:proofErr w:type="spellEnd"/>
      <w:r w:rsidRPr="00625916">
        <w:rPr>
          <w:rFonts w:ascii="Times New Roman" w:hAnsi="Times New Roman" w:cs="Times New Roman"/>
          <w:sz w:val="28"/>
          <w:szCs w:val="28"/>
        </w:rPr>
        <w:t xml:space="preserve"> </w:t>
      </w:r>
    </w:p>
    <w:p w14:paraId="3F185AFF" w14:textId="77777777" w:rsidR="00A513CA" w:rsidRPr="00625916" w:rsidRDefault="00A513CA" w:rsidP="00A513CA">
      <w:pPr>
        <w:spacing w:after="0"/>
        <w:jc w:val="both"/>
        <w:rPr>
          <w:rFonts w:ascii="Times New Roman" w:hAnsi="Times New Roman" w:cs="Times New Roman"/>
          <w:sz w:val="28"/>
          <w:szCs w:val="28"/>
        </w:rPr>
      </w:pPr>
      <w:r w:rsidRPr="00625916">
        <w:rPr>
          <w:rFonts w:ascii="Times New Roman" w:hAnsi="Times New Roman" w:cs="Times New Roman"/>
          <w:sz w:val="28"/>
          <w:szCs w:val="28"/>
        </w:rPr>
        <w:t xml:space="preserve">та </w:t>
      </w:r>
      <w:proofErr w:type="spellStart"/>
      <w:r w:rsidRPr="00625916">
        <w:rPr>
          <w:rFonts w:ascii="Times New Roman" w:hAnsi="Times New Roman" w:cs="Times New Roman"/>
          <w:sz w:val="28"/>
          <w:szCs w:val="28"/>
        </w:rPr>
        <w:t>архітектури</w:t>
      </w:r>
      <w:proofErr w:type="spellEnd"/>
      <w:r w:rsidRPr="00625916">
        <w:rPr>
          <w:rFonts w:ascii="Times New Roman" w:hAnsi="Times New Roman" w:cs="Times New Roman"/>
          <w:sz w:val="28"/>
          <w:szCs w:val="28"/>
        </w:rPr>
        <w:t xml:space="preserve"> </w:t>
      </w:r>
      <w:proofErr w:type="spellStart"/>
      <w:r w:rsidRPr="00625916">
        <w:rPr>
          <w:rFonts w:ascii="Times New Roman" w:hAnsi="Times New Roman" w:cs="Times New Roman"/>
          <w:sz w:val="28"/>
          <w:szCs w:val="28"/>
        </w:rPr>
        <w:t>виконавчого</w:t>
      </w:r>
      <w:proofErr w:type="spellEnd"/>
      <w:r w:rsidRPr="00625916">
        <w:rPr>
          <w:rFonts w:ascii="Times New Roman" w:hAnsi="Times New Roman" w:cs="Times New Roman"/>
          <w:sz w:val="28"/>
          <w:szCs w:val="28"/>
        </w:rPr>
        <w:t xml:space="preserve"> </w:t>
      </w:r>
      <w:proofErr w:type="spellStart"/>
      <w:r w:rsidRPr="00625916">
        <w:rPr>
          <w:rFonts w:ascii="Times New Roman" w:hAnsi="Times New Roman" w:cs="Times New Roman"/>
          <w:sz w:val="28"/>
          <w:szCs w:val="28"/>
        </w:rPr>
        <w:t>комітету</w:t>
      </w:r>
      <w:proofErr w:type="spellEnd"/>
    </w:p>
    <w:p w14:paraId="2467B1B2" w14:textId="77777777" w:rsidR="00A513CA" w:rsidRPr="00625916" w:rsidRDefault="00A513CA" w:rsidP="00A513CA">
      <w:pPr>
        <w:spacing w:after="0"/>
        <w:jc w:val="both"/>
        <w:rPr>
          <w:rFonts w:ascii="Times New Roman" w:hAnsi="Times New Roman" w:cs="Times New Roman"/>
          <w:sz w:val="28"/>
          <w:szCs w:val="28"/>
        </w:rPr>
      </w:pPr>
      <w:proofErr w:type="spellStart"/>
      <w:r w:rsidRPr="00625916">
        <w:rPr>
          <w:rFonts w:ascii="Times New Roman" w:hAnsi="Times New Roman" w:cs="Times New Roman"/>
          <w:sz w:val="28"/>
          <w:szCs w:val="28"/>
        </w:rPr>
        <w:t>Ніжинської</w:t>
      </w:r>
      <w:proofErr w:type="spellEnd"/>
      <w:r w:rsidRPr="00625916">
        <w:rPr>
          <w:rFonts w:ascii="Times New Roman" w:hAnsi="Times New Roman" w:cs="Times New Roman"/>
          <w:sz w:val="28"/>
          <w:szCs w:val="28"/>
        </w:rPr>
        <w:t xml:space="preserve"> </w:t>
      </w:r>
      <w:proofErr w:type="spellStart"/>
      <w:r w:rsidRPr="00625916">
        <w:rPr>
          <w:rFonts w:ascii="Times New Roman" w:hAnsi="Times New Roman" w:cs="Times New Roman"/>
          <w:sz w:val="28"/>
          <w:szCs w:val="28"/>
        </w:rPr>
        <w:t>міської</w:t>
      </w:r>
      <w:proofErr w:type="spellEnd"/>
      <w:r w:rsidRPr="00625916">
        <w:rPr>
          <w:rFonts w:ascii="Times New Roman" w:hAnsi="Times New Roman" w:cs="Times New Roman"/>
          <w:sz w:val="28"/>
          <w:szCs w:val="28"/>
        </w:rPr>
        <w:t xml:space="preserve"> ради, </w:t>
      </w:r>
      <w:proofErr w:type="spellStart"/>
      <w:r w:rsidRPr="00625916">
        <w:rPr>
          <w:rFonts w:ascii="Times New Roman" w:hAnsi="Times New Roman" w:cs="Times New Roman"/>
          <w:sz w:val="28"/>
          <w:szCs w:val="28"/>
        </w:rPr>
        <w:t>головний</w:t>
      </w:r>
      <w:proofErr w:type="spellEnd"/>
      <w:r w:rsidRPr="00625916">
        <w:rPr>
          <w:rFonts w:ascii="Times New Roman" w:hAnsi="Times New Roman" w:cs="Times New Roman"/>
          <w:sz w:val="28"/>
          <w:szCs w:val="28"/>
        </w:rPr>
        <w:t xml:space="preserve"> </w:t>
      </w:r>
    </w:p>
    <w:p w14:paraId="364D8479" w14:textId="0349A929" w:rsidR="00996099" w:rsidRPr="00996099" w:rsidRDefault="00A513CA" w:rsidP="00A513CA">
      <w:pPr>
        <w:pStyle w:val="a3"/>
        <w:spacing w:after="0"/>
        <w:jc w:val="both"/>
        <w:rPr>
          <w:color w:val="000000"/>
          <w:sz w:val="28"/>
          <w:szCs w:val="28"/>
          <w:lang w:val="uk-UA"/>
        </w:rPr>
      </w:pPr>
      <w:proofErr w:type="spellStart"/>
      <w:r w:rsidRPr="00625916">
        <w:rPr>
          <w:sz w:val="28"/>
          <w:szCs w:val="28"/>
        </w:rPr>
        <w:t>архітектор</w:t>
      </w:r>
      <w:proofErr w:type="spellEnd"/>
      <w:r w:rsidRPr="00625916">
        <w:rPr>
          <w:sz w:val="28"/>
          <w:szCs w:val="28"/>
        </w:rPr>
        <w:t xml:space="preserve"> м. Ніжина              </w:t>
      </w:r>
      <w:r w:rsidRPr="00625916">
        <w:rPr>
          <w:sz w:val="28"/>
          <w:szCs w:val="28"/>
        </w:rPr>
        <w:tab/>
      </w:r>
      <w:r w:rsidRPr="00625916">
        <w:rPr>
          <w:sz w:val="28"/>
          <w:szCs w:val="28"/>
        </w:rPr>
        <w:tab/>
      </w:r>
      <w:r w:rsidRPr="00625916">
        <w:rPr>
          <w:sz w:val="28"/>
          <w:szCs w:val="28"/>
        </w:rPr>
        <w:tab/>
      </w:r>
      <w:r w:rsidRPr="00625916">
        <w:rPr>
          <w:sz w:val="28"/>
          <w:szCs w:val="28"/>
        </w:rPr>
        <w:tab/>
      </w:r>
      <w:r w:rsidRPr="00625916">
        <w:rPr>
          <w:sz w:val="28"/>
          <w:szCs w:val="28"/>
        </w:rPr>
        <w:tab/>
      </w:r>
      <w:r w:rsidRPr="00625916">
        <w:rPr>
          <w:sz w:val="28"/>
          <w:szCs w:val="28"/>
          <w:lang w:val="uk-UA"/>
        </w:rPr>
        <w:t>Олена ІВАНЧЕНКО</w:t>
      </w:r>
      <w:r w:rsidR="00996099">
        <w:rPr>
          <w:color w:val="000000"/>
          <w:sz w:val="28"/>
          <w:szCs w:val="28"/>
          <w:lang w:val="uk-UA"/>
        </w:rPr>
        <w:t xml:space="preserve"> </w:t>
      </w:r>
    </w:p>
    <w:sectPr w:rsidR="00996099" w:rsidRPr="00996099" w:rsidSect="009B55A4">
      <w:pgSz w:w="11906" w:h="16838"/>
      <w:pgMar w:top="850" w:right="850" w:bottom="850"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lang w:val="uk-UA"/>
      </w:rPr>
    </w:lvl>
    <w:lvl w:ilvl="1">
      <w:start w:val="1"/>
      <w:numFmt w:val="bullet"/>
      <w:lvlText w:val=""/>
      <w:lvlJc w:val="left"/>
      <w:pPr>
        <w:tabs>
          <w:tab w:val="num" w:pos="1080"/>
        </w:tabs>
        <w:ind w:left="1080" w:hanging="360"/>
      </w:pPr>
      <w:rPr>
        <w:rFonts w:ascii="Symbol" w:hAnsi="Symbol" w:cs="Symbol"/>
        <w:lang w:val="uk-UA"/>
      </w:rPr>
    </w:lvl>
    <w:lvl w:ilvl="2">
      <w:start w:val="1"/>
      <w:numFmt w:val="bullet"/>
      <w:lvlText w:val=""/>
      <w:lvlJc w:val="left"/>
      <w:pPr>
        <w:tabs>
          <w:tab w:val="num" w:pos="1440"/>
        </w:tabs>
        <w:ind w:left="1440" w:hanging="360"/>
      </w:pPr>
      <w:rPr>
        <w:rFonts w:ascii="Symbol" w:hAnsi="Symbol" w:cs="Symbol"/>
        <w:lang w:val="uk-UA"/>
      </w:rPr>
    </w:lvl>
    <w:lvl w:ilvl="3">
      <w:start w:val="1"/>
      <w:numFmt w:val="bullet"/>
      <w:lvlText w:val=""/>
      <w:lvlJc w:val="left"/>
      <w:pPr>
        <w:tabs>
          <w:tab w:val="num" w:pos="1800"/>
        </w:tabs>
        <w:ind w:left="1800" w:hanging="360"/>
      </w:pPr>
      <w:rPr>
        <w:rFonts w:ascii="Symbol" w:hAnsi="Symbol" w:cs="Symbol"/>
        <w:lang w:val="uk-UA"/>
      </w:rPr>
    </w:lvl>
    <w:lvl w:ilvl="4">
      <w:start w:val="1"/>
      <w:numFmt w:val="bullet"/>
      <w:lvlText w:val=""/>
      <w:lvlJc w:val="left"/>
      <w:pPr>
        <w:tabs>
          <w:tab w:val="num" w:pos="2160"/>
        </w:tabs>
        <w:ind w:left="2160" w:hanging="360"/>
      </w:pPr>
      <w:rPr>
        <w:rFonts w:ascii="Symbol" w:hAnsi="Symbol" w:cs="Symbol"/>
        <w:lang w:val="uk-UA"/>
      </w:rPr>
    </w:lvl>
    <w:lvl w:ilvl="5">
      <w:start w:val="1"/>
      <w:numFmt w:val="bullet"/>
      <w:lvlText w:val=""/>
      <w:lvlJc w:val="left"/>
      <w:pPr>
        <w:tabs>
          <w:tab w:val="num" w:pos="2520"/>
        </w:tabs>
        <w:ind w:left="2520" w:hanging="360"/>
      </w:pPr>
      <w:rPr>
        <w:rFonts w:ascii="Symbol" w:hAnsi="Symbol" w:cs="Symbol"/>
        <w:lang w:val="uk-UA"/>
      </w:rPr>
    </w:lvl>
    <w:lvl w:ilvl="6">
      <w:start w:val="1"/>
      <w:numFmt w:val="bullet"/>
      <w:lvlText w:val=""/>
      <w:lvlJc w:val="left"/>
      <w:pPr>
        <w:tabs>
          <w:tab w:val="num" w:pos="2880"/>
        </w:tabs>
        <w:ind w:left="2880" w:hanging="360"/>
      </w:pPr>
      <w:rPr>
        <w:rFonts w:ascii="Symbol" w:hAnsi="Symbol" w:cs="Symbol"/>
        <w:lang w:val="uk-UA"/>
      </w:rPr>
    </w:lvl>
    <w:lvl w:ilvl="7">
      <w:start w:val="1"/>
      <w:numFmt w:val="bullet"/>
      <w:lvlText w:val=""/>
      <w:lvlJc w:val="left"/>
      <w:pPr>
        <w:tabs>
          <w:tab w:val="num" w:pos="3240"/>
        </w:tabs>
        <w:ind w:left="3240" w:hanging="360"/>
      </w:pPr>
      <w:rPr>
        <w:rFonts w:ascii="Symbol" w:hAnsi="Symbol" w:cs="Symbol"/>
        <w:lang w:val="uk-UA"/>
      </w:rPr>
    </w:lvl>
    <w:lvl w:ilvl="8">
      <w:start w:val="1"/>
      <w:numFmt w:val="bullet"/>
      <w:lvlText w:val=""/>
      <w:lvlJc w:val="left"/>
      <w:pPr>
        <w:tabs>
          <w:tab w:val="num" w:pos="3600"/>
        </w:tabs>
        <w:ind w:left="3600" w:hanging="360"/>
      </w:pPr>
      <w:rPr>
        <w:rFonts w:ascii="Symbol" w:hAnsi="Symbol" w:cs="Symbol"/>
        <w:lang w:val="uk-UA"/>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caps w:val="0"/>
        <w:smallCaps w:val="0"/>
        <w:lang w:val="uk-UA"/>
      </w:rPr>
    </w:lvl>
    <w:lvl w:ilvl="1">
      <w:start w:val="1"/>
      <w:numFmt w:val="bullet"/>
      <w:lvlText w:val=""/>
      <w:lvlJc w:val="left"/>
      <w:pPr>
        <w:tabs>
          <w:tab w:val="num" w:pos="1080"/>
        </w:tabs>
        <w:ind w:left="1080" w:hanging="360"/>
      </w:pPr>
      <w:rPr>
        <w:rFonts w:ascii="Symbol" w:hAnsi="Symbol" w:cs="OpenSymbol"/>
        <w:caps w:val="0"/>
        <w:smallCaps w:val="0"/>
        <w:lang w:val="uk-UA"/>
      </w:rPr>
    </w:lvl>
    <w:lvl w:ilvl="2">
      <w:start w:val="1"/>
      <w:numFmt w:val="bullet"/>
      <w:lvlText w:val=""/>
      <w:lvlJc w:val="left"/>
      <w:pPr>
        <w:tabs>
          <w:tab w:val="num" w:pos="1440"/>
        </w:tabs>
        <w:ind w:left="1440" w:hanging="360"/>
      </w:pPr>
      <w:rPr>
        <w:rFonts w:ascii="Symbol" w:hAnsi="Symbol" w:cs="OpenSymbol"/>
        <w:caps w:val="0"/>
        <w:smallCaps w:val="0"/>
        <w:lang w:val="uk-UA"/>
      </w:rPr>
    </w:lvl>
    <w:lvl w:ilvl="3">
      <w:start w:val="1"/>
      <w:numFmt w:val="bullet"/>
      <w:lvlText w:val=""/>
      <w:lvlJc w:val="left"/>
      <w:pPr>
        <w:tabs>
          <w:tab w:val="num" w:pos="1800"/>
        </w:tabs>
        <w:ind w:left="1800" w:hanging="360"/>
      </w:pPr>
      <w:rPr>
        <w:rFonts w:ascii="Symbol" w:hAnsi="Symbol" w:cs="OpenSymbol"/>
        <w:caps w:val="0"/>
        <w:smallCaps w:val="0"/>
        <w:lang w:val="uk-UA"/>
      </w:rPr>
    </w:lvl>
    <w:lvl w:ilvl="4">
      <w:start w:val="1"/>
      <w:numFmt w:val="bullet"/>
      <w:lvlText w:val=""/>
      <w:lvlJc w:val="left"/>
      <w:pPr>
        <w:tabs>
          <w:tab w:val="num" w:pos="2160"/>
        </w:tabs>
        <w:ind w:left="2160" w:hanging="360"/>
      </w:pPr>
      <w:rPr>
        <w:rFonts w:ascii="Symbol" w:hAnsi="Symbol" w:cs="OpenSymbol"/>
        <w:caps w:val="0"/>
        <w:smallCaps w:val="0"/>
        <w:lang w:val="uk-UA"/>
      </w:rPr>
    </w:lvl>
    <w:lvl w:ilvl="5">
      <w:start w:val="1"/>
      <w:numFmt w:val="bullet"/>
      <w:lvlText w:val=""/>
      <w:lvlJc w:val="left"/>
      <w:pPr>
        <w:tabs>
          <w:tab w:val="num" w:pos="2520"/>
        </w:tabs>
        <w:ind w:left="2520" w:hanging="360"/>
      </w:pPr>
      <w:rPr>
        <w:rFonts w:ascii="Symbol" w:hAnsi="Symbol" w:cs="OpenSymbol"/>
        <w:caps w:val="0"/>
        <w:smallCaps w:val="0"/>
        <w:lang w:val="uk-UA"/>
      </w:rPr>
    </w:lvl>
    <w:lvl w:ilvl="6">
      <w:start w:val="1"/>
      <w:numFmt w:val="bullet"/>
      <w:lvlText w:val=""/>
      <w:lvlJc w:val="left"/>
      <w:pPr>
        <w:tabs>
          <w:tab w:val="num" w:pos="2880"/>
        </w:tabs>
        <w:ind w:left="2880" w:hanging="360"/>
      </w:pPr>
      <w:rPr>
        <w:rFonts w:ascii="Symbol" w:hAnsi="Symbol" w:cs="OpenSymbol"/>
        <w:caps w:val="0"/>
        <w:smallCaps w:val="0"/>
        <w:lang w:val="uk-UA"/>
      </w:rPr>
    </w:lvl>
    <w:lvl w:ilvl="7">
      <w:start w:val="1"/>
      <w:numFmt w:val="bullet"/>
      <w:lvlText w:val=""/>
      <w:lvlJc w:val="left"/>
      <w:pPr>
        <w:tabs>
          <w:tab w:val="num" w:pos="3240"/>
        </w:tabs>
        <w:ind w:left="3240" w:hanging="360"/>
      </w:pPr>
      <w:rPr>
        <w:rFonts w:ascii="Symbol" w:hAnsi="Symbol" w:cs="OpenSymbol"/>
        <w:caps w:val="0"/>
        <w:smallCaps w:val="0"/>
        <w:lang w:val="uk-UA"/>
      </w:rPr>
    </w:lvl>
    <w:lvl w:ilvl="8">
      <w:start w:val="1"/>
      <w:numFmt w:val="bullet"/>
      <w:lvlText w:val=""/>
      <w:lvlJc w:val="left"/>
      <w:pPr>
        <w:tabs>
          <w:tab w:val="num" w:pos="3600"/>
        </w:tabs>
        <w:ind w:left="3600" w:hanging="360"/>
      </w:pPr>
      <w:rPr>
        <w:rFonts w:ascii="Symbol" w:hAnsi="Symbol" w:cs="OpenSymbol"/>
        <w:caps w:val="0"/>
        <w:smallCaps w:val="0"/>
        <w:lang w:val="uk-UA"/>
      </w:rPr>
    </w:lvl>
  </w:abstractNum>
  <w:abstractNum w:abstractNumId="2" w15:restartNumberingAfterBreak="0">
    <w:nsid w:val="0D216607"/>
    <w:multiLevelType w:val="hybridMultilevel"/>
    <w:tmpl w:val="037635FC"/>
    <w:lvl w:ilvl="0" w:tplc="42587DB4">
      <w:start w:val="3"/>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4C2273CB"/>
    <w:multiLevelType w:val="hybridMultilevel"/>
    <w:tmpl w:val="FCDC1244"/>
    <w:lvl w:ilvl="0" w:tplc="142EAE0E">
      <w:start w:val="2"/>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68136172"/>
    <w:multiLevelType w:val="hybridMultilevel"/>
    <w:tmpl w:val="96A0EF12"/>
    <w:lvl w:ilvl="0" w:tplc="119E226A">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708349F"/>
    <w:multiLevelType w:val="hybridMultilevel"/>
    <w:tmpl w:val="61D0D150"/>
    <w:lvl w:ilvl="0" w:tplc="2A3222B8">
      <w:numFmt w:val="bullet"/>
      <w:lvlText w:val="•"/>
      <w:lvlJc w:val="left"/>
      <w:pPr>
        <w:ind w:left="1065" w:hanging="705"/>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7BC33A61"/>
    <w:multiLevelType w:val="hybridMultilevel"/>
    <w:tmpl w:val="8FEA6E46"/>
    <w:lvl w:ilvl="0" w:tplc="0A64DB30">
      <w:start w:val="1"/>
      <w:numFmt w:val="bullet"/>
      <w:lvlText w:val="-"/>
      <w:lvlJc w:val="left"/>
      <w:pPr>
        <w:ind w:left="660"/>
      </w:pPr>
      <w:rPr>
        <w:rFonts w:ascii="Arial" w:eastAsia="Arial" w:hAnsi="Arial" w:cs="Arial"/>
        <w:b w:val="0"/>
        <w:i w:val="0"/>
        <w:strike w:val="0"/>
        <w:dstrike w:val="0"/>
        <w:color w:val="264969"/>
        <w:sz w:val="32"/>
        <w:szCs w:val="32"/>
        <w:u w:val="none" w:color="000000"/>
        <w:bdr w:val="none" w:sz="0" w:space="0" w:color="auto"/>
        <w:shd w:val="clear" w:color="auto" w:fill="auto"/>
        <w:vertAlign w:val="baseline"/>
      </w:rPr>
    </w:lvl>
    <w:lvl w:ilvl="1" w:tplc="82383CC0">
      <w:start w:val="1"/>
      <w:numFmt w:val="bullet"/>
      <w:lvlText w:val="o"/>
      <w:lvlJc w:val="left"/>
      <w:pPr>
        <w:ind w:left="1276"/>
      </w:pPr>
      <w:rPr>
        <w:rFonts w:ascii="Arial" w:eastAsia="Arial" w:hAnsi="Arial" w:cs="Arial"/>
        <w:b w:val="0"/>
        <w:i w:val="0"/>
        <w:strike w:val="0"/>
        <w:dstrike w:val="0"/>
        <w:color w:val="264969"/>
        <w:sz w:val="32"/>
        <w:szCs w:val="32"/>
        <w:u w:val="none" w:color="000000"/>
        <w:bdr w:val="none" w:sz="0" w:space="0" w:color="auto"/>
        <w:shd w:val="clear" w:color="auto" w:fill="auto"/>
        <w:vertAlign w:val="baseline"/>
      </w:rPr>
    </w:lvl>
    <w:lvl w:ilvl="2" w:tplc="23A49680">
      <w:start w:val="1"/>
      <w:numFmt w:val="bullet"/>
      <w:lvlText w:val="▪"/>
      <w:lvlJc w:val="left"/>
      <w:pPr>
        <w:ind w:left="1996"/>
      </w:pPr>
      <w:rPr>
        <w:rFonts w:ascii="Arial" w:eastAsia="Arial" w:hAnsi="Arial" w:cs="Arial"/>
        <w:b w:val="0"/>
        <w:i w:val="0"/>
        <w:strike w:val="0"/>
        <w:dstrike w:val="0"/>
        <w:color w:val="264969"/>
        <w:sz w:val="32"/>
        <w:szCs w:val="32"/>
        <w:u w:val="none" w:color="000000"/>
        <w:bdr w:val="none" w:sz="0" w:space="0" w:color="auto"/>
        <w:shd w:val="clear" w:color="auto" w:fill="auto"/>
        <w:vertAlign w:val="baseline"/>
      </w:rPr>
    </w:lvl>
    <w:lvl w:ilvl="3" w:tplc="57D2715C">
      <w:start w:val="1"/>
      <w:numFmt w:val="bullet"/>
      <w:lvlText w:val="•"/>
      <w:lvlJc w:val="left"/>
      <w:pPr>
        <w:ind w:left="2716"/>
      </w:pPr>
      <w:rPr>
        <w:rFonts w:ascii="Arial" w:eastAsia="Arial" w:hAnsi="Arial" w:cs="Arial"/>
        <w:b w:val="0"/>
        <w:i w:val="0"/>
        <w:strike w:val="0"/>
        <w:dstrike w:val="0"/>
        <w:color w:val="264969"/>
        <w:sz w:val="32"/>
        <w:szCs w:val="32"/>
        <w:u w:val="none" w:color="000000"/>
        <w:bdr w:val="none" w:sz="0" w:space="0" w:color="auto"/>
        <w:shd w:val="clear" w:color="auto" w:fill="auto"/>
        <w:vertAlign w:val="baseline"/>
      </w:rPr>
    </w:lvl>
    <w:lvl w:ilvl="4" w:tplc="4670C28C">
      <w:start w:val="1"/>
      <w:numFmt w:val="bullet"/>
      <w:lvlText w:val="o"/>
      <w:lvlJc w:val="left"/>
      <w:pPr>
        <w:ind w:left="3436"/>
      </w:pPr>
      <w:rPr>
        <w:rFonts w:ascii="Arial" w:eastAsia="Arial" w:hAnsi="Arial" w:cs="Arial"/>
        <w:b w:val="0"/>
        <w:i w:val="0"/>
        <w:strike w:val="0"/>
        <w:dstrike w:val="0"/>
        <w:color w:val="264969"/>
        <w:sz w:val="32"/>
        <w:szCs w:val="32"/>
        <w:u w:val="none" w:color="000000"/>
        <w:bdr w:val="none" w:sz="0" w:space="0" w:color="auto"/>
        <w:shd w:val="clear" w:color="auto" w:fill="auto"/>
        <w:vertAlign w:val="baseline"/>
      </w:rPr>
    </w:lvl>
    <w:lvl w:ilvl="5" w:tplc="1E7258FA">
      <w:start w:val="1"/>
      <w:numFmt w:val="bullet"/>
      <w:lvlText w:val="▪"/>
      <w:lvlJc w:val="left"/>
      <w:pPr>
        <w:ind w:left="4156"/>
      </w:pPr>
      <w:rPr>
        <w:rFonts w:ascii="Arial" w:eastAsia="Arial" w:hAnsi="Arial" w:cs="Arial"/>
        <w:b w:val="0"/>
        <w:i w:val="0"/>
        <w:strike w:val="0"/>
        <w:dstrike w:val="0"/>
        <w:color w:val="264969"/>
        <w:sz w:val="32"/>
        <w:szCs w:val="32"/>
        <w:u w:val="none" w:color="000000"/>
        <w:bdr w:val="none" w:sz="0" w:space="0" w:color="auto"/>
        <w:shd w:val="clear" w:color="auto" w:fill="auto"/>
        <w:vertAlign w:val="baseline"/>
      </w:rPr>
    </w:lvl>
    <w:lvl w:ilvl="6" w:tplc="C67887B4">
      <w:start w:val="1"/>
      <w:numFmt w:val="bullet"/>
      <w:lvlText w:val="•"/>
      <w:lvlJc w:val="left"/>
      <w:pPr>
        <w:ind w:left="4876"/>
      </w:pPr>
      <w:rPr>
        <w:rFonts w:ascii="Arial" w:eastAsia="Arial" w:hAnsi="Arial" w:cs="Arial"/>
        <w:b w:val="0"/>
        <w:i w:val="0"/>
        <w:strike w:val="0"/>
        <w:dstrike w:val="0"/>
        <w:color w:val="264969"/>
        <w:sz w:val="32"/>
        <w:szCs w:val="32"/>
        <w:u w:val="none" w:color="000000"/>
        <w:bdr w:val="none" w:sz="0" w:space="0" w:color="auto"/>
        <w:shd w:val="clear" w:color="auto" w:fill="auto"/>
        <w:vertAlign w:val="baseline"/>
      </w:rPr>
    </w:lvl>
    <w:lvl w:ilvl="7" w:tplc="853A8558">
      <w:start w:val="1"/>
      <w:numFmt w:val="bullet"/>
      <w:lvlText w:val="o"/>
      <w:lvlJc w:val="left"/>
      <w:pPr>
        <w:ind w:left="5596"/>
      </w:pPr>
      <w:rPr>
        <w:rFonts w:ascii="Arial" w:eastAsia="Arial" w:hAnsi="Arial" w:cs="Arial"/>
        <w:b w:val="0"/>
        <w:i w:val="0"/>
        <w:strike w:val="0"/>
        <w:dstrike w:val="0"/>
        <w:color w:val="264969"/>
        <w:sz w:val="32"/>
        <w:szCs w:val="32"/>
        <w:u w:val="none" w:color="000000"/>
        <w:bdr w:val="none" w:sz="0" w:space="0" w:color="auto"/>
        <w:shd w:val="clear" w:color="auto" w:fill="auto"/>
        <w:vertAlign w:val="baseline"/>
      </w:rPr>
    </w:lvl>
    <w:lvl w:ilvl="8" w:tplc="FA9E38CE">
      <w:start w:val="1"/>
      <w:numFmt w:val="bullet"/>
      <w:lvlText w:val="▪"/>
      <w:lvlJc w:val="left"/>
      <w:pPr>
        <w:ind w:left="6316"/>
      </w:pPr>
      <w:rPr>
        <w:rFonts w:ascii="Arial" w:eastAsia="Arial" w:hAnsi="Arial" w:cs="Arial"/>
        <w:b w:val="0"/>
        <w:i w:val="0"/>
        <w:strike w:val="0"/>
        <w:dstrike w:val="0"/>
        <w:color w:val="264969"/>
        <w:sz w:val="32"/>
        <w:szCs w:val="32"/>
        <w:u w:val="none" w:color="000000"/>
        <w:bdr w:val="none" w:sz="0" w:space="0" w:color="auto"/>
        <w:shd w:val="clear" w:color="auto" w:fill="auto"/>
        <w:vertAlign w:val="baseline"/>
      </w:rPr>
    </w:lvl>
  </w:abstractNum>
  <w:num w:numId="1" w16cid:durableId="716901949">
    <w:abstractNumId w:val="5"/>
  </w:num>
  <w:num w:numId="2" w16cid:durableId="329989198">
    <w:abstractNumId w:val="6"/>
  </w:num>
  <w:num w:numId="3" w16cid:durableId="120736005">
    <w:abstractNumId w:val="3"/>
  </w:num>
  <w:num w:numId="4" w16cid:durableId="1466923015">
    <w:abstractNumId w:val="1"/>
  </w:num>
  <w:num w:numId="5" w16cid:durableId="158277039">
    <w:abstractNumId w:val="0"/>
  </w:num>
  <w:num w:numId="6" w16cid:durableId="355155664">
    <w:abstractNumId w:val="4"/>
  </w:num>
  <w:num w:numId="7" w16cid:durableId="14422160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0E0F"/>
    <w:rsid w:val="00001EA4"/>
    <w:rsid w:val="00030ECA"/>
    <w:rsid w:val="00055CAE"/>
    <w:rsid w:val="000600E2"/>
    <w:rsid w:val="000847F0"/>
    <w:rsid w:val="000934D3"/>
    <w:rsid w:val="000C0347"/>
    <w:rsid w:val="000F0FAD"/>
    <w:rsid w:val="00110C69"/>
    <w:rsid w:val="00125221"/>
    <w:rsid w:val="00154670"/>
    <w:rsid w:val="00160989"/>
    <w:rsid w:val="0017113C"/>
    <w:rsid w:val="0017575A"/>
    <w:rsid w:val="00183F0B"/>
    <w:rsid w:val="001C69CD"/>
    <w:rsid w:val="001F6995"/>
    <w:rsid w:val="00216B5D"/>
    <w:rsid w:val="00221C6B"/>
    <w:rsid w:val="002245A4"/>
    <w:rsid w:val="00233928"/>
    <w:rsid w:val="00271A36"/>
    <w:rsid w:val="00293C71"/>
    <w:rsid w:val="00297275"/>
    <w:rsid w:val="002C2B8B"/>
    <w:rsid w:val="002D206F"/>
    <w:rsid w:val="002F4368"/>
    <w:rsid w:val="003073B1"/>
    <w:rsid w:val="00324A30"/>
    <w:rsid w:val="00344808"/>
    <w:rsid w:val="00366EEF"/>
    <w:rsid w:val="00367490"/>
    <w:rsid w:val="003B42AF"/>
    <w:rsid w:val="003D3092"/>
    <w:rsid w:val="003F57A3"/>
    <w:rsid w:val="00414AE1"/>
    <w:rsid w:val="0042562E"/>
    <w:rsid w:val="00453EC1"/>
    <w:rsid w:val="00472F29"/>
    <w:rsid w:val="004812B3"/>
    <w:rsid w:val="004B1C6D"/>
    <w:rsid w:val="004B5531"/>
    <w:rsid w:val="004F5A85"/>
    <w:rsid w:val="005443C9"/>
    <w:rsid w:val="005574FC"/>
    <w:rsid w:val="00575C16"/>
    <w:rsid w:val="005A2E2B"/>
    <w:rsid w:val="005A7374"/>
    <w:rsid w:val="005C3026"/>
    <w:rsid w:val="00611AAE"/>
    <w:rsid w:val="00625916"/>
    <w:rsid w:val="00664B27"/>
    <w:rsid w:val="00664C25"/>
    <w:rsid w:val="006722BA"/>
    <w:rsid w:val="006A1F2B"/>
    <w:rsid w:val="006D50FF"/>
    <w:rsid w:val="00702475"/>
    <w:rsid w:val="00716040"/>
    <w:rsid w:val="007321A1"/>
    <w:rsid w:val="00732A8E"/>
    <w:rsid w:val="007331C8"/>
    <w:rsid w:val="007443EC"/>
    <w:rsid w:val="007A7703"/>
    <w:rsid w:val="007C6806"/>
    <w:rsid w:val="007D0A9D"/>
    <w:rsid w:val="007D7D23"/>
    <w:rsid w:val="007F54AE"/>
    <w:rsid w:val="008014C2"/>
    <w:rsid w:val="0081626F"/>
    <w:rsid w:val="0084691E"/>
    <w:rsid w:val="00871BC7"/>
    <w:rsid w:val="008C2D53"/>
    <w:rsid w:val="008E1A6C"/>
    <w:rsid w:val="008F049C"/>
    <w:rsid w:val="00920A5D"/>
    <w:rsid w:val="0095419A"/>
    <w:rsid w:val="00984973"/>
    <w:rsid w:val="00986DC2"/>
    <w:rsid w:val="00996099"/>
    <w:rsid w:val="009B55A4"/>
    <w:rsid w:val="009C4839"/>
    <w:rsid w:val="009D4596"/>
    <w:rsid w:val="009D75D9"/>
    <w:rsid w:val="009D7C4C"/>
    <w:rsid w:val="009E5E12"/>
    <w:rsid w:val="009F3FD4"/>
    <w:rsid w:val="00A2042A"/>
    <w:rsid w:val="00A27CA4"/>
    <w:rsid w:val="00A3236E"/>
    <w:rsid w:val="00A332EF"/>
    <w:rsid w:val="00A513CA"/>
    <w:rsid w:val="00A56F50"/>
    <w:rsid w:val="00A6170F"/>
    <w:rsid w:val="00A827CC"/>
    <w:rsid w:val="00AB255B"/>
    <w:rsid w:val="00AC48D0"/>
    <w:rsid w:val="00AC51DC"/>
    <w:rsid w:val="00AD0229"/>
    <w:rsid w:val="00AD26B2"/>
    <w:rsid w:val="00B33A4D"/>
    <w:rsid w:val="00B50E0F"/>
    <w:rsid w:val="00B552A0"/>
    <w:rsid w:val="00B66201"/>
    <w:rsid w:val="00B74083"/>
    <w:rsid w:val="00B84F3B"/>
    <w:rsid w:val="00B947C7"/>
    <w:rsid w:val="00B96367"/>
    <w:rsid w:val="00BB34F5"/>
    <w:rsid w:val="00BB7103"/>
    <w:rsid w:val="00BC3935"/>
    <w:rsid w:val="00C04C03"/>
    <w:rsid w:val="00C079DB"/>
    <w:rsid w:val="00C34D16"/>
    <w:rsid w:val="00C55033"/>
    <w:rsid w:val="00C5732F"/>
    <w:rsid w:val="00C60D35"/>
    <w:rsid w:val="00C64657"/>
    <w:rsid w:val="00C76223"/>
    <w:rsid w:val="00C86411"/>
    <w:rsid w:val="00CB3C30"/>
    <w:rsid w:val="00CC0786"/>
    <w:rsid w:val="00CE0137"/>
    <w:rsid w:val="00CE19A8"/>
    <w:rsid w:val="00D1749F"/>
    <w:rsid w:val="00D2504E"/>
    <w:rsid w:val="00D72F48"/>
    <w:rsid w:val="00DD4ED8"/>
    <w:rsid w:val="00DE2BAC"/>
    <w:rsid w:val="00DE4C98"/>
    <w:rsid w:val="00DF07CE"/>
    <w:rsid w:val="00DF7C1C"/>
    <w:rsid w:val="00E01B96"/>
    <w:rsid w:val="00E16ED8"/>
    <w:rsid w:val="00E53840"/>
    <w:rsid w:val="00E63745"/>
    <w:rsid w:val="00E82E82"/>
    <w:rsid w:val="00EC38C9"/>
    <w:rsid w:val="00ED10B5"/>
    <w:rsid w:val="00EE650F"/>
    <w:rsid w:val="00F071F6"/>
    <w:rsid w:val="00F2310D"/>
    <w:rsid w:val="00F37B92"/>
    <w:rsid w:val="00F37E0A"/>
    <w:rsid w:val="00F435C3"/>
    <w:rsid w:val="00F452FD"/>
    <w:rsid w:val="00F4789B"/>
    <w:rsid w:val="00F647DB"/>
    <w:rsid w:val="00F72F94"/>
    <w:rsid w:val="00F97066"/>
    <w:rsid w:val="00FA733A"/>
    <w:rsid w:val="00FC25C4"/>
    <w:rsid w:val="00FD4089"/>
    <w:rsid w:val="00FE04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75593"/>
  <w15:chartTrackingRefBased/>
  <w15:docId w15:val="{E7C1C865-ED13-4BB7-B260-DEC01C33B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0E0F"/>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F4368"/>
    <w:rPr>
      <w:rFonts w:ascii="Times New Roman" w:hAnsi="Times New Roman" w:cs="Times New Roman"/>
      <w:sz w:val="24"/>
      <w:szCs w:val="24"/>
    </w:rPr>
  </w:style>
  <w:style w:type="character" w:styleId="a4">
    <w:name w:val="Strong"/>
    <w:basedOn w:val="a0"/>
    <w:qFormat/>
    <w:rsid w:val="003073B1"/>
    <w:rPr>
      <w:b/>
      <w:bCs/>
    </w:rPr>
  </w:style>
  <w:style w:type="paragraph" w:customStyle="1" w:styleId="Default">
    <w:name w:val="Default"/>
    <w:basedOn w:val="a"/>
    <w:uiPriority w:val="99"/>
    <w:semiHidden/>
    <w:rsid w:val="00E82E82"/>
    <w:pPr>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customStyle="1" w:styleId="rvts9">
    <w:name w:val="rvts9"/>
    <w:basedOn w:val="a0"/>
    <w:rsid w:val="00E82E82"/>
  </w:style>
  <w:style w:type="paragraph" w:styleId="a5">
    <w:name w:val="List Paragraph"/>
    <w:basedOn w:val="a"/>
    <w:uiPriority w:val="34"/>
    <w:qFormat/>
    <w:rsid w:val="00984973"/>
    <w:pPr>
      <w:ind w:left="720"/>
      <w:contextualSpacing/>
    </w:pPr>
  </w:style>
  <w:style w:type="paragraph" w:styleId="a6">
    <w:name w:val="Balloon Text"/>
    <w:basedOn w:val="a"/>
    <w:link w:val="a7"/>
    <w:uiPriority w:val="99"/>
    <w:semiHidden/>
    <w:unhideWhenUsed/>
    <w:rsid w:val="00F4789B"/>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F4789B"/>
    <w:rPr>
      <w:rFonts w:ascii="Segoe UI" w:hAnsi="Segoe UI" w:cs="Segoe UI"/>
      <w:sz w:val="18"/>
      <w:szCs w:val="18"/>
      <w:lang w:val="ru-RU"/>
    </w:rPr>
  </w:style>
  <w:style w:type="character" w:styleId="a8">
    <w:name w:val="annotation reference"/>
    <w:basedOn w:val="a0"/>
    <w:uiPriority w:val="99"/>
    <w:semiHidden/>
    <w:unhideWhenUsed/>
    <w:rsid w:val="00CC0786"/>
    <w:rPr>
      <w:sz w:val="16"/>
      <w:szCs w:val="16"/>
    </w:rPr>
  </w:style>
  <w:style w:type="paragraph" w:styleId="a9">
    <w:name w:val="annotation text"/>
    <w:basedOn w:val="a"/>
    <w:link w:val="aa"/>
    <w:uiPriority w:val="99"/>
    <w:semiHidden/>
    <w:unhideWhenUsed/>
    <w:rsid w:val="00CC0786"/>
    <w:pPr>
      <w:spacing w:line="240" w:lineRule="auto"/>
    </w:pPr>
    <w:rPr>
      <w:sz w:val="20"/>
      <w:szCs w:val="20"/>
    </w:rPr>
  </w:style>
  <w:style w:type="character" w:customStyle="1" w:styleId="aa">
    <w:name w:val="Текст примечания Знак"/>
    <w:basedOn w:val="a0"/>
    <w:link w:val="a9"/>
    <w:uiPriority w:val="99"/>
    <w:semiHidden/>
    <w:rsid w:val="00CC0786"/>
    <w:rPr>
      <w:sz w:val="20"/>
      <w:szCs w:val="20"/>
      <w:lang w:val="ru-RU"/>
    </w:rPr>
  </w:style>
  <w:style w:type="paragraph" w:styleId="ab">
    <w:name w:val="annotation subject"/>
    <w:basedOn w:val="a9"/>
    <w:next w:val="a9"/>
    <w:link w:val="ac"/>
    <w:uiPriority w:val="99"/>
    <w:semiHidden/>
    <w:unhideWhenUsed/>
    <w:rsid w:val="00CC0786"/>
    <w:rPr>
      <w:b/>
      <w:bCs/>
    </w:rPr>
  </w:style>
  <w:style w:type="character" w:customStyle="1" w:styleId="ac">
    <w:name w:val="Тема примечания Знак"/>
    <w:basedOn w:val="aa"/>
    <w:link w:val="ab"/>
    <w:uiPriority w:val="99"/>
    <w:semiHidden/>
    <w:rsid w:val="00CC0786"/>
    <w:rPr>
      <w:b/>
      <w:bCs/>
      <w:sz w:val="20"/>
      <w:szCs w:val="20"/>
      <w:lang w:val="ru-RU"/>
    </w:rPr>
  </w:style>
  <w:style w:type="paragraph" w:styleId="ad">
    <w:name w:val="Body Text"/>
    <w:basedOn w:val="a"/>
    <w:link w:val="ae"/>
    <w:rsid w:val="00611AAE"/>
    <w:pPr>
      <w:suppressAutoHyphens/>
      <w:spacing w:after="0" w:line="240" w:lineRule="auto"/>
      <w:jc w:val="both"/>
    </w:pPr>
    <w:rPr>
      <w:rFonts w:ascii="Times New Roman" w:eastAsia="Times New Roman" w:hAnsi="Times New Roman" w:cs="Times New Roman"/>
      <w:i/>
      <w:iCs/>
      <w:sz w:val="28"/>
      <w:szCs w:val="24"/>
      <w:lang w:val="uk-UA" w:eastAsia="ar-SA"/>
    </w:rPr>
  </w:style>
  <w:style w:type="character" w:customStyle="1" w:styleId="ae">
    <w:name w:val="Основной текст Знак"/>
    <w:basedOn w:val="a0"/>
    <w:link w:val="ad"/>
    <w:rsid w:val="00611AAE"/>
    <w:rPr>
      <w:rFonts w:ascii="Times New Roman" w:eastAsia="Times New Roman" w:hAnsi="Times New Roman" w:cs="Times New Roman"/>
      <w:i/>
      <w:iCs/>
      <w:sz w:val="28"/>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21</Pages>
  <Words>24551</Words>
  <Characters>13995</Characters>
  <Application>Microsoft Office Word</Application>
  <DocSecurity>0</DocSecurity>
  <Lines>116</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VNMR</dc:creator>
  <cp:keywords/>
  <dc:description/>
  <cp:lastModifiedBy>user</cp:lastModifiedBy>
  <cp:revision>2</cp:revision>
  <cp:lastPrinted>2023-08-04T18:51:00Z</cp:lastPrinted>
  <dcterms:created xsi:type="dcterms:W3CDTF">2023-08-25T07:23:00Z</dcterms:created>
  <dcterms:modified xsi:type="dcterms:W3CDTF">2023-08-25T07:23:00Z</dcterms:modified>
</cp:coreProperties>
</file>