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C5B0" w14:textId="77777777"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C5FD5A4" w14:textId="77777777"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393D337" w14:textId="77777777" w:rsidR="00E9131B" w:rsidRDefault="0061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14:paraId="291AA845" w14:textId="77777777" w:rsidR="00E9131B" w:rsidRDefault="00E91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E9131B" w14:paraId="2A98E8AB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6E2" w14:textId="77777777" w:rsidR="00E9131B" w:rsidRDefault="00615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№35  від 14.09.2023 року</w:t>
            </w:r>
          </w:p>
        </w:tc>
      </w:tr>
      <w:tr w:rsidR="00E9131B" w14:paraId="2E2E5C4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8AB" w14:textId="77777777" w:rsidR="00E9131B" w:rsidRDefault="006150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C14" w14:textId="77777777" w:rsidR="00E9131B" w:rsidRDefault="0061504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A94" w14:textId="77777777" w:rsidR="00E9131B" w:rsidRDefault="006150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15040" w14:paraId="6F0D3E31" w14:textId="7777777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50C7" w14:textId="77777777" w:rsidR="00615040" w:rsidRDefault="0061504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C558" w14:textId="77777777" w:rsidR="00615040" w:rsidRPr="00615040" w:rsidRDefault="00615040" w:rsidP="00CF44C3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61504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затвердження Плану заходів щодо реалізації пропозицій та рекомендацій за результатами аудиту бюджету Ніжинської міської територіальної громади Чернігівської області за період з 01.01.2020 р. по 31.12.2022 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61F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</w:t>
            </w:r>
          </w:p>
        </w:tc>
      </w:tr>
      <w:tr w:rsidR="00615040" w14:paraId="1C2131F0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113" w14:textId="77777777" w:rsidR="00615040" w:rsidRDefault="0061504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78BC" w14:textId="77777777" w:rsidR="00615040" w:rsidRDefault="00615040" w:rsidP="00CF44C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D1609C">
              <w:rPr>
                <w:sz w:val="28"/>
                <w:szCs w:val="28"/>
                <w:lang w:val="uk-UA"/>
              </w:rPr>
              <w:t>Про надання одноразової матеріальної допомоги сім’ям загиблих  військовослужбовців Збройних Сил України, Національної гвардії України, територіальної оборони Ніжинської територіальної громади.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E2E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</w:tr>
      <w:tr w:rsidR="00615040" w14:paraId="1A6A6456" w14:textId="77777777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2A5" w14:textId="77777777" w:rsidR="00615040" w:rsidRDefault="0061504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EF18" w14:textId="77777777" w:rsidR="00615040" w:rsidRDefault="00615040" w:rsidP="00CF4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160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видачу дублікатів свідоцтв про право власності на об’єкти нерухомого майна в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4CAD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</w:t>
            </w:r>
          </w:p>
        </w:tc>
      </w:tr>
      <w:tr w:rsidR="00615040" w14:paraId="3EB91260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8C3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2A8" w14:textId="77777777" w:rsidR="00615040" w:rsidRDefault="00615040" w:rsidP="00CF44C3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заходів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Програми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розвитку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культури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мистецтва</w:t>
            </w:r>
            <w:proofErr w:type="spellEnd"/>
            <w:proofErr w:type="gram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і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охорони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культурної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спадщини</w:t>
            </w:r>
            <w:proofErr w:type="spellEnd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 2023 </w:t>
            </w:r>
            <w:proofErr w:type="spellStart"/>
            <w:r w:rsidRPr="004E1F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D93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</w:t>
            </w:r>
          </w:p>
        </w:tc>
      </w:tr>
      <w:tr w:rsidR="00615040" w14:paraId="4DC95792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BBC6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7F09" w14:textId="77777777" w:rsidR="00615040" w:rsidRDefault="00615040" w:rsidP="00CF44C3">
            <w:pPr>
              <w:keepNext/>
              <w:suppressAutoHyphens/>
              <w:jc w:val="both"/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4985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</w:p>
        </w:tc>
      </w:tr>
      <w:tr w:rsidR="00615040" w14:paraId="320C54A5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573A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2815" w14:textId="77777777" w:rsidR="00615040" w:rsidRDefault="00615040" w:rsidP="00CF44C3">
            <w:pPr>
              <w:keepNext/>
              <w:suppressAutoHyphens/>
              <w:jc w:val="both"/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Про внесення змін до рішення виконавчого комітету Ніжинської міської ради від 07.09.2023 року № 384 «Про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серпень 2023 року»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990" w14:textId="77777777" w:rsidR="00615040" w:rsidRDefault="00615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</w:t>
            </w:r>
          </w:p>
        </w:tc>
      </w:tr>
      <w:tr w:rsidR="00615040" w14:paraId="1816D07B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1709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6A0" w14:textId="77777777" w:rsidR="00615040" w:rsidRDefault="00615040" w:rsidP="00CF44C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видалення зелених насаджень на території міста 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E00" w14:textId="77777777" w:rsidR="00615040" w:rsidRDefault="00615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</w:t>
            </w:r>
          </w:p>
        </w:tc>
      </w:tr>
      <w:tr w:rsidR="00615040" w14:paraId="3EA41795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C74A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3C1A" w14:textId="77777777" w:rsidR="00615040" w:rsidRDefault="00615040" w:rsidP="00CF44C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тимчасове обмеження руху транспортних засобів по вулиці </w:t>
            </w:r>
            <w:proofErr w:type="spellStart"/>
            <w:r>
              <w:rPr>
                <w:sz w:val="28"/>
                <w:szCs w:val="28"/>
                <w:lang w:val="uk-UA"/>
              </w:rPr>
              <w:t>Свідницька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593C" w14:textId="77777777" w:rsidR="00615040" w:rsidRDefault="00615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</w:tr>
      <w:tr w:rsidR="00615040" w14:paraId="39A5EE16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7F3A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494" w14:textId="77777777" w:rsidR="00615040" w:rsidRDefault="00615040" w:rsidP="00CF44C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B722BD">
              <w:rPr>
                <w:sz w:val="28"/>
                <w:szCs w:val="28"/>
                <w:lang w:val="uk-UA"/>
              </w:rPr>
              <w:t>Про надання  КП «Комунальний ринок» дозволу на отримання  кредитного ліміту на  поточний рахунок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9CF" w14:textId="77777777" w:rsidR="00615040" w:rsidRDefault="00615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  <w:tr w:rsidR="00615040" w14:paraId="5CA721BF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8B33" w14:textId="77777777" w:rsidR="00615040" w:rsidRDefault="006150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8C3" w14:textId="77777777" w:rsidR="00615040" w:rsidRDefault="00615040" w:rsidP="00CF44C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5463" w14:textId="77777777" w:rsidR="00615040" w:rsidRDefault="00615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</w:tr>
    </w:tbl>
    <w:p w14:paraId="12C676AE" w14:textId="77777777" w:rsidR="00E9131B" w:rsidRDefault="00E9131B">
      <w:pPr>
        <w:rPr>
          <w:rFonts w:ascii="Times New Roman" w:hAnsi="Times New Roman" w:cs="Times New Roman"/>
          <w:lang w:val="uk-UA"/>
        </w:rPr>
      </w:pPr>
    </w:p>
    <w:sectPr w:rsidR="00E9131B" w:rsidSect="00E913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27CD" w14:textId="77777777" w:rsidR="00BE3C0F" w:rsidRDefault="00BE3C0F">
      <w:pPr>
        <w:spacing w:line="240" w:lineRule="auto"/>
      </w:pPr>
      <w:r>
        <w:separator/>
      </w:r>
    </w:p>
  </w:endnote>
  <w:endnote w:type="continuationSeparator" w:id="0">
    <w:p w14:paraId="43096A7E" w14:textId="77777777" w:rsidR="00BE3C0F" w:rsidRDefault="00BE3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40F9" w14:textId="77777777" w:rsidR="00BE3C0F" w:rsidRDefault="00BE3C0F">
      <w:pPr>
        <w:spacing w:after="0"/>
      </w:pPr>
      <w:r>
        <w:separator/>
      </w:r>
    </w:p>
  </w:footnote>
  <w:footnote w:type="continuationSeparator" w:id="0">
    <w:p w14:paraId="46FC51B8" w14:textId="77777777" w:rsidR="00BE3C0F" w:rsidRDefault="00BE3C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910B9"/>
    <w:rsid w:val="000C7F9A"/>
    <w:rsid w:val="000E44CB"/>
    <w:rsid w:val="001104EA"/>
    <w:rsid w:val="001122B7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D1856"/>
    <w:rsid w:val="002D4BEE"/>
    <w:rsid w:val="002D6EE5"/>
    <w:rsid w:val="0030296D"/>
    <w:rsid w:val="00314992"/>
    <w:rsid w:val="00380D35"/>
    <w:rsid w:val="0039700A"/>
    <w:rsid w:val="003C267F"/>
    <w:rsid w:val="003C6FFB"/>
    <w:rsid w:val="003F0C6F"/>
    <w:rsid w:val="004204E6"/>
    <w:rsid w:val="00451D0D"/>
    <w:rsid w:val="00467790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213F0"/>
    <w:rsid w:val="00723EFC"/>
    <w:rsid w:val="0078402A"/>
    <w:rsid w:val="007D1B51"/>
    <w:rsid w:val="007F085B"/>
    <w:rsid w:val="00824983"/>
    <w:rsid w:val="009538DC"/>
    <w:rsid w:val="00983F89"/>
    <w:rsid w:val="00994DEC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BE3C0F"/>
    <w:rsid w:val="00C04CCF"/>
    <w:rsid w:val="00C11574"/>
    <w:rsid w:val="00C66DF1"/>
    <w:rsid w:val="00CB36DC"/>
    <w:rsid w:val="00CC2893"/>
    <w:rsid w:val="00CE08A4"/>
    <w:rsid w:val="00CF25D3"/>
    <w:rsid w:val="00D15FB7"/>
    <w:rsid w:val="00D42C47"/>
    <w:rsid w:val="00D96D89"/>
    <w:rsid w:val="00DD6E30"/>
    <w:rsid w:val="00E04BB0"/>
    <w:rsid w:val="00E9131B"/>
    <w:rsid w:val="00EE614C"/>
    <w:rsid w:val="00F10366"/>
    <w:rsid w:val="00F41523"/>
    <w:rsid w:val="00F45F77"/>
    <w:rsid w:val="00F82FCB"/>
    <w:rsid w:val="00FA041A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BFCC"/>
  <w15:docId w15:val="{A45B756A-BBE9-4E9F-953A-5C662FC6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3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E913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E913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9131B"/>
    <w:rPr>
      <w:i/>
      <w:iCs/>
    </w:rPr>
  </w:style>
  <w:style w:type="character" w:styleId="a4">
    <w:name w:val="Hyperlink"/>
    <w:uiPriority w:val="99"/>
    <w:unhideWhenUsed/>
    <w:qFormat/>
    <w:rsid w:val="00E9131B"/>
    <w:rPr>
      <w:color w:val="0000FF"/>
      <w:u w:val="single"/>
    </w:rPr>
  </w:style>
  <w:style w:type="character" w:styleId="a5">
    <w:name w:val="Strong"/>
    <w:basedOn w:val="a0"/>
    <w:uiPriority w:val="22"/>
    <w:qFormat/>
    <w:rsid w:val="00E9131B"/>
    <w:rPr>
      <w:b/>
      <w:bCs/>
    </w:rPr>
  </w:style>
  <w:style w:type="paragraph" w:styleId="2">
    <w:name w:val="Body Text 2"/>
    <w:basedOn w:val="a"/>
    <w:qFormat/>
    <w:rsid w:val="00E9131B"/>
    <w:rPr>
      <w:sz w:val="28"/>
    </w:rPr>
  </w:style>
  <w:style w:type="paragraph" w:styleId="a6">
    <w:name w:val="Body Text Indent"/>
    <w:basedOn w:val="a"/>
    <w:link w:val="a7"/>
    <w:qFormat/>
    <w:rsid w:val="00E9131B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E9131B"/>
    <w:rPr>
      <w:sz w:val="22"/>
      <w:szCs w:val="22"/>
    </w:rPr>
  </w:style>
  <w:style w:type="paragraph" w:customStyle="1" w:styleId="10">
    <w:name w:val="Обычный1"/>
    <w:qFormat/>
    <w:rsid w:val="00E9131B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E9131B"/>
  </w:style>
  <w:style w:type="character" w:customStyle="1" w:styleId="a7">
    <w:name w:val="Основной текст с отступом Знак"/>
    <w:basedOn w:val="a0"/>
    <w:link w:val="a6"/>
    <w:qFormat/>
    <w:rsid w:val="00E9131B"/>
    <w:rPr>
      <w:b/>
      <w:lang w:val="uk-UA"/>
    </w:rPr>
  </w:style>
  <w:style w:type="paragraph" w:customStyle="1" w:styleId="20">
    <w:name w:val="Знак Знак2"/>
    <w:basedOn w:val="a"/>
    <w:qFormat/>
    <w:rsid w:val="00E91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E9131B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E9131B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E9131B"/>
    <w:pPr>
      <w:ind w:left="720"/>
      <w:contextualSpacing/>
    </w:pPr>
  </w:style>
  <w:style w:type="paragraph" w:customStyle="1" w:styleId="tj">
    <w:name w:val="tj"/>
    <w:basedOn w:val="a"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E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E9131B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E9131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2023-09-14T09:21:00Z</dcterms:created>
  <dcterms:modified xsi:type="dcterms:W3CDTF">2023-09-14T09:21:00Z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2E81B2D3A57B4511B460CF09225A22C9</vt:lpwstr>
  </property>
</Properties>
</file>