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2" w:rsidRPr="00883A47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9C0F66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 w:rsidR="00EC5749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B46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230B8C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34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7F55E7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F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 листопада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F5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32-34/2023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B1462A" w:rsidTr="00113B87">
        <w:tc>
          <w:tcPr>
            <w:tcW w:w="5245" w:type="dxa"/>
          </w:tcPr>
          <w:p w:rsidR="00156982" w:rsidRPr="00B1462A" w:rsidRDefault="00156982" w:rsidP="00B9320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B146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253A0C" w:rsidRPr="00B146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передачу </w:t>
            </w:r>
            <w:r w:rsidR="005E6D64" w:rsidRPr="00B146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товарно-матеріальних цінностей </w:t>
            </w:r>
            <w:r w:rsidR="00253A0C" w:rsidRPr="00B146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A867BC" w:rsidRPr="00B14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</w:t>
            </w:r>
            <w:r w:rsidR="00A867BC" w:rsidRPr="00B1462A">
              <w:rPr>
                <w:rFonts w:ascii="Times New Roman" w:hAnsi="Times New Roman" w:cs="Times New Roman"/>
                <w:color w:val="202124"/>
                <w:sz w:val="28"/>
                <w:szCs w:val="28"/>
                <w:lang w:val="uk-UA"/>
              </w:rPr>
              <w:t>Ніжинське управління водопровідно-каналізаційного господарства</w:t>
            </w:r>
            <w:r w:rsidR="00A867BC" w:rsidRPr="00B146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53A0C" w:rsidRPr="00B146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End w:id="2"/>
          </w:p>
        </w:tc>
      </w:tr>
      <w:bookmarkEnd w:id="3"/>
    </w:tbl>
    <w:p w:rsidR="00156982" w:rsidRPr="00B1462A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B1462A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FF3DB0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351E3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Ніжинської міської ради від</w:t>
      </w:r>
      <w:r w:rsidR="00211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08 листопада 2023 року </w:t>
      </w:r>
      <w:r w:rsidR="009351E3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211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35-34/2023</w:t>
      </w:r>
      <w:r w:rsidR="009351E3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bookmarkStart w:id="7" w:name="_Hlk90023707"/>
      <w:r w:rsidR="009351E3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</w:t>
      </w:r>
      <w:bookmarkEnd w:id="7"/>
      <w:r w:rsidR="009351E3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до п.п.1.5 п.1 рішення Ніжинської міської ради від 28.09.2023 р. </w:t>
      </w:r>
      <w:r w:rsidR="00966CD9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1E3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№25-33/2023 «Про 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відповідним балансоутримувачам в рамках співпраці виконавчого комітету Ніжинської міської ради з Програмою  </w:t>
      </w:r>
      <w:r w:rsidR="00211F9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351E3" w:rsidRPr="00B1462A">
        <w:rPr>
          <w:rFonts w:ascii="Times New Roman" w:hAnsi="Times New Roman" w:cs="Times New Roman"/>
          <w:sz w:val="28"/>
          <w:szCs w:val="28"/>
          <w:lang w:val="uk-UA"/>
        </w:rPr>
        <w:t>МТД «</w:t>
      </w:r>
      <w:r w:rsidR="009351E3" w:rsidRPr="00B1462A">
        <w:rPr>
          <w:rFonts w:ascii="Times New Roman" w:hAnsi="Times New Roman" w:cs="Times New Roman"/>
          <w:sz w:val="28"/>
          <w:szCs w:val="28"/>
          <w:lang w:val="en-US"/>
        </w:rPr>
        <w:t>DOBRE</w:t>
      </w:r>
      <w:r w:rsidR="009351E3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ED4C87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5C45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6A76A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885C45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</w:t>
      </w:r>
      <w:r w:rsidR="006A76A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A34831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6A76A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900A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6A76A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.2023 року </w:t>
      </w:r>
      <w:r w:rsidR="00211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6A76A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01.1-</w:t>
      </w:r>
      <w:r w:rsidR="003900A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6A76A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885C45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900A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918</w:t>
      </w:r>
      <w:r w:rsidR="00992842" w:rsidRPr="00211F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B55C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CF422D" w:rsidRPr="00B1462A" w:rsidRDefault="00156982" w:rsidP="00682B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="00682BBA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046CE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</w:t>
      </w:r>
      <w:r w:rsidR="00395B8F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 w:rsidR="00395B8F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81F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товарно-матеріальні цінності</w:t>
      </w:r>
      <w:r w:rsidR="0079232B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95DB1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232B" w:rsidRPr="00B1462A">
        <w:rPr>
          <w:rFonts w:ascii="Times New Roman" w:hAnsi="Times New Roman" w:cs="Times New Roman"/>
          <w:sz w:val="28"/>
          <w:szCs w:val="28"/>
          <w:lang w:val="uk-UA"/>
        </w:rPr>
        <w:t>що раніше були прийняті безоплатно у комунальну власність Ніжинської міської територіальної громади</w:t>
      </w:r>
      <w:r w:rsidR="0095413C" w:rsidRPr="00B146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232B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баланс</w:t>
      </w:r>
      <w:r w:rsidR="00682BBA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2250" w:rsidRPr="00B1462A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222250" w:rsidRPr="00B1462A">
        <w:rPr>
          <w:rFonts w:ascii="Times New Roman" w:hAnsi="Times New Roman" w:cs="Times New Roman"/>
          <w:color w:val="202124"/>
          <w:sz w:val="28"/>
          <w:szCs w:val="28"/>
          <w:lang w:val="uk-UA"/>
        </w:rPr>
        <w:t>Ніжинське управління водопровідно-каналізаційного господарства</w:t>
      </w:r>
      <w:r w:rsidR="00222250" w:rsidRPr="00B1462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62C6C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життєдіяльності критичної інфраструктури міста</w:t>
      </w:r>
      <w:r w:rsidR="00CF422D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D4236" w:rsidRPr="00B1462A" w:rsidRDefault="004F43AC" w:rsidP="00ED42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422D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16DE1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D4236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</w:t>
      </w:r>
      <w:r w:rsidR="003718B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Генератор </w:t>
      </w:r>
      <w:r w:rsidR="00062C6C" w:rsidRPr="00B14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Diesel</w:t>
      </w:r>
      <w:r w:rsidR="00062C6C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2C6C" w:rsidRPr="00B14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Genset</w:t>
      </w:r>
      <w:r w:rsidR="00062C6C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2C6C" w:rsidRPr="00B14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062C6C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</w:t>
      </w:r>
      <w:r w:rsidR="00062C6C" w:rsidRPr="00B14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062C6C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</w:t>
      </w:r>
      <w:r w:rsidR="003718B4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потужністю </w:t>
      </w:r>
      <w:r w:rsidR="00062C6C" w:rsidRPr="00B1462A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3718B4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062C6C" w:rsidRPr="00B1462A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7204D7" w:rsidRPr="00B146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4236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Кількість - </w:t>
      </w:r>
      <w:r w:rsidR="001F112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ED4236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(один) шт., ціна за одиницю товару – </w:t>
      </w:r>
      <w:r w:rsidR="001F1124" w:rsidRPr="00B1462A">
        <w:rPr>
          <w:rFonts w:ascii="Times New Roman" w:hAnsi="Times New Roman" w:cs="Times New Roman"/>
          <w:sz w:val="28"/>
          <w:szCs w:val="28"/>
          <w:lang w:eastAsia="uk-UA"/>
        </w:rPr>
        <w:t>262 308,34</w:t>
      </w:r>
      <w:r w:rsidR="00ED4236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1F112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(Двісті шістдесят дві тисячі триста вісім гривень 34 коп.)</w:t>
      </w:r>
      <w:r w:rsidR="00ED4236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загальна вартість товару–  </w:t>
      </w:r>
      <w:r w:rsidR="001F1124" w:rsidRPr="00B1462A">
        <w:rPr>
          <w:rFonts w:ascii="Times New Roman" w:hAnsi="Times New Roman" w:cs="Times New Roman"/>
          <w:sz w:val="28"/>
          <w:szCs w:val="28"/>
          <w:lang w:val="uk-UA" w:eastAsia="uk-UA"/>
        </w:rPr>
        <w:t>262</w:t>
      </w:r>
      <w:r w:rsidR="001F1124" w:rsidRPr="00B1462A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1F1124" w:rsidRPr="00B1462A">
        <w:rPr>
          <w:rFonts w:ascii="Times New Roman" w:hAnsi="Times New Roman" w:cs="Times New Roman"/>
          <w:sz w:val="28"/>
          <w:szCs w:val="28"/>
          <w:lang w:val="uk-UA" w:eastAsia="uk-UA"/>
        </w:rPr>
        <w:t>308,34</w:t>
      </w:r>
      <w:r w:rsidR="001F1124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(Двісті шістдесят дві тисячі триста вісім гривень 34 коп.)</w:t>
      </w:r>
      <w:r w:rsidR="00032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52D8C" w:rsidRDefault="00552D8C" w:rsidP="00C44F4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552D8C" w:rsidRDefault="00552D8C" w:rsidP="00C44F4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44F42" w:rsidRPr="00B1462A" w:rsidRDefault="00062C6C" w:rsidP="00C44F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lastRenderedPageBreak/>
        <w:tab/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="00E67F95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Кабель 35 </w:t>
      </w:r>
      <w:r w:rsidR="00E67F95" w:rsidRPr="00B14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mm</w:t>
      </w:r>
      <w:r w:rsidR="00E67F95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 </w:t>
      </w:r>
      <w:r w:rsidR="00E67F95" w:rsidRPr="00B14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core</w:t>
      </w:r>
      <w:r w:rsidR="00E67F95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7F95" w:rsidRPr="00B146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cable</w:t>
      </w:r>
      <w:r w:rsidR="00C44F42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Кількість - 1 (один) шт., ціна за одиницю товару – </w:t>
      </w:r>
      <w:r w:rsidR="007F5647" w:rsidRPr="00B1462A">
        <w:rPr>
          <w:rFonts w:ascii="Times New Roman" w:hAnsi="Times New Roman" w:cs="Times New Roman"/>
          <w:sz w:val="28"/>
          <w:szCs w:val="28"/>
          <w:lang w:eastAsia="uk-UA"/>
        </w:rPr>
        <w:t>23</w:t>
      </w:r>
      <w:r w:rsidR="007F5647" w:rsidRPr="00B1462A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="007F5647" w:rsidRPr="00B1462A">
        <w:rPr>
          <w:rFonts w:ascii="Times New Roman" w:hAnsi="Times New Roman" w:cs="Times New Roman"/>
          <w:sz w:val="28"/>
          <w:szCs w:val="28"/>
          <w:lang w:eastAsia="uk-UA"/>
        </w:rPr>
        <w:t>795,94</w:t>
      </w:r>
      <w:r w:rsidR="00C44F42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7F5647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(Двадцять три тисячі сімсот </w:t>
      </w:r>
      <w:proofErr w:type="spellStart"/>
      <w:r w:rsidR="007F5647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="007F5647" w:rsidRPr="00B1462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7F5647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</w:t>
      </w:r>
      <w:proofErr w:type="spellEnd"/>
      <w:r w:rsidR="007F5647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7F5647" w:rsidRPr="00B1462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7F5647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 гривень </w:t>
      </w:r>
      <w:r w:rsidR="00563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F5647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94 коп.)</w:t>
      </w:r>
      <w:r w:rsidR="00C44F42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загальна вартість товару</w:t>
      </w:r>
      <w:r w:rsidR="007F5647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4F42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7F5647" w:rsidRPr="00B1462A">
        <w:rPr>
          <w:rFonts w:ascii="Times New Roman" w:hAnsi="Times New Roman" w:cs="Times New Roman"/>
          <w:sz w:val="28"/>
          <w:szCs w:val="28"/>
          <w:lang w:eastAsia="uk-UA"/>
        </w:rPr>
        <w:t>23</w:t>
      </w:r>
      <w:r w:rsidR="007F5647" w:rsidRPr="00B1462A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="007F5647" w:rsidRPr="00B1462A">
        <w:rPr>
          <w:rFonts w:ascii="Times New Roman" w:hAnsi="Times New Roman" w:cs="Times New Roman"/>
          <w:sz w:val="28"/>
          <w:szCs w:val="28"/>
          <w:lang w:eastAsia="uk-UA"/>
        </w:rPr>
        <w:t>795,94</w:t>
      </w:r>
      <w:r w:rsidR="007F5647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(Двадцять три тисячі сімсот дев’яносто п’ять гривень 94 коп.)</w:t>
      </w:r>
      <w:r w:rsidR="00032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C42FC" w:rsidRPr="00B1462A" w:rsidRDefault="00EC42FC" w:rsidP="00EC42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1.3. </w:t>
      </w:r>
      <w:r w:rsidR="007F5647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Бензоріз </w:t>
      </w:r>
      <w:r w:rsidR="007F5647" w:rsidRPr="00B1462A">
        <w:rPr>
          <w:rFonts w:ascii="Times New Roman" w:hAnsi="Times New Roman" w:cs="Times New Roman"/>
          <w:sz w:val="28"/>
          <w:szCs w:val="28"/>
          <w:lang w:val="en-US"/>
        </w:rPr>
        <w:t>Stihl</w:t>
      </w:r>
      <w:r w:rsidR="007F5647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647" w:rsidRPr="00B1462A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="007F5647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 500</w:t>
      </w:r>
      <w:r w:rsidR="007F5647" w:rsidRPr="00B1462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F5647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F5647" w:rsidRPr="00B1462A">
        <w:rPr>
          <w:rFonts w:ascii="Times New Roman" w:hAnsi="Times New Roman" w:cs="Times New Roman"/>
          <w:sz w:val="28"/>
          <w:szCs w:val="28"/>
          <w:lang w:val="en-US"/>
        </w:rPr>
        <w:t>Petrol</w:t>
      </w:r>
      <w:r w:rsidR="007F5647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647" w:rsidRPr="00B1462A">
        <w:rPr>
          <w:rFonts w:ascii="Times New Roman" w:hAnsi="Times New Roman" w:cs="Times New Roman"/>
          <w:sz w:val="28"/>
          <w:szCs w:val="28"/>
          <w:lang w:val="en-US"/>
        </w:rPr>
        <w:t>cutter</w:t>
      </w:r>
      <w:r w:rsidR="007F5647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647" w:rsidRPr="00B1462A">
        <w:rPr>
          <w:rFonts w:ascii="Times New Roman" w:hAnsi="Times New Roman" w:cs="Times New Roman"/>
          <w:sz w:val="28"/>
          <w:szCs w:val="28"/>
          <w:lang w:val="en-US"/>
        </w:rPr>
        <w:t>Stihl</w:t>
      </w:r>
      <w:r w:rsidR="007F5647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647" w:rsidRPr="00B1462A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="007F5647" w:rsidRPr="00B1462A">
        <w:rPr>
          <w:rFonts w:ascii="Times New Roman" w:hAnsi="Times New Roman" w:cs="Times New Roman"/>
          <w:sz w:val="28"/>
          <w:szCs w:val="28"/>
          <w:lang w:val="uk-UA"/>
        </w:rPr>
        <w:t xml:space="preserve"> 500</w:t>
      </w:r>
      <w:r w:rsidR="007F5647" w:rsidRPr="00B1462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F5647" w:rsidRPr="00B1462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Кількість - 1 (один) шт., ціна за одиницю товару – </w:t>
      </w:r>
      <w:r w:rsidR="007F5647" w:rsidRPr="00B1462A">
        <w:rPr>
          <w:rFonts w:ascii="Times New Roman" w:hAnsi="Times New Roman" w:cs="Times New Roman"/>
          <w:sz w:val="28"/>
          <w:szCs w:val="28"/>
          <w:lang w:eastAsia="uk-UA"/>
        </w:rPr>
        <w:t>38</w:t>
      </w:r>
      <w:r w:rsidR="007F5647" w:rsidRPr="00B1462A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="007F5647" w:rsidRPr="00B1462A">
        <w:rPr>
          <w:rFonts w:ascii="Times New Roman" w:hAnsi="Times New Roman" w:cs="Times New Roman"/>
          <w:sz w:val="28"/>
          <w:szCs w:val="28"/>
          <w:lang w:eastAsia="uk-UA"/>
        </w:rPr>
        <w:t>493,21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7F5647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(Тридцять вісім тисяч чотириста </w:t>
      </w:r>
      <w:proofErr w:type="spellStart"/>
      <w:r w:rsidR="00174863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proofErr w:type="spellEnd"/>
      <w:r w:rsidR="00174863" w:rsidRPr="00B1462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174863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яносто</w:t>
      </w:r>
      <w:proofErr w:type="spellEnd"/>
      <w:r w:rsidR="00174863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три гривні 21 коп.</w:t>
      </w:r>
      <w:r w:rsidR="007F5647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загальна вартість товару–  </w:t>
      </w:r>
      <w:r w:rsidR="00174863" w:rsidRPr="00B1462A">
        <w:rPr>
          <w:rFonts w:ascii="Times New Roman" w:hAnsi="Times New Roman" w:cs="Times New Roman"/>
          <w:sz w:val="28"/>
          <w:szCs w:val="28"/>
          <w:lang w:eastAsia="uk-UA"/>
        </w:rPr>
        <w:t>38</w:t>
      </w:r>
      <w:r w:rsidR="00174863" w:rsidRPr="00B1462A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="00174863" w:rsidRPr="00B1462A">
        <w:rPr>
          <w:rFonts w:ascii="Times New Roman" w:hAnsi="Times New Roman" w:cs="Times New Roman"/>
          <w:sz w:val="28"/>
          <w:szCs w:val="28"/>
          <w:lang w:eastAsia="uk-UA"/>
        </w:rPr>
        <w:t>493,21</w:t>
      </w:r>
      <w:r w:rsidR="00174863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(Тридцять вісім тисяч чотириста дев’яносто три гривні 21 коп.)</w:t>
      </w:r>
      <w:r w:rsidR="00032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45810" w:rsidRPr="00B1462A" w:rsidRDefault="00E65F5F" w:rsidP="00677A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02871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10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B1462A" w:rsidRDefault="00B02871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6982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B1462A" w:rsidRDefault="00B02871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B146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B1462A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B1462A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56982" w:rsidRPr="00B1462A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B1462A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B1462A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B1462A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20F9E" w:rsidRPr="00B1462A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B1462A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B1462A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0F9E" w:rsidRPr="00B1462A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00CC" w:rsidRPr="00B1462A" w:rsidRDefault="00D300C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00CC" w:rsidRPr="00B1462A" w:rsidRDefault="00D300C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00CC" w:rsidRPr="00B1462A" w:rsidRDefault="00D300C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00CC" w:rsidRPr="00B1462A" w:rsidRDefault="00D300C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00CC" w:rsidRPr="00B1462A" w:rsidRDefault="00D300C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00CC" w:rsidRPr="00B1462A" w:rsidRDefault="00D300C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00CC" w:rsidRPr="00B1462A" w:rsidRDefault="00D300C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00CC" w:rsidRPr="00B1462A" w:rsidRDefault="00D300C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Pr="00B1462A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Pr="00B1462A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Pr="00B1462A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1B51" w:rsidRPr="00B1462A" w:rsidRDefault="005D1B5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6379" w:rsidRPr="00B1462A" w:rsidRDefault="0002637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6379" w:rsidRPr="00B1462A" w:rsidRDefault="0002637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B1462A" w:rsidRDefault="005636B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B146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56982" w:rsidRPr="00B1462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B1462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B1462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156982" w:rsidRPr="00B1462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E5FC9" w:rsidRPr="00B1462A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Pr="00B1462A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156982" w:rsidRPr="00B1462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B1462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156982" w:rsidRPr="00B1462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56982" w:rsidRPr="00B1462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 w:rsidRPr="00B146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B146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B1462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 w:rsidRPr="00B146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виконавчого комітету</w:t>
      </w:r>
      <w:r w:rsidRPr="00B146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 w:rsidRPr="00B146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B1462A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 w:rsidRPr="00B146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 w:rsidRPr="00B146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B146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156982" w:rsidRPr="00B1462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B146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B146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B1462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B1462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B1462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B1462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B1462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B1462A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B1462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B1462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B1462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B1462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B1462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B1462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B1462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B1462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B1462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Pr="00B1462A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B14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EC1B63" w:rsidRPr="00B1462A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5327E" w:rsidRPr="00B1462A" w:rsidRDefault="005F4829" w:rsidP="005F4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B1462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                                                           </w:t>
      </w:r>
    </w:p>
    <w:p w:rsidR="004B2112" w:rsidRPr="00B1462A" w:rsidRDefault="004B2112" w:rsidP="001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2112" w:rsidRPr="00B1462A" w:rsidRDefault="004B2112" w:rsidP="001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2112" w:rsidRPr="00B1462A" w:rsidRDefault="004B2112" w:rsidP="001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2112" w:rsidRPr="00B1462A" w:rsidRDefault="004B2112" w:rsidP="001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B2112" w:rsidRPr="00B1462A" w:rsidRDefault="004B2112" w:rsidP="001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3C9B" w:rsidRPr="00B1462A" w:rsidRDefault="00690E38" w:rsidP="0014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46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</w:p>
    <w:p w:rsidR="00156982" w:rsidRPr="00077DB4" w:rsidRDefault="00156982" w:rsidP="009928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_GoBack"/>
      <w:bookmarkEnd w:id="8"/>
    </w:p>
    <w:sectPr w:rsidR="00156982" w:rsidRPr="00077DB4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F17" w:rsidRDefault="00EE6F17" w:rsidP="007062FF">
      <w:pPr>
        <w:spacing w:after="0" w:line="240" w:lineRule="auto"/>
      </w:pPr>
      <w:r>
        <w:separator/>
      </w:r>
    </w:p>
  </w:endnote>
  <w:endnote w:type="continuationSeparator" w:id="0">
    <w:p w:rsidR="00EE6F17" w:rsidRDefault="00EE6F17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F17" w:rsidRDefault="00EE6F17" w:rsidP="007062FF">
      <w:pPr>
        <w:spacing w:after="0" w:line="240" w:lineRule="auto"/>
      </w:pPr>
      <w:r>
        <w:separator/>
      </w:r>
    </w:p>
  </w:footnote>
  <w:footnote w:type="continuationSeparator" w:id="0">
    <w:p w:rsidR="00EE6F17" w:rsidRDefault="00EE6F17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5A9E"/>
    <w:rsid w:val="00016DE1"/>
    <w:rsid w:val="00017B3F"/>
    <w:rsid w:val="00025152"/>
    <w:rsid w:val="00026379"/>
    <w:rsid w:val="0003258F"/>
    <w:rsid w:val="000623CC"/>
    <w:rsid w:val="00062C6C"/>
    <w:rsid w:val="00076944"/>
    <w:rsid w:val="00077DB4"/>
    <w:rsid w:val="000807EF"/>
    <w:rsid w:val="00095495"/>
    <w:rsid w:val="00097921"/>
    <w:rsid w:val="000B57AA"/>
    <w:rsid w:val="000C5A3F"/>
    <w:rsid w:val="000F01BD"/>
    <w:rsid w:val="000F2458"/>
    <w:rsid w:val="00103AB8"/>
    <w:rsid w:val="00106105"/>
    <w:rsid w:val="001261B5"/>
    <w:rsid w:val="001319E0"/>
    <w:rsid w:val="00143452"/>
    <w:rsid w:val="00150AE1"/>
    <w:rsid w:val="001527AA"/>
    <w:rsid w:val="00155A03"/>
    <w:rsid w:val="00155C18"/>
    <w:rsid w:val="00156982"/>
    <w:rsid w:val="00160BC6"/>
    <w:rsid w:val="00174863"/>
    <w:rsid w:val="00182508"/>
    <w:rsid w:val="00197A4D"/>
    <w:rsid w:val="001A7BD8"/>
    <w:rsid w:val="001B07F0"/>
    <w:rsid w:val="001C0A04"/>
    <w:rsid w:val="001C5052"/>
    <w:rsid w:val="001D0EC7"/>
    <w:rsid w:val="001D13F8"/>
    <w:rsid w:val="001D39D5"/>
    <w:rsid w:val="001E142A"/>
    <w:rsid w:val="001E5CE5"/>
    <w:rsid w:val="001F1124"/>
    <w:rsid w:val="002007A5"/>
    <w:rsid w:val="00203217"/>
    <w:rsid w:val="00211F9A"/>
    <w:rsid w:val="00214A48"/>
    <w:rsid w:val="00217943"/>
    <w:rsid w:val="00217FF1"/>
    <w:rsid w:val="00222250"/>
    <w:rsid w:val="002246DC"/>
    <w:rsid w:val="00230B8C"/>
    <w:rsid w:val="00230BCE"/>
    <w:rsid w:val="00232973"/>
    <w:rsid w:val="00243054"/>
    <w:rsid w:val="002504B7"/>
    <w:rsid w:val="00253A0C"/>
    <w:rsid w:val="002607A6"/>
    <w:rsid w:val="00270506"/>
    <w:rsid w:val="0027326B"/>
    <w:rsid w:val="0027789D"/>
    <w:rsid w:val="00281D43"/>
    <w:rsid w:val="00286DAB"/>
    <w:rsid w:val="002A0596"/>
    <w:rsid w:val="002B2872"/>
    <w:rsid w:val="002C26F1"/>
    <w:rsid w:val="002D4C35"/>
    <w:rsid w:val="002D7A13"/>
    <w:rsid w:val="002E3F84"/>
    <w:rsid w:val="002E4DD0"/>
    <w:rsid w:val="002E5C10"/>
    <w:rsid w:val="002E5C90"/>
    <w:rsid w:val="002E5D02"/>
    <w:rsid w:val="002E5FC9"/>
    <w:rsid w:val="002F43E0"/>
    <w:rsid w:val="00307511"/>
    <w:rsid w:val="00325287"/>
    <w:rsid w:val="00330CC8"/>
    <w:rsid w:val="00331E30"/>
    <w:rsid w:val="00350F22"/>
    <w:rsid w:val="00356B0A"/>
    <w:rsid w:val="003718B4"/>
    <w:rsid w:val="003720AF"/>
    <w:rsid w:val="00377650"/>
    <w:rsid w:val="003900A4"/>
    <w:rsid w:val="00395B8F"/>
    <w:rsid w:val="003A369C"/>
    <w:rsid w:val="003A5F5F"/>
    <w:rsid w:val="003B4A17"/>
    <w:rsid w:val="003C0B65"/>
    <w:rsid w:val="003C2A43"/>
    <w:rsid w:val="003C47ED"/>
    <w:rsid w:val="003C6550"/>
    <w:rsid w:val="003E2805"/>
    <w:rsid w:val="00407AF9"/>
    <w:rsid w:val="00413CB1"/>
    <w:rsid w:val="00424D6A"/>
    <w:rsid w:val="00425446"/>
    <w:rsid w:val="00432B49"/>
    <w:rsid w:val="00436291"/>
    <w:rsid w:val="00437E03"/>
    <w:rsid w:val="00457057"/>
    <w:rsid w:val="0047192E"/>
    <w:rsid w:val="004723F7"/>
    <w:rsid w:val="004725E5"/>
    <w:rsid w:val="00472B61"/>
    <w:rsid w:val="00485125"/>
    <w:rsid w:val="004860C0"/>
    <w:rsid w:val="00494D25"/>
    <w:rsid w:val="004A1D91"/>
    <w:rsid w:val="004A2901"/>
    <w:rsid w:val="004A2E20"/>
    <w:rsid w:val="004B122B"/>
    <w:rsid w:val="004B2112"/>
    <w:rsid w:val="004B55C4"/>
    <w:rsid w:val="004C0DA1"/>
    <w:rsid w:val="004C393C"/>
    <w:rsid w:val="004D3A89"/>
    <w:rsid w:val="004F43AC"/>
    <w:rsid w:val="005106BD"/>
    <w:rsid w:val="00525055"/>
    <w:rsid w:val="005422A2"/>
    <w:rsid w:val="00552D8C"/>
    <w:rsid w:val="005636BA"/>
    <w:rsid w:val="005649E2"/>
    <w:rsid w:val="00581A0E"/>
    <w:rsid w:val="005A1708"/>
    <w:rsid w:val="005A7777"/>
    <w:rsid w:val="005B3F11"/>
    <w:rsid w:val="005C0672"/>
    <w:rsid w:val="005C4297"/>
    <w:rsid w:val="005D1A89"/>
    <w:rsid w:val="005D1B51"/>
    <w:rsid w:val="005E020E"/>
    <w:rsid w:val="005E3515"/>
    <w:rsid w:val="005E6D64"/>
    <w:rsid w:val="005F4829"/>
    <w:rsid w:val="006113E4"/>
    <w:rsid w:val="00617D9F"/>
    <w:rsid w:val="00621CCC"/>
    <w:rsid w:val="006221BD"/>
    <w:rsid w:val="0063244B"/>
    <w:rsid w:val="00632DDC"/>
    <w:rsid w:val="006339C3"/>
    <w:rsid w:val="00647A63"/>
    <w:rsid w:val="006646EC"/>
    <w:rsid w:val="00677A17"/>
    <w:rsid w:val="00680308"/>
    <w:rsid w:val="00682BBA"/>
    <w:rsid w:val="00690E38"/>
    <w:rsid w:val="00692FDB"/>
    <w:rsid w:val="00696B92"/>
    <w:rsid w:val="006A01F0"/>
    <w:rsid w:val="006A76A4"/>
    <w:rsid w:val="006B0954"/>
    <w:rsid w:val="006B0BA7"/>
    <w:rsid w:val="006D3E53"/>
    <w:rsid w:val="006D74DA"/>
    <w:rsid w:val="006D78C6"/>
    <w:rsid w:val="006E0B6A"/>
    <w:rsid w:val="006E6B18"/>
    <w:rsid w:val="007062FF"/>
    <w:rsid w:val="00712AF4"/>
    <w:rsid w:val="007154B0"/>
    <w:rsid w:val="007204D7"/>
    <w:rsid w:val="00720F6D"/>
    <w:rsid w:val="00722CA6"/>
    <w:rsid w:val="0072704D"/>
    <w:rsid w:val="00730EC1"/>
    <w:rsid w:val="0074771C"/>
    <w:rsid w:val="0075063D"/>
    <w:rsid w:val="00755DDC"/>
    <w:rsid w:val="007702F7"/>
    <w:rsid w:val="0079152D"/>
    <w:rsid w:val="0079232B"/>
    <w:rsid w:val="007A073A"/>
    <w:rsid w:val="007A4DE5"/>
    <w:rsid w:val="007A60CF"/>
    <w:rsid w:val="007C532B"/>
    <w:rsid w:val="007D597D"/>
    <w:rsid w:val="007E3779"/>
    <w:rsid w:val="007E469D"/>
    <w:rsid w:val="007E779B"/>
    <w:rsid w:val="007F1160"/>
    <w:rsid w:val="007F2365"/>
    <w:rsid w:val="007F55E7"/>
    <w:rsid w:val="007F5647"/>
    <w:rsid w:val="008003C6"/>
    <w:rsid w:val="008053D6"/>
    <w:rsid w:val="00820F9E"/>
    <w:rsid w:val="00847384"/>
    <w:rsid w:val="00850395"/>
    <w:rsid w:val="0085327E"/>
    <w:rsid w:val="0088240E"/>
    <w:rsid w:val="00883A47"/>
    <w:rsid w:val="00885C45"/>
    <w:rsid w:val="00886353"/>
    <w:rsid w:val="008A4C79"/>
    <w:rsid w:val="008B2612"/>
    <w:rsid w:val="008C0739"/>
    <w:rsid w:val="008C7BE1"/>
    <w:rsid w:val="008D2C15"/>
    <w:rsid w:val="008D4BB5"/>
    <w:rsid w:val="008F2DD5"/>
    <w:rsid w:val="008F532D"/>
    <w:rsid w:val="009023B1"/>
    <w:rsid w:val="00911A10"/>
    <w:rsid w:val="0092387D"/>
    <w:rsid w:val="00926DC4"/>
    <w:rsid w:val="00931626"/>
    <w:rsid w:val="009351E3"/>
    <w:rsid w:val="0093640E"/>
    <w:rsid w:val="00940F1A"/>
    <w:rsid w:val="00947414"/>
    <w:rsid w:val="0095324B"/>
    <w:rsid w:val="0095328C"/>
    <w:rsid w:val="0095413C"/>
    <w:rsid w:val="00960A03"/>
    <w:rsid w:val="00960E63"/>
    <w:rsid w:val="00962943"/>
    <w:rsid w:val="00963011"/>
    <w:rsid w:val="009650DD"/>
    <w:rsid w:val="00966399"/>
    <w:rsid w:val="00966CD9"/>
    <w:rsid w:val="00972227"/>
    <w:rsid w:val="00981F6A"/>
    <w:rsid w:val="00992842"/>
    <w:rsid w:val="00993D24"/>
    <w:rsid w:val="0099593F"/>
    <w:rsid w:val="00995DB1"/>
    <w:rsid w:val="009A027F"/>
    <w:rsid w:val="009A0812"/>
    <w:rsid w:val="009A3481"/>
    <w:rsid w:val="009B4CD7"/>
    <w:rsid w:val="009B769E"/>
    <w:rsid w:val="009C0C54"/>
    <w:rsid w:val="009C0F66"/>
    <w:rsid w:val="009E446A"/>
    <w:rsid w:val="009F2630"/>
    <w:rsid w:val="009F2C42"/>
    <w:rsid w:val="009F2D3C"/>
    <w:rsid w:val="009F581F"/>
    <w:rsid w:val="00A046CE"/>
    <w:rsid w:val="00A11482"/>
    <w:rsid w:val="00A23A32"/>
    <w:rsid w:val="00A26DB0"/>
    <w:rsid w:val="00A322AD"/>
    <w:rsid w:val="00A34831"/>
    <w:rsid w:val="00A35DCF"/>
    <w:rsid w:val="00A369C4"/>
    <w:rsid w:val="00A37A95"/>
    <w:rsid w:val="00A451D4"/>
    <w:rsid w:val="00A46AA3"/>
    <w:rsid w:val="00A6439A"/>
    <w:rsid w:val="00A75B53"/>
    <w:rsid w:val="00A860D0"/>
    <w:rsid w:val="00A867BC"/>
    <w:rsid w:val="00AC2A54"/>
    <w:rsid w:val="00AC6F2C"/>
    <w:rsid w:val="00AF7877"/>
    <w:rsid w:val="00B02871"/>
    <w:rsid w:val="00B06638"/>
    <w:rsid w:val="00B10EF0"/>
    <w:rsid w:val="00B1462A"/>
    <w:rsid w:val="00B166F6"/>
    <w:rsid w:val="00B20F1A"/>
    <w:rsid w:val="00B302CF"/>
    <w:rsid w:val="00B32546"/>
    <w:rsid w:val="00B32FEF"/>
    <w:rsid w:val="00B43FC8"/>
    <w:rsid w:val="00B45C4A"/>
    <w:rsid w:val="00B4624B"/>
    <w:rsid w:val="00B472FB"/>
    <w:rsid w:val="00B60517"/>
    <w:rsid w:val="00B77716"/>
    <w:rsid w:val="00B813CC"/>
    <w:rsid w:val="00B8352D"/>
    <w:rsid w:val="00B91D9A"/>
    <w:rsid w:val="00B92988"/>
    <w:rsid w:val="00B93202"/>
    <w:rsid w:val="00B939EB"/>
    <w:rsid w:val="00BA36D1"/>
    <w:rsid w:val="00BA5571"/>
    <w:rsid w:val="00BF6584"/>
    <w:rsid w:val="00C04205"/>
    <w:rsid w:val="00C204BD"/>
    <w:rsid w:val="00C35997"/>
    <w:rsid w:val="00C44F42"/>
    <w:rsid w:val="00C60045"/>
    <w:rsid w:val="00C608B7"/>
    <w:rsid w:val="00C64FE0"/>
    <w:rsid w:val="00C843DC"/>
    <w:rsid w:val="00C86407"/>
    <w:rsid w:val="00C95969"/>
    <w:rsid w:val="00CA307E"/>
    <w:rsid w:val="00CA6BA8"/>
    <w:rsid w:val="00CC5F46"/>
    <w:rsid w:val="00CE5C6E"/>
    <w:rsid w:val="00CF3EB7"/>
    <w:rsid w:val="00CF422D"/>
    <w:rsid w:val="00D01E0B"/>
    <w:rsid w:val="00D04252"/>
    <w:rsid w:val="00D148A5"/>
    <w:rsid w:val="00D300CC"/>
    <w:rsid w:val="00D33A86"/>
    <w:rsid w:val="00D5750B"/>
    <w:rsid w:val="00D61E51"/>
    <w:rsid w:val="00D626BA"/>
    <w:rsid w:val="00D63D4B"/>
    <w:rsid w:val="00D7054F"/>
    <w:rsid w:val="00D761BE"/>
    <w:rsid w:val="00D82E0E"/>
    <w:rsid w:val="00D857A3"/>
    <w:rsid w:val="00D87D9A"/>
    <w:rsid w:val="00D87DB4"/>
    <w:rsid w:val="00D9524F"/>
    <w:rsid w:val="00DA1DD4"/>
    <w:rsid w:val="00DA2385"/>
    <w:rsid w:val="00DB14C9"/>
    <w:rsid w:val="00DB461E"/>
    <w:rsid w:val="00DB5FAE"/>
    <w:rsid w:val="00DC595B"/>
    <w:rsid w:val="00DC794A"/>
    <w:rsid w:val="00DE0FF4"/>
    <w:rsid w:val="00DE11BC"/>
    <w:rsid w:val="00DE3EB2"/>
    <w:rsid w:val="00E02B3D"/>
    <w:rsid w:val="00E03108"/>
    <w:rsid w:val="00E14D04"/>
    <w:rsid w:val="00E21C26"/>
    <w:rsid w:val="00E25BFD"/>
    <w:rsid w:val="00E35884"/>
    <w:rsid w:val="00E377C5"/>
    <w:rsid w:val="00E432CB"/>
    <w:rsid w:val="00E4744A"/>
    <w:rsid w:val="00E55958"/>
    <w:rsid w:val="00E65F5F"/>
    <w:rsid w:val="00E6782B"/>
    <w:rsid w:val="00E67F95"/>
    <w:rsid w:val="00E83C9B"/>
    <w:rsid w:val="00E90278"/>
    <w:rsid w:val="00E96F37"/>
    <w:rsid w:val="00EA48B2"/>
    <w:rsid w:val="00EA7763"/>
    <w:rsid w:val="00EB2B55"/>
    <w:rsid w:val="00EC1B63"/>
    <w:rsid w:val="00EC42FC"/>
    <w:rsid w:val="00EC4C58"/>
    <w:rsid w:val="00EC5749"/>
    <w:rsid w:val="00EC6026"/>
    <w:rsid w:val="00ED06D7"/>
    <w:rsid w:val="00ED4236"/>
    <w:rsid w:val="00ED4C87"/>
    <w:rsid w:val="00EE3F7B"/>
    <w:rsid w:val="00EE6F17"/>
    <w:rsid w:val="00F022B3"/>
    <w:rsid w:val="00F049E3"/>
    <w:rsid w:val="00F14B26"/>
    <w:rsid w:val="00F176B4"/>
    <w:rsid w:val="00F31067"/>
    <w:rsid w:val="00F443E8"/>
    <w:rsid w:val="00F45810"/>
    <w:rsid w:val="00F52091"/>
    <w:rsid w:val="00F60015"/>
    <w:rsid w:val="00F643A2"/>
    <w:rsid w:val="00F72A0A"/>
    <w:rsid w:val="00F83188"/>
    <w:rsid w:val="00F84530"/>
    <w:rsid w:val="00F860BF"/>
    <w:rsid w:val="00F87D43"/>
    <w:rsid w:val="00F91081"/>
    <w:rsid w:val="00FA1D60"/>
    <w:rsid w:val="00FB1050"/>
    <w:rsid w:val="00FB17C9"/>
    <w:rsid w:val="00FB23A3"/>
    <w:rsid w:val="00FB652D"/>
    <w:rsid w:val="00FC55F6"/>
    <w:rsid w:val="00FD215E"/>
    <w:rsid w:val="00FD29CD"/>
    <w:rsid w:val="00FE3E72"/>
    <w:rsid w:val="00FE49A2"/>
    <w:rsid w:val="00FF3DB0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45BA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10DC-1A39-4E69-BCA2-4E4184A5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50</cp:revision>
  <cp:lastPrinted>2023-09-20T07:27:00Z</cp:lastPrinted>
  <dcterms:created xsi:type="dcterms:W3CDTF">2023-10-20T12:13:00Z</dcterms:created>
  <dcterms:modified xsi:type="dcterms:W3CDTF">2023-11-08T14:31:00Z</dcterms:modified>
</cp:coreProperties>
</file>