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84" w:rsidRPr="0095130A" w:rsidRDefault="00844C84" w:rsidP="00D04EE3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</w:t>
      </w:r>
      <w:r w:rsidR="00D04EE3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92CC926" wp14:editId="162D5F3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</w:t>
      </w:r>
    </w:p>
    <w:p w:rsidR="00844C84" w:rsidRPr="00BC5F80" w:rsidRDefault="00844C84" w:rsidP="00844C84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844C84" w:rsidRDefault="00844C84" w:rsidP="00844C8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844C84" w:rsidRPr="00D86812" w:rsidRDefault="00844C84" w:rsidP="00844C8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844C84" w:rsidRPr="00BC5F80" w:rsidRDefault="00D04EE3" w:rsidP="00844C8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36</w:t>
      </w:r>
      <w:r w:rsidR="00844C84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844C84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844C84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844C84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844C84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844C84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844C84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844C84" w:rsidRPr="00BC5F80" w:rsidRDefault="00844C84" w:rsidP="00844C8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844C84" w:rsidRPr="00BC5F80" w:rsidRDefault="00844C84" w:rsidP="00844C84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844C84" w:rsidRDefault="00844C84" w:rsidP="00D04EE3">
      <w:pPr>
        <w:spacing w:after="0"/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D04EE3">
        <w:rPr>
          <w:rFonts w:eastAsia="Times New Roman" w:cs="Times New Roman"/>
          <w:szCs w:val="28"/>
          <w:lang w:val="uk-UA" w:eastAsia="ru-RU"/>
        </w:rPr>
        <w:t>08 лютого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D04EE3">
        <w:rPr>
          <w:rFonts w:eastAsia="Times New Roman" w:cs="Times New Roman"/>
          <w:szCs w:val="28"/>
          <w:lang w:val="uk-UA" w:eastAsia="ru-RU"/>
        </w:rPr>
        <w:t xml:space="preserve">     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D04EE3">
        <w:rPr>
          <w:rFonts w:eastAsia="Times New Roman" w:cs="Times New Roman"/>
          <w:szCs w:val="28"/>
          <w:lang w:val="uk-UA" w:eastAsia="ru-RU"/>
        </w:rPr>
        <w:t>54-36/2024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</w:tblGrid>
      <w:tr w:rsidR="00844C84" w:rsidTr="00737CEB">
        <w:trPr>
          <w:trHeight w:val="1268"/>
        </w:trPr>
        <w:tc>
          <w:tcPr>
            <w:tcW w:w="5233" w:type="dxa"/>
          </w:tcPr>
          <w:p w:rsidR="00D04EE3" w:rsidRDefault="00D04EE3" w:rsidP="00737CEB">
            <w:pPr>
              <w:jc w:val="both"/>
              <w:rPr>
                <w:lang w:val="uk-UA"/>
              </w:rPr>
            </w:pPr>
          </w:p>
          <w:p w:rsidR="00844C84" w:rsidRDefault="00844C84" w:rsidP="00737CEB">
            <w:pPr>
              <w:jc w:val="both"/>
            </w:pPr>
            <w:r>
              <w:rPr>
                <w:lang w:val="uk-UA"/>
              </w:rPr>
              <w:t>Про оренду майна комунальної власності Ніжинської міської територіальної громади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>
              <w:rPr>
                <w:lang w:val="uk-UA"/>
              </w:rPr>
              <w:t>без проведення аукціону</w:t>
            </w:r>
          </w:p>
        </w:tc>
      </w:tr>
    </w:tbl>
    <w:p w:rsidR="00844C84" w:rsidRDefault="00844C84" w:rsidP="00844C8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>до статей 25, 26, 42, 59, 60, 73 Закону України «Про місцеве самоврядування в Україні»</w:t>
      </w:r>
      <w:r w:rsidRPr="00157AE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від 21.05.1997 р. № 280/97-ВР</w:t>
      </w:r>
      <w:r w:rsidRPr="004C2E3C">
        <w:rPr>
          <w:rFonts w:eastAsia="Times New Roman" w:cs="Times New Roman"/>
          <w:szCs w:val="28"/>
          <w:lang w:val="uk-UA" w:eastAsia="ru-RU"/>
        </w:rPr>
        <w:t xml:space="preserve">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96410856"/>
      <w:r w:rsidRPr="004C2E3C">
        <w:rPr>
          <w:rFonts w:eastAsia="Times New Roman" w:cs="Times New Roman"/>
          <w:szCs w:val="28"/>
          <w:lang w:val="uk-UA" w:eastAsia="ru-RU"/>
        </w:rPr>
        <w:t>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4C2E3C">
        <w:rPr>
          <w:rFonts w:eastAsia="Times New Roman" w:cs="Times New Roman"/>
          <w:szCs w:val="28"/>
          <w:lang w:val="uk-UA" w:eastAsia="ru-RU"/>
        </w:rPr>
        <w:t xml:space="preserve">30 березня 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="00737CEB">
        <w:rPr>
          <w:rFonts w:eastAsia="Times New Roman" w:cs="Times New Roman"/>
          <w:szCs w:val="28"/>
          <w:lang w:val="uk-UA" w:eastAsia="ru-RU"/>
        </w:rPr>
        <w:t>,</w:t>
      </w:r>
      <w:r w:rsidR="00737CEB" w:rsidRPr="00737CEB">
        <w:rPr>
          <w:rFonts w:cs="Times New Roman"/>
          <w:color w:val="000000"/>
          <w:szCs w:val="28"/>
          <w:bdr w:val="none" w:sz="0" w:space="0" w:color="auto" w:frame="1"/>
          <w:lang w:val="uk-UA"/>
        </w:rPr>
        <w:t xml:space="preserve"> </w:t>
      </w:r>
      <w:r w:rsidR="00737CEB" w:rsidRPr="00AE7740">
        <w:rPr>
          <w:rFonts w:cs="Times New Roman"/>
          <w:color w:val="000000"/>
          <w:szCs w:val="28"/>
          <w:bdr w:val="none" w:sz="0" w:space="0" w:color="auto" w:frame="1"/>
          <w:lang w:val="uk-UA"/>
        </w:rPr>
        <w:t>рішення Ніжинської міської ради від 11 березня 2022 року №1-21/2022 «Про перейменування вулиць у м. Ніжині»</w:t>
      </w:r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 w:rsidR="00737CEB">
        <w:rPr>
          <w:rFonts w:eastAsia="Times New Roman" w:cs="Times New Roman"/>
          <w:szCs w:val="28"/>
          <w:lang w:val="uk-UA" w:eastAsia="ru-RU"/>
        </w:rPr>
        <w:t xml:space="preserve"> </w:t>
      </w:r>
      <w:r w:rsidR="00737CEB">
        <w:rPr>
          <w:lang w:val="uk-UA"/>
        </w:rPr>
        <w:t xml:space="preserve">заяву Чернігівського науково-дослідного експертно-криміналістичного центру МВС України від 19 грудня 2023 року № 1694 та лист комунального підприємства «Оренда комунального майна» </w:t>
      </w:r>
      <w:r w:rsidR="00F65151">
        <w:rPr>
          <w:lang w:val="uk-UA"/>
        </w:rPr>
        <w:t xml:space="preserve">                             </w:t>
      </w:r>
      <w:r w:rsidR="00737CEB">
        <w:rPr>
          <w:lang w:val="uk-UA"/>
        </w:rPr>
        <w:t xml:space="preserve">від 23 січня 2024 року  № 14, </w:t>
      </w:r>
      <w:r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:rsidR="00844C84" w:rsidRDefault="00844C84" w:rsidP="006053D2">
      <w:pPr>
        <w:spacing w:after="0"/>
        <w:ind w:firstLine="567"/>
        <w:jc w:val="both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1. Передати в тимчасове користування</w:t>
      </w:r>
      <w:r w:rsidR="006053D2" w:rsidRPr="006053D2">
        <w:rPr>
          <w:szCs w:val="28"/>
          <w:lang w:val="uk-UA"/>
        </w:rPr>
        <w:t xml:space="preserve"> </w:t>
      </w:r>
      <w:r w:rsidR="006053D2" w:rsidRPr="009A1F35">
        <w:rPr>
          <w:szCs w:val="28"/>
          <w:lang w:val="uk-UA"/>
        </w:rPr>
        <w:t>Чернігівсько</w:t>
      </w:r>
      <w:r w:rsidR="006053D2">
        <w:rPr>
          <w:szCs w:val="28"/>
          <w:lang w:val="uk-UA"/>
        </w:rPr>
        <w:t>му</w:t>
      </w:r>
      <w:r w:rsidR="006053D2" w:rsidRPr="009A1F35">
        <w:rPr>
          <w:szCs w:val="28"/>
          <w:lang w:val="uk-UA"/>
        </w:rPr>
        <w:t xml:space="preserve"> науково-дослідно</w:t>
      </w:r>
      <w:r w:rsidR="008E492C">
        <w:rPr>
          <w:szCs w:val="28"/>
          <w:lang w:val="uk-UA"/>
        </w:rPr>
        <w:t>му</w:t>
      </w:r>
      <w:r w:rsidR="006053D2" w:rsidRPr="009A1F35">
        <w:rPr>
          <w:szCs w:val="28"/>
          <w:lang w:val="uk-UA"/>
        </w:rPr>
        <w:t xml:space="preserve"> експертно-криміналістично</w:t>
      </w:r>
      <w:r w:rsidR="006053D2">
        <w:rPr>
          <w:szCs w:val="28"/>
          <w:lang w:val="uk-UA"/>
        </w:rPr>
        <w:t>му</w:t>
      </w:r>
      <w:r w:rsidR="006053D2" w:rsidRPr="009A1F35">
        <w:rPr>
          <w:szCs w:val="28"/>
          <w:lang w:val="uk-UA"/>
        </w:rPr>
        <w:t xml:space="preserve"> центру МВС України</w:t>
      </w:r>
      <w:r>
        <w:rPr>
          <w:rFonts w:eastAsia="Times New Roman" w:cs="Times New Roman"/>
          <w:szCs w:val="28"/>
          <w:lang w:val="uk-UA" w:eastAsia="ru-RU"/>
        </w:rPr>
        <w:t>, на умовах оренди,</w:t>
      </w:r>
      <w:r w:rsidR="002C2BE3">
        <w:rPr>
          <w:rFonts w:eastAsia="Times New Roman" w:cs="Times New Roman"/>
          <w:szCs w:val="28"/>
          <w:lang w:val="uk-UA" w:eastAsia="ru-RU"/>
        </w:rPr>
        <w:t xml:space="preserve"> без проведення аукціону,</w:t>
      </w:r>
      <w:r>
        <w:rPr>
          <w:lang w:val="uk-UA"/>
        </w:rPr>
        <w:t> нерухоме майно, що є об’єктом комунальної власності Ніжинської міської територіальної громади</w:t>
      </w:r>
      <w:r>
        <w:rPr>
          <w:rFonts w:eastAsia="Times New Roman" w:cs="Times New Roman"/>
          <w:color w:val="000000" w:themeColor="text1"/>
          <w:szCs w:val="28"/>
          <w:lang w:val="uk-UA" w:eastAsia="ru-RU"/>
        </w:rPr>
        <w:t>,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а саме:</w:t>
      </w:r>
      <w:r w:rsidR="003C4629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ч</w:t>
      </w:r>
      <w:r>
        <w:rPr>
          <w:lang w:val="uk-UA"/>
        </w:rPr>
        <w:t xml:space="preserve">астину </w:t>
      </w:r>
      <w:r w:rsidR="00737CEB">
        <w:rPr>
          <w:lang w:val="uk-UA"/>
        </w:rPr>
        <w:t>гаража</w:t>
      </w:r>
      <w:r>
        <w:rPr>
          <w:lang w:val="uk-UA"/>
        </w:rPr>
        <w:t xml:space="preserve">, загальною площею </w:t>
      </w:r>
      <w:r w:rsidR="00737CEB">
        <w:rPr>
          <w:lang w:val="uk-UA"/>
        </w:rPr>
        <w:t>48</w:t>
      </w:r>
      <w:r>
        <w:rPr>
          <w:lang w:val="uk-UA"/>
        </w:rPr>
        <w:t xml:space="preserve"> кв. м., за адресою: </w:t>
      </w:r>
      <w:r>
        <w:rPr>
          <w:rFonts w:eastAsia="Times New Roman" w:cs="Times New Roman"/>
          <w:szCs w:val="28"/>
          <w:lang w:val="uk-UA" w:eastAsia="ru-RU"/>
        </w:rPr>
        <w:t xml:space="preserve">Чернігівська область, місто Ніжин, </w:t>
      </w:r>
      <w:r w:rsidR="002C2BE3">
        <w:rPr>
          <w:rFonts w:eastAsia="Times New Roman" w:cs="Times New Roman"/>
          <w:szCs w:val="28"/>
          <w:lang w:val="uk-UA" w:eastAsia="ru-RU"/>
        </w:rPr>
        <w:t xml:space="preserve">                      </w:t>
      </w:r>
      <w:r>
        <w:rPr>
          <w:rFonts w:eastAsia="Times New Roman" w:cs="Times New Roman"/>
          <w:szCs w:val="28"/>
          <w:lang w:val="uk-UA" w:eastAsia="ru-RU"/>
        </w:rPr>
        <w:t xml:space="preserve">вулиця </w:t>
      </w:r>
      <w:proofErr w:type="spellStart"/>
      <w:r w:rsidR="00737CEB">
        <w:rPr>
          <w:rFonts w:eastAsia="Times New Roman" w:cs="Times New Roman"/>
          <w:szCs w:val="28"/>
          <w:lang w:val="uk-UA" w:eastAsia="ru-RU"/>
        </w:rPr>
        <w:t>Прощенка</w:t>
      </w:r>
      <w:proofErr w:type="spellEnd"/>
      <w:r w:rsidR="00737CEB">
        <w:rPr>
          <w:rFonts w:eastAsia="Times New Roman" w:cs="Times New Roman"/>
          <w:szCs w:val="28"/>
          <w:lang w:val="uk-UA" w:eastAsia="ru-RU"/>
        </w:rPr>
        <w:t xml:space="preserve"> Станіслава (Московська)</w:t>
      </w:r>
      <w:r>
        <w:rPr>
          <w:rFonts w:eastAsia="Times New Roman" w:cs="Times New Roman"/>
          <w:szCs w:val="28"/>
          <w:lang w:val="uk-UA" w:eastAsia="ru-RU"/>
        </w:rPr>
        <w:t>, будинок </w:t>
      </w:r>
      <w:r w:rsidR="00737CEB">
        <w:rPr>
          <w:rFonts w:eastAsia="Times New Roman" w:cs="Times New Roman"/>
          <w:szCs w:val="28"/>
          <w:lang w:val="uk-UA" w:eastAsia="ru-RU"/>
        </w:rPr>
        <w:t>78-Б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>
        <w:rPr>
          <w:lang w:val="uk-UA"/>
        </w:rPr>
        <w:t>терміном на 5 років</w:t>
      </w:r>
      <w:r w:rsidR="006053D2">
        <w:rPr>
          <w:lang w:val="uk-UA"/>
        </w:rPr>
        <w:t xml:space="preserve">, </w:t>
      </w:r>
      <w:r w:rsidR="003C4629">
        <w:rPr>
          <w:rFonts w:cs="Times New Roman"/>
          <w:szCs w:val="28"/>
          <w:lang w:val="uk-UA"/>
        </w:rPr>
        <w:t>для забезпечення експертної діяльності.</w:t>
      </w:r>
    </w:p>
    <w:p w:rsidR="00844C84" w:rsidRPr="005F515B" w:rsidRDefault="006053D2" w:rsidP="00844C84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2</w:t>
      </w:r>
      <w:r w:rsidR="00844C84">
        <w:rPr>
          <w:lang w:val="uk-UA"/>
        </w:rPr>
        <w:t xml:space="preserve">. </w:t>
      </w:r>
      <w:r w:rsidR="00844C84" w:rsidRPr="005F515B">
        <w:rPr>
          <w:rFonts w:eastAsia="Calibri" w:cs="Times New Roman"/>
          <w:lang w:val="uk-UA"/>
        </w:rPr>
        <w:t>У</w:t>
      </w:r>
      <w:r w:rsidR="00844C84" w:rsidRPr="005F515B">
        <w:rPr>
          <w:rFonts w:eastAsia="Times New Roman" w:cs="Times New Roman"/>
          <w:szCs w:val="28"/>
          <w:lang w:val="uk-UA" w:eastAsia="ru-RU"/>
        </w:rPr>
        <w:t>правлінню комунального майна та земельних відносин Ніжинської міської ради Чернігівської області</w:t>
      </w:r>
      <w:r w:rsidR="00844C84">
        <w:rPr>
          <w:rFonts w:eastAsia="Times New Roman" w:cs="Times New Roman"/>
          <w:szCs w:val="28"/>
          <w:lang w:val="uk-UA" w:eastAsia="ru-RU"/>
        </w:rPr>
        <w:t>, комунальному підприємству «Оренда комунального майна»</w:t>
      </w:r>
      <w:r w:rsidR="00844C84" w:rsidRPr="005F515B">
        <w:rPr>
          <w:rFonts w:eastAsia="Times New Roman" w:cs="Times New Roman"/>
          <w:szCs w:val="28"/>
          <w:lang w:val="uk-UA" w:eastAsia="ru-RU"/>
        </w:rPr>
        <w:t xml:space="preserve"> Ніжинської міської ради 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="00844C84" w:rsidRPr="005F515B">
        <w:rPr>
          <w:rFonts w:eastAsia="Times New Roman" w:cs="Times New Roman"/>
          <w:szCs w:val="28"/>
          <w:lang w:val="en-US" w:eastAsia="ru-RU"/>
        </w:rPr>
        <w:t>XI</w:t>
      </w:r>
      <w:r w:rsidR="00844C84" w:rsidRPr="005F515B">
        <w:rPr>
          <w:rFonts w:eastAsia="Times New Roman" w:cs="Times New Roman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 року </w:t>
      </w:r>
      <w:r w:rsidR="003C4629">
        <w:rPr>
          <w:rFonts w:eastAsia="Times New Roman" w:cs="Times New Roman"/>
          <w:szCs w:val="28"/>
          <w:lang w:val="uk-UA" w:eastAsia="ru-RU"/>
        </w:rPr>
        <w:t xml:space="preserve">      </w:t>
      </w:r>
      <w:r w:rsidR="00844C84" w:rsidRPr="005F515B">
        <w:rPr>
          <w:rFonts w:eastAsia="Times New Roman" w:cs="Times New Roman"/>
          <w:szCs w:val="28"/>
          <w:lang w:val="uk-UA" w:eastAsia="ru-RU"/>
        </w:rPr>
        <w:t>№ 483 «Деякі питання оренди державного та комунального майна».</w:t>
      </w:r>
    </w:p>
    <w:p w:rsidR="00844C84" w:rsidRPr="005F515B" w:rsidRDefault="006053D2" w:rsidP="00844C84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lastRenderedPageBreak/>
        <w:t>3</w:t>
      </w:r>
      <w:r w:rsidR="00844C84" w:rsidRPr="005F515B">
        <w:rPr>
          <w:rFonts w:eastAsia="Calibri" w:cs="Times New Roman"/>
          <w:lang w:val="uk-UA"/>
        </w:rPr>
        <w:t>. Начальнику відділу комунального м</w:t>
      </w:r>
      <w:r w:rsidR="008E492C">
        <w:rPr>
          <w:rFonts w:eastAsia="Calibri" w:cs="Times New Roman"/>
          <w:lang w:val="uk-UA"/>
        </w:rPr>
        <w:t>айна У</w:t>
      </w:r>
      <w:r w:rsidR="00844C84" w:rsidRPr="005F515B">
        <w:rPr>
          <w:rFonts w:eastAsia="Calibri" w:cs="Times New Roman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844C84">
        <w:rPr>
          <w:rFonts w:eastAsia="Calibri" w:cs="Times New Roman"/>
          <w:lang w:val="uk-UA"/>
        </w:rPr>
        <w:t>Чернеті</w:t>
      </w:r>
      <w:proofErr w:type="spellEnd"/>
      <w:r w:rsidR="00844C84">
        <w:rPr>
          <w:rFonts w:eastAsia="Calibri" w:cs="Times New Roman"/>
          <w:lang w:val="uk-UA"/>
        </w:rPr>
        <w:t xml:space="preserve"> О</w:t>
      </w:r>
      <w:r w:rsidR="00844C84"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:rsidR="00844C84" w:rsidRPr="005F515B" w:rsidRDefault="006053D2" w:rsidP="00844C84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</w:t>
      </w:r>
      <w:r w:rsidR="00844C84" w:rsidRPr="005F515B">
        <w:rPr>
          <w:rFonts w:eastAsia="Calibri" w:cs="Times New Roman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</w:t>
      </w:r>
      <w:r w:rsidR="008E492C">
        <w:rPr>
          <w:rFonts w:eastAsia="Calibri" w:cs="Times New Roman"/>
          <w:lang w:val="uk-UA"/>
        </w:rPr>
        <w:t>ади Вовченка Ф. І., начальника У</w:t>
      </w:r>
      <w:r w:rsidR="00844C84" w:rsidRPr="005F515B">
        <w:rPr>
          <w:rFonts w:eastAsia="Calibri" w:cs="Times New Roman"/>
          <w:lang w:val="uk-UA"/>
        </w:rPr>
        <w:t>правління комунального майна та земельних відносин Ніжинської міської ради Чернігівськ</w:t>
      </w:r>
      <w:r w:rsidR="00844C84">
        <w:rPr>
          <w:rFonts w:eastAsia="Calibri" w:cs="Times New Roman"/>
          <w:lang w:val="uk-UA"/>
        </w:rPr>
        <w:t xml:space="preserve">ої області </w:t>
      </w:r>
      <w:proofErr w:type="spellStart"/>
      <w:r w:rsidR="00844C84">
        <w:rPr>
          <w:rFonts w:eastAsia="Calibri" w:cs="Times New Roman"/>
          <w:lang w:val="uk-UA"/>
        </w:rPr>
        <w:t>Онокало</w:t>
      </w:r>
      <w:proofErr w:type="spellEnd"/>
      <w:r w:rsidR="00844C84">
        <w:rPr>
          <w:rFonts w:eastAsia="Calibri" w:cs="Times New Roman"/>
          <w:lang w:val="uk-UA"/>
        </w:rPr>
        <w:t xml:space="preserve"> І. А., </w:t>
      </w:r>
      <w:r w:rsidR="00844C84" w:rsidRPr="0082077B">
        <w:rPr>
          <w:szCs w:val="28"/>
          <w:lang w:val="uk-UA"/>
        </w:rPr>
        <w:t xml:space="preserve">директора </w:t>
      </w:r>
      <w:r w:rsidR="003C4629">
        <w:rPr>
          <w:szCs w:val="28"/>
          <w:lang w:val="uk-UA"/>
        </w:rPr>
        <w:t>комунального підприємства «Оренда комунального майна» Шумейко О.М.</w:t>
      </w:r>
    </w:p>
    <w:p w:rsidR="00844C84" w:rsidRPr="005F515B" w:rsidRDefault="006053D2" w:rsidP="00844C84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5</w:t>
      </w:r>
      <w:r w:rsidR="00844C84"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="00844C84" w:rsidRPr="005F515B">
        <w:rPr>
          <w:rFonts w:eastAsia="Times New Roman" w:cs="Times New Roman"/>
          <w:szCs w:val="28"/>
          <w:lang w:val="uk-UA" w:eastAsia="ru-RU"/>
        </w:rPr>
        <w:t>житлово-комунального господарства, комунальної власності, транспорту і зв’язку та енергозбереження (голова комісії – Дегтяренко В. М.).</w:t>
      </w:r>
    </w:p>
    <w:p w:rsidR="00844C84" w:rsidRPr="005F515B" w:rsidRDefault="00844C84" w:rsidP="00844C84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844C84" w:rsidRPr="005F515B" w:rsidRDefault="00844C84" w:rsidP="00844C84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844C84" w:rsidRPr="005F515B" w:rsidRDefault="00844C84" w:rsidP="00844C84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844C84" w:rsidRDefault="00844C84" w:rsidP="00844C84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Олександр КОДОЛА</w:t>
      </w:r>
    </w:p>
    <w:p w:rsidR="00844C84" w:rsidRDefault="00844C84" w:rsidP="00844C84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844C84" w:rsidRDefault="00844C84" w:rsidP="00844C84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844C84" w:rsidRDefault="00844C84" w:rsidP="00844C84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844C84" w:rsidRDefault="00844C84" w:rsidP="00844C84">
      <w:pPr>
        <w:spacing w:after="0"/>
        <w:ind w:right="-284"/>
        <w:rPr>
          <w:rFonts w:eastAsia="Times New Roman" w:cs="Times New Roman"/>
          <w:bCs/>
          <w:szCs w:val="28"/>
          <w:lang w:val="uk-UA" w:eastAsia="ru-RU"/>
        </w:rPr>
      </w:pPr>
    </w:p>
    <w:p w:rsidR="00844C84" w:rsidRDefault="00844C84" w:rsidP="00844C84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844C84" w:rsidRDefault="00844C84" w:rsidP="00844C84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844C84" w:rsidRDefault="00844C84" w:rsidP="00844C84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844C84" w:rsidRDefault="00844C84" w:rsidP="00844C84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844C84" w:rsidRDefault="00844C84" w:rsidP="00844C84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844C84" w:rsidRDefault="00844C84" w:rsidP="00844C84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844C84" w:rsidRDefault="00844C84" w:rsidP="00844C84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844C84" w:rsidRDefault="00844C84" w:rsidP="00844C84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844C84" w:rsidRDefault="00844C84" w:rsidP="00844C84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844C84" w:rsidRDefault="00844C84" w:rsidP="00844C84">
      <w:pPr>
        <w:spacing w:after="0"/>
        <w:rPr>
          <w:rFonts w:eastAsia="Times New Roman" w:cs="Times New Roman"/>
          <w:bCs/>
          <w:szCs w:val="28"/>
          <w:lang w:val="uk-UA" w:eastAsia="ru-RU"/>
        </w:rPr>
      </w:pPr>
    </w:p>
    <w:p w:rsidR="00844C84" w:rsidRDefault="00844C84" w:rsidP="00844C84">
      <w:pPr>
        <w:spacing w:after="0"/>
        <w:rPr>
          <w:b/>
          <w:szCs w:val="28"/>
          <w:lang w:val="uk-UA"/>
        </w:rPr>
      </w:pPr>
    </w:p>
    <w:p w:rsidR="003C4629" w:rsidRDefault="003C4629" w:rsidP="00844C84">
      <w:pPr>
        <w:spacing w:after="0"/>
        <w:rPr>
          <w:b/>
          <w:szCs w:val="28"/>
          <w:lang w:val="uk-UA"/>
        </w:rPr>
      </w:pPr>
    </w:p>
    <w:p w:rsidR="003C4629" w:rsidRDefault="003C4629" w:rsidP="00844C84">
      <w:pPr>
        <w:spacing w:after="0"/>
        <w:rPr>
          <w:b/>
          <w:szCs w:val="28"/>
          <w:lang w:val="uk-UA"/>
        </w:rPr>
      </w:pPr>
    </w:p>
    <w:p w:rsidR="003C4629" w:rsidRDefault="003C4629" w:rsidP="00844C84">
      <w:pPr>
        <w:spacing w:after="0"/>
        <w:rPr>
          <w:b/>
          <w:szCs w:val="28"/>
          <w:lang w:val="uk-UA"/>
        </w:rPr>
      </w:pPr>
    </w:p>
    <w:p w:rsidR="003C4629" w:rsidRDefault="003C4629" w:rsidP="00844C84">
      <w:pPr>
        <w:spacing w:after="0"/>
        <w:rPr>
          <w:b/>
          <w:szCs w:val="28"/>
          <w:lang w:val="uk-UA"/>
        </w:rPr>
      </w:pPr>
    </w:p>
    <w:p w:rsidR="003C4629" w:rsidRDefault="003C4629" w:rsidP="00844C84">
      <w:pPr>
        <w:spacing w:after="0"/>
        <w:rPr>
          <w:b/>
          <w:szCs w:val="28"/>
          <w:lang w:val="uk-UA"/>
        </w:rPr>
      </w:pPr>
    </w:p>
    <w:p w:rsidR="003C4629" w:rsidRDefault="003C4629" w:rsidP="00844C84">
      <w:pPr>
        <w:spacing w:after="0"/>
        <w:rPr>
          <w:b/>
          <w:szCs w:val="28"/>
          <w:lang w:val="uk-UA"/>
        </w:rPr>
      </w:pPr>
    </w:p>
    <w:p w:rsidR="003C4629" w:rsidRDefault="003C4629" w:rsidP="00844C84">
      <w:pPr>
        <w:spacing w:after="0"/>
        <w:rPr>
          <w:b/>
          <w:szCs w:val="28"/>
          <w:lang w:val="uk-UA"/>
        </w:rPr>
      </w:pPr>
    </w:p>
    <w:p w:rsidR="003C4629" w:rsidRDefault="003C4629" w:rsidP="00844C84">
      <w:pPr>
        <w:spacing w:after="0"/>
        <w:rPr>
          <w:b/>
          <w:szCs w:val="28"/>
          <w:lang w:val="uk-UA"/>
        </w:rPr>
      </w:pPr>
    </w:p>
    <w:p w:rsidR="006053D2" w:rsidRDefault="006053D2" w:rsidP="00844C84">
      <w:pPr>
        <w:spacing w:after="0"/>
        <w:rPr>
          <w:b/>
          <w:szCs w:val="28"/>
          <w:lang w:val="uk-UA"/>
        </w:rPr>
      </w:pPr>
    </w:p>
    <w:p w:rsidR="006053D2" w:rsidRDefault="006053D2" w:rsidP="00844C84">
      <w:pPr>
        <w:spacing w:after="0"/>
        <w:rPr>
          <w:b/>
          <w:szCs w:val="28"/>
          <w:lang w:val="uk-UA"/>
        </w:rPr>
      </w:pPr>
    </w:p>
    <w:p w:rsidR="006053D2" w:rsidRDefault="006053D2" w:rsidP="00844C84">
      <w:pPr>
        <w:spacing w:after="0"/>
        <w:rPr>
          <w:b/>
          <w:szCs w:val="28"/>
          <w:lang w:val="uk-UA"/>
        </w:rPr>
      </w:pPr>
    </w:p>
    <w:p w:rsidR="003C4629" w:rsidRDefault="003C4629" w:rsidP="00844C84">
      <w:pPr>
        <w:spacing w:after="0"/>
        <w:rPr>
          <w:b/>
          <w:szCs w:val="28"/>
          <w:lang w:val="uk-UA"/>
        </w:rPr>
      </w:pPr>
    </w:p>
    <w:p w:rsidR="003C4629" w:rsidRDefault="003C4629" w:rsidP="00844C84">
      <w:pPr>
        <w:spacing w:after="0"/>
        <w:rPr>
          <w:b/>
          <w:szCs w:val="28"/>
          <w:lang w:val="uk-UA"/>
        </w:rPr>
      </w:pPr>
    </w:p>
    <w:p w:rsidR="00057665" w:rsidRDefault="00057665" w:rsidP="00844C84">
      <w:pPr>
        <w:spacing w:after="0"/>
        <w:rPr>
          <w:b/>
          <w:szCs w:val="28"/>
          <w:lang w:val="uk-UA"/>
        </w:rPr>
      </w:pPr>
    </w:p>
    <w:p w:rsidR="00057665" w:rsidRDefault="00057665" w:rsidP="00844C84">
      <w:pPr>
        <w:spacing w:after="0"/>
        <w:rPr>
          <w:b/>
          <w:szCs w:val="28"/>
          <w:lang w:val="uk-UA"/>
        </w:rPr>
      </w:pPr>
    </w:p>
    <w:p w:rsidR="00057665" w:rsidRDefault="00057665" w:rsidP="00844C84">
      <w:pPr>
        <w:spacing w:after="0"/>
        <w:rPr>
          <w:b/>
          <w:szCs w:val="28"/>
          <w:lang w:val="uk-UA"/>
        </w:rPr>
      </w:pPr>
    </w:p>
    <w:p w:rsidR="00057665" w:rsidRDefault="00057665" w:rsidP="00844C84">
      <w:pPr>
        <w:spacing w:after="0"/>
        <w:rPr>
          <w:b/>
          <w:szCs w:val="28"/>
          <w:lang w:val="uk-UA"/>
        </w:rPr>
      </w:pPr>
    </w:p>
    <w:p w:rsidR="00844C84" w:rsidRPr="003D54D0" w:rsidRDefault="00057665" w:rsidP="00844C84">
      <w:pPr>
        <w:spacing w:after="0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Візують</w:t>
      </w:r>
      <w:r w:rsidR="00844C84" w:rsidRPr="003D54D0">
        <w:rPr>
          <w:b/>
          <w:szCs w:val="28"/>
          <w:lang w:val="uk-UA"/>
        </w:rPr>
        <w:t>:</w:t>
      </w:r>
    </w:p>
    <w:p w:rsidR="00844C84" w:rsidRPr="003D54D0" w:rsidRDefault="00844C84" w:rsidP="00844C84">
      <w:pPr>
        <w:spacing w:after="0"/>
        <w:rPr>
          <w:szCs w:val="28"/>
          <w:lang w:val="uk-UA"/>
        </w:rPr>
      </w:pPr>
    </w:p>
    <w:p w:rsidR="00844C84" w:rsidRPr="003D54D0" w:rsidRDefault="00844C84" w:rsidP="00844C84">
      <w:pPr>
        <w:spacing w:after="0"/>
        <w:rPr>
          <w:szCs w:val="28"/>
          <w:lang w:val="uk-UA"/>
        </w:rPr>
      </w:pPr>
      <w:r w:rsidRPr="003D54D0">
        <w:rPr>
          <w:szCs w:val="28"/>
          <w:lang w:val="uk-UA"/>
        </w:rPr>
        <w:t xml:space="preserve">Начальник </w:t>
      </w:r>
      <w:r>
        <w:rPr>
          <w:szCs w:val="28"/>
          <w:lang w:val="uk-UA"/>
        </w:rPr>
        <w:t>У</w:t>
      </w:r>
      <w:r w:rsidRPr="003D54D0">
        <w:rPr>
          <w:szCs w:val="28"/>
          <w:lang w:val="uk-UA"/>
        </w:rPr>
        <w:t>правління комунального майна</w:t>
      </w:r>
    </w:p>
    <w:p w:rsidR="00844C84" w:rsidRPr="003D54D0" w:rsidRDefault="00844C84" w:rsidP="00844C84">
      <w:pPr>
        <w:spacing w:after="0"/>
        <w:rPr>
          <w:szCs w:val="28"/>
          <w:lang w:val="uk-UA"/>
        </w:rPr>
      </w:pPr>
      <w:r w:rsidRPr="003D54D0">
        <w:rPr>
          <w:szCs w:val="28"/>
          <w:lang w:val="uk-UA"/>
        </w:rPr>
        <w:t>та земельних відносин Ніжинської міської ради</w:t>
      </w:r>
      <w:r w:rsidRPr="003D54D0">
        <w:rPr>
          <w:szCs w:val="28"/>
          <w:lang w:val="uk-UA"/>
        </w:rPr>
        <w:tab/>
        <w:t xml:space="preserve">            </w:t>
      </w:r>
      <w:r>
        <w:rPr>
          <w:szCs w:val="28"/>
          <w:lang w:val="uk-UA"/>
        </w:rPr>
        <w:t xml:space="preserve">        </w:t>
      </w:r>
      <w:r w:rsidRPr="003D54D0">
        <w:rPr>
          <w:szCs w:val="28"/>
          <w:lang w:val="uk-UA"/>
        </w:rPr>
        <w:t>Ірина ОНОКАЛО</w:t>
      </w:r>
    </w:p>
    <w:p w:rsidR="00844C84" w:rsidRPr="003D54D0" w:rsidRDefault="00844C84" w:rsidP="00844C84">
      <w:pPr>
        <w:spacing w:after="0"/>
        <w:rPr>
          <w:color w:val="FF0000"/>
          <w:szCs w:val="28"/>
          <w:lang w:val="uk-UA"/>
        </w:rPr>
      </w:pPr>
    </w:p>
    <w:p w:rsidR="00844C84" w:rsidRDefault="00844C84" w:rsidP="00844C84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>Перший з</w:t>
      </w:r>
      <w:r w:rsidRPr="003D54D0">
        <w:rPr>
          <w:szCs w:val="28"/>
          <w:lang w:val="uk-UA"/>
        </w:rPr>
        <w:t xml:space="preserve">аступник міського голови з питань </w:t>
      </w:r>
    </w:p>
    <w:p w:rsidR="00844C84" w:rsidRPr="003D54D0" w:rsidRDefault="00844C84" w:rsidP="00844C84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>д</w:t>
      </w:r>
      <w:r w:rsidRPr="003D54D0">
        <w:rPr>
          <w:szCs w:val="28"/>
          <w:lang w:val="uk-UA"/>
        </w:rPr>
        <w:t>іяльності</w:t>
      </w:r>
      <w:r>
        <w:rPr>
          <w:szCs w:val="28"/>
          <w:lang w:val="uk-UA"/>
        </w:rPr>
        <w:t xml:space="preserve"> </w:t>
      </w:r>
      <w:r w:rsidRPr="003D54D0">
        <w:rPr>
          <w:szCs w:val="28"/>
          <w:lang w:val="uk-UA"/>
        </w:rPr>
        <w:t xml:space="preserve">виконавчих органів ради                                         </w:t>
      </w:r>
      <w:r>
        <w:rPr>
          <w:szCs w:val="28"/>
          <w:lang w:val="uk-UA"/>
        </w:rPr>
        <w:t xml:space="preserve">      Федір ВОВЧЕНКО</w:t>
      </w:r>
    </w:p>
    <w:p w:rsidR="00844C84" w:rsidRPr="00AA43AD" w:rsidRDefault="00844C84" w:rsidP="00844C84">
      <w:pPr>
        <w:spacing w:after="0"/>
        <w:rPr>
          <w:szCs w:val="28"/>
          <w:lang w:val="uk-UA"/>
        </w:rPr>
      </w:pPr>
    </w:p>
    <w:p w:rsidR="00844C84" w:rsidRDefault="00844C84" w:rsidP="00844C84">
      <w:pPr>
        <w:spacing w:after="0"/>
        <w:rPr>
          <w:szCs w:val="28"/>
          <w:lang w:val="uk-UA"/>
        </w:rPr>
      </w:pPr>
      <w:r w:rsidRPr="00AA43AD">
        <w:rPr>
          <w:szCs w:val="28"/>
          <w:lang w:val="uk-UA"/>
        </w:rPr>
        <w:t xml:space="preserve">Секретар Ніжинської міської ради                                          </w:t>
      </w:r>
      <w:r>
        <w:rPr>
          <w:szCs w:val="28"/>
          <w:lang w:val="uk-UA"/>
        </w:rPr>
        <w:t xml:space="preserve">          </w:t>
      </w:r>
      <w:r w:rsidRPr="00AA43AD">
        <w:rPr>
          <w:szCs w:val="28"/>
          <w:lang w:val="uk-UA"/>
        </w:rPr>
        <w:t>Юрій ХОМЕНКО</w:t>
      </w:r>
    </w:p>
    <w:p w:rsidR="00844C84" w:rsidRDefault="00844C84" w:rsidP="00844C84">
      <w:pPr>
        <w:spacing w:after="0"/>
        <w:rPr>
          <w:szCs w:val="28"/>
          <w:lang w:val="uk-UA"/>
        </w:rPr>
      </w:pPr>
    </w:p>
    <w:p w:rsidR="00844C84" w:rsidRPr="003D54D0" w:rsidRDefault="00844C84" w:rsidP="00844C84">
      <w:pPr>
        <w:spacing w:after="0"/>
        <w:rPr>
          <w:lang w:val="uk-UA"/>
        </w:rPr>
      </w:pPr>
      <w:r w:rsidRPr="003D54D0">
        <w:rPr>
          <w:lang w:val="uk-UA"/>
        </w:rPr>
        <w:t>Начальник відділу</w:t>
      </w:r>
      <w:r>
        <w:rPr>
          <w:lang w:val="uk-UA"/>
        </w:rPr>
        <w:t xml:space="preserve"> </w:t>
      </w:r>
      <w:r w:rsidRPr="003D54D0">
        <w:rPr>
          <w:lang w:val="uk-UA"/>
        </w:rPr>
        <w:t xml:space="preserve">юридично-кадрового </w:t>
      </w:r>
    </w:p>
    <w:p w:rsidR="00844C84" w:rsidRDefault="00844C84" w:rsidP="00844C84">
      <w:pPr>
        <w:spacing w:after="0"/>
        <w:rPr>
          <w:lang w:val="uk-UA"/>
        </w:rPr>
      </w:pPr>
      <w:r w:rsidRPr="003D54D0">
        <w:rPr>
          <w:lang w:val="uk-UA"/>
        </w:rPr>
        <w:t>забезпечення апарату</w:t>
      </w:r>
      <w:r>
        <w:rPr>
          <w:lang w:val="uk-UA"/>
        </w:rPr>
        <w:t xml:space="preserve"> </w:t>
      </w:r>
      <w:r w:rsidRPr="003D54D0">
        <w:rPr>
          <w:lang w:val="uk-UA"/>
        </w:rPr>
        <w:t xml:space="preserve">виконавчого комітету </w:t>
      </w:r>
    </w:p>
    <w:p w:rsidR="00844C84" w:rsidRPr="00AA43AD" w:rsidRDefault="00844C84" w:rsidP="00844C84">
      <w:pPr>
        <w:spacing w:after="0"/>
        <w:rPr>
          <w:szCs w:val="28"/>
          <w:lang w:val="uk-UA"/>
        </w:rPr>
      </w:pPr>
      <w:r w:rsidRPr="00AA43AD">
        <w:rPr>
          <w:lang w:val="uk-UA"/>
        </w:rPr>
        <w:t>Ніжинської міської ради</w:t>
      </w:r>
      <w:r w:rsidRPr="003D54D0">
        <w:rPr>
          <w:lang w:val="uk-UA"/>
        </w:rPr>
        <w:t xml:space="preserve">                            </w:t>
      </w:r>
      <w:r>
        <w:rPr>
          <w:lang w:val="uk-UA"/>
        </w:rPr>
        <w:t xml:space="preserve">                                           В</w:t>
      </w:r>
      <w:r w:rsidRPr="002E5FC9">
        <w:t>`</w:t>
      </w:r>
      <w:proofErr w:type="spellStart"/>
      <w:r>
        <w:rPr>
          <w:lang w:val="uk-UA"/>
        </w:rPr>
        <w:t>ячеслав</w:t>
      </w:r>
      <w:proofErr w:type="spellEnd"/>
      <w:r>
        <w:rPr>
          <w:lang w:val="uk-UA"/>
        </w:rPr>
        <w:t xml:space="preserve"> ЛЕГА</w:t>
      </w:r>
    </w:p>
    <w:p w:rsidR="00844C84" w:rsidRPr="00AA43AD" w:rsidRDefault="00844C84" w:rsidP="00844C84">
      <w:pPr>
        <w:spacing w:after="0"/>
        <w:rPr>
          <w:szCs w:val="28"/>
          <w:lang w:val="uk-UA"/>
        </w:rPr>
      </w:pPr>
    </w:p>
    <w:p w:rsidR="00844C84" w:rsidRPr="00AA43AD" w:rsidRDefault="00844C84" w:rsidP="00844C84">
      <w:pPr>
        <w:spacing w:after="0"/>
        <w:rPr>
          <w:szCs w:val="28"/>
          <w:lang w:val="uk-UA"/>
        </w:rPr>
      </w:pPr>
      <w:r w:rsidRPr="00AA43AD">
        <w:rPr>
          <w:szCs w:val="28"/>
          <w:lang w:val="uk-UA"/>
        </w:rPr>
        <w:t>Головний спеціаліст-юрист відділу</w:t>
      </w:r>
    </w:p>
    <w:p w:rsidR="00844C84" w:rsidRPr="00AA43AD" w:rsidRDefault="00844C84" w:rsidP="00844C84">
      <w:pPr>
        <w:spacing w:after="0"/>
        <w:rPr>
          <w:szCs w:val="28"/>
          <w:lang w:val="uk-UA"/>
        </w:rPr>
      </w:pPr>
      <w:r w:rsidRPr="00AA43AD">
        <w:rPr>
          <w:szCs w:val="28"/>
          <w:lang w:val="uk-UA"/>
        </w:rPr>
        <w:t>бухгалтерського обліку, звітності</w:t>
      </w:r>
    </w:p>
    <w:p w:rsidR="00844C84" w:rsidRPr="00AA43AD" w:rsidRDefault="00844C84" w:rsidP="00844C84">
      <w:pPr>
        <w:spacing w:after="0"/>
        <w:rPr>
          <w:szCs w:val="28"/>
          <w:lang w:val="uk-UA"/>
        </w:rPr>
      </w:pPr>
      <w:r w:rsidRPr="00AA43AD">
        <w:rPr>
          <w:szCs w:val="28"/>
          <w:lang w:val="uk-UA"/>
        </w:rPr>
        <w:t>та правового забезпечення Управління</w:t>
      </w:r>
    </w:p>
    <w:p w:rsidR="00844C84" w:rsidRPr="00AA43AD" w:rsidRDefault="00844C84" w:rsidP="00844C84">
      <w:pPr>
        <w:spacing w:after="0"/>
        <w:rPr>
          <w:szCs w:val="28"/>
          <w:lang w:val="uk-UA"/>
        </w:rPr>
      </w:pPr>
      <w:r w:rsidRPr="00AA43AD">
        <w:rPr>
          <w:szCs w:val="28"/>
          <w:lang w:val="uk-UA"/>
        </w:rPr>
        <w:t>комунального майна та земельних</w:t>
      </w:r>
    </w:p>
    <w:p w:rsidR="00844C84" w:rsidRPr="00AA43AD" w:rsidRDefault="00844C84" w:rsidP="00844C84">
      <w:pPr>
        <w:spacing w:after="0"/>
        <w:jc w:val="both"/>
        <w:rPr>
          <w:i/>
          <w:szCs w:val="28"/>
          <w:lang w:val="uk-UA"/>
        </w:rPr>
      </w:pPr>
      <w:r w:rsidRPr="00AA43AD">
        <w:rPr>
          <w:szCs w:val="28"/>
          <w:lang w:val="uk-UA"/>
        </w:rPr>
        <w:t xml:space="preserve">відносин Ніжинської міської ради                                </w:t>
      </w:r>
      <w:r>
        <w:rPr>
          <w:szCs w:val="28"/>
          <w:lang w:val="uk-UA"/>
        </w:rPr>
        <w:t xml:space="preserve">                </w:t>
      </w:r>
      <w:r w:rsidRPr="00AA43AD">
        <w:rPr>
          <w:szCs w:val="28"/>
          <w:lang w:val="uk-UA"/>
        </w:rPr>
        <w:t>Сергій САВЧЕНКО</w:t>
      </w:r>
    </w:p>
    <w:p w:rsidR="00844C84" w:rsidRPr="00AA43AD" w:rsidRDefault="00844C84" w:rsidP="00844C84">
      <w:pPr>
        <w:spacing w:after="0"/>
        <w:rPr>
          <w:lang w:val="uk-UA"/>
        </w:rPr>
      </w:pPr>
      <w:r w:rsidRPr="00AA43AD">
        <w:rPr>
          <w:szCs w:val="28"/>
          <w:lang w:val="uk-UA"/>
        </w:rPr>
        <w:tab/>
      </w:r>
      <w:r w:rsidRPr="00AA43AD">
        <w:rPr>
          <w:szCs w:val="28"/>
          <w:lang w:val="uk-UA"/>
        </w:rPr>
        <w:tab/>
      </w:r>
      <w:r w:rsidRPr="00AA43AD">
        <w:rPr>
          <w:szCs w:val="28"/>
          <w:lang w:val="uk-UA"/>
        </w:rPr>
        <w:tab/>
      </w:r>
    </w:p>
    <w:p w:rsidR="00844C84" w:rsidRPr="00AA43AD" w:rsidRDefault="00844C84" w:rsidP="00844C84">
      <w:pPr>
        <w:spacing w:after="0"/>
        <w:rPr>
          <w:lang w:val="uk-UA"/>
        </w:rPr>
      </w:pPr>
      <w:bookmarkStart w:id="3" w:name="_GoBack"/>
      <w:bookmarkEnd w:id="3"/>
      <w:r w:rsidRPr="00AA43AD">
        <w:rPr>
          <w:lang w:val="uk-UA"/>
        </w:rPr>
        <w:tab/>
        <w:t xml:space="preserve">                   </w:t>
      </w:r>
    </w:p>
    <w:p w:rsidR="00844C84" w:rsidRPr="00AA43AD" w:rsidRDefault="00844C84" w:rsidP="00844C84">
      <w:pPr>
        <w:spacing w:after="0"/>
        <w:jc w:val="both"/>
        <w:rPr>
          <w:szCs w:val="28"/>
          <w:lang w:val="uk-UA"/>
        </w:rPr>
      </w:pPr>
      <w:r w:rsidRPr="00AA43AD">
        <w:rPr>
          <w:lang w:val="uk-UA"/>
        </w:rPr>
        <w:t xml:space="preserve">Голова </w:t>
      </w:r>
      <w:r w:rsidRPr="00AA43AD">
        <w:rPr>
          <w:szCs w:val="28"/>
          <w:lang w:val="uk-UA"/>
        </w:rPr>
        <w:t>постійної комісії міської</w:t>
      </w:r>
    </w:p>
    <w:p w:rsidR="00844C84" w:rsidRPr="00AA43AD" w:rsidRDefault="00844C84" w:rsidP="00844C84">
      <w:pPr>
        <w:spacing w:after="0"/>
        <w:jc w:val="both"/>
        <w:rPr>
          <w:szCs w:val="28"/>
          <w:lang w:val="uk-UA"/>
        </w:rPr>
      </w:pPr>
      <w:r w:rsidRPr="00AA43AD">
        <w:rPr>
          <w:szCs w:val="28"/>
          <w:lang w:val="uk-UA"/>
        </w:rPr>
        <w:t>ради з питань житлово-комунального</w:t>
      </w:r>
    </w:p>
    <w:p w:rsidR="00844C84" w:rsidRPr="00AA43AD" w:rsidRDefault="00844C84" w:rsidP="00844C84">
      <w:pPr>
        <w:spacing w:after="0"/>
        <w:jc w:val="both"/>
        <w:rPr>
          <w:szCs w:val="28"/>
          <w:lang w:val="uk-UA"/>
        </w:rPr>
      </w:pPr>
      <w:r w:rsidRPr="00AA43AD">
        <w:rPr>
          <w:szCs w:val="28"/>
          <w:lang w:val="uk-UA"/>
        </w:rPr>
        <w:t xml:space="preserve">господарства, комунальної власності, </w:t>
      </w:r>
    </w:p>
    <w:p w:rsidR="00844C84" w:rsidRPr="00AA43AD" w:rsidRDefault="00844C84" w:rsidP="00844C84">
      <w:pPr>
        <w:spacing w:after="0"/>
        <w:jc w:val="both"/>
        <w:rPr>
          <w:szCs w:val="28"/>
          <w:lang w:val="uk-UA"/>
        </w:rPr>
      </w:pPr>
      <w:r w:rsidRPr="00AA43AD">
        <w:rPr>
          <w:szCs w:val="28"/>
          <w:lang w:val="uk-UA"/>
        </w:rPr>
        <w:t>транспорту і зв’язку та енергозбереження</w:t>
      </w:r>
      <w:r w:rsidRPr="00AA43AD">
        <w:rPr>
          <w:szCs w:val="28"/>
          <w:lang w:val="uk-UA"/>
        </w:rPr>
        <w:tab/>
        <w:t xml:space="preserve">          </w:t>
      </w:r>
      <w:r>
        <w:rPr>
          <w:szCs w:val="28"/>
          <w:lang w:val="uk-UA"/>
        </w:rPr>
        <w:t xml:space="preserve">        </w:t>
      </w:r>
      <w:proofErr w:type="spellStart"/>
      <w:r w:rsidRPr="00AA43AD">
        <w:rPr>
          <w:szCs w:val="28"/>
          <w:lang w:val="uk-UA"/>
        </w:rPr>
        <w:t>Вячеслав</w:t>
      </w:r>
      <w:proofErr w:type="spellEnd"/>
      <w:r w:rsidRPr="00AA43AD">
        <w:rPr>
          <w:szCs w:val="28"/>
          <w:lang w:val="uk-UA"/>
        </w:rPr>
        <w:t xml:space="preserve"> ДЕГТЯРЕНКО</w:t>
      </w:r>
    </w:p>
    <w:p w:rsidR="00844C84" w:rsidRPr="00AA43AD" w:rsidRDefault="00844C84" w:rsidP="00844C84">
      <w:pPr>
        <w:spacing w:after="0"/>
        <w:jc w:val="both"/>
        <w:rPr>
          <w:szCs w:val="28"/>
          <w:lang w:val="uk-UA"/>
        </w:rPr>
      </w:pPr>
    </w:p>
    <w:p w:rsidR="00844C84" w:rsidRPr="00AA43AD" w:rsidRDefault="00844C84" w:rsidP="00844C84">
      <w:pPr>
        <w:spacing w:after="0"/>
        <w:jc w:val="both"/>
        <w:rPr>
          <w:szCs w:val="28"/>
          <w:lang w:val="uk-UA"/>
        </w:rPr>
      </w:pPr>
      <w:r w:rsidRPr="00AA43AD">
        <w:rPr>
          <w:szCs w:val="28"/>
          <w:lang w:val="uk-UA"/>
        </w:rPr>
        <w:t>Голова постійної комісії міської ради з питань</w:t>
      </w:r>
    </w:p>
    <w:p w:rsidR="00844C84" w:rsidRPr="00AA43AD" w:rsidRDefault="00844C84" w:rsidP="00844C84">
      <w:pPr>
        <w:spacing w:after="0"/>
        <w:jc w:val="both"/>
        <w:rPr>
          <w:szCs w:val="28"/>
          <w:lang w:val="uk-UA"/>
        </w:rPr>
      </w:pPr>
      <w:r w:rsidRPr="00AA43AD">
        <w:rPr>
          <w:szCs w:val="28"/>
          <w:lang w:val="uk-UA"/>
        </w:rPr>
        <w:t>регламенту, законності, охорони прав і свобод громадян,</w:t>
      </w:r>
    </w:p>
    <w:p w:rsidR="00844C84" w:rsidRPr="00AA43AD" w:rsidRDefault="00844C84" w:rsidP="00844C84">
      <w:pPr>
        <w:spacing w:after="0"/>
        <w:jc w:val="both"/>
        <w:rPr>
          <w:szCs w:val="28"/>
          <w:lang w:val="uk-UA"/>
        </w:rPr>
      </w:pPr>
      <w:r w:rsidRPr="00AA43AD">
        <w:rPr>
          <w:szCs w:val="28"/>
          <w:lang w:val="uk-UA"/>
        </w:rPr>
        <w:t>запобігання корупції, адміністративно-територіального</w:t>
      </w:r>
    </w:p>
    <w:p w:rsidR="00844C84" w:rsidRDefault="00844C84" w:rsidP="00844C84">
      <w:pPr>
        <w:spacing w:after="0"/>
        <w:jc w:val="both"/>
        <w:rPr>
          <w:szCs w:val="28"/>
          <w:lang w:val="uk-UA" w:eastAsia="uk-UA"/>
        </w:rPr>
      </w:pPr>
      <w:r w:rsidRPr="00AA43AD">
        <w:rPr>
          <w:szCs w:val="28"/>
          <w:lang w:val="uk-UA"/>
        </w:rPr>
        <w:t>устрою, депутатської діяльності та етики</w:t>
      </w:r>
      <w:r w:rsidRPr="00AA43AD">
        <w:rPr>
          <w:szCs w:val="28"/>
          <w:lang w:val="uk-UA" w:eastAsia="uk-UA"/>
        </w:rPr>
        <w:t xml:space="preserve">                              </w:t>
      </w:r>
      <w:r>
        <w:rPr>
          <w:szCs w:val="28"/>
          <w:lang w:val="uk-UA" w:eastAsia="uk-UA"/>
        </w:rPr>
        <w:t xml:space="preserve">        </w:t>
      </w:r>
      <w:r w:rsidRPr="00AA43AD">
        <w:rPr>
          <w:szCs w:val="28"/>
          <w:lang w:val="uk-UA" w:eastAsia="uk-UA"/>
        </w:rPr>
        <w:t>Валерій САЛОГУБ</w:t>
      </w:r>
    </w:p>
    <w:p w:rsidR="00844C84" w:rsidRDefault="00844C84" w:rsidP="00844C84">
      <w:pPr>
        <w:spacing w:after="0"/>
        <w:jc w:val="both"/>
        <w:rPr>
          <w:lang w:val="uk-UA"/>
        </w:rPr>
      </w:pPr>
    </w:p>
    <w:sectPr w:rsidR="00844C84" w:rsidSect="002C2BE3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93345"/>
    <w:multiLevelType w:val="hybridMultilevel"/>
    <w:tmpl w:val="D77400A4"/>
    <w:lvl w:ilvl="0" w:tplc="E15E574E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C84"/>
    <w:rsid w:val="00057665"/>
    <w:rsid w:val="002C2BE3"/>
    <w:rsid w:val="002D6944"/>
    <w:rsid w:val="003C4629"/>
    <w:rsid w:val="004B0BD0"/>
    <w:rsid w:val="00560D6F"/>
    <w:rsid w:val="006053D2"/>
    <w:rsid w:val="00656B7F"/>
    <w:rsid w:val="00737310"/>
    <w:rsid w:val="00737CEB"/>
    <w:rsid w:val="00844C84"/>
    <w:rsid w:val="008E492C"/>
    <w:rsid w:val="009409DB"/>
    <w:rsid w:val="009A1F35"/>
    <w:rsid w:val="00AC4D2C"/>
    <w:rsid w:val="00AD6A74"/>
    <w:rsid w:val="00B151C4"/>
    <w:rsid w:val="00D04EE3"/>
    <w:rsid w:val="00D312EF"/>
    <w:rsid w:val="00F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B0F7"/>
  <w15:docId w15:val="{27C36BFF-BAF5-4BB4-B6F3-5A58883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C8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C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4C8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91E3-51E9-4BE5-A76E-F609B5AE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liliya Kudlau</cp:lastModifiedBy>
  <cp:revision>10</cp:revision>
  <cp:lastPrinted>2024-01-25T14:06:00Z</cp:lastPrinted>
  <dcterms:created xsi:type="dcterms:W3CDTF">2024-01-25T06:23:00Z</dcterms:created>
  <dcterms:modified xsi:type="dcterms:W3CDTF">2024-02-08T14:57:00Z</dcterms:modified>
</cp:coreProperties>
</file>