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9EFED" w14:textId="77777777" w:rsidR="00F4529B" w:rsidRDefault="00F4529B" w:rsidP="00F4529B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   </w:t>
      </w: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         </w:t>
      </w:r>
      <w:r>
        <w:rPr>
          <w:rFonts w:ascii="Tms Rmn" w:eastAsia="Times New Roman" w:hAnsi="Tms Rm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 wp14:anchorId="5C309F3F" wp14:editId="505A233B">
            <wp:extent cx="485775" cy="600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</w:t>
      </w:r>
      <w:r>
        <w:rPr>
          <w:rFonts w:ascii="Calibri" w:eastAsia="Times New Roman" w:hAnsi="Calibri" w:cs="Times New Roman"/>
          <w:b/>
          <w:bCs/>
          <w:iCs/>
          <w:sz w:val="26"/>
          <w:szCs w:val="26"/>
          <w:lang w:val="uk-UA" w:eastAsia="ru-RU"/>
        </w:rPr>
        <w:t xml:space="preserve"> </w:t>
      </w:r>
    </w:p>
    <w:p w14:paraId="2B7629E5" w14:textId="77777777" w:rsidR="00F4529B" w:rsidRDefault="00F4529B" w:rsidP="00F4529B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КРАЇНА                </w:t>
      </w:r>
    </w:p>
    <w:p w14:paraId="6F320503" w14:textId="77777777" w:rsidR="00F4529B" w:rsidRDefault="00F4529B" w:rsidP="00F4529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6CF74796" w14:textId="77777777" w:rsidR="00F4529B" w:rsidRDefault="00F4529B" w:rsidP="00F4529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14:paraId="65823D4D" w14:textId="77777777" w:rsidR="00F4529B" w:rsidRDefault="00F4529B" w:rsidP="00F4529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50769DE5" w14:textId="77777777" w:rsidR="00F4529B" w:rsidRDefault="00F4529B" w:rsidP="00F4529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71943BBF" w14:textId="77777777" w:rsidR="00F4529B" w:rsidRDefault="00F4529B" w:rsidP="00F4529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14:paraId="792B6E42" w14:textId="77777777" w:rsidR="004E76A4" w:rsidRDefault="004E76A4" w:rsidP="004E76A4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1231CC18" w14:textId="7F4C48E4" w:rsidR="004E76A4" w:rsidRPr="00712A43" w:rsidRDefault="004E76A4" w:rsidP="004E76A4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009FA">
        <w:rPr>
          <w:rFonts w:ascii="Times New Roman" w:eastAsia="Calibri" w:hAnsi="Times New Roman" w:cs="Times New Roman"/>
          <w:sz w:val="28"/>
          <w:szCs w:val="28"/>
          <w:lang w:val="uk-UA"/>
        </w:rPr>
        <w:t>07 березня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        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Ніжин   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009FA">
        <w:rPr>
          <w:rFonts w:ascii="Times New Roman" w:eastAsia="Calibri" w:hAnsi="Times New Roman" w:cs="Times New Roman"/>
          <w:sz w:val="28"/>
          <w:szCs w:val="28"/>
          <w:lang w:val="uk-UA"/>
        </w:rPr>
        <w:t>131</w:t>
      </w:r>
    </w:p>
    <w:p w14:paraId="1B6F80C6" w14:textId="77777777" w:rsidR="004E76A4" w:rsidRDefault="004E76A4" w:rsidP="004E76A4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FABED6B" w14:textId="77777777" w:rsidR="004E76A4" w:rsidRPr="001F6531" w:rsidRDefault="004E76A4" w:rsidP="004E76A4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фінансування заходів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</w:p>
    <w:p w14:paraId="21BFF245" w14:textId="77777777" w:rsidR="004E76A4" w:rsidRPr="001F6531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розвитку культури, мистецтва  і </w:t>
      </w:r>
    </w:p>
    <w:p w14:paraId="5BBE1715" w14:textId="77777777" w:rsidR="004E76A4" w:rsidRPr="001F6531" w:rsidRDefault="004E76A4" w:rsidP="004E76A4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охорони культурної спадщини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14:paraId="26886E8D" w14:textId="77777777" w:rsidR="004E76A4" w:rsidRPr="001F6531" w:rsidRDefault="004E76A4" w:rsidP="004E76A4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5B05DC9B" w14:textId="77777777" w:rsidR="004E76A4" w:rsidRDefault="004E76A4" w:rsidP="004E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ab/>
        <w:t xml:space="preserve">Відповідно до </w:t>
      </w:r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пп.1 п.1а) ст. </w:t>
      </w:r>
      <w:r w:rsidRPr="001F653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</w:t>
      </w:r>
      <w:r w:rsidRPr="00DC0D89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32, 40, 42, </w:t>
      </w:r>
      <w:r w:rsidRPr="00EC4DB4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53</w:t>
      </w:r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, </w:t>
      </w:r>
      <w:r w:rsidRPr="00DC0D89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59  </w:t>
      </w:r>
      <w:r w:rsidRPr="001F653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Закону України «Про місцеве</w:t>
      </w:r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</w:t>
      </w:r>
      <w:r w:rsidRPr="006B4C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F65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рік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затвердженої рішенням Ніжинської міської ради VІІІ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Pr="00500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0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2-35/2023</w:t>
      </w:r>
      <w:r w:rsidRPr="001F653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, виконавчий комітет Ніжинської міської ради вирішив:</w:t>
      </w:r>
    </w:p>
    <w:p w14:paraId="0AED07CB" w14:textId="77777777" w:rsidR="004E76A4" w:rsidRPr="001F6531" w:rsidRDefault="004E76A4" w:rsidP="004E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250B649" w14:textId="77777777" w:rsidR="004E76A4" w:rsidRDefault="004E76A4" w:rsidP="004E76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згідно  кошторису (додається). </w:t>
      </w:r>
    </w:p>
    <w:p w14:paraId="2D6DE98F" w14:textId="77777777" w:rsidR="004E76A4" w:rsidRPr="001F6531" w:rsidRDefault="004E76A4" w:rsidP="004E76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A5E106" w14:textId="77777777" w:rsidR="004E76A4" w:rsidRDefault="004E76A4" w:rsidP="004E76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Начальнику управління культури і туризму Ніжинської міської ради Бассак Т.Ф. забезпечити оприлюднення даного рішення на сайті міської ради протягом п’яти робочих днів з дня його прийняття. </w:t>
      </w:r>
    </w:p>
    <w:p w14:paraId="32B6875C" w14:textId="77777777" w:rsidR="004E76A4" w:rsidRPr="001F6531" w:rsidRDefault="004E76A4" w:rsidP="004E76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F73A8B8" w14:textId="77777777" w:rsidR="004E76A4" w:rsidRPr="001F6531" w:rsidRDefault="004E76A4" w:rsidP="004E76A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Pr="001F65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331C5B95" w14:textId="77777777" w:rsidR="004E76A4" w:rsidRPr="001F6531" w:rsidRDefault="004E76A4" w:rsidP="004E7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F23A92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BDCBE8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Головуючий на засіданні </w:t>
      </w:r>
    </w:p>
    <w:p w14:paraId="20444718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</w:p>
    <w:p w14:paraId="766825F4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</w:p>
    <w:p w14:paraId="1484F15D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</w:t>
      </w:r>
    </w:p>
    <w:p w14:paraId="4B2C29AB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14:paraId="78475764" w14:textId="77777777" w:rsidR="004E76A4" w:rsidRDefault="004E76A4" w:rsidP="004E76A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Федір ВОВЧЕНКО</w:t>
      </w:r>
    </w:p>
    <w:p w14:paraId="63F08219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BBF325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5F4128" w14:textId="77777777" w:rsidR="004E76A4" w:rsidRPr="001F6531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Додаток до</w:t>
      </w:r>
    </w:p>
    <w:p w14:paraId="1553717A" w14:textId="77777777" w:rsidR="004E76A4" w:rsidRPr="001F6531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рішення виконавчого комітету </w:t>
      </w:r>
    </w:p>
    <w:p w14:paraId="3D3515E9" w14:textId="215AE754" w:rsidR="004E76A4" w:rsidRPr="00B53E0D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від</w:t>
      </w:r>
      <w:r w:rsidRPr="00E0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 березня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 </w:t>
      </w:r>
      <w:r w:rsidR="00100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131</w:t>
      </w:r>
    </w:p>
    <w:p w14:paraId="38965526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4D73E9" w14:textId="77777777" w:rsidR="004E76A4" w:rsidRPr="001F6531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649B13" w14:textId="77777777" w:rsidR="004E76A4" w:rsidRPr="001F6531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69DCAE6" w14:textId="77777777" w:rsidR="004E76A4" w:rsidRPr="001F6531" w:rsidRDefault="004E76A4" w:rsidP="004E76A4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   ВИТРАТ</w:t>
      </w:r>
    </w:p>
    <w:p w14:paraId="3E7D865D" w14:textId="77777777" w:rsidR="004E76A4" w:rsidRPr="001F6531" w:rsidRDefault="004E76A4" w:rsidP="004E76A4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проведення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(КПКВ 1014082):</w:t>
      </w:r>
    </w:p>
    <w:p w14:paraId="70986916" w14:textId="77777777" w:rsidR="004E76A4" w:rsidRPr="001F6531" w:rsidRDefault="004E76A4" w:rsidP="004E76A4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045FE3" w14:textId="77777777" w:rsidR="004E76A4" w:rsidRPr="00AB2BE0" w:rsidRDefault="004E76A4" w:rsidP="004E76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B2BE0">
        <w:rPr>
          <w:rFonts w:ascii="Times New Roman" w:hAnsi="Times New Roman"/>
          <w:sz w:val="28"/>
          <w:szCs w:val="28"/>
          <w:lang w:val="uk-UA"/>
        </w:rPr>
        <w:t>1. Відзначення уславлених ніжинців, захисників України:</w:t>
      </w:r>
    </w:p>
    <w:p w14:paraId="1CDF5AB6" w14:textId="77777777" w:rsidR="004E76A4" w:rsidRDefault="004E76A4" w:rsidP="004E76A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AB2BE0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B2BE0">
        <w:rPr>
          <w:rFonts w:ascii="Times New Roman" w:hAnsi="Times New Roman"/>
          <w:sz w:val="28"/>
          <w:szCs w:val="28"/>
          <w:lang w:val="uk-UA"/>
        </w:rPr>
        <w:t>. Придбання продукції (меморіальні стенди)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3FA7CA64" w14:textId="77777777" w:rsidR="004E76A4" w:rsidRDefault="004E76A4" w:rsidP="004E76A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(5 шт. х 4900,00 грн) </w:t>
      </w:r>
      <w:r w:rsidRPr="00AB2BE0">
        <w:rPr>
          <w:rFonts w:ascii="Times New Roman" w:hAnsi="Times New Roman"/>
          <w:sz w:val="28"/>
          <w:szCs w:val="28"/>
          <w:lang w:val="uk-UA"/>
        </w:rPr>
        <w:t>/КЕКВ 2210</w:t>
      </w:r>
      <w:r w:rsidRPr="00AB2BE0">
        <w:rPr>
          <w:rFonts w:ascii="Times New Roman" w:hAnsi="Times New Roman"/>
          <w:sz w:val="28"/>
          <w:szCs w:val="28"/>
        </w:rPr>
        <w:t>/</w:t>
      </w:r>
      <w:r w:rsidRPr="00AB2BE0">
        <w:rPr>
          <w:rFonts w:ascii="Times New Roman" w:hAnsi="Times New Roman"/>
          <w:sz w:val="28"/>
          <w:szCs w:val="28"/>
        </w:rPr>
        <w:tab/>
      </w:r>
      <w:r w:rsidRPr="00AB2BE0">
        <w:rPr>
          <w:rFonts w:ascii="Times New Roman" w:hAnsi="Times New Roman"/>
          <w:sz w:val="28"/>
          <w:szCs w:val="28"/>
        </w:rPr>
        <w:tab/>
      </w:r>
      <w:r w:rsidRPr="00AB2BE0">
        <w:rPr>
          <w:rFonts w:ascii="Times New Roman" w:hAnsi="Times New Roman"/>
          <w:sz w:val="28"/>
          <w:szCs w:val="28"/>
        </w:rPr>
        <w:tab/>
      </w:r>
      <w:r w:rsidRPr="00AB2BE0">
        <w:rPr>
          <w:rFonts w:ascii="Times New Roman" w:hAnsi="Times New Roman"/>
          <w:sz w:val="28"/>
          <w:szCs w:val="28"/>
        </w:rPr>
        <w:tab/>
      </w:r>
      <w:r w:rsidRPr="00AB2BE0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24 500</w:t>
      </w:r>
      <w:r w:rsidRPr="00AB2BE0">
        <w:rPr>
          <w:rFonts w:ascii="Times New Roman" w:hAnsi="Times New Roman"/>
          <w:sz w:val="28"/>
          <w:szCs w:val="28"/>
          <w:lang w:val="uk-UA"/>
        </w:rPr>
        <w:t xml:space="preserve">,00 грн </w:t>
      </w:r>
    </w:p>
    <w:p w14:paraId="230C22BD" w14:textId="77777777" w:rsidR="004E76A4" w:rsidRDefault="004E76A4" w:rsidP="004E76A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239D8048" w14:textId="77777777" w:rsidR="004E76A4" w:rsidRPr="00AB2BE0" w:rsidRDefault="004E76A4" w:rsidP="004E76A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AB2BE0">
        <w:rPr>
          <w:rFonts w:ascii="Times New Roman" w:hAnsi="Times New Roman"/>
          <w:sz w:val="28"/>
          <w:szCs w:val="28"/>
          <w:lang w:val="uk-UA"/>
        </w:rPr>
        <w:t xml:space="preserve">1.3. Послуга зі встановлення (монтаж) </w:t>
      </w:r>
    </w:p>
    <w:p w14:paraId="6C4F18E7" w14:textId="77777777" w:rsidR="004E76A4" w:rsidRDefault="004E76A4" w:rsidP="004E76A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AB2BE0">
        <w:rPr>
          <w:rFonts w:ascii="Times New Roman" w:hAnsi="Times New Roman"/>
          <w:sz w:val="28"/>
          <w:szCs w:val="28"/>
          <w:lang w:val="uk-UA"/>
        </w:rPr>
        <w:t xml:space="preserve">меморіальних стендів </w:t>
      </w:r>
      <w:r w:rsidRPr="00AB2BE0">
        <w:rPr>
          <w:rFonts w:ascii="Times New Roman" w:hAnsi="Times New Roman"/>
          <w:sz w:val="28"/>
          <w:szCs w:val="28"/>
        </w:rPr>
        <w:t>/</w:t>
      </w:r>
      <w:r w:rsidRPr="00AB2BE0">
        <w:rPr>
          <w:rFonts w:ascii="Times New Roman" w:hAnsi="Times New Roman"/>
          <w:sz w:val="28"/>
          <w:szCs w:val="28"/>
          <w:lang w:val="uk-UA"/>
        </w:rPr>
        <w:t>КЕКВ  2240/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17B5273" w14:textId="77777777" w:rsidR="004E76A4" w:rsidRPr="00AB2BE0" w:rsidRDefault="004E76A4" w:rsidP="004E76A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(5 шт. х 2490,00 грн)</w:t>
      </w:r>
      <w:r w:rsidRPr="00AB2B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BE0">
        <w:rPr>
          <w:rFonts w:ascii="Times New Roman" w:hAnsi="Times New Roman"/>
          <w:sz w:val="28"/>
          <w:szCs w:val="28"/>
          <w:lang w:val="uk-UA"/>
        </w:rPr>
        <w:tab/>
      </w:r>
      <w:r w:rsidRPr="00AB2BE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B2BE0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12 450</w:t>
      </w:r>
      <w:r w:rsidRPr="00AB2BE0">
        <w:rPr>
          <w:rFonts w:ascii="Times New Roman" w:hAnsi="Times New Roman"/>
          <w:sz w:val="28"/>
          <w:szCs w:val="28"/>
          <w:lang w:val="uk-UA"/>
        </w:rPr>
        <w:t xml:space="preserve">,00 грн  </w:t>
      </w:r>
    </w:p>
    <w:p w14:paraId="6316DB6B" w14:textId="77777777" w:rsidR="004E76A4" w:rsidRDefault="004E76A4" w:rsidP="004E76A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7EEC894F" w14:textId="77777777" w:rsidR="004E76A4" w:rsidRPr="00AB2BE0" w:rsidRDefault="004E76A4" w:rsidP="004E76A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AB2BE0">
        <w:rPr>
          <w:rFonts w:ascii="Times New Roman" w:hAnsi="Times New Roman"/>
          <w:sz w:val="28"/>
          <w:szCs w:val="28"/>
          <w:lang w:val="uk-UA"/>
        </w:rPr>
        <w:t xml:space="preserve">1.4. Послуга з ретушування фотографій для </w:t>
      </w:r>
    </w:p>
    <w:p w14:paraId="535C9C0D" w14:textId="77777777" w:rsidR="004E76A4" w:rsidRDefault="004E76A4" w:rsidP="004E76A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AB2BE0">
        <w:rPr>
          <w:rFonts w:ascii="Times New Roman" w:hAnsi="Times New Roman"/>
          <w:sz w:val="28"/>
          <w:szCs w:val="28"/>
          <w:lang w:val="uk-UA"/>
        </w:rPr>
        <w:t>меморіальних стендів</w:t>
      </w:r>
      <w:r>
        <w:rPr>
          <w:rFonts w:ascii="Times New Roman" w:hAnsi="Times New Roman"/>
          <w:sz w:val="28"/>
          <w:szCs w:val="28"/>
          <w:lang w:val="uk-UA"/>
        </w:rPr>
        <w:t>, (35 шт. х 120,00 грн)</w:t>
      </w:r>
    </w:p>
    <w:p w14:paraId="22DB7E68" w14:textId="77777777" w:rsidR="004E76A4" w:rsidRPr="00AB2BE0" w:rsidRDefault="004E76A4" w:rsidP="004E76A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AB2BE0">
        <w:rPr>
          <w:rFonts w:ascii="Times New Roman" w:hAnsi="Times New Roman"/>
          <w:sz w:val="28"/>
          <w:szCs w:val="28"/>
          <w:lang w:val="uk-UA"/>
        </w:rPr>
        <w:t>/КЕКВ 2240/</w:t>
      </w:r>
      <w:r w:rsidRPr="00AB2BE0">
        <w:rPr>
          <w:rFonts w:ascii="Times New Roman" w:hAnsi="Times New Roman"/>
          <w:sz w:val="28"/>
          <w:szCs w:val="28"/>
          <w:lang w:val="uk-UA"/>
        </w:rPr>
        <w:tab/>
      </w:r>
      <w:r w:rsidRPr="00AB2BE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B2BE0">
        <w:rPr>
          <w:rFonts w:ascii="Times New Roman" w:hAnsi="Times New Roman"/>
          <w:sz w:val="28"/>
          <w:szCs w:val="28"/>
          <w:lang w:val="uk-UA"/>
        </w:rPr>
        <w:t>-  </w:t>
      </w:r>
      <w:r>
        <w:rPr>
          <w:rFonts w:ascii="Times New Roman" w:hAnsi="Times New Roman"/>
          <w:sz w:val="28"/>
          <w:szCs w:val="28"/>
          <w:lang w:val="uk-UA"/>
        </w:rPr>
        <w:t>42</w:t>
      </w:r>
      <w:r w:rsidRPr="00AB2BE0">
        <w:rPr>
          <w:rFonts w:ascii="Times New Roman" w:hAnsi="Times New Roman"/>
          <w:sz w:val="28"/>
          <w:szCs w:val="28"/>
          <w:lang w:val="uk-UA"/>
        </w:rPr>
        <w:t>00,00 грн</w:t>
      </w:r>
    </w:p>
    <w:p w14:paraId="598D33E5" w14:textId="77777777" w:rsidR="004E76A4" w:rsidRPr="00AB2BE0" w:rsidRDefault="004E76A4" w:rsidP="004E76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90CC969" w14:textId="77777777" w:rsidR="004E76A4" w:rsidRPr="00AB2BE0" w:rsidRDefault="004E76A4" w:rsidP="004E76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97863B" w14:textId="77777777" w:rsidR="004E76A4" w:rsidRPr="00AB2BE0" w:rsidRDefault="004E76A4" w:rsidP="004E76A4">
      <w:pPr>
        <w:spacing w:line="240" w:lineRule="auto"/>
        <w:ind w:left="4962" w:firstLine="70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AB2B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Всього:</w:t>
      </w:r>
      <w:r w:rsidRPr="00AB2B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41 150</w:t>
      </w:r>
      <w:r w:rsidRPr="00AB2B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,00 грн.  </w:t>
      </w:r>
    </w:p>
    <w:p w14:paraId="42054B0B" w14:textId="77777777" w:rsidR="004E76A4" w:rsidRPr="00AB2BE0" w:rsidRDefault="004E76A4" w:rsidP="004E76A4">
      <w:pPr>
        <w:spacing w:line="240" w:lineRule="auto"/>
        <w:ind w:left="5676" w:firstLine="69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AB2BE0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14:paraId="601CB505" w14:textId="77777777" w:rsidR="004E76A4" w:rsidRPr="00AB2BE0" w:rsidRDefault="004E76A4" w:rsidP="004E76A4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8595A5B" w14:textId="77777777" w:rsidR="004E76A4" w:rsidRPr="00AB2BE0" w:rsidRDefault="004E76A4" w:rsidP="004E76A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6EC3139" w14:textId="77777777" w:rsidR="004E76A4" w:rsidRPr="00AB2BE0" w:rsidRDefault="004E76A4" w:rsidP="004E76A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AB2BE0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14:paraId="4E291B38" w14:textId="77777777" w:rsidR="004E76A4" w:rsidRPr="00AB2BE0" w:rsidRDefault="004E76A4" w:rsidP="004E76A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AB2BE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14:paraId="1A060013" w14:textId="77777777" w:rsidR="004E76A4" w:rsidRPr="00AB2BE0" w:rsidRDefault="004E76A4" w:rsidP="004E76A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AB2BE0">
        <w:rPr>
          <w:rFonts w:ascii="Times New Roman" w:hAnsi="Times New Roman"/>
          <w:sz w:val="28"/>
          <w:szCs w:val="28"/>
          <w:lang w:val="uk-UA"/>
        </w:rPr>
        <w:t>органів влади</w:t>
      </w:r>
      <w:r w:rsidRPr="00AB2BE0">
        <w:rPr>
          <w:rFonts w:ascii="Times New Roman" w:hAnsi="Times New Roman"/>
          <w:sz w:val="28"/>
          <w:szCs w:val="28"/>
          <w:lang w:val="uk-UA"/>
        </w:rPr>
        <w:tab/>
      </w:r>
      <w:r w:rsidRPr="00AB2BE0">
        <w:rPr>
          <w:rFonts w:ascii="Times New Roman" w:hAnsi="Times New Roman"/>
          <w:sz w:val="28"/>
          <w:szCs w:val="28"/>
          <w:lang w:val="uk-UA"/>
        </w:rPr>
        <w:tab/>
      </w:r>
      <w:r w:rsidRPr="00AB2BE0">
        <w:rPr>
          <w:rFonts w:ascii="Times New Roman" w:hAnsi="Times New Roman"/>
          <w:sz w:val="28"/>
          <w:szCs w:val="28"/>
          <w:lang w:val="uk-UA"/>
        </w:rPr>
        <w:tab/>
      </w:r>
      <w:r w:rsidRPr="00AB2BE0">
        <w:rPr>
          <w:rFonts w:ascii="Times New Roman" w:hAnsi="Times New Roman"/>
          <w:sz w:val="28"/>
          <w:szCs w:val="28"/>
          <w:lang w:val="uk-UA"/>
        </w:rPr>
        <w:tab/>
      </w:r>
      <w:r w:rsidRPr="00AB2BE0">
        <w:rPr>
          <w:rFonts w:ascii="Times New Roman" w:hAnsi="Times New Roman"/>
          <w:sz w:val="28"/>
          <w:szCs w:val="28"/>
          <w:lang w:val="uk-UA"/>
        </w:rPr>
        <w:tab/>
      </w:r>
      <w:r w:rsidRPr="00AB2BE0">
        <w:rPr>
          <w:rFonts w:ascii="Times New Roman" w:hAnsi="Times New Roman"/>
          <w:sz w:val="28"/>
          <w:szCs w:val="28"/>
          <w:lang w:val="uk-UA"/>
        </w:rPr>
        <w:tab/>
      </w:r>
      <w:r w:rsidRPr="00AB2BE0">
        <w:rPr>
          <w:rFonts w:ascii="Times New Roman" w:hAnsi="Times New Roman"/>
          <w:sz w:val="28"/>
          <w:szCs w:val="28"/>
          <w:lang w:val="uk-UA"/>
        </w:rPr>
        <w:tab/>
      </w:r>
      <w:r w:rsidRPr="00AB2BE0"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14:paraId="733D8C60" w14:textId="77777777" w:rsidR="004E76A4" w:rsidRPr="00AB2BE0" w:rsidRDefault="004E76A4" w:rsidP="004E76A4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B3F36EA" w14:textId="77777777" w:rsidR="004E76A4" w:rsidRPr="0034676E" w:rsidRDefault="004E76A4" w:rsidP="004E76A4">
      <w:pPr>
        <w:spacing w:after="0" w:line="240" w:lineRule="auto"/>
        <w:ind w:left="46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2A622F" w14:textId="77777777" w:rsidR="004E76A4" w:rsidRDefault="004E76A4" w:rsidP="004E76A4">
      <w:pPr>
        <w:spacing w:after="0" w:line="240" w:lineRule="auto"/>
        <w:ind w:left="469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C05813C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3BC4AC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F4C749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8E1C54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E19012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60B5F0" w14:textId="77777777" w:rsidR="004E76A4" w:rsidRPr="0034676E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0A942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DA0020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439979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63AC99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E123CD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274E7C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FAAAD0" w14:textId="77777777" w:rsidR="004E76A4" w:rsidRPr="001F6531" w:rsidRDefault="004E76A4" w:rsidP="004E76A4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14:paraId="4B77B724" w14:textId="77777777" w:rsidR="004E76A4" w:rsidRPr="001F6531" w:rsidRDefault="004E76A4" w:rsidP="004E76A4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B9C827" w14:textId="77777777" w:rsidR="004E76A4" w:rsidRPr="001F6531" w:rsidRDefault="004E76A4" w:rsidP="004E76A4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рішення виконавчого комітету Ніжинської міської ради</w:t>
      </w:r>
    </w:p>
    <w:p w14:paraId="54406578" w14:textId="77777777" w:rsidR="004E76A4" w:rsidRPr="001F6531" w:rsidRDefault="004E76A4" w:rsidP="004E76A4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фінансування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</w:t>
      </w:r>
    </w:p>
    <w:p w14:paraId="45819C9D" w14:textId="77777777" w:rsidR="004E76A4" w:rsidRPr="001F6531" w:rsidRDefault="004E76A4" w:rsidP="004E76A4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 w:eastAsia="ru-RU"/>
        </w:rPr>
      </w:pPr>
    </w:p>
    <w:p w14:paraId="1861FBB8" w14:textId="77777777" w:rsidR="004E76A4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Обґрунтування необхідності прийняття акта </w:t>
      </w:r>
    </w:p>
    <w:p w14:paraId="02027CAB" w14:textId="77777777" w:rsidR="004E76A4" w:rsidRPr="001F6531" w:rsidRDefault="004E76A4" w:rsidP="004E76A4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4754FCA" w14:textId="77777777" w:rsidR="004E76A4" w:rsidRPr="001F6531" w:rsidRDefault="004E76A4" w:rsidP="004E76A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 рішення виконавчого комітету Ніжинської міської ради  «Про фінансування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 розроблено відповідно до ст. 32, 40, 42, 59  Закону України "Про місцеве самоврядування в Україні",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затвердженої рішенням Ніжинської міської ради VІІІ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382BD8C" w14:textId="77777777" w:rsidR="004E76A4" w:rsidRPr="001F6531" w:rsidRDefault="004E76A4" w:rsidP="004E76A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AE6114" w14:textId="77777777" w:rsidR="004E76A4" w:rsidRPr="001F6531" w:rsidRDefault="004E76A4" w:rsidP="004E76A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Загальна характеристика і основні положення проекту</w:t>
      </w:r>
    </w:p>
    <w:p w14:paraId="51CEFF1A" w14:textId="77777777" w:rsidR="004E76A4" w:rsidRPr="001F6531" w:rsidRDefault="004E76A4" w:rsidP="004E76A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рішення складається з трьох пунктів:</w:t>
      </w:r>
    </w:p>
    <w:p w14:paraId="0D1D6330" w14:textId="77777777" w:rsidR="004E76A4" w:rsidRPr="001F6531" w:rsidRDefault="004E76A4" w:rsidP="004E76A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1 містить інформацію про фінансове забезпечення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рішення. Кошторис у додатку.</w:t>
      </w:r>
    </w:p>
    <w:p w14:paraId="3B72DAA4" w14:textId="77777777" w:rsidR="004E76A4" w:rsidRPr="001F6531" w:rsidRDefault="004E76A4" w:rsidP="004E76A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2 визначає контролюючого за оприлюднення даного рішення на сайті міської ради.</w:t>
      </w:r>
    </w:p>
    <w:p w14:paraId="403A93E1" w14:textId="77777777" w:rsidR="004E76A4" w:rsidRPr="001F6531" w:rsidRDefault="004E76A4" w:rsidP="004E76A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3 визначає контролюючого за виконанням даного рішення.</w:t>
      </w:r>
    </w:p>
    <w:p w14:paraId="2247F176" w14:textId="77777777" w:rsidR="004E76A4" w:rsidRPr="001F6531" w:rsidRDefault="004E76A4" w:rsidP="004E76A4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0703B9" w14:textId="77777777" w:rsidR="004E76A4" w:rsidRPr="001F6531" w:rsidRDefault="004E76A4" w:rsidP="004E76A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Фінансово-економічне обґрунтування </w:t>
      </w:r>
    </w:p>
    <w:p w14:paraId="5126B177" w14:textId="77777777" w:rsidR="004E76A4" w:rsidRPr="001F6531" w:rsidRDefault="004E76A4" w:rsidP="004E76A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даного проекту здійснюється за рахунок виконання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14:paraId="5472F33A" w14:textId="77777777" w:rsidR="004E76A4" w:rsidRPr="001F6531" w:rsidRDefault="004E76A4" w:rsidP="004E76A4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58E9DF78" w14:textId="77777777" w:rsidR="004E76A4" w:rsidRPr="001F6531" w:rsidRDefault="004E76A4" w:rsidP="004E76A4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2EF1E9" w14:textId="77777777" w:rsidR="004E76A4" w:rsidRPr="001F6531" w:rsidRDefault="004E76A4" w:rsidP="004E76A4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034006" w14:textId="77777777" w:rsidR="004E76A4" w:rsidRPr="001F6531" w:rsidRDefault="004E76A4" w:rsidP="004E76A4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BC11DB" w14:textId="77777777" w:rsidR="004E76A4" w:rsidRPr="001F6531" w:rsidRDefault="004E76A4" w:rsidP="004E76A4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14:paraId="0405B2B6" w14:textId="77777777" w:rsidR="004E76A4" w:rsidRPr="001F6531" w:rsidRDefault="004E76A4" w:rsidP="004E76A4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 і туризму                                                                       Тетяна БАССАК </w:t>
      </w:r>
    </w:p>
    <w:p w14:paraId="69A5B3C7" w14:textId="77777777" w:rsidR="004E76A4" w:rsidRPr="001F6531" w:rsidRDefault="004E76A4" w:rsidP="004E76A4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EECAF4" w14:textId="77777777" w:rsidR="004E76A4" w:rsidRPr="001F6531" w:rsidRDefault="004E76A4" w:rsidP="004E76A4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ECABE3" w14:textId="77777777" w:rsidR="004E76A4" w:rsidRDefault="004E76A4" w:rsidP="004E76A4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8AF49D" w14:textId="77777777" w:rsidR="004E76A4" w:rsidRDefault="004E76A4" w:rsidP="004E76A4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D6FA03" w14:textId="77777777" w:rsidR="004E76A4" w:rsidRDefault="004E76A4" w:rsidP="004E76A4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4209CC" w14:textId="77777777" w:rsidR="004E76A4" w:rsidRDefault="004E76A4" w:rsidP="004E76A4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7EC69B" w14:textId="77777777" w:rsidR="004E76A4" w:rsidRDefault="004E76A4" w:rsidP="004E7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95E692" w14:textId="77777777" w:rsidR="004E76A4" w:rsidRDefault="004E76A4" w:rsidP="004E7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EF6633" w14:textId="77777777" w:rsidR="00F4529B" w:rsidRDefault="00F4529B" w:rsidP="004E76A4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sectPr w:rsidR="00F4529B" w:rsidSect="004E76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84F"/>
    <w:multiLevelType w:val="multilevel"/>
    <w:tmpl w:val="E79626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DDC2E5F"/>
    <w:multiLevelType w:val="multilevel"/>
    <w:tmpl w:val="E796267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94"/>
    <w:rsid w:val="0006528F"/>
    <w:rsid w:val="001009FA"/>
    <w:rsid w:val="00194060"/>
    <w:rsid w:val="00391666"/>
    <w:rsid w:val="00422344"/>
    <w:rsid w:val="00496AF2"/>
    <w:rsid w:val="004E76A4"/>
    <w:rsid w:val="00522371"/>
    <w:rsid w:val="00587294"/>
    <w:rsid w:val="00772F62"/>
    <w:rsid w:val="00772F89"/>
    <w:rsid w:val="007F7621"/>
    <w:rsid w:val="008C236D"/>
    <w:rsid w:val="008C735A"/>
    <w:rsid w:val="00A91A96"/>
    <w:rsid w:val="00B23E23"/>
    <w:rsid w:val="00F17E20"/>
    <w:rsid w:val="00F4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5C23"/>
  <w15:chartTrackingRefBased/>
  <w15:docId w15:val="{140AE4E5-1D6B-4255-9516-B2738A71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8839-B952-45A6-BC05-69606CF1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2024-03-06T08:42:00Z</cp:lastPrinted>
  <dcterms:created xsi:type="dcterms:W3CDTF">2023-09-12T09:24:00Z</dcterms:created>
  <dcterms:modified xsi:type="dcterms:W3CDTF">2024-03-11T13:06:00Z</dcterms:modified>
</cp:coreProperties>
</file>