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7312" w14:textId="6D8AA77A" w:rsidR="0085302F" w:rsidRPr="00012F52" w:rsidRDefault="00C32B97" w:rsidP="0085302F">
      <w:pPr>
        <w:tabs>
          <w:tab w:val="center" w:pos="4748"/>
          <w:tab w:val="left" w:pos="6571"/>
        </w:tabs>
        <w:rPr>
          <w:b/>
          <w:noProof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</w:t>
      </w:r>
      <w:r w:rsidR="0085302F">
        <w:rPr>
          <w:b/>
          <w:noProof/>
          <w:lang w:val="uk-UA"/>
        </w:rPr>
        <w:t xml:space="preserve">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2E1F56E1" wp14:editId="096D24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      </w:t>
      </w:r>
      <w:r w:rsidR="006B53CB">
        <w:rPr>
          <w:b/>
          <w:noProof/>
          <w:lang w:val="uk-UA"/>
        </w:rPr>
        <w:t xml:space="preserve"> </w:t>
      </w:r>
    </w:p>
    <w:p w14:paraId="0A0A3DCE" w14:textId="110E7C2C"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</w:t>
      </w:r>
    </w:p>
    <w:p w14:paraId="45F1BE29" w14:textId="77777777"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6618F8D1" w14:textId="77777777" w:rsidR="0085302F" w:rsidRPr="00EE2952" w:rsidRDefault="0085302F" w:rsidP="0085302F">
      <w:pPr>
        <w:jc w:val="center"/>
        <w:rPr>
          <w:sz w:val="6"/>
          <w:szCs w:val="6"/>
        </w:rPr>
      </w:pPr>
    </w:p>
    <w:p w14:paraId="670E6688" w14:textId="77777777"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2E804BDF" w14:textId="7ABFDB1F" w:rsidR="0085302F" w:rsidRPr="00EE2952" w:rsidRDefault="00012F52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37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14:paraId="7E0D5BB2" w14:textId="77777777" w:rsidR="00631039" w:rsidRDefault="00631039" w:rsidP="0085302F">
      <w:pPr>
        <w:jc w:val="center"/>
        <w:rPr>
          <w:b/>
          <w:sz w:val="40"/>
          <w:szCs w:val="40"/>
          <w:lang w:val="uk-UA"/>
        </w:rPr>
      </w:pPr>
    </w:p>
    <w:p w14:paraId="03430C84" w14:textId="5E5BAD1F"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14:paraId="3E43D8EE" w14:textId="77777777" w:rsidR="00A04D70" w:rsidRDefault="00A04D70" w:rsidP="0085302F">
      <w:pPr>
        <w:ind w:firstLine="0"/>
        <w:rPr>
          <w:b/>
          <w:sz w:val="28"/>
          <w:szCs w:val="28"/>
        </w:rPr>
      </w:pPr>
    </w:p>
    <w:p w14:paraId="4BE5E60C" w14:textId="4B234F47"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012F52">
        <w:rPr>
          <w:sz w:val="28"/>
          <w:szCs w:val="28"/>
          <w:lang w:val="uk-UA"/>
        </w:rPr>
        <w:t>04 квітня</w:t>
      </w:r>
      <w:r w:rsidR="00DD0C70">
        <w:rPr>
          <w:sz w:val="28"/>
          <w:szCs w:val="28"/>
          <w:lang w:val="uk-UA"/>
        </w:rPr>
        <w:t xml:space="preserve">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B95E1B">
        <w:rPr>
          <w:sz w:val="28"/>
          <w:szCs w:val="28"/>
          <w:lang w:val="uk-UA"/>
        </w:rPr>
        <w:t>4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012F52">
        <w:rPr>
          <w:sz w:val="28"/>
          <w:szCs w:val="28"/>
          <w:lang w:val="uk-UA"/>
        </w:rPr>
        <w:t>41-37/2024</w:t>
      </w:r>
    </w:p>
    <w:p w14:paraId="4DB7450F" w14:textId="77777777"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</w:tblGrid>
      <w:tr w:rsidR="00A04D70" w:rsidRPr="00BF480C" w14:paraId="254F7088" w14:textId="77777777" w:rsidTr="00B5582B">
        <w:trPr>
          <w:trHeight w:val="900"/>
        </w:trPr>
        <w:tc>
          <w:tcPr>
            <w:tcW w:w="5890" w:type="dxa"/>
          </w:tcPr>
          <w:p w14:paraId="0601A0FC" w14:textId="77777777" w:rsidR="00A04D70" w:rsidRDefault="00A04D70" w:rsidP="001251C5">
            <w:pPr>
              <w:ind w:firstLine="0"/>
              <w:rPr>
                <w:sz w:val="28"/>
                <w:szCs w:val="28"/>
                <w:lang w:val="uk-UA"/>
              </w:rPr>
            </w:pPr>
            <w:bookmarkStart w:id="1" w:name="_Hlk130799748"/>
            <w:bookmarkStart w:id="2" w:name="_Hlk162527628"/>
            <w:r w:rsidRPr="00BF480C">
              <w:rPr>
                <w:sz w:val="28"/>
                <w:szCs w:val="28"/>
                <w:lang w:val="uk-UA"/>
              </w:rPr>
              <w:t xml:space="preserve">Про </w:t>
            </w:r>
            <w:r w:rsidR="002B2F77">
              <w:rPr>
                <w:sz w:val="28"/>
                <w:szCs w:val="28"/>
                <w:lang w:val="uk-UA"/>
              </w:rPr>
              <w:t xml:space="preserve">надання згоди </w:t>
            </w:r>
            <w:r w:rsidR="00CC48EE" w:rsidRPr="00BF480C">
              <w:rPr>
                <w:sz w:val="28"/>
                <w:szCs w:val="28"/>
                <w:lang w:val="uk-UA"/>
              </w:rPr>
              <w:t xml:space="preserve"> </w:t>
            </w:r>
            <w:bookmarkEnd w:id="1"/>
            <w:r w:rsidR="001251C5">
              <w:rPr>
                <w:sz w:val="28"/>
                <w:szCs w:val="28"/>
                <w:lang w:val="uk-UA"/>
              </w:rPr>
              <w:t>на безоплатне прийняття майна з державної власності до комунальної власності Ніжинської міської територіальної громади</w:t>
            </w:r>
          </w:p>
          <w:bookmarkEnd w:id="2"/>
          <w:p w14:paraId="03A67E7F" w14:textId="6738B842" w:rsidR="001251C5" w:rsidRPr="00BF480C" w:rsidRDefault="001251C5" w:rsidP="001251C5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14:paraId="739CD331" w14:textId="344FB76B" w:rsidR="001C247D" w:rsidRPr="00B5582B" w:rsidRDefault="00A36177" w:rsidP="006000E9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1C247D" w:rsidRPr="00B5582B">
        <w:rPr>
          <w:sz w:val="28"/>
          <w:szCs w:val="28"/>
          <w:lang w:val="uk-UA"/>
        </w:rPr>
        <w:t>Відповідно до</w:t>
      </w:r>
      <w:r w:rsidR="00ED4123">
        <w:rPr>
          <w:sz w:val="28"/>
          <w:szCs w:val="28"/>
          <w:lang w:val="uk-UA"/>
        </w:rPr>
        <w:t xml:space="preserve"> </w:t>
      </w:r>
      <w:bookmarkStart w:id="3" w:name="_Hlk162528038"/>
      <w:bookmarkStart w:id="4" w:name="_Hlk162527807"/>
      <w:r w:rsidR="00ED4123">
        <w:rPr>
          <w:sz w:val="28"/>
          <w:szCs w:val="28"/>
          <w:lang w:val="uk-UA"/>
        </w:rPr>
        <w:t>пункту 51 частини 1 статті 26, частини 2 статті 60 Закону України «Про місцеве самоврядування в Україні», пункту 2 статті</w:t>
      </w:r>
      <w:r w:rsidR="005B7E8D">
        <w:rPr>
          <w:sz w:val="28"/>
          <w:szCs w:val="28"/>
          <w:lang w:val="uk-UA"/>
        </w:rPr>
        <w:t xml:space="preserve"> </w:t>
      </w:r>
      <w:r w:rsidR="00ED4123">
        <w:rPr>
          <w:sz w:val="28"/>
          <w:szCs w:val="28"/>
          <w:lang w:val="uk-UA"/>
        </w:rPr>
        <w:t>4 Закону України «Про передачу об</w:t>
      </w:r>
      <w:r w:rsidR="00ED4123" w:rsidRPr="00ED4123">
        <w:rPr>
          <w:sz w:val="28"/>
          <w:szCs w:val="28"/>
          <w:lang w:val="uk-UA"/>
        </w:rPr>
        <w:t>`</w:t>
      </w:r>
      <w:r w:rsidR="00ED4123">
        <w:rPr>
          <w:sz w:val="28"/>
          <w:szCs w:val="28"/>
          <w:lang w:val="uk-UA"/>
        </w:rPr>
        <w:t>єктів права державної та комунальної власності»,</w:t>
      </w:r>
      <w:r w:rsidR="005B7E8D">
        <w:rPr>
          <w:sz w:val="28"/>
          <w:szCs w:val="28"/>
          <w:lang w:val="uk-UA"/>
        </w:rPr>
        <w:t xml:space="preserve"> </w:t>
      </w:r>
      <w:bookmarkEnd w:id="3"/>
      <w:r w:rsidR="005B7E8D">
        <w:rPr>
          <w:sz w:val="28"/>
          <w:szCs w:val="28"/>
          <w:lang w:val="uk-UA"/>
        </w:rPr>
        <w:t>листа Міністерства соціальної політики України від 13.03.2024 року                       № 2143/36.01/36.04.01/2024</w:t>
      </w:r>
      <w:r w:rsidR="006000E9" w:rsidRPr="00B5582B">
        <w:rPr>
          <w:sz w:val="28"/>
          <w:szCs w:val="28"/>
          <w:lang w:val="uk-UA"/>
        </w:rPr>
        <w:t>,</w:t>
      </w:r>
      <w:r w:rsidR="00DC52FF" w:rsidRPr="00B5582B">
        <w:rPr>
          <w:sz w:val="28"/>
          <w:szCs w:val="28"/>
          <w:lang w:val="uk-UA"/>
        </w:rPr>
        <w:t xml:space="preserve"> </w:t>
      </w:r>
      <w:r w:rsidR="005B7E8D">
        <w:rPr>
          <w:sz w:val="28"/>
          <w:szCs w:val="28"/>
          <w:lang w:val="uk-UA"/>
        </w:rPr>
        <w:t xml:space="preserve">розподілу електричних скутерів, переданих Міністерству соціальної політики України ПРООН </w:t>
      </w:r>
      <w:r w:rsidR="00586771">
        <w:rPr>
          <w:sz w:val="28"/>
          <w:szCs w:val="28"/>
          <w:lang w:val="uk-UA"/>
        </w:rPr>
        <w:t>в Україні</w:t>
      </w:r>
      <w:r w:rsidR="00255B04">
        <w:rPr>
          <w:sz w:val="28"/>
          <w:szCs w:val="28"/>
          <w:lang w:val="uk-UA"/>
        </w:rPr>
        <w:t xml:space="preserve"> безоплатно та безповоротно в якості міжнародної технічної допомоги (в рамках проекту ПРООН «Сприяння безпеці в Україні через реагування на багатовимірну кризу, спричинену війною», реєстраційна картка № 5216-03 від 20.12.2023 р., видана Секретаріатом Кабінету Міністрів України)</w:t>
      </w:r>
      <w:bookmarkEnd w:id="4"/>
      <w:r w:rsidR="00255B04">
        <w:rPr>
          <w:sz w:val="28"/>
          <w:szCs w:val="28"/>
          <w:lang w:val="uk-UA"/>
        </w:rPr>
        <w:t xml:space="preserve">, </w:t>
      </w:r>
      <w:r w:rsidR="001B1142" w:rsidRPr="00B5582B">
        <w:rPr>
          <w:sz w:val="28"/>
          <w:szCs w:val="28"/>
          <w:lang w:val="uk-UA"/>
        </w:rPr>
        <w:t>Ніжинська</w:t>
      </w:r>
      <w:r w:rsidR="001C247D" w:rsidRPr="00B5582B">
        <w:rPr>
          <w:sz w:val="28"/>
          <w:szCs w:val="28"/>
          <w:lang w:val="uk-UA"/>
        </w:rPr>
        <w:t xml:space="preserve"> міська рада вирішила:</w:t>
      </w:r>
    </w:p>
    <w:p w14:paraId="12F3C631" w14:textId="1D85D493" w:rsidR="00631039" w:rsidRDefault="00A76C36" w:rsidP="00D734E1">
      <w:pPr>
        <w:ind w:firstLine="708"/>
        <w:rPr>
          <w:sz w:val="28"/>
          <w:szCs w:val="28"/>
          <w:lang w:val="uk-UA"/>
        </w:rPr>
      </w:pPr>
      <w:r w:rsidRPr="00B5582B">
        <w:rPr>
          <w:sz w:val="28"/>
          <w:szCs w:val="28"/>
          <w:lang w:val="uk-UA"/>
        </w:rPr>
        <w:t>1</w:t>
      </w:r>
      <w:bookmarkStart w:id="5" w:name="_Hlk130798813"/>
      <w:r w:rsidR="00041572" w:rsidRPr="00B5582B">
        <w:rPr>
          <w:sz w:val="28"/>
          <w:szCs w:val="28"/>
          <w:lang w:val="uk-UA"/>
        </w:rPr>
        <w:t>.</w:t>
      </w:r>
      <w:r w:rsidR="00AD1051" w:rsidRPr="00B5582B">
        <w:rPr>
          <w:sz w:val="28"/>
          <w:szCs w:val="28"/>
          <w:lang w:val="uk-UA"/>
        </w:rPr>
        <w:t xml:space="preserve"> </w:t>
      </w:r>
      <w:bookmarkStart w:id="6" w:name="_Hlk162527751"/>
      <w:r w:rsidR="005C1621" w:rsidRPr="00B5582B">
        <w:rPr>
          <w:sz w:val="28"/>
          <w:szCs w:val="28"/>
          <w:lang w:val="uk-UA"/>
        </w:rPr>
        <w:t>Надати згоду</w:t>
      </w:r>
      <w:r w:rsidR="00A67BD2">
        <w:rPr>
          <w:sz w:val="28"/>
          <w:szCs w:val="28"/>
          <w:lang w:val="uk-UA"/>
        </w:rPr>
        <w:t xml:space="preserve"> на безоплатне прийняття майна з державної власності (зі сфери управління Міністерства соціальної політики України) до комунальної власності Ніжинської міської територіальної громади</w:t>
      </w:r>
      <w:bookmarkEnd w:id="6"/>
      <w:r w:rsidR="00A67BD2">
        <w:rPr>
          <w:sz w:val="28"/>
          <w:szCs w:val="28"/>
          <w:lang w:val="uk-UA"/>
        </w:rPr>
        <w:t xml:space="preserve"> майна, а саме:</w:t>
      </w:r>
      <w:r w:rsidR="00B8008F">
        <w:rPr>
          <w:sz w:val="28"/>
          <w:szCs w:val="28"/>
          <w:lang w:val="uk-UA"/>
        </w:rPr>
        <w:t xml:space="preserve"> електричний скутер</w:t>
      </w:r>
      <w:r w:rsidR="00BB0AD6" w:rsidRPr="00BB0AD6">
        <w:rPr>
          <w:sz w:val="28"/>
          <w:szCs w:val="28"/>
          <w:lang w:val="uk-UA"/>
        </w:rPr>
        <w:t xml:space="preserve"> </w:t>
      </w:r>
      <w:proofErr w:type="spellStart"/>
      <w:r w:rsidR="00BB0AD6">
        <w:rPr>
          <w:sz w:val="28"/>
          <w:szCs w:val="28"/>
          <w:lang w:val="en-US"/>
        </w:rPr>
        <w:t>Jinpeng</w:t>
      </w:r>
      <w:proofErr w:type="spellEnd"/>
      <w:r w:rsidR="00BB0AD6">
        <w:rPr>
          <w:sz w:val="28"/>
          <w:szCs w:val="28"/>
          <w:lang w:val="uk-UA"/>
        </w:rPr>
        <w:t xml:space="preserve">, модель: </w:t>
      </w:r>
      <w:r w:rsidR="00BB0AD6">
        <w:rPr>
          <w:sz w:val="28"/>
          <w:szCs w:val="28"/>
          <w:lang w:val="en-US"/>
        </w:rPr>
        <w:t>ZL</w:t>
      </w:r>
      <w:r w:rsidR="00BB0AD6" w:rsidRPr="00BB0AD6">
        <w:rPr>
          <w:sz w:val="28"/>
          <w:szCs w:val="28"/>
          <w:lang w:val="uk-UA"/>
        </w:rPr>
        <w:t xml:space="preserve">-9 </w:t>
      </w:r>
      <w:r w:rsidR="00BB0AD6">
        <w:rPr>
          <w:sz w:val="28"/>
          <w:szCs w:val="28"/>
          <w:lang w:val="uk-UA"/>
        </w:rPr>
        <w:t>в кількості 1 шт., оціночною вартістю 46 576,98 грн.</w:t>
      </w:r>
      <w:r w:rsidR="004D5718">
        <w:rPr>
          <w:sz w:val="28"/>
          <w:szCs w:val="28"/>
          <w:lang w:val="uk-UA"/>
        </w:rPr>
        <w:t xml:space="preserve"> без ПДВ.</w:t>
      </w:r>
      <w:r w:rsidR="007168E5">
        <w:rPr>
          <w:sz w:val="28"/>
          <w:szCs w:val="28"/>
          <w:lang w:val="uk-UA"/>
        </w:rPr>
        <w:t xml:space="preserve"> </w:t>
      </w:r>
    </w:p>
    <w:bookmarkEnd w:id="5"/>
    <w:p w14:paraId="340F1293" w14:textId="6556B24D" w:rsidR="00CC48EE" w:rsidRPr="00BF480C" w:rsidRDefault="008B47CE" w:rsidP="00162AC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631039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>Начальни</w:t>
      </w:r>
      <w:r w:rsidR="00BB003B">
        <w:rPr>
          <w:sz w:val="28"/>
          <w:szCs w:val="28"/>
          <w:lang w:val="uk-UA"/>
        </w:rPr>
        <w:t>ку</w:t>
      </w:r>
      <w:r w:rsidR="00CC48EE" w:rsidRPr="00BF480C">
        <w:rPr>
          <w:sz w:val="28"/>
          <w:szCs w:val="28"/>
          <w:lang w:val="uk-UA"/>
        </w:rPr>
        <w:t xml:space="preserve">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proofErr w:type="spellStart"/>
      <w:r w:rsidR="00295FB1" w:rsidRPr="00BF480C">
        <w:rPr>
          <w:sz w:val="28"/>
          <w:szCs w:val="28"/>
          <w:lang w:val="uk-UA"/>
        </w:rPr>
        <w:t>Чернеті</w:t>
      </w:r>
      <w:proofErr w:type="spellEnd"/>
      <w:r w:rsidR="00295FB1" w:rsidRPr="00BF480C">
        <w:rPr>
          <w:sz w:val="28"/>
          <w:szCs w:val="28"/>
          <w:lang w:val="uk-UA"/>
        </w:rPr>
        <w:t xml:space="preserve">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2A6592B" w14:textId="5A19BD61" w:rsidR="00295FB1" w:rsidRPr="00997605" w:rsidRDefault="00631039" w:rsidP="00295FB1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41572" w:rsidRPr="00997605">
        <w:rPr>
          <w:sz w:val="28"/>
          <w:szCs w:val="28"/>
          <w:lang w:val="uk-UA"/>
        </w:rPr>
        <w:t>.</w:t>
      </w:r>
      <w:r w:rsidR="00482CE9" w:rsidRPr="00997605">
        <w:rPr>
          <w:sz w:val="28"/>
          <w:szCs w:val="28"/>
          <w:lang w:val="uk-UA"/>
        </w:rPr>
        <w:t xml:space="preserve"> </w:t>
      </w:r>
      <w:r w:rsidR="00D14566" w:rsidRPr="0099760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997605">
        <w:rPr>
          <w:sz w:val="28"/>
          <w:szCs w:val="28"/>
          <w:lang w:val="uk-UA"/>
        </w:rPr>
        <w:t>Вовченка Ф.І</w:t>
      </w:r>
      <w:r w:rsidR="0024448E" w:rsidRPr="00997605">
        <w:rPr>
          <w:sz w:val="28"/>
          <w:szCs w:val="28"/>
          <w:lang w:val="uk-UA"/>
        </w:rPr>
        <w:t>.,</w:t>
      </w:r>
      <w:r w:rsidR="00295FB1" w:rsidRPr="00997605">
        <w:rPr>
          <w:sz w:val="28"/>
          <w:szCs w:val="28"/>
          <w:lang w:val="uk-UA"/>
        </w:rPr>
        <w:t xml:space="preserve"> начальни</w:t>
      </w:r>
      <w:r w:rsidR="00BB003B" w:rsidRPr="00997605">
        <w:rPr>
          <w:sz w:val="28"/>
          <w:szCs w:val="28"/>
          <w:lang w:val="uk-UA"/>
        </w:rPr>
        <w:t>ка</w:t>
      </w:r>
      <w:r w:rsidR="00295FB1" w:rsidRPr="00997605">
        <w:rPr>
          <w:sz w:val="28"/>
          <w:szCs w:val="28"/>
          <w:lang w:val="uk-UA"/>
        </w:rPr>
        <w:t xml:space="preserve"> </w:t>
      </w:r>
      <w:r w:rsidR="00A44251" w:rsidRPr="00997605">
        <w:rPr>
          <w:sz w:val="28"/>
          <w:szCs w:val="28"/>
          <w:lang w:val="uk-UA"/>
        </w:rPr>
        <w:t>У</w:t>
      </w:r>
      <w:r w:rsidR="00295FB1" w:rsidRPr="00997605">
        <w:rPr>
          <w:sz w:val="28"/>
          <w:szCs w:val="28"/>
          <w:lang w:val="uk-UA"/>
        </w:rPr>
        <w:t>правління комунального майна</w:t>
      </w:r>
      <w:r w:rsidR="0024448E" w:rsidRPr="00997605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 w:rsidRPr="00997605">
        <w:rPr>
          <w:sz w:val="28"/>
          <w:szCs w:val="28"/>
          <w:lang w:val="uk-UA"/>
        </w:rPr>
        <w:t>Онокало</w:t>
      </w:r>
      <w:proofErr w:type="spellEnd"/>
      <w:r w:rsidR="0024448E" w:rsidRPr="00997605">
        <w:rPr>
          <w:sz w:val="28"/>
          <w:szCs w:val="28"/>
          <w:lang w:val="uk-UA"/>
        </w:rPr>
        <w:t xml:space="preserve"> І.А.</w:t>
      </w:r>
    </w:p>
    <w:p w14:paraId="62B77A18" w14:textId="17742A91" w:rsidR="0024448E" w:rsidRPr="00BF480C" w:rsidRDefault="00631039" w:rsidP="0024448E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</w:t>
      </w:r>
      <w:proofErr w:type="spellStart"/>
      <w:r w:rsidR="0024448E" w:rsidRPr="00BF480C">
        <w:rPr>
          <w:sz w:val="28"/>
          <w:szCs w:val="28"/>
          <w:lang w:val="uk-UA"/>
        </w:rPr>
        <w:t>Дегтяренко</w:t>
      </w:r>
      <w:proofErr w:type="spellEnd"/>
      <w:r w:rsidR="0024448E" w:rsidRPr="00BF480C">
        <w:rPr>
          <w:sz w:val="28"/>
          <w:szCs w:val="28"/>
          <w:lang w:val="uk-UA"/>
        </w:rPr>
        <w:t xml:space="preserve"> В.М.). </w:t>
      </w:r>
    </w:p>
    <w:p w14:paraId="33D3E2C1" w14:textId="77777777" w:rsidR="0024448E" w:rsidRPr="00BF480C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62AEDF80" w14:textId="77777777" w:rsidR="00A76C36" w:rsidRPr="00BF480C" w:rsidRDefault="00A76C36" w:rsidP="002E36EA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 </w:t>
      </w:r>
    </w:p>
    <w:p w14:paraId="69C12616" w14:textId="77777777" w:rsidR="006B6CC4" w:rsidRPr="00BF480C" w:rsidRDefault="00A76C36" w:rsidP="0024448E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14:paraId="7EA75DF9" w14:textId="6D22F7CA" w:rsidR="00716DEE" w:rsidRPr="00BF480C" w:rsidRDefault="00245050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14:paraId="75CD17B5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58137D81" w14:textId="0064758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 w:rsidR="003917F3"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7EC2965A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  Ірина ОНОКАЛО</w:t>
      </w:r>
    </w:p>
    <w:p w14:paraId="0A0EE865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2F081654" w14:textId="77777777" w:rsidR="00245050" w:rsidRDefault="00245050" w:rsidP="00716DEE">
      <w:pPr>
        <w:rPr>
          <w:sz w:val="28"/>
          <w:szCs w:val="28"/>
          <w:lang w:val="uk-UA"/>
        </w:rPr>
      </w:pPr>
    </w:p>
    <w:p w14:paraId="216C7029" w14:textId="7188FABD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817A21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14:paraId="1DB169D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A35A2F6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6B99301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14:paraId="08496CD3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3E09DDE" w14:textId="77777777"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14:paraId="5B14FE80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4F745E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14:paraId="3E6694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00684A22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3BF0A7E9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1A6659E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Головний спеціаліст-юрист відділу</w:t>
      </w:r>
    </w:p>
    <w:p w14:paraId="6393ED5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бухгалтерського обліку, звітності</w:t>
      </w:r>
    </w:p>
    <w:p w14:paraId="3D0567E4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правового забезпечення Управління</w:t>
      </w:r>
    </w:p>
    <w:p w14:paraId="136F79A3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комунального майна та земельних</w:t>
      </w:r>
    </w:p>
    <w:p w14:paraId="369A1398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14:paraId="4FEE7C98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B2EACE9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18AC2A6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1FE2ACDF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560EB47D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D2EF236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14:paraId="5D0EAA1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69F9E68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48CA6CB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22E77744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14:paraId="24D7240D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14:paraId="6C8ED0F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3DF3E0E2" w14:textId="77777777" w:rsidR="00482CE9" w:rsidRPr="00BF480C" w:rsidRDefault="00716DEE" w:rsidP="00543B18">
      <w:pPr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Валерій САЛОГУБ</w:t>
      </w:r>
    </w:p>
    <w:p w14:paraId="500724D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121CFC3" w14:textId="06986793" w:rsidR="001A4926" w:rsidRDefault="001A4926" w:rsidP="001A4926">
      <w:pPr>
        <w:rPr>
          <w:sz w:val="28"/>
          <w:szCs w:val="28"/>
          <w:lang w:val="uk-UA"/>
        </w:rPr>
      </w:pPr>
    </w:p>
    <w:p w14:paraId="3D1CB3FB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11316B4B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2FEDDE2F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537184EB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05D92CEA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534C29D2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49B018E6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441F9274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2A868B3D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282D6525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sectPr w:rsidR="00BA7504" w:rsidSect="000F25AE">
      <w:pgSz w:w="11906" w:h="16838"/>
      <w:pgMar w:top="567" w:right="851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6053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0735E"/>
    <w:rsid w:val="00012F52"/>
    <w:rsid w:val="00020A74"/>
    <w:rsid w:val="00024617"/>
    <w:rsid w:val="00033763"/>
    <w:rsid w:val="0004024B"/>
    <w:rsid w:val="00041572"/>
    <w:rsid w:val="00045C30"/>
    <w:rsid w:val="000472DF"/>
    <w:rsid w:val="00052B47"/>
    <w:rsid w:val="00054E52"/>
    <w:rsid w:val="0006278D"/>
    <w:rsid w:val="000675EF"/>
    <w:rsid w:val="00073407"/>
    <w:rsid w:val="000A76A2"/>
    <w:rsid w:val="000C0462"/>
    <w:rsid w:val="000C197F"/>
    <w:rsid w:val="000D560C"/>
    <w:rsid w:val="000F25AE"/>
    <w:rsid w:val="000F69D0"/>
    <w:rsid w:val="001052C5"/>
    <w:rsid w:val="001251C5"/>
    <w:rsid w:val="001362A4"/>
    <w:rsid w:val="00136EFC"/>
    <w:rsid w:val="00162AC1"/>
    <w:rsid w:val="001631CA"/>
    <w:rsid w:val="00171609"/>
    <w:rsid w:val="001819AA"/>
    <w:rsid w:val="00181DB2"/>
    <w:rsid w:val="001876FB"/>
    <w:rsid w:val="001878CB"/>
    <w:rsid w:val="00197528"/>
    <w:rsid w:val="001A4926"/>
    <w:rsid w:val="001B0175"/>
    <w:rsid w:val="001B1142"/>
    <w:rsid w:val="001B6369"/>
    <w:rsid w:val="001C0999"/>
    <w:rsid w:val="001C247D"/>
    <w:rsid w:val="001C5ABF"/>
    <w:rsid w:val="001D0844"/>
    <w:rsid w:val="001E0112"/>
    <w:rsid w:val="001E0EBF"/>
    <w:rsid w:val="001E6E10"/>
    <w:rsid w:val="001F3C7E"/>
    <w:rsid w:val="001F3FAF"/>
    <w:rsid w:val="00212375"/>
    <w:rsid w:val="00212B00"/>
    <w:rsid w:val="00226B57"/>
    <w:rsid w:val="00242E05"/>
    <w:rsid w:val="0024448E"/>
    <w:rsid w:val="00245050"/>
    <w:rsid w:val="00250737"/>
    <w:rsid w:val="00255B04"/>
    <w:rsid w:val="00257F0F"/>
    <w:rsid w:val="00263CD8"/>
    <w:rsid w:val="002650B1"/>
    <w:rsid w:val="00271BDD"/>
    <w:rsid w:val="00295FB1"/>
    <w:rsid w:val="00297BF1"/>
    <w:rsid w:val="002B2A7E"/>
    <w:rsid w:val="002B2C0B"/>
    <w:rsid w:val="002B2F77"/>
    <w:rsid w:val="002B409C"/>
    <w:rsid w:val="002C4A05"/>
    <w:rsid w:val="002C4F8C"/>
    <w:rsid w:val="002D0B95"/>
    <w:rsid w:val="002E15DF"/>
    <w:rsid w:val="002E2D7D"/>
    <w:rsid w:val="002E36EA"/>
    <w:rsid w:val="002E4258"/>
    <w:rsid w:val="002F4C94"/>
    <w:rsid w:val="002F742E"/>
    <w:rsid w:val="003008AF"/>
    <w:rsid w:val="00301D44"/>
    <w:rsid w:val="00306605"/>
    <w:rsid w:val="0032076D"/>
    <w:rsid w:val="00323FEA"/>
    <w:rsid w:val="00326DC1"/>
    <w:rsid w:val="00340554"/>
    <w:rsid w:val="0034454D"/>
    <w:rsid w:val="003655BF"/>
    <w:rsid w:val="00387464"/>
    <w:rsid w:val="003917F3"/>
    <w:rsid w:val="003A391A"/>
    <w:rsid w:val="003A62E7"/>
    <w:rsid w:val="003B1077"/>
    <w:rsid w:val="003B3D8C"/>
    <w:rsid w:val="003B6634"/>
    <w:rsid w:val="003B6FD4"/>
    <w:rsid w:val="003E7EC2"/>
    <w:rsid w:val="003F0DC6"/>
    <w:rsid w:val="00400D04"/>
    <w:rsid w:val="00401FEF"/>
    <w:rsid w:val="00402AEA"/>
    <w:rsid w:val="004219B9"/>
    <w:rsid w:val="004261FE"/>
    <w:rsid w:val="00427A7E"/>
    <w:rsid w:val="00430338"/>
    <w:rsid w:val="00433058"/>
    <w:rsid w:val="00442495"/>
    <w:rsid w:val="004430D2"/>
    <w:rsid w:val="00445B3E"/>
    <w:rsid w:val="00446948"/>
    <w:rsid w:val="0046106A"/>
    <w:rsid w:val="00466D3F"/>
    <w:rsid w:val="004807DD"/>
    <w:rsid w:val="00482CE9"/>
    <w:rsid w:val="0048318E"/>
    <w:rsid w:val="00486AD1"/>
    <w:rsid w:val="00492904"/>
    <w:rsid w:val="004A1F33"/>
    <w:rsid w:val="004A59D5"/>
    <w:rsid w:val="004C5F14"/>
    <w:rsid w:val="004D5718"/>
    <w:rsid w:val="004D79F8"/>
    <w:rsid w:val="004E01ED"/>
    <w:rsid w:val="004F5304"/>
    <w:rsid w:val="00505158"/>
    <w:rsid w:val="00507A14"/>
    <w:rsid w:val="00522629"/>
    <w:rsid w:val="00543B18"/>
    <w:rsid w:val="0055200F"/>
    <w:rsid w:val="0056137A"/>
    <w:rsid w:val="0056383B"/>
    <w:rsid w:val="005646E3"/>
    <w:rsid w:val="005677B8"/>
    <w:rsid w:val="005715B0"/>
    <w:rsid w:val="0057283E"/>
    <w:rsid w:val="00574150"/>
    <w:rsid w:val="00581273"/>
    <w:rsid w:val="00586771"/>
    <w:rsid w:val="00587767"/>
    <w:rsid w:val="005A4AA7"/>
    <w:rsid w:val="005B431F"/>
    <w:rsid w:val="005B4B8A"/>
    <w:rsid w:val="005B57D9"/>
    <w:rsid w:val="005B7E8D"/>
    <w:rsid w:val="005C1621"/>
    <w:rsid w:val="005C382C"/>
    <w:rsid w:val="005C69DB"/>
    <w:rsid w:val="005D2DE4"/>
    <w:rsid w:val="005D7579"/>
    <w:rsid w:val="005E30C7"/>
    <w:rsid w:val="005F00D1"/>
    <w:rsid w:val="006000E9"/>
    <w:rsid w:val="0060359B"/>
    <w:rsid w:val="00604187"/>
    <w:rsid w:val="00605397"/>
    <w:rsid w:val="00616CFF"/>
    <w:rsid w:val="0062081F"/>
    <w:rsid w:val="00630277"/>
    <w:rsid w:val="00631039"/>
    <w:rsid w:val="00635F76"/>
    <w:rsid w:val="006379A4"/>
    <w:rsid w:val="00637E42"/>
    <w:rsid w:val="00640901"/>
    <w:rsid w:val="00644A11"/>
    <w:rsid w:val="00647713"/>
    <w:rsid w:val="00650593"/>
    <w:rsid w:val="00650789"/>
    <w:rsid w:val="0068490F"/>
    <w:rsid w:val="006906D3"/>
    <w:rsid w:val="00694F3E"/>
    <w:rsid w:val="006A42EC"/>
    <w:rsid w:val="006A64DD"/>
    <w:rsid w:val="006B1419"/>
    <w:rsid w:val="006B53CB"/>
    <w:rsid w:val="006B6CC4"/>
    <w:rsid w:val="006C1F86"/>
    <w:rsid w:val="006C625A"/>
    <w:rsid w:val="006D4979"/>
    <w:rsid w:val="006D4CF3"/>
    <w:rsid w:val="006D6D88"/>
    <w:rsid w:val="006D7918"/>
    <w:rsid w:val="006D793F"/>
    <w:rsid w:val="006E399C"/>
    <w:rsid w:val="006F3247"/>
    <w:rsid w:val="006F761A"/>
    <w:rsid w:val="00712158"/>
    <w:rsid w:val="007168E5"/>
    <w:rsid w:val="00716DEE"/>
    <w:rsid w:val="00737D3D"/>
    <w:rsid w:val="00741AAD"/>
    <w:rsid w:val="00744C54"/>
    <w:rsid w:val="0075460F"/>
    <w:rsid w:val="0077225E"/>
    <w:rsid w:val="00792745"/>
    <w:rsid w:val="007A7385"/>
    <w:rsid w:val="007B291A"/>
    <w:rsid w:val="007C15D6"/>
    <w:rsid w:val="007C7CDB"/>
    <w:rsid w:val="007F17AB"/>
    <w:rsid w:val="007F3DD8"/>
    <w:rsid w:val="00815528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6060"/>
    <w:rsid w:val="00867171"/>
    <w:rsid w:val="0088007A"/>
    <w:rsid w:val="008B47CE"/>
    <w:rsid w:val="008B4B65"/>
    <w:rsid w:val="008B7D18"/>
    <w:rsid w:val="008E066E"/>
    <w:rsid w:val="008E7AEA"/>
    <w:rsid w:val="008F43FA"/>
    <w:rsid w:val="00905090"/>
    <w:rsid w:val="00906930"/>
    <w:rsid w:val="009161D3"/>
    <w:rsid w:val="00916FC1"/>
    <w:rsid w:val="00931E1D"/>
    <w:rsid w:val="00935D7A"/>
    <w:rsid w:val="009459D7"/>
    <w:rsid w:val="00950CD0"/>
    <w:rsid w:val="00952DA8"/>
    <w:rsid w:val="0096425C"/>
    <w:rsid w:val="00970358"/>
    <w:rsid w:val="009713A7"/>
    <w:rsid w:val="00977365"/>
    <w:rsid w:val="00977F7A"/>
    <w:rsid w:val="00981752"/>
    <w:rsid w:val="00983582"/>
    <w:rsid w:val="00992C20"/>
    <w:rsid w:val="00997605"/>
    <w:rsid w:val="009A33A2"/>
    <w:rsid w:val="009B1F34"/>
    <w:rsid w:val="009D4282"/>
    <w:rsid w:val="009D4DCB"/>
    <w:rsid w:val="009E2638"/>
    <w:rsid w:val="009E35C2"/>
    <w:rsid w:val="009F308D"/>
    <w:rsid w:val="00A04D70"/>
    <w:rsid w:val="00A05511"/>
    <w:rsid w:val="00A071D0"/>
    <w:rsid w:val="00A13388"/>
    <w:rsid w:val="00A15455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5388D"/>
    <w:rsid w:val="00A60AD6"/>
    <w:rsid w:val="00A67BD2"/>
    <w:rsid w:val="00A76C36"/>
    <w:rsid w:val="00A8495F"/>
    <w:rsid w:val="00A90474"/>
    <w:rsid w:val="00A91438"/>
    <w:rsid w:val="00A946BE"/>
    <w:rsid w:val="00AB0B31"/>
    <w:rsid w:val="00AC0446"/>
    <w:rsid w:val="00AC1226"/>
    <w:rsid w:val="00AC175B"/>
    <w:rsid w:val="00AC5018"/>
    <w:rsid w:val="00AD1051"/>
    <w:rsid w:val="00AD534F"/>
    <w:rsid w:val="00AE4B09"/>
    <w:rsid w:val="00AF733E"/>
    <w:rsid w:val="00B02AA0"/>
    <w:rsid w:val="00B149BB"/>
    <w:rsid w:val="00B364A4"/>
    <w:rsid w:val="00B427A4"/>
    <w:rsid w:val="00B5582B"/>
    <w:rsid w:val="00B576ED"/>
    <w:rsid w:val="00B60C7A"/>
    <w:rsid w:val="00B71992"/>
    <w:rsid w:val="00B8008F"/>
    <w:rsid w:val="00B87BA5"/>
    <w:rsid w:val="00B92AAA"/>
    <w:rsid w:val="00B95E1B"/>
    <w:rsid w:val="00BA7504"/>
    <w:rsid w:val="00BA7E40"/>
    <w:rsid w:val="00BB003B"/>
    <w:rsid w:val="00BB0AD6"/>
    <w:rsid w:val="00BB10F0"/>
    <w:rsid w:val="00BB217F"/>
    <w:rsid w:val="00BC421B"/>
    <w:rsid w:val="00BD27F4"/>
    <w:rsid w:val="00BF480C"/>
    <w:rsid w:val="00C06057"/>
    <w:rsid w:val="00C0799F"/>
    <w:rsid w:val="00C133AC"/>
    <w:rsid w:val="00C14637"/>
    <w:rsid w:val="00C249FF"/>
    <w:rsid w:val="00C32B97"/>
    <w:rsid w:val="00C62439"/>
    <w:rsid w:val="00C627AC"/>
    <w:rsid w:val="00C6761F"/>
    <w:rsid w:val="00C74ABE"/>
    <w:rsid w:val="00C750BF"/>
    <w:rsid w:val="00C81825"/>
    <w:rsid w:val="00C97E46"/>
    <w:rsid w:val="00CA3C5B"/>
    <w:rsid w:val="00CB42E3"/>
    <w:rsid w:val="00CC14DF"/>
    <w:rsid w:val="00CC48EE"/>
    <w:rsid w:val="00CD40E3"/>
    <w:rsid w:val="00CE2776"/>
    <w:rsid w:val="00CF10F4"/>
    <w:rsid w:val="00D112C5"/>
    <w:rsid w:val="00D14566"/>
    <w:rsid w:val="00D177D7"/>
    <w:rsid w:val="00D20799"/>
    <w:rsid w:val="00D27840"/>
    <w:rsid w:val="00D3058D"/>
    <w:rsid w:val="00D36931"/>
    <w:rsid w:val="00D42D77"/>
    <w:rsid w:val="00D45B39"/>
    <w:rsid w:val="00D45EE1"/>
    <w:rsid w:val="00D50AF9"/>
    <w:rsid w:val="00D67B2A"/>
    <w:rsid w:val="00D734E1"/>
    <w:rsid w:val="00D74FD9"/>
    <w:rsid w:val="00D8436F"/>
    <w:rsid w:val="00D930E5"/>
    <w:rsid w:val="00D94EE4"/>
    <w:rsid w:val="00DA3E98"/>
    <w:rsid w:val="00DB6C04"/>
    <w:rsid w:val="00DC2371"/>
    <w:rsid w:val="00DC2F84"/>
    <w:rsid w:val="00DC52FF"/>
    <w:rsid w:val="00DD0C70"/>
    <w:rsid w:val="00DD1148"/>
    <w:rsid w:val="00DD3CE4"/>
    <w:rsid w:val="00DD49B0"/>
    <w:rsid w:val="00DE12FB"/>
    <w:rsid w:val="00DF3DD3"/>
    <w:rsid w:val="00DF50CF"/>
    <w:rsid w:val="00E2780A"/>
    <w:rsid w:val="00E31B93"/>
    <w:rsid w:val="00E34939"/>
    <w:rsid w:val="00E37967"/>
    <w:rsid w:val="00E45139"/>
    <w:rsid w:val="00E54DF0"/>
    <w:rsid w:val="00E5765A"/>
    <w:rsid w:val="00E602BF"/>
    <w:rsid w:val="00E65BC2"/>
    <w:rsid w:val="00E74A9D"/>
    <w:rsid w:val="00E7651E"/>
    <w:rsid w:val="00E81A89"/>
    <w:rsid w:val="00E87C9C"/>
    <w:rsid w:val="00E94CAB"/>
    <w:rsid w:val="00EA463B"/>
    <w:rsid w:val="00EA6993"/>
    <w:rsid w:val="00EB3583"/>
    <w:rsid w:val="00EB398D"/>
    <w:rsid w:val="00EC183A"/>
    <w:rsid w:val="00ED4123"/>
    <w:rsid w:val="00EE26A6"/>
    <w:rsid w:val="00EF0D90"/>
    <w:rsid w:val="00EF390F"/>
    <w:rsid w:val="00F115E9"/>
    <w:rsid w:val="00F16041"/>
    <w:rsid w:val="00F20D30"/>
    <w:rsid w:val="00F21161"/>
    <w:rsid w:val="00F24ADE"/>
    <w:rsid w:val="00F43A1C"/>
    <w:rsid w:val="00F47FB0"/>
    <w:rsid w:val="00F5051F"/>
    <w:rsid w:val="00F67862"/>
    <w:rsid w:val="00F80317"/>
    <w:rsid w:val="00F80B5C"/>
    <w:rsid w:val="00F85775"/>
    <w:rsid w:val="00FC7853"/>
    <w:rsid w:val="00FD2AD1"/>
    <w:rsid w:val="00FE0BAE"/>
    <w:rsid w:val="00FE6A1C"/>
    <w:rsid w:val="00FF1537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D7A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AAAC-2680-446F-8730-4A83674D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KOMMZEMM</cp:lastModifiedBy>
  <cp:revision>4</cp:revision>
  <cp:lastPrinted>2024-03-28T13:12:00Z</cp:lastPrinted>
  <dcterms:created xsi:type="dcterms:W3CDTF">2024-03-28T15:01:00Z</dcterms:created>
  <dcterms:modified xsi:type="dcterms:W3CDTF">2024-04-04T13:07:00Z</dcterms:modified>
</cp:coreProperties>
</file>