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F4AB8" w14:textId="1D3CB121" w:rsidR="00156982" w:rsidRPr="00443659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</w:t>
      </w:r>
      <w:r w:rsidR="00722D51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44195F" wp14:editId="7D8E10D3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ab/>
      </w:r>
    </w:p>
    <w:p w14:paraId="27821F8E" w14:textId="6EDDA1F8" w:rsidR="00156982" w:rsidRPr="006E060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 w:rsidRPr="006E060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246DC"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46015298" w14:textId="77777777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3BCA5A0D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CED6D7A" w14:textId="77777777" w:rsidR="00156982" w:rsidRPr="006E0605" w:rsidRDefault="00156982" w:rsidP="001569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1B8DC979" w14:textId="360717DA" w:rsidR="00156982" w:rsidRPr="006E0605" w:rsidRDefault="0091512F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45</w:t>
      </w:r>
      <w:r w:rsidR="00156982" w:rsidRPr="006E060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6E060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14:paraId="6F89C042" w14:textId="77777777" w:rsidR="0035003E" w:rsidRDefault="0035003E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</w:p>
    <w:p w14:paraId="5269C62E" w14:textId="788DB5F0" w:rsidR="00156982" w:rsidRPr="006E060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6E06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3EE4C221" w14:textId="77777777" w:rsidR="00156982" w:rsidRPr="006E060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849A5" w14:textId="6F222A88" w:rsidR="00156982" w:rsidRPr="00147AD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151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 березня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B1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5DC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Pr="006E06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47A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91-45/2025</w:t>
      </w:r>
    </w:p>
    <w:p w14:paraId="182E4118" w14:textId="77777777" w:rsidR="00156982" w:rsidRPr="006E0605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9"/>
      </w:tblGrid>
      <w:tr w:rsidR="00156982" w:rsidRPr="0000384E" w14:paraId="7F843314" w14:textId="77777777" w:rsidTr="00F82D5B">
        <w:trPr>
          <w:trHeight w:val="1904"/>
        </w:trPr>
        <w:tc>
          <w:tcPr>
            <w:tcW w:w="5199" w:type="dxa"/>
          </w:tcPr>
          <w:p w14:paraId="4183FCC0" w14:textId="6833E328" w:rsidR="00156982" w:rsidRPr="006E0605" w:rsidRDefault="00156982" w:rsidP="00F31A0A">
            <w:pPr>
              <w:tabs>
                <w:tab w:val="left" w:pos="4962"/>
              </w:tabs>
              <w:ind w:left="-105"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1" w:name="_Hlk109985296"/>
            <w:bookmarkStart w:id="2" w:name="_Hlk127522749"/>
            <w:bookmarkStart w:id="3" w:name="_Hlk127953476"/>
            <w:bookmarkStart w:id="4" w:name="_Hlk128055509"/>
            <w:r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1"/>
            <w:bookmarkEnd w:id="2"/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6A76A4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міської</w:t>
            </w:r>
            <w:r w:rsidR="0063244B" w:rsidRPr="006E060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</w:t>
            </w:r>
            <w:r w:rsidR="00413B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обладнання</w:t>
            </w:r>
            <w:r w:rsidR="00011AD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отриман</w:t>
            </w:r>
            <w:r w:rsidR="00413BB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ого</w:t>
            </w:r>
            <w:r w:rsidR="00DD2A1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від </w:t>
            </w:r>
            <w:bookmarkEnd w:id="3"/>
            <w:r w:rsidR="004812B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громадської</w:t>
            </w:r>
            <w:r w:rsidR="00A156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організації</w:t>
            </w:r>
            <w:r w:rsidR="00011AD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4812B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БО </w:t>
            </w:r>
            <w:r w:rsidR="00011AD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</w:t>
            </w:r>
            <w:r w:rsidR="004812B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БФ</w:t>
            </w:r>
            <w:r w:rsidR="00A1566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EF053A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«</w:t>
            </w:r>
            <w:proofErr w:type="spellStart"/>
            <w:r w:rsidR="004812B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ФінЕст</w:t>
            </w:r>
            <w:proofErr w:type="spellEnd"/>
            <w:r w:rsidR="004812B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Волонтери України</w:t>
            </w:r>
            <w:r w:rsidR="00011AD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»</w:t>
            </w:r>
          </w:p>
        </w:tc>
      </w:tr>
    </w:tbl>
    <w:p w14:paraId="14F39EA7" w14:textId="0A895C24" w:rsidR="00156982" w:rsidRPr="006E0605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5" w:name="_Hlk58416858"/>
      <w:bookmarkEnd w:id="4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6" w:name="_Hlk109985510"/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B71641" w:rsidRPr="006E0605">
        <w:rPr>
          <w:rFonts w:ascii="Times New Roman" w:hAnsi="Times New Roman" w:cs="Times New Roman"/>
          <w:sz w:val="28"/>
          <w:szCs w:val="28"/>
          <w:lang w:val="uk-UA"/>
        </w:rPr>
        <w:t xml:space="preserve"> від 21.05.1997 р. № 280/97-ВР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127954870"/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5"/>
      <w:bookmarkEnd w:id="6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7"/>
      <w:r w:rsidR="00EA48B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враховуючи </w:t>
      </w:r>
      <w:r w:rsidR="00720F6D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</w:t>
      </w:r>
      <w:r w:rsidR="00E520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Вовченка Ф.І.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7E86" w:rsidRPr="0078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07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="00507E86" w:rsidRPr="0078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507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07E86" w:rsidRPr="007813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 року № 01.1-12/</w:t>
      </w:r>
      <w:r w:rsidR="00507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507E86" w:rsidRPr="00507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992842" w:rsidRPr="00507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</w:t>
      </w:r>
      <w:r w:rsidR="002A6D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 приймання-передачі </w:t>
      </w:r>
      <w:r w:rsidR="00A15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благодійної допомоги </w:t>
      </w:r>
      <w:r w:rsidR="00A3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86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15A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3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6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 w:rsidR="00A3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9860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37A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99284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5DA96B33" w14:textId="3CC8BC4A" w:rsidR="00E31750" w:rsidRDefault="00156982" w:rsidP="00D471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E060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</w:t>
      </w:r>
      <w:r w:rsidR="006A76A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територіальної громади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особі Ніжинської міської ради </w:t>
      </w:r>
      <w:r w:rsidR="004B55C4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поставити на баланс виконавчого комітету  Ніжинської міської ради </w:t>
      </w:r>
      <w:r w:rsidR="00F076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760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</w:t>
      </w:r>
      <w:r w:rsidR="00413B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7608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13B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обладнання</w:t>
      </w:r>
      <w:r w:rsidR="00E317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31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отриман</w:t>
      </w:r>
      <w:r w:rsidR="00413BB6">
        <w:rPr>
          <w:rFonts w:ascii="Times New Roman" w:hAnsi="Times New Roman" w:cs="Times New Roman"/>
          <w:sz w:val="28"/>
          <w:szCs w:val="28"/>
          <w:lang w:val="uk-UA" w:eastAsia="uk-UA"/>
        </w:rPr>
        <w:t>е</w:t>
      </w:r>
      <w:r w:rsidR="00E31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 </w:t>
      </w:r>
      <w:r w:rsidR="007608ED">
        <w:rPr>
          <w:rFonts w:ascii="Times New Roman" w:hAnsi="Times New Roman" w:cs="Times New Roman"/>
          <w:sz w:val="28"/>
          <w:szCs w:val="28"/>
          <w:lang w:val="uk-UA" w:eastAsia="uk-UA"/>
        </w:rPr>
        <w:t>громадської організації БО «БФ «</w:t>
      </w:r>
      <w:proofErr w:type="spellStart"/>
      <w:r w:rsidR="007608ED">
        <w:rPr>
          <w:rFonts w:ascii="Times New Roman" w:hAnsi="Times New Roman" w:cs="Times New Roman"/>
          <w:sz w:val="28"/>
          <w:szCs w:val="28"/>
          <w:lang w:val="uk-UA" w:eastAsia="uk-UA"/>
        </w:rPr>
        <w:t>ФінЕст</w:t>
      </w:r>
      <w:proofErr w:type="spellEnd"/>
      <w:r w:rsidR="007608E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Волонтери України»</w:t>
      </w:r>
      <w:r w:rsidR="00E3175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608E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безоплатній основі в рамках </w:t>
      </w:r>
      <w:proofErr w:type="spellStart"/>
      <w:r w:rsidR="007608ED">
        <w:rPr>
          <w:rFonts w:ascii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="007608E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благодійної допомоги: генератори </w:t>
      </w:r>
      <w:r w:rsidR="009719C9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proofErr w:type="spellStart"/>
      <w:r w:rsidR="009719C9">
        <w:rPr>
          <w:rFonts w:ascii="Times New Roman" w:hAnsi="Times New Roman" w:cs="Times New Roman"/>
          <w:sz w:val="28"/>
          <w:szCs w:val="28"/>
          <w:lang w:val="en-US" w:eastAsia="uk-UA"/>
        </w:rPr>
        <w:t>Eco</w:t>
      </w:r>
      <w:r w:rsidR="006E696F">
        <w:rPr>
          <w:rFonts w:ascii="Times New Roman" w:hAnsi="Times New Roman" w:cs="Times New Roman"/>
          <w:sz w:val="28"/>
          <w:szCs w:val="28"/>
          <w:lang w:val="en-US" w:eastAsia="uk-UA"/>
        </w:rPr>
        <w:t>Flow</w:t>
      </w:r>
      <w:proofErr w:type="spellEnd"/>
      <w:r w:rsidR="006E696F" w:rsidRPr="006E69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E696F">
        <w:rPr>
          <w:rFonts w:ascii="Times New Roman" w:hAnsi="Times New Roman" w:cs="Times New Roman"/>
          <w:sz w:val="28"/>
          <w:szCs w:val="28"/>
          <w:lang w:val="en-US" w:eastAsia="uk-UA"/>
        </w:rPr>
        <w:t>Delta</w:t>
      </w:r>
      <w:r w:rsidR="006E696F" w:rsidRPr="006E69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2 1.8 </w:t>
      </w:r>
      <w:r w:rsidR="006E696F">
        <w:rPr>
          <w:rFonts w:ascii="Times New Roman" w:hAnsi="Times New Roman" w:cs="Times New Roman"/>
          <w:sz w:val="28"/>
          <w:szCs w:val="28"/>
          <w:lang w:val="uk-UA" w:eastAsia="uk-UA"/>
        </w:rPr>
        <w:t>кВт</w:t>
      </w:r>
      <w:r w:rsidR="009719C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) </w:t>
      </w:r>
      <w:r w:rsidR="007608ED">
        <w:rPr>
          <w:rFonts w:ascii="Times New Roman" w:hAnsi="Times New Roman" w:cs="Times New Roman"/>
          <w:sz w:val="28"/>
          <w:szCs w:val="28"/>
          <w:lang w:val="uk-UA" w:eastAsia="uk-UA"/>
        </w:rPr>
        <w:t>в кількості 15 (п</w:t>
      </w:r>
      <w:r w:rsidR="007608ED" w:rsidRPr="007608ED">
        <w:rPr>
          <w:rFonts w:ascii="Times New Roman" w:hAnsi="Times New Roman" w:cs="Times New Roman"/>
          <w:sz w:val="28"/>
          <w:szCs w:val="28"/>
          <w:lang w:val="uk-UA" w:eastAsia="uk-UA"/>
        </w:rPr>
        <w:t>’</w:t>
      </w:r>
      <w:r w:rsidR="007608E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ятнадцять) шт., вартість за одиницю – 26 200,00 грн. (Двадцять шість тисяч двісті гривень 00 копійок), загальна вартість – 393 000,00 грн. (Триста </w:t>
      </w:r>
      <w:proofErr w:type="spellStart"/>
      <w:r w:rsidR="007608ED">
        <w:rPr>
          <w:rFonts w:ascii="Times New Roman" w:hAnsi="Times New Roman" w:cs="Times New Roman"/>
          <w:sz w:val="28"/>
          <w:szCs w:val="28"/>
          <w:lang w:val="uk-UA" w:eastAsia="uk-UA"/>
        </w:rPr>
        <w:t>дев</w:t>
      </w:r>
      <w:proofErr w:type="spellEnd"/>
      <w:r w:rsidR="007608ED" w:rsidRPr="00413BB6">
        <w:rPr>
          <w:rFonts w:ascii="Times New Roman" w:hAnsi="Times New Roman" w:cs="Times New Roman"/>
          <w:sz w:val="28"/>
          <w:szCs w:val="28"/>
          <w:lang w:eastAsia="uk-UA"/>
        </w:rPr>
        <w:t>’</w:t>
      </w:r>
      <w:proofErr w:type="spellStart"/>
      <w:r w:rsidR="007608ED">
        <w:rPr>
          <w:rFonts w:ascii="Times New Roman" w:hAnsi="Times New Roman" w:cs="Times New Roman"/>
          <w:sz w:val="28"/>
          <w:szCs w:val="28"/>
          <w:lang w:val="uk-UA" w:eastAsia="uk-UA"/>
        </w:rPr>
        <w:t>яносто</w:t>
      </w:r>
      <w:proofErr w:type="spellEnd"/>
      <w:r w:rsidR="007608E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три тисячі гривень </w:t>
      </w:r>
      <w:r w:rsidR="000D640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</w:t>
      </w:r>
      <w:r w:rsidR="007608ED">
        <w:rPr>
          <w:rFonts w:ascii="Times New Roman" w:hAnsi="Times New Roman" w:cs="Times New Roman"/>
          <w:sz w:val="28"/>
          <w:szCs w:val="28"/>
          <w:lang w:val="uk-UA" w:eastAsia="uk-UA"/>
        </w:rPr>
        <w:t>00 копійок).</w:t>
      </w:r>
    </w:p>
    <w:p w14:paraId="7DAA2B01" w14:textId="370ABF11" w:rsidR="00D45307" w:rsidRDefault="00D45307" w:rsidP="00D471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2. </w:t>
      </w:r>
      <w:r w:rsidR="005905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Передати з балансу </w:t>
      </w:r>
      <w:r w:rsidR="005905D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 Ніжинської міської ради </w:t>
      </w:r>
      <w:r w:rsidR="00590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5905D2" w:rsidRPr="00590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90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Ніжинського міського будинку культури генератори </w:t>
      </w:r>
      <w:r w:rsidR="006E696F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proofErr w:type="spellStart"/>
      <w:r w:rsidR="006E696F">
        <w:rPr>
          <w:rFonts w:ascii="Times New Roman" w:hAnsi="Times New Roman" w:cs="Times New Roman"/>
          <w:sz w:val="28"/>
          <w:szCs w:val="28"/>
          <w:lang w:val="en-US" w:eastAsia="uk-UA"/>
        </w:rPr>
        <w:t>EcoFlow</w:t>
      </w:r>
      <w:proofErr w:type="spellEnd"/>
      <w:r w:rsidR="006E696F" w:rsidRPr="006E69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E696F">
        <w:rPr>
          <w:rFonts w:ascii="Times New Roman" w:hAnsi="Times New Roman" w:cs="Times New Roman"/>
          <w:sz w:val="28"/>
          <w:szCs w:val="28"/>
          <w:lang w:val="en-US" w:eastAsia="uk-UA"/>
        </w:rPr>
        <w:t>Delta</w:t>
      </w:r>
      <w:r w:rsidR="006E696F" w:rsidRPr="006E69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2 1.8 </w:t>
      </w:r>
      <w:r w:rsidR="006E69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кВт) </w:t>
      </w:r>
      <w:r w:rsidR="00590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3 (три) шт., </w:t>
      </w:r>
      <w:r w:rsidR="005905D2">
        <w:rPr>
          <w:rFonts w:ascii="Times New Roman" w:hAnsi="Times New Roman" w:cs="Times New Roman"/>
          <w:sz w:val="28"/>
          <w:szCs w:val="28"/>
          <w:lang w:val="uk-UA" w:eastAsia="uk-UA"/>
        </w:rPr>
        <w:t>вартість за одиницю– 26 200,00 грн. (Двадцять шість тисяч двісті гривень 00 копійок), загальна вартість – 78 600,00 грн. (Сімдесят вісім тисяч шістсот гривень 00 копійок)</w:t>
      </w:r>
      <w:r w:rsidR="001131B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згідно акту приймання-передачі</w:t>
      </w:r>
      <w:r w:rsidR="003F78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3F7871" w:rsidRPr="00B81EC0">
        <w:rPr>
          <w:rFonts w:ascii="Times New Roman" w:hAnsi="Times New Roman" w:cs="Times New Roman"/>
          <w:sz w:val="28"/>
          <w:szCs w:val="28"/>
          <w:lang w:val="uk-UA"/>
        </w:rPr>
        <w:t>у місячний термін з моменту набрання чинності даного рішення</w:t>
      </w:r>
      <w:r w:rsidR="005905D2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3B6ED50D" w14:textId="274BBE1D" w:rsidR="0073434D" w:rsidRDefault="0073434D" w:rsidP="006E69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ab/>
        <w:t xml:space="preserve">3. Передати з балансу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 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Pr="00590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Pr="0073434D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3434D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3434D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 «Ніжинська музична школа» 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генератор </w:t>
      </w:r>
      <w:r w:rsidR="006E696F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proofErr w:type="spellStart"/>
      <w:r w:rsidR="006E696F">
        <w:rPr>
          <w:rFonts w:ascii="Times New Roman" w:hAnsi="Times New Roman" w:cs="Times New Roman"/>
          <w:sz w:val="28"/>
          <w:szCs w:val="28"/>
          <w:lang w:val="en-US" w:eastAsia="uk-UA"/>
        </w:rPr>
        <w:t>EcoFlow</w:t>
      </w:r>
      <w:proofErr w:type="spellEnd"/>
      <w:r w:rsidR="006E696F" w:rsidRPr="006E69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E696F">
        <w:rPr>
          <w:rFonts w:ascii="Times New Roman" w:hAnsi="Times New Roman" w:cs="Times New Roman"/>
          <w:sz w:val="28"/>
          <w:szCs w:val="28"/>
          <w:lang w:val="en-US" w:eastAsia="uk-UA"/>
        </w:rPr>
        <w:t>Delta</w:t>
      </w:r>
      <w:r w:rsidR="006E696F" w:rsidRPr="006E69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2 1.8 </w:t>
      </w:r>
      <w:r w:rsidR="006E69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кВт)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1 (один) шт.,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вартість за одиницю – 26 200,00 грн. (Двадцять шість тисяч двісті гривень 00 копійок), загальна вартість – 26 200,00 грн. (Двадцять шість тисяч двісті гривень </w:t>
      </w:r>
      <w:r w:rsidR="006E69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00 копійок)</w:t>
      </w:r>
      <w:r w:rsidR="003F7871" w:rsidRPr="003F78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3F78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згідно акту приймання-передачі </w:t>
      </w:r>
      <w:r w:rsidR="003F7871" w:rsidRPr="00B81EC0">
        <w:rPr>
          <w:rFonts w:ascii="Times New Roman" w:hAnsi="Times New Roman" w:cs="Times New Roman"/>
          <w:sz w:val="28"/>
          <w:szCs w:val="28"/>
          <w:lang w:val="uk-UA"/>
        </w:rPr>
        <w:t>у місячний термін з моменту набрання чинності даного рішення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5AD6818F" w14:textId="433E1B87" w:rsidR="0073434D" w:rsidRDefault="0073434D" w:rsidP="00D471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4. Передати з балансу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 Ніжинської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Pr="00590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Pr="0073434D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3434D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3434D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 «</w:t>
      </w:r>
      <w:r w:rsidR="005D376C" w:rsidRPr="005D376C">
        <w:rPr>
          <w:rFonts w:ascii="Times New Roman" w:hAnsi="Times New Roman" w:cs="Times New Roman"/>
          <w:sz w:val="28"/>
          <w:szCs w:val="28"/>
          <w:lang w:val="uk-UA"/>
        </w:rPr>
        <w:t>Ніжинська хореографічна школа</w:t>
      </w:r>
      <w:r w:rsidRPr="005D376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3434D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генератор </w:t>
      </w:r>
      <w:r w:rsidR="006E696F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proofErr w:type="spellStart"/>
      <w:r w:rsidR="006E696F">
        <w:rPr>
          <w:rFonts w:ascii="Times New Roman" w:hAnsi="Times New Roman" w:cs="Times New Roman"/>
          <w:sz w:val="28"/>
          <w:szCs w:val="28"/>
          <w:lang w:val="en-US" w:eastAsia="uk-UA"/>
        </w:rPr>
        <w:t>EcoFlow</w:t>
      </w:r>
      <w:proofErr w:type="spellEnd"/>
      <w:r w:rsidR="006E696F" w:rsidRPr="006E69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E696F">
        <w:rPr>
          <w:rFonts w:ascii="Times New Roman" w:hAnsi="Times New Roman" w:cs="Times New Roman"/>
          <w:sz w:val="28"/>
          <w:szCs w:val="28"/>
          <w:lang w:val="en-US" w:eastAsia="uk-UA"/>
        </w:rPr>
        <w:t>Delta</w:t>
      </w:r>
      <w:r w:rsidR="006E696F" w:rsidRPr="006E69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2 1.8 </w:t>
      </w:r>
      <w:r w:rsidR="006E69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кВт)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1 (один) шт.,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вартість за одиницю – 26 200,00 грн. (Двадцять шість тисяч двісті гривень 00 копійок), загальна вартість – 26 200,00 грн. (Двадцять шість тисяч двісті гривень </w:t>
      </w:r>
      <w:r w:rsidR="006E69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00 копійок)</w:t>
      </w:r>
      <w:r w:rsidR="003F7871" w:rsidRPr="003F78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3F78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згідно акту приймання-передачі </w:t>
      </w:r>
      <w:r w:rsidR="003F7871" w:rsidRPr="00B81EC0">
        <w:rPr>
          <w:rFonts w:ascii="Times New Roman" w:hAnsi="Times New Roman" w:cs="Times New Roman"/>
          <w:sz w:val="28"/>
          <w:szCs w:val="28"/>
          <w:lang w:val="uk-UA"/>
        </w:rPr>
        <w:t>у місячний термін з моменту набрання чинності даного рішення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4829F518" w14:textId="2BD71003" w:rsidR="005D376C" w:rsidRDefault="005D376C" w:rsidP="00D471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5. </w:t>
      </w:r>
      <w:r w:rsidR="0014051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Передати з балансу </w:t>
      </w:r>
      <w:r w:rsidR="0014051B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 Ніжинської міської ради </w:t>
      </w:r>
      <w:r w:rsidR="00140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14051B" w:rsidRPr="00590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0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14051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  <w:r w:rsidR="0014051B" w:rsidRPr="0073434D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Чернігівської області</w:t>
      </w:r>
      <w:r w:rsidR="00140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генератори </w:t>
      </w:r>
      <w:r w:rsidR="006E696F"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proofErr w:type="spellStart"/>
      <w:r w:rsidR="006E696F">
        <w:rPr>
          <w:rFonts w:ascii="Times New Roman" w:hAnsi="Times New Roman" w:cs="Times New Roman"/>
          <w:sz w:val="28"/>
          <w:szCs w:val="28"/>
          <w:lang w:val="en-US" w:eastAsia="uk-UA"/>
        </w:rPr>
        <w:t>EcoFlow</w:t>
      </w:r>
      <w:proofErr w:type="spellEnd"/>
      <w:r w:rsidR="006E696F" w:rsidRPr="006E69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E696F">
        <w:rPr>
          <w:rFonts w:ascii="Times New Roman" w:hAnsi="Times New Roman" w:cs="Times New Roman"/>
          <w:sz w:val="28"/>
          <w:szCs w:val="28"/>
          <w:lang w:val="en-US" w:eastAsia="uk-UA"/>
        </w:rPr>
        <w:t>Delta</w:t>
      </w:r>
      <w:r w:rsidR="006E696F" w:rsidRPr="006E69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2 1.8 </w:t>
      </w:r>
      <w:r w:rsidR="006E696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кВт) </w:t>
      </w:r>
      <w:r w:rsidR="00140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кількості 5 (п</w:t>
      </w:r>
      <w:r w:rsidR="0014051B" w:rsidRPr="00140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140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ять) шт., </w:t>
      </w:r>
      <w:r w:rsidR="0014051B">
        <w:rPr>
          <w:rFonts w:ascii="Times New Roman" w:hAnsi="Times New Roman" w:cs="Times New Roman"/>
          <w:sz w:val="28"/>
          <w:szCs w:val="28"/>
          <w:lang w:val="uk-UA" w:eastAsia="uk-UA"/>
        </w:rPr>
        <w:t>вартість за одиницю – 26 200,00 грн. (Двадцять шість тисяч двісті гривень 00 копійок), загальна вартість –  131 100,00 грн. (Сто тридцять одна тисяча сто гривень 00 копійок)</w:t>
      </w:r>
      <w:r w:rsidR="003F7871" w:rsidRPr="003F78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3F787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згідно акту приймання-передачі </w:t>
      </w:r>
      <w:r w:rsidR="003F7871" w:rsidRPr="00B81EC0">
        <w:rPr>
          <w:rFonts w:ascii="Times New Roman" w:hAnsi="Times New Roman" w:cs="Times New Roman"/>
          <w:sz w:val="28"/>
          <w:szCs w:val="28"/>
          <w:lang w:val="uk-UA"/>
        </w:rPr>
        <w:t>у місячний термін з моменту набрання чинності даного рішення</w:t>
      </w:r>
      <w:r w:rsidR="0014051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40E7F6D9" w14:textId="4EDBE544" w:rsidR="00F45810" w:rsidRPr="003F7871" w:rsidRDefault="009A63FA" w:rsidP="003F78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="003F7871" w:rsidRPr="003F7871">
        <w:rPr>
          <w:rFonts w:ascii="Times New Roman" w:hAnsi="Times New Roman" w:cs="Times New Roman"/>
          <w:sz w:val="28"/>
          <w:szCs w:val="28"/>
          <w:lang w:val="uk-UA" w:eastAsia="uk-UA"/>
        </w:rPr>
        <w:t>6</w:t>
      </w:r>
      <w:r w:rsidR="00F45810" w:rsidRPr="003F7871">
        <w:rPr>
          <w:rFonts w:ascii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Управління комунального майна</w:t>
      </w:r>
      <w:r w:rsidR="007062FF" w:rsidRPr="003F787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 w:rsidRPr="003F7871">
        <w:rPr>
          <w:rFonts w:ascii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 w:rsidRPr="003F787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76A76BEA" w14:textId="694A9284" w:rsidR="00156982" w:rsidRDefault="004653E5" w:rsidP="00240865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A5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4109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начальника відділу бухгалтерського обліку апарату виконавчого комітету Ніжинської міської ради – головного бухгалтера</w:t>
      </w:r>
      <w:r w:rsidR="00EF25B7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виконавчого комітету Ніжинської міської ради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Чернігівської області</w:t>
      </w:r>
      <w:r w:rsidR="00EF25B7" w:rsidRPr="0095786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25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Юрченко О.А.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директора Ніжинського міського будинку культури</w:t>
      </w:r>
      <w:r w:rsidR="009B0C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Литвинець І.П.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директора </w:t>
      </w:r>
      <w:r w:rsidRPr="0073434D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3434D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3434D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 «Ніжинська музична школа» Ніжинської міської ради Чернігівської області</w:t>
      </w:r>
      <w:r w:rsidR="009B0C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0CC6">
        <w:rPr>
          <w:rFonts w:ascii="Times New Roman" w:hAnsi="Times New Roman" w:cs="Times New Roman"/>
          <w:sz w:val="28"/>
          <w:szCs w:val="28"/>
          <w:lang w:val="uk-UA"/>
        </w:rPr>
        <w:t>Разон</w:t>
      </w:r>
      <w:proofErr w:type="spellEnd"/>
      <w:r w:rsidR="009B0CC6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директора </w:t>
      </w:r>
      <w:r w:rsidRPr="0073434D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73434D">
        <w:rPr>
          <w:rFonts w:ascii="Times New Roman" w:hAnsi="Times New Roman" w:cs="Times New Roman"/>
          <w:sz w:val="28"/>
          <w:szCs w:val="28"/>
          <w:lang w:val="uk-UA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3434D">
        <w:rPr>
          <w:rFonts w:ascii="Times New Roman" w:hAnsi="Times New Roman" w:cs="Times New Roman"/>
          <w:sz w:val="28"/>
          <w:szCs w:val="28"/>
          <w:lang w:val="uk-UA"/>
        </w:rPr>
        <w:t xml:space="preserve"> позашкільної мистецької освіти «</w:t>
      </w:r>
      <w:r w:rsidRPr="005D376C">
        <w:rPr>
          <w:rFonts w:ascii="Times New Roman" w:hAnsi="Times New Roman" w:cs="Times New Roman"/>
          <w:sz w:val="28"/>
          <w:szCs w:val="28"/>
          <w:lang w:val="uk-UA"/>
        </w:rPr>
        <w:t>Ніжинська хореографічна школа»</w:t>
      </w:r>
      <w:r w:rsidRPr="0073434D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Чернігівської області</w:t>
      </w:r>
      <w:r w:rsidR="009B0CC6">
        <w:rPr>
          <w:rFonts w:ascii="Times New Roman" w:hAnsi="Times New Roman" w:cs="Times New Roman"/>
          <w:sz w:val="28"/>
          <w:szCs w:val="28"/>
          <w:lang w:val="uk-UA"/>
        </w:rPr>
        <w:t xml:space="preserve"> Тимошенко Г.Л.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начальника Управління освіти Ніжинської міської ради Чернігівської області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14:paraId="7AA0C273" w14:textId="77777777" w:rsidR="00D85361" w:rsidRDefault="00D85361" w:rsidP="00240865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9BAD58" w14:textId="77777777" w:rsidR="00D85361" w:rsidRPr="006E0605" w:rsidRDefault="00D85361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</w:p>
    <w:p w14:paraId="0FE3DA7C" w14:textId="1105792D" w:rsidR="00156982" w:rsidRPr="006E0605" w:rsidRDefault="00C921F4" w:rsidP="00240865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8</w:t>
      </w:r>
      <w:r w:rsidR="00156982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377650"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="00156982" w:rsidRPr="006E06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417EDF" w14:textId="77777777" w:rsidR="00156982" w:rsidRPr="006E060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ACF0D9" w14:textId="50CD8FE0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F81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E06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FA0ABBE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1E97C0F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548EB71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097D3D66" w14:textId="77777777" w:rsidR="00156982" w:rsidRPr="006E060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4A93977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B0E41AE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FA739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F308D3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A572E2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A351919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210BB7B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6F55101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313576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6DC95C8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6AF00C" w14:textId="77777777" w:rsidR="00820F9E" w:rsidRPr="006E0605" w:rsidRDefault="00820F9E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87E6C3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AC779E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775CBC0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167F67" w14:textId="77777777" w:rsidR="009A669D" w:rsidRPr="006E0605" w:rsidRDefault="009A669D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05E30C1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7CD41B9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5811C84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6137520" w14:textId="77777777" w:rsidR="00A24260" w:rsidRDefault="00A2426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D7855AB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45775CA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357740B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508F9C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47451E6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B232C06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5048DB6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C5E0870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6B9439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F898D70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BF8D1D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9274FC8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9553E78" w14:textId="77777777" w:rsidR="000C4F8A" w:rsidRDefault="000C4F8A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EA3A84" w14:textId="77777777" w:rsidR="00093D30" w:rsidRDefault="00093D30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588B27C" w14:textId="77777777" w:rsidR="00D85361" w:rsidRDefault="00D8536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F7267BE" w14:textId="77777777" w:rsidR="00D85361" w:rsidRDefault="00D85361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BED34A" w14:textId="4482B25F" w:rsidR="00156982" w:rsidRPr="0033724D" w:rsidRDefault="0091512F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lastRenderedPageBreak/>
        <w:t>Візують</w:t>
      </w:r>
      <w:r w:rsidR="00156982" w:rsidRPr="0033724D"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>:</w:t>
      </w:r>
    </w:p>
    <w:p w14:paraId="73BC84D6" w14:textId="77777777" w:rsidR="00156982" w:rsidRPr="0033724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22410679" w14:textId="77777777" w:rsidR="00156982" w:rsidRPr="0033724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Начальник </w:t>
      </w:r>
      <w:r w:rsidR="00B60517"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</w:t>
      </w: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правління комунального майна</w:t>
      </w:r>
    </w:p>
    <w:p w14:paraId="33A205D5" w14:textId="6CCC0DE4" w:rsidR="00156982" w:rsidRPr="0033724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та земельних відносин Ніжинської міської ради</w:t>
      </w: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           </w:t>
      </w:r>
      <w:r w:rsidR="002E5FC9"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="007773A9"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44365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</w:t>
      </w:r>
      <w:r w:rsidR="007773A9"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Ірина ОНОКАЛО</w:t>
      </w:r>
    </w:p>
    <w:p w14:paraId="69C686DB" w14:textId="77777777" w:rsidR="00156982" w:rsidRPr="0033724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14:paraId="5875B121" w14:textId="77777777" w:rsidR="002E5FC9" w:rsidRPr="0033724D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Перший з</w:t>
      </w:r>
      <w:r w:rsidR="00156982"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аступник міського голови з питань </w:t>
      </w:r>
    </w:p>
    <w:p w14:paraId="36191229" w14:textId="15044935" w:rsidR="00156982" w:rsidRPr="0033724D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д</w:t>
      </w:r>
      <w:r w:rsidR="00156982"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іяльності</w:t>
      </w:r>
      <w:r w:rsidR="002E5FC9"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156982"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виконавчих органів ради                                         </w:t>
      </w:r>
      <w:r w:rsidR="007773A9"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Федір ВОВЧЕНКО</w:t>
      </w:r>
    </w:p>
    <w:p w14:paraId="7ADA7A32" w14:textId="77777777" w:rsidR="00156982" w:rsidRPr="0033724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14:paraId="2A8EBF0F" w14:textId="04B4A669" w:rsidR="00156982" w:rsidRPr="0033724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Секретар Ніжинської міської ради                                          </w:t>
      </w:r>
      <w:r w:rsidR="002E5FC9"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7773A9"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Юрій ХОМЕНКО</w:t>
      </w:r>
    </w:p>
    <w:p w14:paraId="414475B2" w14:textId="77777777" w:rsidR="00156982" w:rsidRPr="006F1471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F14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6F14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6F147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</w:p>
    <w:p w14:paraId="7A63FFEF" w14:textId="77777777" w:rsidR="00156982" w:rsidRPr="0033724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Начальник відділу</w:t>
      </w:r>
      <w:r w:rsidR="002E5FC9"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юридично-кадрового </w:t>
      </w:r>
    </w:p>
    <w:p w14:paraId="695E5E98" w14:textId="1B44EA28" w:rsidR="00156982" w:rsidRPr="0033724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забезпечення апарату</w:t>
      </w:r>
      <w:r w:rsidR="002E5FC9"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виконавчого комітету</w:t>
      </w: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                </w:t>
      </w:r>
      <w:r w:rsidR="002E5FC9"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r w:rsidR="007773A9"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="002E5FC9"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</w:t>
      </w:r>
      <w:r w:rsidR="002E5FC9" w:rsidRPr="0033724D">
        <w:rPr>
          <w:rFonts w:ascii="Times New Roman" w:eastAsia="Times New Roman" w:hAnsi="Times New Roman" w:cs="Times New Roman"/>
          <w:sz w:val="27"/>
          <w:szCs w:val="27"/>
          <w:lang w:eastAsia="ru-RU"/>
        </w:rPr>
        <w:t>`</w:t>
      </w:r>
      <w:proofErr w:type="spellStart"/>
      <w:r w:rsidR="002E5FC9"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ячеслав</w:t>
      </w:r>
      <w:proofErr w:type="spellEnd"/>
      <w:r w:rsidR="002E5FC9"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ЛЕГА</w:t>
      </w: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            </w:t>
      </w:r>
    </w:p>
    <w:p w14:paraId="645FE746" w14:textId="77777777" w:rsidR="00156982" w:rsidRPr="0033724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Ніжинської міської ради     </w:t>
      </w: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</w: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                   </w:t>
      </w:r>
    </w:p>
    <w:p w14:paraId="4E386483" w14:textId="77777777" w:rsidR="00156982" w:rsidRPr="0033724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6474C7A2" w14:textId="77777777" w:rsidR="00156982" w:rsidRPr="0033724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Головний спеціаліст-юрист відділу</w:t>
      </w:r>
    </w:p>
    <w:p w14:paraId="6F1B8E15" w14:textId="77777777" w:rsidR="00156982" w:rsidRPr="0033724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бухгалтерського обліку, звітності</w:t>
      </w:r>
    </w:p>
    <w:p w14:paraId="0F269B9E" w14:textId="77777777" w:rsidR="00156982" w:rsidRPr="0033724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та правового забезпечення </w:t>
      </w:r>
      <w:r w:rsidR="006E6B18"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</w:t>
      </w: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правління</w:t>
      </w:r>
    </w:p>
    <w:p w14:paraId="572CA3BC" w14:textId="77777777" w:rsidR="00156982" w:rsidRPr="0033724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комунального майна та земельних</w:t>
      </w:r>
    </w:p>
    <w:p w14:paraId="66924AFF" w14:textId="73241A66" w:rsidR="00156982" w:rsidRPr="0033724D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відносин Ніжинської міської ради                                        </w:t>
      </w:r>
      <w:r w:rsidR="002E5FC9"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</w:t>
      </w:r>
      <w:r w:rsidR="007773A9"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Сергій САВЧЕНКО</w:t>
      </w:r>
    </w:p>
    <w:p w14:paraId="15540177" w14:textId="77777777" w:rsidR="00156982" w:rsidRPr="0033724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2C8EA20" w14:textId="77777777" w:rsidR="00156982" w:rsidRPr="0033724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Голова постійної комісії міської</w:t>
      </w:r>
    </w:p>
    <w:p w14:paraId="00CABACD" w14:textId="77777777" w:rsidR="00156982" w:rsidRPr="0033724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ради з питань житлово-комунального</w:t>
      </w:r>
    </w:p>
    <w:p w14:paraId="7C6CF088" w14:textId="77777777" w:rsidR="00156982" w:rsidRPr="0033724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господарства, комунальної власності, </w:t>
      </w:r>
    </w:p>
    <w:p w14:paraId="7A549C19" w14:textId="3BE9CC20" w:rsidR="00156982" w:rsidRPr="0033724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транспорту і зв’язку та енергозбереження</w:t>
      </w: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ab/>
        <w:t xml:space="preserve">          </w:t>
      </w:r>
      <w:r w:rsidR="002E5FC9"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7773A9"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="002E5FC9"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443659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  </w:t>
      </w:r>
      <w:proofErr w:type="spellStart"/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Вячеслав</w:t>
      </w:r>
      <w:proofErr w:type="spellEnd"/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ДЕГТЯРЕНКО</w:t>
      </w:r>
    </w:p>
    <w:p w14:paraId="1AF558DB" w14:textId="77777777" w:rsidR="00156982" w:rsidRPr="0033724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p w14:paraId="515E8114" w14:textId="77777777" w:rsidR="00156982" w:rsidRPr="0033724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Голова постійної комісії міської ради з питань</w:t>
      </w:r>
    </w:p>
    <w:p w14:paraId="318ACCF5" w14:textId="77777777" w:rsidR="00156982" w:rsidRPr="0033724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регламенту, законності, охорони прав і свобод громадян,</w:t>
      </w:r>
    </w:p>
    <w:p w14:paraId="34E5B409" w14:textId="77777777" w:rsidR="00156982" w:rsidRPr="0033724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запобігання корупції, адміністративно-територіального</w:t>
      </w:r>
    </w:p>
    <w:p w14:paraId="6B389FB9" w14:textId="60AFF706" w:rsidR="00156982" w:rsidRPr="0033724D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устрою, депутатської діяльності та етики</w:t>
      </w: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                           </w:t>
      </w:r>
      <w:r w:rsidR="002E5FC9" w:rsidRPr="0033724D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</w:t>
      </w:r>
      <w:r w:rsidR="007773A9" w:rsidRPr="0033724D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 xml:space="preserve">   </w:t>
      </w:r>
      <w:r w:rsidRPr="0033724D"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  <w:t>Валерій САЛОГУБ</w:t>
      </w:r>
    </w:p>
    <w:p w14:paraId="76546FF8" w14:textId="77777777" w:rsidR="00EC1B63" w:rsidRPr="0033724D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 w:eastAsia="uk-UA"/>
        </w:rPr>
      </w:pPr>
    </w:p>
    <w:sectPr w:rsidR="00EC1B63" w:rsidRPr="0033724D" w:rsidSect="00CB19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65C96" w14:textId="77777777" w:rsidR="00A66E03" w:rsidRDefault="00A66E03" w:rsidP="007062FF">
      <w:pPr>
        <w:spacing w:after="0" w:line="240" w:lineRule="auto"/>
      </w:pPr>
      <w:r>
        <w:separator/>
      </w:r>
    </w:p>
  </w:endnote>
  <w:endnote w:type="continuationSeparator" w:id="0">
    <w:p w14:paraId="12B82C7D" w14:textId="77777777" w:rsidR="00A66E03" w:rsidRDefault="00A66E03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5E427" w14:textId="77777777" w:rsidR="00A66E03" w:rsidRDefault="00A66E03" w:rsidP="007062FF">
      <w:pPr>
        <w:spacing w:after="0" w:line="240" w:lineRule="auto"/>
      </w:pPr>
      <w:r>
        <w:separator/>
      </w:r>
    </w:p>
  </w:footnote>
  <w:footnote w:type="continuationSeparator" w:id="0">
    <w:p w14:paraId="2EE37D8B" w14:textId="77777777" w:rsidR="00A66E03" w:rsidRDefault="00A66E03" w:rsidP="00706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E32DD"/>
    <w:multiLevelType w:val="hybridMultilevel"/>
    <w:tmpl w:val="D01A22C4"/>
    <w:lvl w:ilvl="0" w:tplc="74FC4A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381A"/>
    <w:rsid w:val="0000384E"/>
    <w:rsid w:val="00004456"/>
    <w:rsid w:val="00011AD6"/>
    <w:rsid w:val="00017B3F"/>
    <w:rsid w:val="0002433E"/>
    <w:rsid w:val="0002770F"/>
    <w:rsid w:val="00027BFB"/>
    <w:rsid w:val="0004339A"/>
    <w:rsid w:val="00043BE7"/>
    <w:rsid w:val="0005697B"/>
    <w:rsid w:val="000623CC"/>
    <w:rsid w:val="00065145"/>
    <w:rsid w:val="00071C25"/>
    <w:rsid w:val="00073695"/>
    <w:rsid w:val="00073BD3"/>
    <w:rsid w:val="00074AC0"/>
    <w:rsid w:val="00076944"/>
    <w:rsid w:val="00081E2B"/>
    <w:rsid w:val="0008697E"/>
    <w:rsid w:val="00093D30"/>
    <w:rsid w:val="000B5D74"/>
    <w:rsid w:val="000B612D"/>
    <w:rsid w:val="000B75D8"/>
    <w:rsid w:val="000C0BE1"/>
    <w:rsid w:val="000C4F8A"/>
    <w:rsid w:val="000C5A3F"/>
    <w:rsid w:val="000C5ADF"/>
    <w:rsid w:val="000D2646"/>
    <w:rsid w:val="000D640C"/>
    <w:rsid w:val="000E165C"/>
    <w:rsid w:val="000F01BD"/>
    <w:rsid w:val="000F2458"/>
    <w:rsid w:val="000F39BA"/>
    <w:rsid w:val="00101BE2"/>
    <w:rsid w:val="001038ED"/>
    <w:rsid w:val="00103AB8"/>
    <w:rsid w:val="001055D3"/>
    <w:rsid w:val="001112DE"/>
    <w:rsid w:val="001131BF"/>
    <w:rsid w:val="00113DB8"/>
    <w:rsid w:val="001319E0"/>
    <w:rsid w:val="00136EB9"/>
    <w:rsid w:val="0014051B"/>
    <w:rsid w:val="0014281C"/>
    <w:rsid w:val="00147AD5"/>
    <w:rsid w:val="0015465B"/>
    <w:rsid w:val="00155127"/>
    <w:rsid w:val="00156982"/>
    <w:rsid w:val="001573C0"/>
    <w:rsid w:val="00160BC6"/>
    <w:rsid w:val="00164542"/>
    <w:rsid w:val="001721C4"/>
    <w:rsid w:val="00174E31"/>
    <w:rsid w:val="00181F3D"/>
    <w:rsid w:val="00182508"/>
    <w:rsid w:val="00186A82"/>
    <w:rsid w:val="00193122"/>
    <w:rsid w:val="001970B7"/>
    <w:rsid w:val="001A52F1"/>
    <w:rsid w:val="001B528F"/>
    <w:rsid w:val="001C26A4"/>
    <w:rsid w:val="001C7E4E"/>
    <w:rsid w:val="001D0EC7"/>
    <w:rsid w:val="001D13F8"/>
    <w:rsid w:val="001E142A"/>
    <w:rsid w:val="002007A5"/>
    <w:rsid w:val="00203217"/>
    <w:rsid w:val="002075D5"/>
    <w:rsid w:val="00212A98"/>
    <w:rsid w:val="00214A48"/>
    <w:rsid w:val="002229C2"/>
    <w:rsid w:val="0022305A"/>
    <w:rsid w:val="002246DC"/>
    <w:rsid w:val="00230BCE"/>
    <w:rsid w:val="00232973"/>
    <w:rsid w:val="00232D86"/>
    <w:rsid w:val="002354DB"/>
    <w:rsid w:val="0023656D"/>
    <w:rsid w:val="00240865"/>
    <w:rsid w:val="00243054"/>
    <w:rsid w:val="002471DB"/>
    <w:rsid w:val="00247356"/>
    <w:rsid w:val="0025747E"/>
    <w:rsid w:val="00270506"/>
    <w:rsid w:val="00270BCD"/>
    <w:rsid w:val="0027326B"/>
    <w:rsid w:val="002807A1"/>
    <w:rsid w:val="00281D43"/>
    <w:rsid w:val="00284439"/>
    <w:rsid w:val="00286DAB"/>
    <w:rsid w:val="00292B24"/>
    <w:rsid w:val="002A06FC"/>
    <w:rsid w:val="002A6DBD"/>
    <w:rsid w:val="002A716E"/>
    <w:rsid w:val="002B2BD9"/>
    <w:rsid w:val="002B4256"/>
    <w:rsid w:val="002D3401"/>
    <w:rsid w:val="002E2F4B"/>
    <w:rsid w:val="002E317E"/>
    <w:rsid w:val="002E3253"/>
    <w:rsid w:val="002E4566"/>
    <w:rsid w:val="002E4DD0"/>
    <w:rsid w:val="002E5FC9"/>
    <w:rsid w:val="002F43E0"/>
    <w:rsid w:val="002F6721"/>
    <w:rsid w:val="002F6AF2"/>
    <w:rsid w:val="002F7032"/>
    <w:rsid w:val="003052AF"/>
    <w:rsid w:val="00307511"/>
    <w:rsid w:val="00321236"/>
    <w:rsid w:val="003248D3"/>
    <w:rsid w:val="00330FFF"/>
    <w:rsid w:val="00331DB9"/>
    <w:rsid w:val="00333FB6"/>
    <w:rsid w:val="00334A44"/>
    <w:rsid w:val="0033724D"/>
    <w:rsid w:val="0035003E"/>
    <w:rsid w:val="00350F22"/>
    <w:rsid w:val="003700D8"/>
    <w:rsid w:val="00372852"/>
    <w:rsid w:val="003771DC"/>
    <w:rsid w:val="00377650"/>
    <w:rsid w:val="003815C4"/>
    <w:rsid w:val="00387DDE"/>
    <w:rsid w:val="00390B3C"/>
    <w:rsid w:val="003972BF"/>
    <w:rsid w:val="003A4A70"/>
    <w:rsid w:val="003A5F5F"/>
    <w:rsid w:val="003B29EF"/>
    <w:rsid w:val="003C2622"/>
    <w:rsid w:val="003C303D"/>
    <w:rsid w:val="003C6550"/>
    <w:rsid w:val="003D25B8"/>
    <w:rsid w:val="003D62C5"/>
    <w:rsid w:val="003F7871"/>
    <w:rsid w:val="004079D5"/>
    <w:rsid w:val="00407AF9"/>
    <w:rsid w:val="00410981"/>
    <w:rsid w:val="00410A5A"/>
    <w:rsid w:val="00410DCA"/>
    <w:rsid w:val="00413BB6"/>
    <w:rsid w:val="00413CB1"/>
    <w:rsid w:val="004142C9"/>
    <w:rsid w:val="0041768D"/>
    <w:rsid w:val="0043177A"/>
    <w:rsid w:val="00432B49"/>
    <w:rsid w:val="00434775"/>
    <w:rsid w:val="00437E03"/>
    <w:rsid w:val="00440716"/>
    <w:rsid w:val="00441691"/>
    <w:rsid w:val="00443659"/>
    <w:rsid w:val="00443750"/>
    <w:rsid w:val="00462766"/>
    <w:rsid w:val="004653E5"/>
    <w:rsid w:val="0047192E"/>
    <w:rsid w:val="00474D96"/>
    <w:rsid w:val="00475C0B"/>
    <w:rsid w:val="004812B1"/>
    <w:rsid w:val="00485125"/>
    <w:rsid w:val="004860C0"/>
    <w:rsid w:val="00491E5E"/>
    <w:rsid w:val="00494D25"/>
    <w:rsid w:val="00495A57"/>
    <w:rsid w:val="004A2E20"/>
    <w:rsid w:val="004B127C"/>
    <w:rsid w:val="004B55C4"/>
    <w:rsid w:val="004B6B28"/>
    <w:rsid w:val="004C393C"/>
    <w:rsid w:val="004D74BE"/>
    <w:rsid w:val="004E4C9D"/>
    <w:rsid w:val="004E54CA"/>
    <w:rsid w:val="004E794F"/>
    <w:rsid w:val="004F42FB"/>
    <w:rsid w:val="004F43AC"/>
    <w:rsid w:val="004F7149"/>
    <w:rsid w:val="005019F7"/>
    <w:rsid w:val="005030CF"/>
    <w:rsid w:val="00504C0B"/>
    <w:rsid w:val="00507E86"/>
    <w:rsid w:val="0051358B"/>
    <w:rsid w:val="00526837"/>
    <w:rsid w:val="0054170A"/>
    <w:rsid w:val="00552AB8"/>
    <w:rsid w:val="00560365"/>
    <w:rsid w:val="005613FF"/>
    <w:rsid w:val="00565B96"/>
    <w:rsid w:val="005905D2"/>
    <w:rsid w:val="005C0672"/>
    <w:rsid w:val="005C4297"/>
    <w:rsid w:val="005D376C"/>
    <w:rsid w:val="005E0952"/>
    <w:rsid w:val="005E6B9B"/>
    <w:rsid w:val="005E74CD"/>
    <w:rsid w:val="005F44AD"/>
    <w:rsid w:val="00602E43"/>
    <w:rsid w:val="00607599"/>
    <w:rsid w:val="006200F2"/>
    <w:rsid w:val="006221BD"/>
    <w:rsid w:val="006226E0"/>
    <w:rsid w:val="00631597"/>
    <w:rsid w:val="0063244B"/>
    <w:rsid w:val="006339C3"/>
    <w:rsid w:val="00634832"/>
    <w:rsid w:val="00652829"/>
    <w:rsid w:val="00664A5D"/>
    <w:rsid w:val="0067533C"/>
    <w:rsid w:val="00676FA9"/>
    <w:rsid w:val="00680308"/>
    <w:rsid w:val="006823F5"/>
    <w:rsid w:val="00686741"/>
    <w:rsid w:val="00691497"/>
    <w:rsid w:val="006935E7"/>
    <w:rsid w:val="00695A03"/>
    <w:rsid w:val="00696B92"/>
    <w:rsid w:val="006A01F0"/>
    <w:rsid w:val="006A2FDE"/>
    <w:rsid w:val="006A3135"/>
    <w:rsid w:val="006A76A4"/>
    <w:rsid w:val="006C38AB"/>
    <w:rsid w:val="006C491D"/>
    <w:rsid w:val="006C7705"/>
    <w:rsid w:val="006D6CA3"/>
    <w:rsid w:val="006D74DA"/>
    <w:rsid w:val="006D78C6"/>
    <w:rsid w:val="006E0605"/>
    <w:rsid w:val="006E061D"/>
    <w:rsid w:val="006E16C2"/>
    <w:rsid w:val="006E47FF"/>
    <w:rsid w:val="006E5E08"/>
    <w:rsid w:val="006E696F"/>
    <w:rsid w:val="006E6B18"/>
    <w:rsid w:val="006F1471"/>
    <w:rsid w:val="006F6A17"/>
    <w:rsid w:val="007062FF"/>
    <w:rsid w:val="00715404"/>
    <w:rsid w:val="00720F6D"/>
    <w:rsid w:val="007218EF"/>
    <w:rsid w:val="00722D51"/>
    <w:rsid w:val="00730EC1"/>
    <w:rsid w:val="0073434D"/>
    <w:rsid w:val="0074639C"/>
    <w:rsid w:val="00747A69"/>
    <w:rsid w:val="0075063D"/>
    <w:rsid w:val="00750CB6"/>
    <w:rsid w:val="007570B8"/>
    <w:rsid w:val="007608ED"/>
    <w:rsid w:val="00763161"/>
    <w:rsid w:val="00776427"/>
    <w:rsid w:val="007773A9"/>
    <w:rsid w:val="0078132F"/>
    <w:rsid w:val="00785411"/>
    <w:rsid w:val="0079152D"/>
    <w:rsid w:val="007916D2"/>
    <w:rsid w:val="007A1AEA"/>
    <w:rsid w:val="007A1E7C"/>
    <w:rsid w:val="007A5774"/>
    <w:rsid w:val="007A7425"/>
    <w:rsid w:val="007B4994"/>
    <w:rsid w:val="007B717A"/>
    <w:rsid w:val="007B7EEC"/>
    <w:rsid w:val="007C164D"/>
    <w:rsid w:val="007C26D9"/>
    <w:rsid w:val="007C6866"/>
    <w:rsid w:val="007E779B"/>
    <w:rsid w:val="007F2365"/>
    <w:rsid w:val="007F52BE"/>
    <w:rsid w:val="00800844"/>
    <w:rsid w:val="00801C55"/>
    <w:rsid w:val="0080292F"/>
    <w:rsid w:val="00802C21"/>
    <w:rsid w:val="008053D6"/>
    <w:rsid w:val="00820F9E"/>
    <w:rsid w:val="00827379"/>
    <w:rsid w:val="0082771E"/>
    <w:rsid w:val="00832B10"/>
    <w:rsid w:val="00837FA7"/>
    <w:rsid w:val="008649B4"/>
    <w:rsid w:val="00864F32"/>
    <w:rsid w:val="00865569"/>
    <w:rsid w:val="00867EDA"/>
    <w:rsid w:val="00875A47"/>
    <w:rsid w:val="0087749A"/>
    <w:rsid w:val="0088240E"/>
    <w:rsid w:val="00882D88"/>
    <w:rsid w:val="008850B6"/>
    <w:rsid w:val="00886353"/>
    <w:rsid w:val="0089160E"/>
    <w:rsid w:val="00894CBB"/>
    <w:rsid w:val="008A4DF4"/>
    <w:rsid w:val="008B089E"/>
    <w:rsid w:val="008B5815"/>
    <w:rsid w:val="008B6033"/>
    <w:rsid w:val="008C2C6C"/>
    <w:rsid w:val="008C4ADB"/>
    <w:rsid w:val="008D4185"/>
    <w:rsid w:val="008D4BB5"/>
    <w:rsid w:val="008D6319"/>
    <w:rsid w:val="008E0734"/>
    <w:rsid w:val="008E6175"/>
    <w:rsid w:val="008F3ED1"/>
    <w:rsid w:val="008F69D0"/>
    <w:rsid w:val="00911A10"/>
    <w:rsid w:val="0091512F"/>
    <w:rsid w:val="00921722"/>
    <w:rsid w:val="00924341"/>
    <w:rsid w:val="00924CDF"/>
    <w:rsid w:val="00931626"/>
    <w:rsid w:val="00933E6D"/>
    <w:rsid w:val="0093640E"/>
    <w:rsid w:val="0095324B"/>
    <w:rsid w:val="00955215"/>
    <w:rsid w:val="00956282"/>
    <w:rsid w:val="0095786E"/>
    <w:rsid w:val="00960A03"/>
    <w:rsid w:val="00963421"/>
    <w:rsid w:val="00966399"/>
    <w:rsid w:val="009719C9"/>
    <w:rsid w:val="0098600B"/>
    <w:rsid w:val="0098602B"/>
    <w:rsid w:val="00986FB5"/>
    <w:rsid w:val="00992842"/>
    <w:rsid w:val="00993223"/>
    <w:rsid w:val="0099593F"/>
    <w:rsid w:val="00995DB1"/>
    <w:rsid w:val="009A027F"/>
    <w:rsid w:val="009A0812"/>
    <w:rsid w:val="009A3481"/>
    <w:rsid w:val="009A614A"/>
    <w:rsid w:val="009A63FA"/>
    <w:rsid w:val="009A669D"/>
    <w:rsid w:val="009B0CC6"/>
    <w:rsid w:val="009B238A"/>
    <w:rsid w:val="009B410A"/>
    <w:rsid w:val="009B769E"/>
    <w:rsid w:val="009C0F66"/>
    <w:rsid w:val="009D71DD"/>
    <w:rsid w:val="009E6F1D"/>
    <w:rsid w:val="009F2C42"/>
    <w:rsid w:val="009F581F"/>
    <w:rsid w:val="00A01917"/>
    <w:rsid w:val="00A046CE"/>
    <w:rsid w:val="00A121A9"/>
    <w:rsid w:val="00A1566D"/>
    <w:rsid w:val="00A15AA9"/>
    <w:rsid w:val="00A23A32"/>
    <w:rsid w:val="00A24260"/>
    <w:rsid w:val="00A26DB0"/>
    <w:rsid w:val="00A2716F"/>
    <w:rsid w:val="00A35487"/>
    <w:rsid w:val="00A35DCF"/>
    <w:rsid w:val="00A37A42"/>
    <w:rsid w:val="00A41E89"/>
    <w:rsid w:val="00A43090"/>
    <w:rsid w:val="00A46AA3"/>
    <w:rsid w:val="00A55A9C"/>
    <w:rsid w:val="00A66E03"/>
    <w:rsid w:val="00A7590E"/>
    <w:rsid w:val="00A75B53"/>
    <w:rsid w:val="00A81ADA"/>
    <w:rsid w:val="00A8236B"/>
    <w:rsid w:val="00A83431"/>
    <w:rsid w:val="00A860D0"/>
    <w:rsid w:val="00A901A5"/>
    <w:rsid w:val="00AA453F"/>
    <w:rsid w:val="00AA4A7E"/>
    <w:rsid w:val="00AB1F91"/>
    <w:rsid w:val="00AB2522"/>
    <w:rsid w:val="00AB2A3D"/>
    <w:rsid w:val="00AD0714"/>
    <w:rsid w:val="00AE4125"/>
    <w:rsid w:val="00AE4A3A"/>
    <w:rsid w:val="00B11519"/>
    <w:rsid w:val="00B20F1A"/>
    <w:rsid w:val="00B22263"/>
    <w:rsid w:val="00B43FC8"/>
    <w:rsid w:val="00B4624B"/>
    <w:rsid w:val="00B54A03"/>
    <w:rsid w:val="00B556BA"/>
    <w:rsid w:val="00B60159"/>
    <w:rsid w:val="00B60517"/>
    <w:rsid w:val="00B658A3"/>
    <w:rsid w:val="00B71641"/>
    <w:rsid w:val="00B738CA"/>
    <w:rsid w:val="00B77716"/>
    <w:rsid w:val="00B77CB0"/>
    <w:rsid w:val="00B813CC"/>
    <w:rsid w:val="00B874B8"/>
    <w:rsid w:val="00B91D9A"/>
    <w:rsid w:val="00B939EB"/>
    <w:rsid w:val="00B93E61"/>
    <w:rsid w:val="00B95E7B"/>
    <w:rsid w:val="00BA36B5"/>
    <w:rsid w:val="00BA5571"/>
    <w:rsid w:val="00BB5007"/>
    <w:rsid w:val="00BC2014"/>
    <w:rsid w:val="00BC5D96"/>
    <w:rsid w:val="00BD1BDC"/>
    <w:rsid w:val="00BD388B"/>
    <w:rsid w:val="00BE61F1"/>
    <w:rsid w:val="00BF1979"/>
    <w:rsid w:val="00BF6584"/>
    <w:rsid w:val="00C03954"/>
    <w:rsid w:val="00C04085"/>
    <w:rsid w:val="00C04205"/>
    <w:rsid w:val="00C16181"/>
    <w:rsid w:val="00C31501"/>
    <w:rsid w:val="00C35997"/>
    <w:rsid w:val="00C8192C"/>
    <w:rsid w:val="00C85DA7"/>
    <w:rsid w:val="00C913CA"/>
    <w:rsid w:val="00C921F4"/>
    <w:rsid w:val="00C95969"/>
    <w:rsid w:val="00CB19C9"/>
    <w:rsid w:val="00CB59E9"/>
    <w:rsid w:val="00CC389E"/>
    <w:rsid w:val="00CC482D"/>
    <w:rsid w:val="00CC5F46"/>
    <w:rsid w:val="00CD239C"/>
    <w:rsid w:val="00CF2473"/>
    <w:rsid w:val="00CF35B3"/>
    <w:rsid w:val="00D01974"/>
    <w:rsid w:val="00D04252"/>
    <w:rsid w:val="00D07A0A"/>
    <w:rsid w:val="00D157B2"/>
    <w:rsid w:val="00D162F5"/>
    <w:rsid w:val="00D32039"/>
    <w:rsid w:val="00D33226"/>
    <w:rsid w:val="00D33F93"/>
    <w:rsid w:val="00D35E65"/>
    <w:rsid w:val="00D45307"/>
    <w:rsid w:val="00D47146"/>
    <w:rsid w:val="00D62B5B"/>
    <w:rsid w:val="00D62F1D"/>
    <w:rsid w:val="00D63D4B"/>
    <w:rsid w:val="00D64772"/>
    <w:rsid w:val="00D64C68"/>
    <w:rsid w:val="00D7054F"/>
    <w:rsid w:val="00D7245E"/>
    <w:rsid w:val="00D7276D"/>
    <w:rsid w:val="00D74526"/>
    <w:rsid w:val="00D761BE"/>
    <w:rsid w:val="00D82C59"/>
    <w:rsid w:val="00D82E0E"/>
    <w:rsid w:val="00D85361"/>
    <w:rsid w:val="00DA1F8B"/>
    <w:rsid w:val="00DA494B"/>
    <w:rsid w:val="00DB14C9"/>
    <w:rsid w:val="00DB20E5"/>
    <w:rsid w:val="00DB5FAE"/>
    <w:rsid w:val="00DC794A"/>
    <w:rsid w:val="00DD2A17"/>
    <w:rsid w:val="00DD2C2A"/>
    <w:rsid w:val="00DD5F8D"/>
    <w:rsid w:val="00DE0FF4"/>
    <w:rsid w:val="00DE11BC"/>
    <w:rsid w:val="00DF3630"/>
    <w:rsid w:val="00DF6D1E"/>
    <w:rsid w:val="00E00CE8"/>
    <w:rsid w:val="00E02B3D"/>
    <w:rsid w:val="00E12258"/>
    <w:rsid w:val="00E1337C"/>
    <w:rsid w:val="00E20367"/>
    <w:rsid w:val="00E21C26"/>
    <w:rsid w:val="00E2304A"/>
    <w:rsid w:val="00E25BFD"/>
    <w:rsid w:val="00E31750"/>
    <w:rsid w:val="00E335F5"/>
    <w:rsid w:val="00E35884"/>
    <w:rsid w:val="00E377C5"/>
    <w:rsid w:val="00E520E1"/>
    <w:rsid w:val="00E55958"/>
    <w:rsid w:val="00E5671C"/>
    <w:rsid w:val="00E70E35"/>
    <w:rsid w:val="00E802D0"/>
    <w:rsid w:val="00E83C9B"/>
    <w:rsid w:val="00E96F37"/>
    <w:rsid w:val="00EA48B2"/>
    <w:rsid w:val="00EA7763"/>
    <w:rsid w:val="00EC1B63"/>
    <w:rsid w:val="00EC4C58"/>
    <w:rsid w:val="00ED06D7"/>
    <w:rsid w:val="00ED11F7"/>
    <w:rsid w:val="00ED4C87"/>
    <w:rsid w:val="00EF053A"/>
    <w:rsid w:val="00EF25B7"/>
    <w:rsid w:val="00EF413F"/>
    <w:rsid w:val="00F0200E"/>
    <w:rsid w:val="00F022B3"/>
    <w:rsid w:val="00F049E3"/>
    <w:rsid w:val="00F076C5"/>
    <w:rsid w:val="00F14B26"/>
    <w:rsid w:val="00F176B4"/>
    <w:rsid w:val="00F31A0A"/>
    <w:rsid w:val="00F31C32"/>
    <w:rsid w:val="00F45810"/>
    <w:rsid w:val="00F61BDE"/>
    <w:rsid w:val="00F72A0A"/>
    <w:rsid w:val="00F737A1"/>
    <w:rsid w:val="00F8117C"/>
    <w:rsid w:val="00F82D5B"/>
    <w:rsid w:val="00F832A0"/>
    <w:rsid w:val="00F84530"/>
    <w:rsid w:val="00F87470"/>
    <w:rsid w:val="00F90D3C"/>
    <w:rsid w:val="00F96EB4"/>
    <w:rsid w:val="00FA0D3C"/>
    <w:rsid w:val="00FB17C9"/>
    <w:rsid w:val="00FB652D"/>
    <w:rsid w:val="00FC55F6"/>
    <w:rsid w:val="00FD7BC2"/>
    <w:rsid w:val="00FE1520"/>
    <w:rsid w:val="00FE3E7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EEB28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43477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C5D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05FED-502B-4429-AC8D-3B879055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4177</Words>
  <Characters>2381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2025-03-12T10:19:00Z</cp:lastPrinted>
  <dcterms:created xsi:type="dcterms:W3CDTF">2025-03-12T10:13:00Z</dcterms:created>
  <dcterms:modified xsi:type="dcterms:W3CDTF">2025-03-12T10:20:00Z</dcterms:modified>
</cp:coreProperties>
</file>