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64BE" w14:textId="77777777" w:rsidR="00A76EAF" w:rsidRPr="004A2ADE" w:rsidRDefault="00A76EAF" w:rsidP="00A76EAF">
      <w:pPr>
        <w:tabs>
          <w:tab w:val="left" w:pos="7590"/>
        </w:tabs>
        <w:jc w:val="right"/>
        <w:rPr>
          <w:color w:val="FFFFFF" w:themeColor="background1"/>
          <w:sz w:val="28"/>
        </w:rPr>
      </w:pPr>
      <w:r>
        <w:rPr>
          <w:rFonts w:ascii="Calibri" w:hAnsi="Calibri"/>
          <w:color w:val="000000" w:themeColor="text1" w:themeShade="80"/>
          <w:sz w:val="20"/>
        </w:rPr>
        <w:tab/>
      </w:r>
      <w:r w:rsidRPr="004A2ADE">
        <w:rPr>
          <w:color w:val="FFFFFF" w:themeColor="background1"/>
          <w:sz w:val="28"/>
        </w:rPr>
        <w:t>П</w:t>
      </w:r>
      <w:r w:rsidR="00E72A90" w:rsidRPr="004A2ADE">
        <w:rPr>
          <w:color w:val="FFFFFF" w:themeColor="background1"/>
          <w:sz w:val="28"/>
        </w:rPr>
        <w:t>РОЄКТ</w:t>
      </w:r>
    </w:p>
    <w:p w14:paraId="78A26EAA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val="ru-RU"/>
        </w:rPr>
        <w:drawing>
          <wp:inline distT="0" distB="0" distL="0" distR="0" wp14:anchorId="4332B035" wp14:editId="0A9EA93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C5EF4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60537F65" w14:textId="77777777" w:rsidR="00270029" w:rsidRPr="00115258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8C56C5">
        <w:rPr>
          <w:color w:val="FFFFFF" w:themeColor="background1"/>
          <w:sz w:val="28"/>
          <w:szCs w:val="28"/>
        </w:rPr>
        <w:t>ПРОЕКТ</w:t>
      </w:r>
      <w:r w:rsidR="00115258" w:rsidRPr="00786B39">
        <w:rPr>
          <w:color w:val="FFFFFF" w:themeColor="background1"/>
          <w:sz w:val="28"/>
          <w:szCs w:val="28"/>
        </w:rPr>
        <w:t>ПРОЄКТ</w:t>
      </w:r>
    </w:p>
    <w:p w14:paraId="7E4B2DD7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252A7D61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6A18B7D8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5151CFDB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4A9FDE19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7218413E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278BD166" w14:textId="77777777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A900D7">
        <w:rPr>
          <w:color w:val="000000" w:themeColor="text1" w:themeShade="80"/>
          <w:sz w:val="28"/>
          <w:szCs w:val="28"/>
        </w:rPr>
        <w:t xml:space="preserve"> </w:t>
      </w:r>
      <w:r w:rsidR="00490902">
        <w:rPr>
          <w:color w:val="000000" w:themeColor="text1" w:themeShade="80"/>
          <w:sz w:val="28"/>
          <w:szCs w:val="28"/>
        </w:rPr>
        <w:t>17</w:t>
      </w:r>
      <w:r w:rsidR="006D10BE">
        <w:rPr>
          <w:color w:val="000000" w:themeColor="text1" w:themeShade="80"/>
          <w:sz w:val="28"/>
          <w:szCs w:val="28"/>
        </w:rPr>
        <w:t xml:space="preserve"> </w:t>
      </w:r>
      <w:r w:rsidR="0007614A">
        <w:rPr>
          <w:color w:val="000000" w:themeColor="text1" w:themeShade="80"/>
          <w:sz w:val="28"/>
          <w:szCs w:val="28"/>
        </w:rPr>
        <w:t xml:space="preserve"> </w:t>
      </w:r>
      <w:r w:rsidR="00787A15">
        <w:rPr>
          <w:color w:val="000000" w:themeColor="text1" w:themeShade="80"/>
          <w:sz w:val="28"/>
          <w:szCs w:val="28"/>
        </w:rPr>
        <w:t>квітня</w:t>
      </w:r>
      <w:r w:rsidR="0007614A">
        <w:rPr>
          <w:color w:val="000000" w:themeColor="text1" w:themeShade="80"/>
          <w:sz w:val="28"/>
          <w:szCs w:val="28"/>
        </w:rPr>
        <w:t xml:space="preserve">  </w:t>
      </w:r>
      <w:r w:rsidR="00BD20DB">
        <w:rPr>
          <w:color w:val="000000" w:themeColor="text1" w:themeShade="80"/>
          <w:sz w:val="28"/>
          <w:szCs w:val="28"/>
        </w:rPr>
        <w:t>202</w:t>
      </w:r>
      <w:r w:rsidR="00120B82">
        <w:rPr>
          <w:color w:val="000000" w:themeColor="text1" w:themeShade="80"/>
          <w:sz w:val="28"/>
          <w:szCs w:val="28"/>
        </w:rPr>
        <w:t>5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490902">
        <w:rPr>
          <w:color w:val="000000" w:themeColor="text1" w:themeShade="80"/>
          <w:sz w:val="28"/>
          <w:szCs w:val="28"/>
        </w:rPr>
        <w:t>182</w:t>
      </w:r>
      <w:r w:rsidR="00583F4F">
        <w:rPr>
          <w:color w:val="000000" w:themeColor="text1" w:themeShade="80"/>
          <w:sz w:val="28"/>
          <w:szCs w:val="28"/>
        </w:rPr>
        <w:t xml:space="preserve">                       </w:t>
      </w:r>
      <w:r w:rsidR="00914806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 xml:space="preserve"> </w:t>
      </w:r>
    </w:p>
    <w:p w14:paraId="39ED02DB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54936C5D" w14:textId="77777777" w:rsidR="00374FA0" w:rsidRDefault="0034247F" w:rsidP="0007614A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Про</w:t>
      </w:r>
      <w:r w:rsidR="000554FD">
        <w:rPr>
          <w:b/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 xml:space="preserve">заходів та робіт з </w:t>
      </w:r>
      <w:r w:rsidR="0007614A" w:rsidRPr="00E02DCA">
        <w:rPr>
          <w:b/>
          <w:color w:val="000000" w:themeColor="text1" w:themeShade="80"/>
          <w:sz w:val="28"/>
          <w:szCs w:val="28"/>
        </w:rPr>
        <w:t>облаштування укриттів цивільного захисту</w:t>
      </w:r>
    </w:p>
    <w:p w14:paraId="36B11FB3" w14:textId="77777777" w:rsidR="0007614A" w:rsidRDefault="0007614A" w:rsidP="0007614A">
      <w:pPr>
        <w:tabs>
          <w:tab w:val="left" w:pos="3544"/>
        </w:tabs>
        <w:ind w:right="5810"/>
        <w:jc w:val="both"/>
        <w:rPr>
          <w:color w:val="000000" w:themeColor="text1" w:themeShade="80"/>
          <w:sz w:val="28"/>
          <w:szCs w:val="28"/>
        </w:rPr>
      </w:pPr>
    </w:p>
    <w:p w14:paraId="4419EFCB" w14:textId="77777777" w:rsidR="00254D83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604223" w:rsidRPr="00604223">
        <w:rPr>
          <w:color w:val="000000" w:themeColor="text1" w:themeShade="80"/>
          <w:sz w:val="28"/>
          <w:szCs w:val="28"/>
        </w:rPr>
        <w:t>підпункту а)</w:t>
      </w:r>
      <w:r w:rsidR="00604223">
        <w:rPr>
          <w:sz w:val="28"/>
          <w:szCs w:val="28"/>
          <w:vertAlign w:val="superscript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ст. </w:t>
      </w:r>
      <w:r w:rsidR="00604223">
        <w:rPr>
          <w:sz w:val="28"/>
          <w:szCs w:val="28"/>
        </w:rPr>
        <w:t>36</w:t>
      </w:r>
      <w:r w:rsidR="00604223">
        <w:rPr>
          <w:sz w:val="28"/>
          <w:szCs w:val="28"/>
          <w:vertAlign w:val="superscript"/>
        </w:rPr>
        <w:t xml:space="preserve">1 </w:t>
      </w:r>
      <w:r w:rsidR="00604223">
        <w:rPr>
          <w:sz w:val="28"/>
          <w:szCs w:val="28"/>
        </w:rPr>
        <w:t xml:space="preserve">та статей 42, </w:t>
      </w:r>
      <w:r w:rsidR="00F37056">
        <w:rPr>
          <w:sz w:val="28"/>
          <w:szCs w:val="28"/>
        </w:rPr>
        <w:t xml:space="preserve">53, </w:t>
      </w:r>
      <w:r w:rsidR="00604223">
        <w:rPr>
          <w:sz w:val="28"/>
          <w:szCs w:val="28"/>
        </w:rPr>
        <w:t xml:space="preserve">59, 61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</w:t>
      </w:r>
      <w:r w:rsidR="00374FA0">
        <w:rPr>
          <w:color w:val="000000" w:themeColor="text1" w:themeShade="80"/>
          <w:sz w:val="28"/>
          <w:szCs w:val="28"/>
        </w:rPr>
        <w:t>»</w:t>
      </w:r>
      <w:r w:rsidRPr="00E02DCA">
        <w:rPr>
          <w:color w:val="000000" w:themeColor="text1" w:themeShade="80"/>
          <w:sz w:val="28"/>
          <w:szCs w:val="28"/>
        </w:rPr>
        <w:t>, Регламенту Ніжинської міської ради</w:t>
      </w:r>
      <w:r w:rsidR="000370C1">
        <w:rPr>
          <w:color w:val="000000" w:themeColor="text1" w:themeShade="80"/>
          <w:sz w:val="28"/>
          <w:szCs w:val="28"/>
        </w:rPr>
        <w:t xml:space="preserve"> </w:t>
      </w:r>
      <w:r w:rsidR="00F82CE1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</w:t>
      </w:r>
      <w:r w:rsidR="0007614A">
        <w:rPr>
          <w:color w:val="000000" w:themeColor="text1" w:themeShade="80"/>
          <w:sz w:val="28"/>
          <w:szCs w:val="28"/>
        </w:rPr>
        <w:t>6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</w:t>
      </w:r>
      <w:r w:rsidR="00F82CE1">
        <w:rPr>
          <w:color w:val="000000" w:themeColor="text1" w:themeShade="80"/>
          <w:sz w:val="28"/>
          <w:szCs w:val="28"/>
        </w:rPr>
        <w:t xml:space="preserve">міської </w:t>
      </w:r>
      <w:r w:rsidR="00B402D6" w:rsidRPr="00E02DCA">
        <w:rPr>
          <w:color w:val="000000" w:themeColor="text1" w:themeShade="80"/>
          <w:sz w:val="28"/>
          <w:szCs w:val="28"/>
        </w:rPr>
        <w:t>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374FA0">
        <w:rPr>
          <w:color w:val="000000" w:themeColor="text1" w:themeShade="80"/>
          <w:sz w:val="28"/>
          <w:szCs w:val="28"/>
        </w:rPr>
        <w:t>5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</w:t>
      </w:r>
      <w:r w:rsidR="00374FA0">
        <w:rPr>
          <w:sz w:val="28"/>
          <w:szCs w:val="28"/>
        </w:rPr>
        <w:t>6</w:t>
      </w:r>
      <w:r w:rsidR="0060548A" w:rsidRPr="0060548A">
        <w:rPr>
          <w:sz w:val="28"/>
          <w:szCs w:val="28"/>
        </w:rPr>
        <w:t>.12.202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 xml:space="preserve"> </w:t>
      </w:r>
      <w:r w:rsidR="00374FA0">
        <w:rPr>
          <w:sz w:val="28"/>
          <w:szCs w:val="28"/>
        </w:rPr>
        <w:t xml:space="preserve"> </w:t>
      </w:r>
      <w:r w:rsidR="0060548A" w:rsidRPr="0060548A">
        <w:rPr>
          <w:sz w:val="28"/>
          <w:szCs w:val="28"/>
        </w:rPr>
        <w:t>№</w:t>
      </w:r>
      <w:r w:rsidR="00374FA0">
        <w:rPr>
          <w:sz w:val="28"/>
          <w:szCs w:val="28"/>
        </w:rPr>
        <w:t xml:space="preserve"> 3</w:t>
      </w:r>
      <w:r w:rsidR="0060548A" w:rsidRPr="0060548A">
        <w:rPr>
          <w:sz w:val="28"/>
          <w:szCs w:val="28"/>
        </w:rPr>
        <w:t>-</w:t>
      </w:r>
      <w:r w:rsidR="00374FA0">
        <w:rPr>
          <w:sz w:val="28"/>
          <w:szCs w:val="28"/>
        </w:rPr>
        <w:t>4</w:t>
      </w:r>
      <w:r w:rsidR="0060548A" w:rsidRPr="0060548A">
        <w:rPr>
          <w:sz w:val="28"/>
          <w:szCs w:val="28"/>
        </w:rPr>
        <w:t>3/202</w:t>
      </w:r>
      <w:r w:rsidR="00374FA0">
        <w:rPr>
          <w:sz w:val="28"/>
          <w:szCs w:val="28"/>
        </w:rPr>
        <w:t>4</w:t>
      </w:r>
      <w:r w:rsidR="005F1290">
        <w:rPr>
          <w:sz w:val="28"/>
          <w:szCs w:val="28"/>
        </w:rPr>
        <w:t xml:space="preserve">, </w:t>
      </w:r>
      <w:r w:rsidR="009B4D2E">
        <w:rPr>
          <w:sz w:val="28"/>
          <w:szCs w:val="28"/>
        </w:rPr>
        <w:t>листа</w:t>
      </w:r>
      <w:r w:rsidR="00CB69E9">
        <w:rPr>
          <w:sz w:val="28"/>
          <w:szCs w:val="28"/>
        </w:rPr>
        <w:t xml:space="preserve"> </w:t>
      </w:r>
      <w:r w:rsidR="009B4D2E">
        <w:rPr>
          <w:sz w:val="28"/>
          <w:szCs w:val="28"/>
        </w:rPr>
        <w:t xml:space="preserve"> </w:t>
      </w:r>
      <w:r w:rsidR="0007614A">
        <w:rPr>
          <w:color w:val="000000" w:themeColor="text1" w:themeShade="80"/>
          <w:sz w:val="28"/>
          <w:szCs w:val="28"/>
        </w:rPr>
        <w:t xml:space="preserve">КП «Служба Єдиного Замовника» </w:t>
      </w:r>
      <w:r w:rsidR="000B2337">
        <w:rPr>
          <w:sz w:val="28"/>
          <w:szCs w:val="28"/>
        </w:rPr>
        <w:t xml:space="preserve">від </w:t>
      </w:r>
      <w:r w:rsidR="00CB69E9">
        <w:rPr>
          <w:sz w:val="28"/>
          <w:szCs w:val="28"/>
        </w:rPr>
        <w:t>08</w:t>
      </w:r>
      <w:r w:rsidR="009B4D2E">
        <w:rPr>
          <w:sz w:val="28"/>
          <w:szCs w:val="28"/>
        </w:rPr>
        <w:t>.0</w:t>
      </w:r>
      <w:r w:rsidR="00CB69E9">
        <w:rPr>
          <w:sz w:val="28"/>
          <w:szCs w:val="28"/>
        </w:rPr>
        <w:t>4</w:t>
      </w:r>
      <w:r w:rsidR="009B4D2E">
        <w:rPr>
          <w:sz w:val="28"/>
          <w:szCs w:val="28"/>
        </w:rPr>
        <w:t>.202</w:t>
      </w:r>
      <w:r w:rsidR="00374FA0">
        <w:rPr>
          <w:sz w:val="28"/>
          <w:szCs w:val="28"/>
        </w:rPr>
        <w:t>5</w:t>
      </w:r>
      <w:r w:rsidR="00EF61FB">
        <w:rPr>
          <w:sz w:val="28"/>
          <w:szCs w:val="28"/>
        </w:rPr>
        <w:t xml:space="preserve"> № </w:t>
      </w:r>
      <w:r w:rsidR="000B2337">
        <w:rPr>
          <w:sz w:val="28"/>
          <w:szCs w:val="28"/>
        </w:rPr>
        <w:t>3</w:t>
      </w:r>
      <w:r w:rsidR="00CB69E9">
        <w:rPr>
          <w:sz w:val="28"/>
          <w:szCs w:val="28"/>
        </w:rPr>
        <w:t>9</w:t>
      </w:r>
      <w:r w:rsidR="00EF61FB">
        <w:rPr>
          <w:sz w:val="28"/>
          <w:szCs w:val="28"/>
        </w:rPr>
        <w:t>5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32110973" w14:textId="77777777" w:rsidR="00F82CE1" w:rsidRDefault="009B4D2E" w:rsidP="00C15BCB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Фінансовому управлінню Ніжинської міської ради (Писаренко Л.В.) перерахувати Управлінню житлово-комунального господарства та будівництва Ніжинської міської ради кошти в сумі </w:t>
      </w:r>
      <w:r w:rsidR="00CB69E9">
        <w:rPr>
          <w:color w:val="000000" w:themeColor="text1" w:themeShade="80"/>
          <w:sz w:val="28"/>
          <w:szCs w:val="28"/>
        </w:rPr>
        <w:t>5</w:t>
      </w:r>
      <w:r w:rsidRPr="00267FCE">
        <w:rPr>
          <w:color w:val="000000" w:themeColor="text1" w:themeShade="80"/>
          <w:sz w:val="28"/>
          <w:szCs w:val="28"/>
        </w:rPr>
        <w:t xml:space="preserve"> </w:t>
      </w:r>
      <w:r w:rsidR="00CB69E9">
        <w:rPr>
          <w:color w:val="000000" w:themeColor="text1" w:themeShade="80"/>
          <w:sz w:val="28"/>
          <w:szCs w:val="28"/>
        </w:rPr>
        <w:t>100</w:t>
      </w:r>
      <w:r w:rsidR="00EF61FB">
        <w:rPr>
          <w:color w:val="000000" w:themeColor="text1" w:themeShade="80"/>
          <w:sz w:val="28"/>
          <w:szCs w:val="28"/>
        </w:rPr>
        <w:t>,</w:t>
      </w:r>
      <w:r w:rsidR="00CB69E9">
        <w:rPr>
          <w:color w:val="000000" w:themeColor="text1" w:themeShade="80"/>
          <w:sz w:val="28"/>
          <w:szCs w:val="28"/>
        </w:rPr>
        <w:t>00</w:t>
      </w: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грн</w:t>
      </w:r>
      <w:r>
        <w:rPr>
          <w:color w:val="000000" w:themeColor="text1" w:themeShade="80"/>
          <w:sz w:val="28"/>
          <w:szCs w:val="28"/>
        </w:rPr>
        <w:t>.</w:t>
      </w:r>
      <w:r w:rsidRPr="00E02DCA">
        <w:rPr>
          <w:color w:val="000000" w:themeColor="text1" w:themeShade="80"/>
          <w:sz w:val="28"/>
          <w:szCs w:val="28"/>
        </w:rPr>
        <w:t xml:space="preserve"> (КПКВК </w:t>
      </w:r>
      <w:r>
        <w:rPr>
          <w:color w:val="000000" w:themeColor="text1" w:themeShade="80"/>
          <w:sz w:val="28"/>
          <w:szCs w:val="28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218110) 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C15BCB" w:rsidRPr="00E02DCA">
        <w:rPr>
          <w:color w:val="000000" w:themeColor="text1" w:themeShade="80"/>
          <w:sz w:val="28"/>
          <w:szCs w:val="28"/>
        </w:rPr>
        <w:t xml:space="preserve"> проведення  технічного обслуговування </w:t>
      </w:r>
      <w:r w:rsidR="00CB69E9">
        <w:rPr>
          <w:color w:val="000000" w:themeColor="text1" w:themeShade="80"/>
          <w:sz w:val="28"/>
          <w:szCs w:val="28"/>
        </w:rPr>
        <w:t xml:space="preserve">вогнегасників, які знаходяться у модульних  </w:t>
      </w:r>
      <w:r w:rsidR="00C15BCB" w:rsidRPr="00E02DCA">
        <w:rPr>
          <w:color w:val="000000" w:themeColor="text1" w:themeShade="80"/>
          <w:sz w:val="28"/>
          <w:szCs w:val="28"/>
        </w:rPr>
        <w:t>захисних споруд</w:t>
      </w:r>
      <w:r w:rsidR="00CB69E9">
        <w:rPr>
          <w:color w:val="000000" w:themeColor="text1" w:themeShade="80"/>
          <w:sz w:val="28"/>
          <w:szCs w:val="28"/>
        </w:rPr>
        <w:t>ах цивільного захисту</w:t>
      </w:r>
      <w:r w:rsidR="00C15BCB" w:rsidRPr="00E02DCA">
        <w:rPr>
          <w:color w:val="000000" w:themeColor="text1" w:themeShade="80"/>
          <w:sz w:val="28"/>
          <w:szCs w:val="28"/>
        </w:rPr>
        <w:t>:</w:t>
      </w:r>
    </w:p>
    <w:p w14:paraId="52A45E49" w14:textId="77777777" w:rsidR="00C15BCB" w:rsidRDefault="000B2337" w:rsidP="00CB69E9">
      <w:pPr>
        <w:ind w:firstLine="709"/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  </w:t>
      </w:r>
      <w:r w:rsidRPr="00E02DCA">
        <w:rPr>
          <w:color w:val="000000" w:themeColor="text1" w:themeShade="80"/>
          <w:sz w:val="28"/>
          <w:szCs w:val="28"/>
        </w:rPr>
        <w:t>КЕКВ 2</w:t>
      </w:r>
      <w:r w:rsidR="005A175F">
        <w:rPr>
          <w:color w:val="000000" w:themeColor="text1" w:themeShade="80"/>
          <w:sz w:val="28"/>
          <w:szCs w:val="28"/>
        </w:rPr>
        <w:t>61</w:t>
      </w:r>
      <w:r w:rsidRPr="00E02DCA">
        <w:rPr>
          <w:color w:val="000000" w:themeColor="text1" w:themeShade="80"/>
          <w:sz w:val="28"/>
          <w:szCs w:val="28"/>
        </w:rPr>
        <w:t>0 –</w:t>
      </w:r>
      <w:r w:rsidR="00CB69E9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вул. </w:t>
      </w:r>
      <w:proofErr w:type="spellStart"/>
      <w:r w:rsidR="00CB69E9">
        <w:rPr>
          <w:color w:val="000000" w:themeColor="text1" w:themeShade="80"/>
          <w:sz w:val="28"/>
          <w:szCs w:val="28"/>
        </w:rPr>
        <w:t>Бобрицька</w:t>
      </w:r>
      <w:proofErr w:type="spellEnd"/>
      <w:r w:rsidR="00CB69E9">
        <w:rPr>
          <w:color w:val="000000" w:themeColor="text1" w:themeShade="80"/>
          <w:sz w:val="28"/>
          <w:szCs w:val="28"/>
        </w:rPr>
        <w:t xml:space="preserve">, 2 (гімназія № 5), </w:t>
      </w:r>
      <w:proofErr w:type="spellStart"/>
      <w:r w:rsidR="00CB69E9">
        <w:rPr>
          <w:color w:val="000000" w:themeColor="text1" w:themeShade="80"/>
          <w:sz w:val="28"/>
          <w:szCs w:val="28"/>
        </w:rPr>
        <w:t>вул.Мигалівська</w:t>
      </w:r>
      <w:proofErr w:type="spellEnd"/>
      <w:r w:rsidR="00CB69E9">
        <w:rPr>
          <w:color w:val="000000" w:themeColor="text1" w:themeShade="80"/>
          <w:sz w:val="28"/>
          <w:szCs w:val="28"/>
        </w:rPr>
        <w:t>, 15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CB69E9">
        <w:rPr>
          <w:color w:val="000000" w:themeColor="text1" w:themeShade="80"/>
          <w:sz w:val="28"/>
          <w:szCs w:val="28"/>
        </w:rPr>
        <w:t xml:space="preserve">(гімназія № 6), </w:t>
      </w:r>
      <w:proofErr w:type="spellStart"/>
      <w:r w:rsidR="00CB69E9">
        <w:rPr>
          <w:color w:val="000000" w:themeColor="text1" w:themeShade="80"/>
          <w:sz w:val="28"/>
          <w:szCs w:val="28"/>
        </w:rPr>
        <w:t>вул.Євлашівська</w:t>
      </w:r>
      <w:proofErr w:type="spellEnd"/>
      <w:r w:rsidR="00CB69E9">
        <w:rPr>
          <w:color w:val="000000" w:themeColor="text1" w:themeShade="80"/>
          <w:sz w:val="28"/>
          <w:szCs w:val="28"/>
        </w:rPr>
        <w:t>, 73 (гімназія № 11).</w:t>
      </w:r>
    </w:p>
    <w:p w14:paraId="06C20ABD" w14:textId="77777777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74FA0">
        <w:rPr>
          <w:color w:val="000000" w:themeColor="text1" w:themeShade="80"/>
          <w:sz w:val="28"/>
          <w:szCs w:val="28"/>
        </w:rPr>
        <w:t>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374FA0">
        <w:rPr>
          <w:color w:val="000000" w:themeColor="text1" w:themeShade="80"/>
          <w:sz w:val="28"/>
          <w:szCs w:val="28"/>
        </w:rPr>
        <w:t>у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374FA0">
        <w:rPr>
          <w:color w:val="000000" w:themeColor="text1" w:themeShade="80"/>
          <w:sz w:val="28"/>
          <w:szCs w:val="28"/>
        </w:rPr>
        <w:t>О</w:t>
      </w:r>
      <w:r w:rsidR="00FC52DE">
        <w:rPr>
          <w:color w:val="000000" w:themeColor="text1" w:themeShade="80"/>
          <w:sz w:val="28"/>
          <w:szCs w:val="28"/>
        </w:rPr>
        <w:t>вчаренку</w:t>
      </w:r>
      <w:r w:rsidR="00374FA0">
        <w:rPr>
          <w:color w:val="000000" w:themeColor="text1" w:themeShade="80"/>
          <w:sz w:val="28"/>
          <w:szCs w:val="28"/>
        </w:rPr>
        <w:t xml:space="preserve"> І.Ю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5D229D92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1403CAA0" w14:textId="77777777" w:rsidR="00F82CE1" w:rsidRDefault="00F82CE1" w:rsidP="000B2337">
      <w:pPr>
        <w:spacing w:after="120"/>
        <w:jc w:val="both"/>
        <w:rPr>
          <w:sz w:val="28"/>
          <w:szCs w:val="28"/>
        </w:rPr>
      </w:pPr>
    </w:p>
    <w:p w14:paraId="708114C5" w14:textId="77777777" w:rsidR="00CB69E9" w:rsidRDefault="00CB69E9" w:rsidP="001C5DAC">
      <w:pPr>
        <w:spacing w:after="120"/>
        <w:jc w:val="both"/>
        <w:rPr>
          <w:sz w:val="28"/>
          <w:szCs w:val="28"/>
        </w:rPr>
      </w:pPr>
    </w:p>
    <w:p w14:paraId="2306AFB2" w14:textId="77777777" w:rsidR="001C5DAC" w:rsidRDefault="001C5DAC" w:rsidP="001C5DAC">
      <w:pPr>
        <w:spacing w:after="120"/>
        <w:jc w:val="both"/>
        <w:rPr>
          <w:color w:val="000000" w:themeColor="text1" w:themeShade="80"/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Олександр КОДОЛА</w:t>
      </w:r>
    </w:p>
    <w:p w14:paraId="528F0951" w14:textId="77777777" w:rsidR="00F82CE1" w:rsidRDefault="00F82CE1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14:paraId="54655778" w14:textId="77777777" w:rsidR="00CB69E9" w:rsidRDefault="00CB69E9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14:paraId="4ED977C6" w14:textId="77777777" w:rsidR="00CB69E9" w:rsidRDefault="00CB69E9" w:rsidP="00A76EAF">
      <w:pPr>
        <w:spacing w:after="120"/>
        <w:jc w:val="center"/>
        <w:rPr>
          <w:b/>
          <w:color w:val="000000" w:themeColor="text1" w:themeShade="80"/>
          <w:sz w:val="28"/>
          <w:szCs w:val="28"/>
        </w:rPr>
      </w:pPr>
    </w:p>
    <w:p w14:paraId="07D4D753" w14:textId="77777777" w:rsidR="009A7992" w:rsidRPr="00A76EAF" w:rsidRDefault="009A7992" w:rsidP="00A76EAF">
      <w:pPr>
        <w:spacing w:after="120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0B555051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62F6D9A3" w14:textId="77777777"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«Про фінансування заходів та робіт з облаштування </w:t>
      </w:r>
    </w:p>
    <w:p w14:paraId="3308347B" w14:textId="77777777" w:rsidR="00C73C3F" w:rsidRPr="00E02DCA" w:rsidRDefault="00C73C3F" w:rsidP="00C73C3F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захисту»</w:t>
      </w:r>
    </w:p>
    <w:p w14:paraId="5CD22C99" w14:textId="77777777" w:rsidR="00C73C3F" w:rsidRPr="00E02DCA" w:rsidRDefault="00C73C3F" w:rsidP="00C73C3F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0605C23A" w14:textId="77777777" w:rsidR="00C73C3F" w:rsidRPr="00E02DCA" w:rsidRDefault="00C73C3F" w:rsidP="00C73C3F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25F8D9FA" w14:textId="77777777" w:rsidR="00C73C3F" w:rsidRPr="00E02DCA" w:rsidRDefault="00C73C3F" w:rsidP="00C73C3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 метою під</w:t>
      </w:r>
      <w:r w:rsidR="00FF34A7">
        <w:rPr>
          <w:color w:val="000000" w:themeColor="text1" w:themeShade="80"/>
          <w:sz w:val="28"/>
          <w:szCs w:val="28"/>
        </w:rPr>
        <w:t>тримання укриттів цивільного захисту населення громади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 w:rsidR="00FF34A7">
        <w:rPr>
          <w:color w:val="000000" w:themeColor="text1" w:themeShade="80"/>
          <w:sz w:val="28"/>
          <w:szCs w:val="28"/>
        </w:rPr>
        <w:t>в належному стані</w:t>
      </w:r>
      <w:r w:rsidRPr="00E02DCA">
        <w:rPr>
          <w:noProof/>
          <w:color w:val="000000" w:themeColor="text1" w:themeShade="80"/>
          <w:sz w:val="28"/>
        </w:rPr>
        <w:t xml:space="preserve"> та з метою захисту населення від наслідків ракетного, авіаційного та артилерійського удару</w:t>
      </w:r>
      <w:r w:rsidR="001A14B9">
        <w:rPr>
          <w:noProof/>
          <w:color w:val="000000" w:themeColor="text1" w:themeShade="80"/>
          <w:sz w:val="28"/>
        </w:rPr>
        <w:t>,</w:t>
      </w:r>
      <w:r w:rsidRPr="00E02DCA">
        <w:rPr>
          <w:noProof/>
          <w:color w:val="000000" w:themeColor="text1" w:themeShade="80"/>
          <w:sz w:val="28"/>
        </w:rPr>
        <w:t xml:space="preserve"> проводяться поточні ремонти укриттів цивільного захисту.</w:t>
      </w:r>
    </w:p>
    <w:p w14:paraId="56CF1A6B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62356977" w14:textId="77777777" w:rsidR="009A7992" w:rsidRPr="00E02DCA" w:rsidRDefault="00C73C3F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</w:t>
      </w:r>
      <w:r>
        <w:rPr>
          <w:color w:val="000000" w:themeColor="text1" w:themeShade="80"/>
          <w:sz w:val="28"/>
          <w:szCs w:val="28"/>
        </w:rPr>
        <w:t xml:space="preserve">виконавчого комітету </w:t>
      </w: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>,</w:t>
      </w:r>
      <w:r>
        <w:rPr>
          <w:color w:val="000000" w:themeColor="text1" w:themeShade="80"/>
          <w:sz w:val="28"/>
          <w:szCs w:val="28"/>
        </w:rPr>
        <w:t xml:space="preserve">  ст.</w:t>
      </w:r>
      <w:r w:rsidRPr="00E02DCA">
        <w:rPr>
          <w:color w:val="000000" w:themeColor="text1" w:themeShade="80"/>
          <w:sz w:val="28"/>
          <w:szCs w:val="28"/>
        </w:rPr>
        <w:t>ст. 10,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Pr="00E02DCA">
        <w:rPr>
          <w:color w:val="000000" w:themeColor="text1" w:themeShade="80"/>
          <w:sz w:val="28"/>
          <w:szCs w:val="28"/>
        </w:rPr>
        <w:t xml:space="preserve"> </w:t>
      </w:r>
      <w:r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650F0B">
        <w:rPr>
          <w:color w:val="000000" w:themeColor="text1" w:themeShade="80"/>
          <w:sz w:val="28"/>
          <w:szCs w:val="28"/>
        </w:rPr>
        <w:t>5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</w:t>
      </w:r>
      <w:r w:rsidR="00650F0B">
        <w:rPr>
          <w:sz w:val="28"/>
          <w:szCs w:val="28"/>
        </w:rPr>
        <w:t>6</w:t>
      </w:r>
      <w:r w:rsidR="00267FCE" w:rsidRPr="0060548A">
        <w:rPr>
          <w:sz w:val="28"/>
          <w:szCs w:val="28"/>
        </w:rPr>
        <w:t>.12.202</w:t>
      </w:r>
      <w:r w:rsidR="00650F0B">
        <w:rPr>
          <w:sz w:val="28"/>
          <w:szCs w:val="28"/>
        </w:rPr>
        <w:t>4</w:t>
      </w:r>
      <w:r w:rsidR="00267FCE" w:rsidRPr="0060548A">
        <w:rPr>
          <w:sz w:val="28"/>
          <w:szCs w:val="28"/>
        </w:rPr>
        <w:t xml:space="preserve"> №</w:t>
      </w:r>
      <w:r w:rsidR="00650F0B">
        <w:rPr>
          <w:sz w:val="28"/>
          <w:szCs w:val="28"/>
        </w:rPr>
        <w:t>3</w:t>
      </w:r>
      <w:r w:rsidR="00650F0B" w:rsidRPr="0060548A">
        <w:rPr>
          <w:sz w:val="28"/>
          <w:szCs w:val="28"/>
        </w:rPr>
        <w:t>-</w:t>
      </w:r>
      <w:r w:rsidR="00650F0B">
        <w:rPr>
          <w:sz w:val="28"/>
          <w:szCs w:val="28"/>
        </w:rPr>
        <w:t>4</w:t>
      </w:r>
      <w:r w:rsidR="00650F0B" w:rsidRPr="0060548A">
        <w:rPr>
          <w:sz w:val="28"/>
          <w:szCs w:val="28"/>
        </w:rPr>
        <w:t>3/202</w:t>
      </w:r>
      <w:r w:rsidR="00650F0B">
        <w:rPr>
          <w:sz w:val="28"/>
          <w:szCs w:val="28"/>
        </w:rPr>
        <w:t>4</w:t>
      </w:r>
      <w:r w:rsidR="009A7992" w:rsidRPr="00E02DCA">
        <w:rPr>
          <w:noProof/>
          <w:color w:val="000000" w:themeColor="text1" w:themeShade="80"/>
          <w:sz w:val="28"/>
        </w:rPr>
        <w:t>.</w:t>
      </w:r>
    </w:p>
    <w:p w14:paraId="361BD7F7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6539017C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56FADB52" w14:textId="77777777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650F0B">
        <w:rPr>
          <w:color w:val="000000" w:themeColor="text1" w:themeShade="80"/>
          <w:sz w:val="28"/>
          <w:szCs w:val="28"/>
        </w:rPr>
        <w:t>5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</w:t>
      </w:r>
      <w:r w:rsidR="00650F0B">
        <w:rPr>
          <w:color w:val="000000" w:themeColor="text1" w:themeShade="80"/>
          <w:sz w:val="28"/>
          <w:szCs w:val="28"/>
        </w:rPr>
        <w:t>цев</w:t>
      </w:r>
      <w:r w:rsidR="009A7992" w:rsidRPr="00E02DCA">
        <w:rPr>
          <w:color w:val="000000" w:themeColor="text1" w:themeShade="80"/>
          <w:sz w:val="28"/>
          <w:szCs w:val="28"/>
        </w:rPr>
        <w:t>ого бюджету</w:t>
      </w:r>
      <w:r w:rsidR="00901246">
        <w:rPr>
          <w:color w:val="000000" w:themeColor="text1" w:themeShade="80"/>
          <w:sz w:val="28"/>
          <w:szCs w:val="28"/>
        </w:rPr>
        <w:t xml:space="preserve"> у сумі </w:t>
      </w:r>
      <w:r w:rsidR="00CB69E9">
        <w:rPr>
          <w:color w:val="000000" w:themeColor="text1" w:themeShade="80"/>
          <w:sz w:val="28"/>
          <w:szCs w:val="28"/>
        </w:rPr>
        <w:t>5</w:t>
      </w:r>
      <w:r w:rsidR="00901246">
        <w:rPr>
          <w:color w:val="000000" w:themeColor="text1" w:themeShade="80"/>
          <w:sz w:val="28"/>
          <w:szCs w:val="28"/>
        </w:rPr>
        <w:t xml:space="preserve"> </w:t>
      </w:r>
      <w:r w:rsidR="00CB69E9">
        <w:rPr>
          <w:color w:val="000000" w:themeColor="text1" w:themeShade="80"/>
          <w:sz w:val="28"/>
          <w:szCs w:val="28"/>
        </w:rPr>
        <w:t>100</w:t>
      </w:r>
      <w:r w:rsidR="007D3C9E">
        <w:rPr>
          <w:color w:val="000000" w:themeColor="text1" w:themeShade="80"/>
          <w:sz w:val="28"/>
          <w:szCs w:val="28"/>
        </w:rPr>
        <w:t>,</w:t>
      </w:r>
      <w:r w:rsidR="00CB69E9">
        <w:rPr>
          <w:color w:val="000000" w:themeColor="text1" w:themeShade="80"/>
          <w:sz w:val="28"/>
          <w:szCs w:val="28"/>
        </w:rPr>
        <w:t>00</w:t>
      </w:r>
      <w:r w:rsidR="007D3C9E">
        <w:rPr>
          <w:color w:val="000000" w:themeColor="text1" w:themeShade="80"/>
          <w:sz w:val="28"/>
          <w:szCs w:val="28"/>
        </w:rPr>
        <w:t xml:space="preserve"> грн.</w:t>
      </w:r>
    </w:p>
    <w:p w14:paraId="70BCBA7E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134B6E95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4FDE18E1" w14:textId="77777777" w:rsidR="009A7992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  <w:r>
        <w:rPr>
          <w:noProof/>
          <w:color w:val="000000" w:themeColor="text1" w:themeShade="80"/>
          <w:sz w:val="28"/>
        </w:rPr>
        <w:t>П</w:t>
      </w:r>
      <w:r w:rsidRPr="00E02DCA">
        <w:rPr>
          <w:noProof/>
          <w:color w:val="000000" w:themeColor="text1" w:themeShade="80"/>
          <w:sz w:val="28"/>
        </w:rPr>
        <w:t>ров</w:t>
      </w:r>
      <w:r>
        <w:rPr>
          <w:noProof/>
          <w:color w:val="000000" w:themeColor="text1" w:themeShade="80"/>
          <w:sz w:val="28"/>
        </w:rPr>
        <w:t xml:space="preserve">едення </w:t>
      </w:r>
      <w:r w:rsidR="001A14B9">
        <w:rPr>
          <w:noProof/>
          <w:color w:val="000000" w:themeColor="text1" w:themeShade="80"/>
          <w:sz w:val="28"/>
        </w:rPr>
        <w:t xml:space="preserve">технічного обслуговування вогнегасників, які розташовані в модульних укриттях за адрнесами: </w:t>
      </w:r>
      <w:r w:rsidR="001A14B9">
        <w:rPr>
          <w:color w:val="000000" w:themeColor="text1" w:themeShade="80"/>
          <w:sz w:val="28"/>
          <w:szCs w:val="28"/>
        </w:rPr>
        <w:t xml:space="preserve">вул. </w:t>
      </w:r>
      <w:proofErr w:type="spellStart"/>
      <w:r w:rsidR="001A14B9">
        <w:rPr>
          <w:color w:val="000000" w:themeColor="text1" w:themeShade="80"/>
          <w:sz w:val="28"/>
          <w:szCs w:val="28"/>
        </w:rPr>
        <w:t>Бобрицька</w:t>
      </w:r>
      <w:proofErr w:type="spellEnd"/>
      <w:r w:rsidR="001A14B9">
        <w:rPr>
          <w:color w:val="000000" w:themeColor="text1" w:themeShade="80"/>
          <w:sz w:val="28"/>
          <w:szCs w:val="28"/>
        </w:rPr>
        <w:t xml:space="preserve">, 2 (гімназія № 5), </w:t>
      </w:r>
      <w:proofErr w:type="spellStart"/>
      <w:r w:rsidR="001A14B9">
        <w:rPr>
          <w:color w:val="000000" w:themeColor="text1" w:themeShade="80"/>
          <w:sz w:val="28"/>
          <w:szCs w:val="28"/>
        </w:rPr>
        <w:t>вул.Мигалівська</w:t>
      </w:r>
      <w:proofErr w:type="spellEnd"/>
      <w:r w:rsidR="001A14B9">
        <w:rPr>
          <w:color w:val="000000" w:themeColor="text1" w:themeShade="80"/>
          <w:sz w:val="28"/>
          <w:szCs w:val="28"/>
        </w:rPr>
        <w:t>, 15</w:t>
      </w:r>
      <w:r w:rsidR="001A14B9" w:rsidRPr="00E02DCA">
        <w:rPr>
          <w:color w:val="000000" w:themeColor="text1" w:themeShade="80"/>
          <w:sz w:val="28"/>
          <w:szCs w:val="28"/>
        </w:rPr>
        <w:t xml:space="preserve"> </w:t>
      </w:r>
      <w:r w:rsidR="001A14B9">
        <w:rPr>
          <w:color w:val="000000" w:themeColor="text1" w:themeShade="80"/>
          <w:sz w:val="28"/>
          <w:szCs w:val="28"/>
        </w:rPr>
        <w:t xml:space="preserve">(гімназія № 6), </w:t>
      </w:r>
      <w:proofErr w:type="spellStart"/>
      <w:r w:rsidR="001A14B9">
        <w:rPr>
          <w:color w:val="000000" w:themeColor="text1" w:themeShade="80"/>
          <w:sz w:val="28"/>
          <w:szCs w:val="28"/>
        </w:rPr>
        <w:t>вул.Євлашівська</w:t>
      </w:r>
      <w:proofErr w:type="spellEnd"/>
      <w:r w:rsidR="001A14B9">
        <w:rPr>
          <w:color w:val="000000" w:themeColor="text1" w:themeShade="80"/>
          <w:sz w:val="28"/>
          <w:szCs w:val="28"/>
        </w:rPr>
        <w:t>, 73 (гімназія № 11).</w:t>
      </w:r>
      <w:r>
        <w:rPr>
          <w:noProof/>
          <w:color w:val="000000" w:themeColor="text1" w:themeShade="80"/>
          <w:sz w:val="28"/>
        </w:rPr>
        <w:t xml:space="preserve"> надасть можл</w:t>
      </w:r>
      <w:r w:rsidRPr="00E02DCA">
        <w:rPr>
          <w:noProof/>
          <w:color w:val="000000" w:themeColor="text1" w:themeShade="80"/>
          <w:sz w:val="28"/>
        </w:rPr>
        <w:t xml:space="preserve">ивість </w:t>
      </w:r>
      <w:r w:rsidR="001A14B9">
        <w:rPr>
          <w:noProof/>
          <w:color w:val="000000" w:themeColor="text1" w:themeShade="80"/>
          <w:sz w:val="28"/>
        </w:rPr>
        <w:t>дотримуватися правил пожежної безпеки та правил експлуатації первинних засобів пожежогасіння</w:t>
      </w:r>
      <w:r w:rsidRPr="00E02DCA">
        <w:rPr>
          <w:color w:val="000000" w:themeColor="text1" w:themeShade="80"/>
          <w:sz w:val="28"/>
          <w:szCs w:val="28"/>
        </w:rPr>
        <w:t>.</w:t>
      </w:r>
    </w:p>
    <w:p w14:paraId="166D45E9" w14:textId="77777777" w:rsidR="00533C94" w:rsidRPr="00E02DCA" w:rsidRDefault="00533C94" w:rsidP="00533C94">
      <w:pPr>
        <w:ind w:firstLine="708"/>
        <w:jc w:val="both"/>
        <w:rPr>
          <w:color w:val="000000" w:themeColor="text1" w:themeShade="80"/>
          <w:sz w:val="28"/>
          <w:szCs w:val="28"/>
        </w:rPr>
      </w:pPr>
    </w:p>
    <w:p w14:paraId="791FAAC5" w14:textId="77777777"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14:paraId="4EE7516F" w14:textId="77777777" w:rsidR="00616723" w:rsidRDefault="00616723" w:rsidP="009A7992">
      <w:pPr>
        <w:rPr>
          <w:color w:val="000000" w:themeColor="text1" w:themeShade="80"/>
          <w:sz w:val="28"/>
          <w:szCs w:val="28"/>
        </w:rPr>
      </w:pPr>
    </w:p>
    <w:p w14:paraId="1B2BF18F" w14:textId="77777777" w:rsidR="009A7992" w:rsidRPr="00E02DCA" w:rsidRDefault="00EE7C76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 w:rsidR="00F37056"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7FDEB371" w14:textId="77777777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CB69E9">
          <w:pgSz w:w="11906" w:h="16838" w:code="9"/>
          <w:pgMar w:top="851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EE7C76">
        <w:rPr>
          <w:color w:val="000000" w:themeColor="text1" w:themeShade="80"/>
          <w:sz w:val="28"/>
          <w:szCs w:val="28"/>
        </w:rPr>
        <w:t>Ігор ОВЧАРЕНКО</w:t>
      </w:r>
      <w:r w:rsidR="007746FE">
        <w:rPr>
          <w:color w:val="000000" w:themeColor="text1" w:themeShade="80"/>
          <w:sz w:val="28"/>
          <w:szCs w:val="28"/>
        </w:rPr>
        <w:t xml:space="preserve">  </w:t>
      </w:r>
    </w:p>
    <w:p w14:paraId="1D96F49B" w14:textId="77777777" w:rsidR="00C848C9" w:rsidRPr="00254D83" w:rsidRDefault="00C848C9" w:rsidP="008C7F96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6272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44E4"/>
    <w:rsid w:val="00020F80"/>
    <w:rsid w:val="000227D5"/>
    <w:rsid w:val="00026D1B"/>
    <w:rsid w:val="00033C4C"/>
    <w:rsid w:val="00033EB4"/>
    <w:rsid w:val="000370C1"/>
    <w:rsid w:val="00042E83"/>
    <w:rsid w:val="0005515C"/>
    <w:rsid w:val="000554FD"/>
    <w:rsid w:val="0007065B"/>
    <w:rsid w:val="00071179"/>
    <w:rsid w:val="0007614A"/>
    <w:rsid w:val="00085C9E"/>
    <w:rsid w:val="00096367"/>
    <w:rsid w:val="000A2F66"/>
    <w:rsid w:val="000A66C9"/>
    <w:rsid w:val="000A7771"/>
    <w:rsid w:val="000B2337"/>
    <w:rsid w:val="000D79FD"/>
    <w:rsid w:val="00104885"/>
    <w:rsid w:val="001053E7"/>
    <w:rsid w:val="00110711"/>
    <w:rsid w:val="00115258"/>
    <w:rsid w:val="0011612E"/>
    <w:rsid w:val="00120B82"/>
    <w:rsid w:val="001358A1"/>
    <w:rsid w:val="001453DC"/>
    <w:rsid w:val="001948D5"/>
    <w:rsid w:val="001A14B9"/>
    <w:rsid w:val="001B015C"/>
    <w:rsid w:val="001C5DAC"/>
    <w:rsid w:val="001C782F"/>
    <w:rsid w:val="001C7CF2"/>
    <w:rsid w:val="001D08D1"/>
    <w:rsid w:val="001E638C"/>
    <w:rsid w:val="001E78B7"/>
    <w:rsid w:val="002135B0"/>
    <w:rsid w:val="00247233"/>
    <w:rsid w:val="00254D83"/>
    <w:rsid w:val="00255B95"/>
    <w:rsid w:val="002625E4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E70B4"/>
    <w:rsid w:val="002F53E4"/>
    <w:rsid w:val="00303310"/>
    <w:rsid w:val="003060D2"/>
    <w:rsid w:val="00307704"/>
    <w:rsid w:val="00336DCE"/>
    <w:rsid w:val="0034247F"/>
    <w:rsid w:val="00350094"/>
    <w:rsid w:val="00363E5F"/>
    <w:rsid w:val="00366DC1"/>
    <w:rsid w:val="00372E76"/>
    <w:rsid w:val="00374FA0"/>
    <w:rsid w:val="00383325"/>
    <w:rsid w:val="003A4E50"/>
    <w:rsid w:val="003B3184"/>
    <w:rsid w:val="003B4A70"/>
    <w:rsid w:val="003C5A79"/>
    <w:rsid w:val="003D78F3"/>
    <w:rsid w:val="003F3BAC"/>
    <w:rsid w:val="004050D0"/>
    <w:rsid w:val="00407568"/>
    <w:rsid w:val="00411280"/>
    <w:rsid w:val="00422F4B"/>
    <w:rsid w:val="004248FE"/>
    <w:rsid w:val="00440B9B"/>
    <w:rsid w:val="0044281F"/>
    <w:rsid w:val="00445F50"/>
    <w:rsid w:val="004623E8"/>
    <w:rsid w:val="00473A03"/>
    <w:rsid w:val="004907B8"/>
    <w:rsid w:val="00490902"/>
    <w:rsid w:val="00491B54"/>
    <w:rsid w:val="004A2ADE"/>
    <w:rsid w:val="004A7780"/>
    <w:rsid w:val="004B2D81"/>
    <w:rsid w:val="004C26F5"/>
    <w:rsid w:val="004D42A1"/>
    <w:rsid w:val="00515EE2"/>
    <w:rsid w:val="005160A4"/>
    <w:rsid w:val="00520591"/>
    <w:rsid w:val="00522189"/>
    <w:rsid w:val="00533C94"/>
    <w:rsid w:val="00550B85"/>
    <w:rsid w:val="005640CD"/>
    <w:rsid w:val="0057451F"/>
    <w:rsid w:val="0057741F"/>
    <w:rsid w:val="00583F4F"/>
    <w:rsid w:val="005A175F"/>
    <w:rsid w:val="005A3DD1"/>
    <w:rsid w:val="005A4F1B"/>
    <w:rsid w:val="005B62FB"/>
    <w:rsid w:val="005C2F66"/>
    <w:rsid w:val="005C5326"/>
    <w:rsid w:val="005E164A"/>
    <w:rsid w:val="005E1AA4"/>
    <w:rsid w:val="005F01B0"/>
    <w:rsid w:val="005F1290"/>
    <w:rsid w:val="005F6AD2"/>
    <w:rsid w:val="00604223"/>
    <w:rsid w:val="0060548A"/>
    <w:rsid w:val="00616723"/>
    <w:rsid w:val="00650F0B"/>
    <w:rsid w:val="00675035"/>
    <w:rsid w:val="006822B4"/>
    <w:rsid w:val="0068715E"/>
    <w:rsid w:val="00692A7D"/>
    <w:rsid w:val="006A71D0"/>
    <w:rsid w:val="006D10BE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095"/>
    <w:rsid w:val="007714AC"/>
    <w:rsid w:val="007727E2"/>
    <w:rsid w:val="007746FE"/>
    <w:rsid w:val="00786B39"/>
    <w:rsid w:val="00787A15"/>
    <w:rsid w:val="007A3979"/>
    <w:rsid w:val="007D3C9E"/>
    <w:rsid w:val="00835A17"/>
    <w:rsid w:val="008503FE"/>
    <w:rsid w:val="00854B9A"/>
    <w:rsid w:val="0088019F"/>
    <w:rsid w:val="0088162B"/>
    <w:rsid w:val="00883E5D"/>
    <w:rsid w:val="00886BE0"/>
    <w:rsid w:val="008A509F"/>
    <w:rsid w:val="008A6B62"/>
    <w:rsid w:val="008B5F0A"/>
    <w:rsid w:val="008B6B49"/>
    <w:rsid w:val="008C4878"/>
    <w:rsid w:val="008C56C5"/>
    <w:rsid w:val="008C7F96"/>
    <w:rsid w:val="008D58D2"/>
    <w:rsid w:val="008E1241"/>
    <w:rsid w:val="00901246"/>
    <w:rsid w:val="00914806"/>
    <w:rsid w:val="00922D55"/>
    <w:rsid w:val="00952C44"/>
    <w:rsid w:val="00970295"/>
    <w:rsid w:val="009A12B9"/>
    <w:rsid w:val="009A7338"/>
    <w:rsid w:val="009A7992"/>
    <w:rsid w:val="009B33A6"/>
    <w:rsid w:val="009B4D2E"/>
    <w:rsid w:val="009D6DCD"/>
    <w:rsid w:val="009E3065"/>
    <w:rsid w:val="009F1A50"/>
    <w:rsid w:val="009F35A0"/>
    <w:rsid w:val="009F4CD9"/>
    <w:rsid w:val="009F793F"/>
    <w:rsid w:val="00A01A0D"/>
    <w:rsid w:val="00A10AF2"/>
    <w:rsid w:val="00A10E8A"/>
    <w:rsid w:val="00A301FD"/>
    <w:rsid w:val="00A34442"/>
    <w:rsid w:val="00A46EE7"/>
    <w:rsid w:val="00A53A02"/>
    <w:rsid w:val="00A53F59"/>
    <w:rsid w:val="00A611EE"/>
    <w:rsid w:val="00A72574"/>
    <w:rsid w:val="00A76EAF"/>
    <w:rsid w:val="00A900D7"/>
    <w:rsid w:val="00AA190C"/>
    <w:rsid w:val="00AA5AD9"/>
    <w:rsid w:val="00AC1C4D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C3B38"/>
    <w:rsid w:val="00BD20DB"/>
    <w:rsid w:val="00C03907"/>
    <w:rsid w:val="00C15BCB"/>
    <w:rsid w:val="00C160D4"/>
    <w:rsid w:val="00C254EF"/>
    <w:rsid w:val="00C33462"/>
    <w:rsid w:val="00C4561E"/>
    <w:rsid w:val="00C50115"/>
    <w:rsid w:val="00C6256B"/>
    <w:rsid w:val="00C73C3F"/>
    <w:rsid w:val="00C848C9"/>
    <w:rsid w:val="00C8549B"/>
    <w:rsid w:val="00C8684E"/>
    <w:rsid w:val="00CB2740"/>
    <w:rsid w:val="00CB69E9"/>
    <w:rsid w:val="00CC0D65"/>
    <w:rsid w:val="00CD3B78"/>
    <w:rsid w:val="00D332EB"/>
    <w:rsid w:val="00D35356"/>
    <w:rsid w:val="00D35B7C"/>
    <w:rsid w:val="00D36F30"/>
    <w:rsid w:val="00D45512"/>
    <w:rsid w:val="00D5538A"/>
    <w:rsid w:val="00D5711E"/>
    <w:rsid w:val="00D6133A"/>
    <w:rsid w:val="00D71FA6"/>
    <w:rsid w:val="00D749F9"/>
    <w:rsid w:val="00D76C43"/>
    <w:rsid w:val="00D85BDA"/>
    <w:rsid w:val="00DA6630"/>
    <w:rsid w:val="00DB4472"/>
    <w:rsid w:val="00DC4066"/>
    <w:rsid w:val="00DE1D1E"/>
    <w:rsid w:val="00DE544F"/>
    <w:rsid w:val="00E02DCA"/>
    <w:rsid w:val="00E0671B"/>
    <w:rsid w:val="00E161C0"/>
    <w:rsid w:val="00E44A31"/>
    <w:rsid w:val="00E63D3E"/>
    <w:rsid w:val="00E64461"/>
    <w:rsid w:val="00E72A90"/>
    <w:rsid w:val="00E848F3"/>
    <w:rsid w:val="00E92F04"/>
    <w:rsid w:val="00EA0C8D"/>
    <w:rsid w:val="00EB468D"/>
    <w:rsid w:val="00EC21F5"/>
    <w:rsid w:val="00EC49FE"/>
    <w:rsid w:val="00ED47BD"/>
    <w:rsid w:val="00EE1B98"/>
    <w:rsid w:val="00EE6A51"/>
    <w:rsid w:val="00EE7C76"/>
    <w:rsid w:val="00EF61FB"/>
    <w:rsid w:val="00F1612A"/>
    <w:rsid w:val="00F24635"/>
    <w:rsid w:val="00F27461"/>
    <w:rsid w:val="00F274FD"/>
    <w:rsid w:val="00F37056"/>
    <w:rsid w:val="00F40DD9"/>
    <w:rsid w:val="00F5326F"/>
    <w:rsid w:val="00F53CBB"/>
    <w:rsid w:val="00F76621"/>
    <w:rsid w:val="00F82CE1"/>
    <w:rsid w:val="00F85D07"/>
    <w:rsid w:val="00F874E7"/>
    <w:rsid w:val="00F96203"/>
    <w:rsid w:val="00FA3BBA"/>
    <w:rsid w:val="00FA53DE"/>
    <w:rsid w:val="00FB15D1"/>
    <w:rsid w:val="00FC2CBE"/>
    <w:rsid w:val="00FC52DE"/>
    <w:rsid w:val="00FC5892"/>
    <w:rsid w:val="00FD2683"/>
    <w:rsid w:val="00FF34A7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C29B"/>
  <w15:docId w15:val="{2A6C30A0-26C3-4D73-8909-0349F8F7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94D0-70EC-4A35-9545-E9A7DBB2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2515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2025-04-17T11:11:00Z</cp:lastPrinted>
  <dcterms:created xsi:type="dcterms:W3CDTF">2025-04-17T11:45:00Z</dcterms:created>
  <dcterms:modified xsi:type="dcterms:W3CDTF">2025-04-17T11:45:00Z</dcterms:modified>
</cp:coreProperties>
</file>