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912EA92" w:rsidR="00FA383D" w:rsidRPr="00FA383D" w:rsidRDefault="00954FA5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A383D"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2B07A0F0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737458">
        <w:rPr>
          <w:sz w:val="28"/>
          <w:szCs w:val="28"/>
        </w:rPr>
        <w:t xml:space="preserve">   </w:t>
      </w:r>
      <w:r w:rsidR="00C0517A">
        <w:rPr>
          <w:sz w:val="28"/>
          <w:szCs w:val="28"/>
        </w:rPr>
        <w:t xml:space="preserve">24 квітня </w:t>
      </w:r>
      <w:r w:rsidR="00737458">
        <w:rPr>
          <w:sz w:val="28"/>
          <w:szCs w:val="28"/>
        </w:rPr>
        <w:t>2025 р</w:t>
      </w:r>
      <w:r w:rsidR="004510CA">
        <w:rPr>
          <w:sz w:val="28"/>
          <w:szCs w:val="28"/>
        </w:rPr>
        <w:t xml:space="preserve">   </w:t>
      </w:r>
      <w:r w:rsidR="00737458">
        <w:rPr>
          <w:sz w:val="28"/>
          <w:szCs w:val="28"/>
        </w:rPr>
        <w:t xml:space="preserve">  </w:t>
      </w:r>
      <w:r w:rsidR="004510CA">
        <w:rPr>
          <w:sz w:val="28"/>
          <w:szCs w:val="28"/>
        </w:rPr>
        <w:t xml:space="preserve">  </w:t>
      </w:r>
      <w:r w:rsidR="00C0517A">
        <w:rPr>
          <w:sz w:val="28"/>
          <w:szCs w:val="28"/>
        </w:rPr>
        <w:t xml:space="preserve">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Pr="0055774B">
        <w:rPr>
          <w:sz w:val="28"/>
          <w:szCs w:val="28"/>
        </w:rPr>
        <w:t xml:space="preserve">                 №</w:t>
      </w:r>
      <w:r w:rsidR="00D12D87" w:rsidRPr="0055774B">
        <w:rPr>
          <w:sz w:val="28"/>
          <w:szCs w:val="28"/>
        </w:rPr>
        <w:t xml:space="preserve"> </w:t>
      </w:r>
      <w:r w:rsidR="00C52FD0" w:rsidRPr="0055774B">
        <w:rPr>
          <w:sz w:val="28"/>
          <w:szCs w:val="28"/>
        </w:rPr>
        <w:t xml:space="preserve"> </w:t>
      </w:r>
      <w:r w:rsidR="00C0517A" w:rsidRPr="0055774B">
        <w:rPr>
          <w:sz w:val="28"/>
          <w:szCs w:val="28"/>
        </w:rPr>
        <w:t>196</w:t>
      </w:r>
      <w:r w:rsidR="00C52FD0" w:rsidRPr="00C0517A">
        <w:rPr>
          <w:sz w:val="28"/>
          <w:szCs w:val="28"/>
          <w:u w:val="single"/>
        </w:rPr>
        <w:t xml:space="preserve">    </w:t>
      </w:r>
      <w:r w:rsidR="00A33061">
        <w:rPr>
          <w:sz w:val="28"/>
          <w:szCs w:val="28"/>
          <w:u w:val="single"/>
        </w:rPr>
        <w:t xml:space="preserve">  </w:t>
      </w:r>
      <w:r w:rsidR="00A33061" w:rsidRPr="00A33061">
        <w:rPr>
          <w:sz w:val="28"/>
          <w:szCs w:val="28"/>
        </w:rPr>
        <w:t xml:space="preserve">        </w:t>
      </w:r>
      <w:r w:rsidR="00A33061">
        <w:rPr>
          <w:sz w:val="28"/>
          <w:szCs w:val="28"/>
          <w:u w:val="single"/>
        </w:rPr>
        <w:t xml:space="preserve">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6212367E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>Про продовження терміну дії дозвол</w:t>
      </w:r>
      <w:r w:rsidR="009E436F">
        <w:rPr>
          <w:b w:val="0"/>
          <w:bCs/>
          <w:sz w:val="28"/>
          <w:szCs w:val="28"/>
        </w:rPr>
        <w:t>ів</w:t>
      </w:r>
      <w:r w:rsidRPr="00C52FD0">
        <w:rPr>
          <w:b w:val="0"/>
          <w:bCs/>
          <w:sz w:val="28"/>
          <w:szCs w:val="28"/>
        </w:rPr>
        <w:t xml:space="preserve"> </w:t>
      </w:r>
    </w:p>
    <w:p w14:paraId="14D53960" w14:textId="77777777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2636217A" w14:textId="5EC665DE" w:rsidR="00A16D4E" w:rsidRPr="00C52FD0" w:rsidRDefault="003D0A47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від </w:t>
      </w:r>
      <w:r w:rsidR="009E436F">
        <w:rPr>
          <w:b w:val="0"/>
          <w:bCs/>
          <w:sz w:val="28"/>
          <w:szCs w:val="28"/>
        </w:rPr>
        <w:t>10.01.2020</w:t>
      </w:r>
      <w:r w:rsidRPr="00C52FD0">
        <w:rPr>
          <w:b w:val="0"/>
          <w:bCs/>
          <w:sz w:val="28"/>
          <w:szCs w:val="28"/>
        </w:rPr>
        <w:t xml:space="preserve"> р. №</w:t>
      </w:r>
      <w:r w:rsidR="009E436F">
        <w:rPr>
          <w:b w:val="0"/>
          <w:bCs/>
          <w:sz w:val="28"/>
          <w:szCs w:val="28"/>
        </w:rPr>
        <w:t>152, №153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14FE857E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</w:t>
      </w:r>
      <w:r w:rsidR="005F3983">
        <w:rPr>
          <w:sz w:val="28"/>
          <w:szCs w:val="28"/>
        </w:rPr>
        <w:t xml:space="preserve"> травня </w:t>
      </w:r>
      <w:r w:rsidR="002705AA">
        <w:rPr>
          <w:sz w:val="28"/>
          <w:szCs w:val="28"/>
        </w:rPr>
        <w:t>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9E436F">
        <w:rPr>
          <w:sz w:val="28"/>
          <w:szCs w:val="28"/>
        </w:rPr>
        <w:t>КП «Комунальний ринок»</w:t>
      </w:r>
      <w:r w:rsidR="00A16D4E">
        <w:rPr>
          <w:sz w:val="28"/>
          <w:szCs w:val="28"/>
        </w:rPr>
        <w:t xml:space="preserve"> </w:t>
      </w:r>
      <w:r>
        <w:rPr>
          <w:sz w:val="28"/>
          <w:szCs w:val="28"/>
        </w:rPr>
        <w:t>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</w:t>
      </w:r>
      <w:r w:rsidR="00737458">
        <w:rPr>
          <w:sz w:val="28"/>
          <w:szCs w:val="28"/>
        </w:rPr>
        <w:t xml:space="preserve"> від 09.04.2025 р.</w:t>
      </w:r>
      <w:r>
        <w:rPr>
          <w:sz w:val="28"/>
          <w:szCs w:val="28"/>
        </w:rPr>
        <w:t>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7CDC3E6B" w14:textId="3C435FE3" w:rsidR="00C6746A" w:rsidRPr="00737458" w:rsidRDefault="00737458" w:rsidP="00737458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3D0A47">
        <w:rPr>
          <w:b w:val="0"/>
          <w:sz w:val="28"/>
          <w:szCs w:val="28"/>
        </w:rPr>
        <w:t xml:space="preserve">Продовжити </w:t>
      </w:r>
      <w:r w:rsidR="009E436F">
        <w:rPr>
          <w:b w:val="0"/>
          <w:sz w:val="28"/>
          <w:szCs w:val="28"/>
        </w:rPr>
        <w:t>КП «Комунальний ринок»</w:t>
      </w:r>
      <w:r w:rsidR="003D0A47" w:rsidRPr="00CF3173">
        <w:rPr>
          <w:b w:val="0"/>
          <w:sz w:val="28"/>
          <w:szCs w:val="28"/>
        </w:rPr>
        <w:t xml:space="preserve"> термін дії дозвол</w:t>
      </w:r>
      <w:r w:rsidR="00D12D87">
        <w:rPr>
          <w:b w:val="0"/>
          <w:sz w:val="28"/>
          <w:szCs w:val="28"/>
        </w:rPr>
        <w:t>ів</w:t>
      </w:r>
      <w:r w:rsidR="003D0A47" w:rsidRPr="00CF3173">
        <w:rPr>
          <w:b w:val="0"/>
          <w:sz w:val="28"/>
          <w:szCs w:val="28"/>
        </w:rPr>
        <w:t xml:space="preserve"> №</w:t>
      </w:r>
      <w:r w:rsidR="009E436F">
        <w:rPr>
          <w:b w:val="0"/>
          <w:sz w:val="28"/>
          <w:szCs w:val="28"/>
        </w:rPr>
        <w:t>152, №153</w:t>
      </w:r>
      <w:r w:rsidR="00A16D4E">
        <w:rPr>
          <w:b w:val="0"/>
          <w:sz w:val="28"/>
          <w:szCs w:val="28"/>
        </w:rPr>
        <w:t xml:space="preserve"> </w:t>
      </w:r>
      <w:r w:rsidR="003D0A47" w:rsidRPr="00CF3173">
        <w:rPr>
          <w:b w:val="0"/>
          <w:sz w:val="28"/>
          <w:szCs w:val="28"/>
        </w:rPr>
        <w:t xml:space="preserve">на розміщення зовнішньої реклами від </w:t>
      </w:r>
      <w:r w:rsidR="009E436F">
        <w:rPr>
          <w:b w:val="0"/>
          <w:sz w:val="28"/>
          <w:szCs w:val="28"/>
        </w:rPr>
        <w:t>10.01.2020</w:t>
      </w:r>
      <w:r w:rsidR="003D0A47" w:rsidRPr="00CF3173">
        <w:rPr>
          <w:b w:val="0"/>
          <w:sz w:val="28"/>
          <w:szCs w:val="28"/>
        </w:rPr>
        <w:t xml:space="preserve"> р. </w:t>
      </w:r>
      <w:r>
        <w:rPr>
          <w:b w:val="0"/>
          <w:sz w:val="28"/>
          <w:szCs w:val="28"/>
        </w:rPr>
        <w:t xml:space="preserve">до дати, яка наступить раніше: до кінця календарного року, в якому припинено або скасовано воєнний стан (але не менше ніж три місяці) або до 31.12.2025 року  за адресами: </w:t>
      </w:r>
      <w:r w:rsidR="009E436F" w:rsidRPr="00F85C48">
        <w:rPr>
          <w:b w:val="0"/>
          <w:bCs/>
          <w:color w:val="000000"/>
          <w:sz w:val="28"/>
          <w:szCs w:val="28"/>
        </w:rPr>
        <w:t>:</w:t>
      </w:r>
    </w:p>
    <w:p w14:paraId="28C181D9" w14:textId="77777777" w:rsidR="00D12D87" w:rsidRPr="00D12D87" w:rsidRDefault="00D12D87" w:rsidP="00D12D87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</w:p>
    <w:p w14:paraId="36B71C32" w14:textId="1ED5294D" w:rsidR="003D0A47" w:rsidRDefault="00D12D87" w:rsidP="00D12D87">
      <w:pPr>
        <w:pStyle w:val="a3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м. Ніжин,</w:t>
      </w:r>
      <w:r w:rsidR="00A27CD8">
        <w:rPr>
          <w:b w:val="0"/>
          <w:bCs/>
          <w:color w:val="000000"/>
          <w:sz w:val="28"/>
          <w:szCs w:val="28"/>
        </w:rPr>
        <w:t xml:space="preserve"> </w:t>
      </w:r>
      <w:r w:rsidR="00345E90">
        <w:rPr>
          <w:b w:val="0"/>
          <w:bCs/>
          <w:color w:val="000000"/>
          <w:sz w:val="28"/>
          <w:szCs w:val="28"/>
        </w:rPr>
        <w:t xml:space="preserve">вул. </w:t>
      </w:r>
      <w:r>
        <w:rPr>
          <w:b w:val="0"/>
          <w:bCs/>
          <w:color w:val="000000"/>
          <w:sz w:val="28"/>
          <w:szCs w:val="28"/>
        </w:rPr>
        <w:t>Шевченка</w:t>
      </w:r>
      <w:r w:rsidR="00345E90">
        <w:rPr>
          <w:b w:val="0"/>
          <w:bCs/>
          <w:color w:val="000000"/>
          <w:sz w:val="28"/>
          <w:szCs w:val="28"/>
        </w:rPr>
        <w:t>,</w:t>
      </w:r>
      <w:r>
        <w:rPr>
          <w:b w:val="0"/>
          <w:bCs/>
          <w:color w:val="000000"/>
          <w:sz w:val="28"/>
          <w:szCs w:val="28"/>
        </w:rPr>
        <w:t xml:space="preserve"> (перехрестя вул. 8-го Березня)</w:t>
      </w:r>
      <w:r w:rsidR="003D0A47">
        <w:rPr>
          <w:b w:val="0"/>
          <w:bCs/>
          <w:color w:val="000000"/>
          <w:sz w:val="28"/>
          <w:szCs w:val="28"/>
        </w:rPr>
        <w:t>; згідно договору №</w:t>
      </w:r>
      <w:r>
        <w:rPr>
          <w:b w:val="0"/>
          <w:bCs/>
          <w:color w:val="000000"/>
          <w:sz w:val="28"/>
          <w:szCs w:val="28"/>
        </w:rPr>
        <w:t>206</w:t>
      </w:r>
      <w:r w:rsidR="003D0A47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10.01.2020</w:t>
      </w:r>
      <w:r w:rsidR="003D0A47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color w:val="000000"/>
          <w:sz w:val="28"/>
          <w:szCs w:val="28"/>
        </w:rPr>
        <w:t>щитова установка типу Сіті-лайт;</w:t>
      </w:r>
    </w:p>
    <w:p w14:paraId="320C4EA8" w14:textId="1D32566E" w:rsidR="00D12D87" w:rsidRDefault="00D12D87" w:rsidP="00D12D87">
      <w:pPr>
        <w:pStyle w:val="a3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</w:p>
    <w:p w14:paraId="24E15285" w14:textId="53149AFF" w:rsidR="00D12D87" w:rsidRDefault="00D12D87" w:rsidP="00D12D87">
      <w:pPr>
        <w:pStyle w:val="a3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м. Ніжин, біля зупинки Ніжинська центральна міська лікарня по вул. </w:t>
      </w:r>
      <w:proofErr w:type="spellStart"/>
      <w:r>
        <w:rPr>
          <w:b w:val="0"/>
          <w:bCs/>
          <w:color w:val="000000"/>
          <w:sz w:val="28"/>
          <w:szCs w:val="28"/>
        </w:rPr>
        <w:t>Прощенка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Станіслава (вул.</w:t>
      </w:r>
      <w:r w:rsidR="00E0021D">
        <w:rPr>
          <w:b w:val="0"/>
          <w:bCs/>
          <w:color w:val="000000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>Московська); згідно договору №207 на тимчасове користування місцем розташування зовнішнього рекламного засобу (реклами) від 10.01.2020 р.; тип рекламного засобу: щитова установка типу Сіті-лайт;</w:t>
      </w:r>
    </w:p>
    <w:p w14:paraId="1DC08AF0" w14:textId="77777777" w:rsidR="00D12D87" w:rsidRDefault="00D12D87" w:rsidP="00D12D87">
      <w:pPr>
        <w:pStyle w:val="a3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</w:p>
    <w:p w14:paraId="601502C0" w14:textId="77777777" w:rsidR="00D12D87" w:rsidRDefault="00D12D87" w:rsidP="000D7899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</w:p>
    <w:p w14:paraId="15A1F48C" w14:textId="77777777" w:rsidR="00345E90" w:rsidRDefault="00345E90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781AB001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 w:rsidR="00D12D87">
        <w:rPr>
          <w:b w:val="0"/>
          <w:bCs/>
          <w:sz w:val="28"/>
          <w:szCs w:val="28"/>
        </w:rPr>
        <w:t>КП «Комунальний ринок»</w:t>
      </w:r>
      <w:r>
        <w:rPr>
          <w:b w:val="0"/>
          <w:bCs/>
          <w:sz w:val="28"/>
          <w:szCs w:val="28"/>
        </w:rPr>
        <w:t xml:space="preserve"> реалізувати пункт 1. цього рішення шляхом укладення з виконавчим комітетом Ніжинської міської ради додатков</w:t>
      </w:r>
      <w:r w:rsidR="009F57F2">
        <w:rPr>
          <w:b w:val="0"/>
          <w:bCs/>
          <w:sz w:val="28"/>
          <w:szCs w:val="28"/>
        </w:rPr>
        <w:t>их</w:t>
      </w:r>
      <w:r>
        <w:rPr>
          <w:b w:val="0"/>
          <w:bCs/>
          <w:sz w:val="28"/>
          <w:szCs w:val="28"/>
        </w:rPr>
        <w:t xml:space="preserve"> угод до договор</w:t>
      </w:r>
      <w:r w:rsidR="00D12D87">
        <w:rPr>
          <w:b w:val="0"/>
          <w:bCs/>
          <w:sz w:val="28"/>
          <w:szCs w:val="28"/>
        </w:rPr>
        <w:t>ів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D12D87">
        <w:rPr>
          <w:b w:val="0"/>
          <w:bCs/>
          <w:sz w:val="28"/>
          <w:szCs w:val="28"/>
        </w:rPr>
        <w:t>206, №207</w:t>
      </w:r>
      <w:r w:rsidR="00C073CB">
        <w:rPr>
          <w:b w:val="0"/>
          <w:bCs/>
          <w:sz w:val="28"/>
          <w:szCs w:val="28"/>
        </w:rPr>
        <w:t xml:space="preserve"> від </w:t>
      </w:r>
      <w:r w:rsidR="00D12D87">
        <w:rPr>
          <w:b w:val="0"/>
          <w:bCs/>
          <w:sz w:val="28"/>
          <w:szCs w:val="28"/>
        </w:rPr>
        <w:t>10.01.2020</w:t>
      </w:r>
      <w:r w:rsidR="00C073CB">
        <w:rPr>
          <w:b w:val="0"/>
          <w:bCs/>
          <w:sz w:val="28"/>
          <w:szCs w:val="28"/>
        </w:rPr>
        <w:t xml:space="preserve"> р.</w:t>
      </w:r>
      <w:r>
        <w:rPr>
          <w:b w:val="0"/>
          <w:bCs/>
          <w:sz w:val="28"/>
          <w:szCs w:val="28"/>
        </w:rPr>
        <w:t>).</w:t>
      </w:r>
    </w:p>
    <w:p w14:paraId="7B6A6A56" w14:textId="77777777" w:rsidR="00D12D87" w:rsidRDefault="00D12D8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400B7DCC" w14:textId="640C41B4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D12D87">
        <w:rPr>
          <w:b w:val="0"/>
          <w:sz w:val="28"/>
          <w:szCs w:val="28"/>
        </w:rPr>
        <w:t>КП «Комунальний ринок»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1D29E537" w14:textId="77777777" w:rsidR="002A538E" w:rsidRDefault="002A538E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2B6D5A31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A42DE3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A42DE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752552">
        <w:rPr>
          <w:b w:val="0"/>
          <w:sz w:val="28"/>
          <w:szCs w:val="28"/>
        </w:rPr>
        <w:t xml:space="preserve"> – головного архітектора відділу</w:t>
      </w:r>
      <w:r w:rsidR="009026E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містобудування та архітектури </w:t>
      </w:r>
      <w:r w:rsidR="009026EF">
        <w:rPr>
          <w:b w:val="0"/>
          <w:sz w:val="28"/>
          <w:szCs w:val="28"/>
        </w:rPr>
        <w:t>виконавчого комітету Ніжинської міської ради</w:t>
      </w:r>
      <w:r w:rsidR="00A47CDE">
        <w:rPr>
          <w:b w:val="0"/>
          <w:sz w:val="28"/>
          <w:szCs w:val="28"/>
        </w:rPr>
        <w:t xml:space="preserve"> </w:t>
      </w:r>
      <w:proofErr w:type="spellStart"/>
      <w:r w:rsidR="00752552">
        <w:rPr>
          <w:b w:val="0"/>
          <w:sz w:val="28"/>
          <w:szCs w:val="28"/>
        </w:rPr>
        <w:t>Кошелівській</w:t>
      </w:r>
      <w:proofErr w:type="spellEnd"/>
      <w:r w:rsidR="00A42DE3">
        <w:rPr>
          <w:b w:val="0"/>
          <w:sz w:val="28"/>
          <w:szCs w:val="28"/>
        </w:rPr>
        <w:t xml:space="preserve"> І.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3FEB0C58" w14:textId="77777777" w:rsidR="002A538E" w:rsidRDefault="002A538E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6B4B398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E92519">
        <w:rPr>
          <w:b w:val="0"/>
          <w:sz w:val="28"/>
          <w:szCs w:val="28"/>
        </w:rPr>
        <w:t xml:space="preserve">секретаря </w:t>
      </w:r>
      <w:r w:rsidR="00CD2A61">
        <w:rPr>
          <w:b w:val="0"/>
          <w:sz w:val="28"/>
          <w:szCs w:val="28"/>
        </w:rPr>
        <w:t xml:space="preserve">міської ради Хоменка Ю. Ю. </w:t>
      </w: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FA2D503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F732BA2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B780E0B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C76D4D8" w14:textId="77777777" w:rsidR="007A327A" w:rsidRPr="00DD2A4E" w:rsidRDefault="007A327A" w:rsidP="007A327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 w:rsidRPr="00446E1D">
        <w:rPr>
          <w:b w:val="0"/>
          <w:sz w:val="28"/>
          <w:szCs w:val="28"/>
        </w:rPr>
        <w:t xml:space="preserve">Міський голова                                                                  </w:t>
      </w:r>
      <w:r>
        <w:rPr>
          <w:b w:val="0"/>
          <w:sz w:val="28"/>
          <w:szCs w:val="28"/>
        </w:rPr>
        <w:t xml:space="preserve">     </w:t>
      </w:r>
      <w:r w:rsidRPr="00446E1D">
        <w:rPr>
          <w:b w:val="0"/>
          <w:sz w:val="28"/>
          <w:szCs w:val="28"/>
        </w:rPr>
        <w:t>Олександр КОДОЛА</w:t>
      </w: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p w14:paraId="7BD58E13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15FE6F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1C2B1806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4F3FB351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76C3AC4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7D9E0D3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30CBA48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5A40A5C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0B4D71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A9A7530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1CACFE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AABF32A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4FDBA04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F44495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78D51409" w14:textId="7FC25A08" w:rsidR="002A538E" w:rsidRDefault="002A538E" w:rsidP="003D0A47">
      <w:pPr>
        <w:jc w:val="center"/>
        <w:rPr>
          <w:b/>
          <w:sz w:val="28"/>
          <w:szCs w:val="28"/>
        </w:rPr>
      </w:pPr>
    </w:p>
    <w:p w14:paraId="5E04EB8D" w14:textId="7DCD69CB" w:rsidR="00737458" w:rsidRDefault="00737458" w:rsidP="003D0A47">
      <w:pPr>
        <w:jc w:val="center"/>
        <w:rPr>
          <w:b/>
          <w:sz w:val="28"/>
          <w:szCs w:val="28"/>
        </w:rPr>
      </w:pPr>
    </w:p>
    <w:p w14:paraId="4C608E53" w14:textId="2F40F07A" w:rsidR="00737458" w:rsidRDefault="00737458" w:rsidP="003D0A47">
      <w:pPr>
        <w:jc w:val="center"/>
        <w:rPr>
          <w:b/>
          <w:sz w:val="28"/>
          <w:szCs w:val="28"/>
        </w:rPr>
      </w:pPr>
    </w:p>
    <w:p w14:paraId="6012EAEB" w14:textId="0BF26A09" w:rsidR="002A538E" w:rsidRDefault="002A538E" w:rsidP="003D0A47">
      <w:pPr>
        <w:jc w:val="center"/>
        <w:rPr>
          <w:b/>
          <w:sz w:val="28"/>
          <w:szCs w:val="28"/>
        </w:rPr>
      </w:pPr>
    </w:p>
    <w:p w14:paraId="6DDA8A52" w14:textId="55D04752" w:rsidR="0062356E" w:rsidRDefault="0062356E" w:rsidP="003D0A47">
      <w:pPr>
        <w:jc w:val="center"/>
        <w:rPr>
          <w:b/>
          <w:sz w:val="28"/>
          <w:szCs w:val="28"/>
        </w:rPr>
      </w:pPr>
    </w:p>
    <w:p w14:paraId="324D015C" w14:textId="4F3A07D4" w:rsidR="007A327A" w:rsidRDefault="007A327A" w:rsidP="003D0A47">
      <w:pPr>
        <w:jc w:val="center"/>
        <w:rPr>
          <w:b/>
          <w:sz w:val="28"/>
          <w:szCs w:val="28"/>
        </w:rPr>
      </w:pPr>
    </w:p>
    <w:p w14:paraId="004B2EF4" w14:textId="77777777" w:rsidR="007A327A" w:rsidRDefault="007A327A" w:rsidP="003D0A47">
      <w:pPr>
        <w:jc w:val="center"/>
        <w:rPr>
          <w:b/>
          <w:sz w:val="28"/>
          <w:szCs w:val="28"/>
        </w:rPr>
      </w:pPr>
    </w:p>
    <w:p w14:paraId="1A05EC48" w14:textId="77777777" w:rsidR="002A538E" w:rsidRDefault="002A538E" w:rsidP="003D0A47">
      <w:pPr>
        <w:jc w:val="center"/>
        <w:rPr>
          <w:b/>
          <w:sz w:val="28"/>
          <w:szCs w:val="28"/>
        </w:rPr>
      </w:pPr>
    </w:p>
    <w:sectPr w:rsidR="002A53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677BF"/>
    <w:rsid w:val="00073510"/>
    <w:rsid w:val="0007384D"/>
    <w:rsid w:val="00083069"/>
    <w:rsid w:val="000B2525"/>
    <w:rsid w:val="000C3328"/>
    <w:rsid w:val="000D7899"/>
    <w:rsid w:val="000F4697"/>
    <w:rsid w:val="001A5161"/>
    <w:rsid w:val="001E763A"/>
    <w:rsid w:val="0021795F"/>
    <w:rsid w:val="00221171"/>
    <w:rsid w:val="002705AA"/>
    <w:rsid w:val="002877FB"/>
    <w:rsid w:val="00294BEA"/>
    <w:rsid w:val="00295052"/>
    <w:rsid w:val="0029505E"/>
    <w:rsid w:val="002A538E"/>
    <w:rsid w:val="002B62DD"/>
    <w:rsid w:val="00303369"/>
    <w:rsid w:val="00310D6E"/>
    <w:rsid w:val="00311FAB"/>
    <w:rsid w:val="00320422"/>
    <w:rsid w:val="003328A4"/>
    <w:rsid w:val="00345E90"/>
    <w:rsid w:val="00376D2A"/>
    <w:rsid w:val="00386DB8"/>
    <w:rsid w:val="003A33E2"/>
    <w:rsid w:val="003A3678"/>
    <w:rsid w:val="003A4310"/>
    <w:rsid w:val="003C1554"/>
    <w:rsid w:val="003D0A47"/>
    <w:rsid w:val="003D60EA"/>
    <w:rsid w:val="00406097"/>
    <w:rsid w:val="004337F0"/>
    <w:rsid w:val="00437CEB"/>
    <w:rsid w:val="004510CA"/>
    <w:rsid w:val="0048090C"/>
    <w:rsid w:val="004906A9"/>
    <w:rsid w:val="004C0EA5"/>
    <w:rsid w:val="004E2B10"/>
    <w:rsid w:val="004F558A"/>
    <w:rsid w:val="00502412"/>
    <w:rsid w:val="00506B33"/>
    <w:rsid w:val="005170FE"/>
    <w:rsid w:val="00532D2E"/>
    <w:rsid w:val="0055774B"/>
    <w:rsid w:val="00561160"/>
    <w:rsid w:val="00576F0A"/>
    <w:rsid w:val="005963ED"/>
    <w:rsid w:val="005F3983"/>
    <w:rsid w:val="006139BB"/>
    <w:rsid w:val="0062356E"/>
    <w:rsid w:val="00661220"/>
    <w:rsid w:val="00670870"/>
    <w:rsid w:val="006B7366"/>
    <w:rsid w:val="006D385B"/>
    <w:rsid w:val="006E2B20"/>
    <w:rsid w:val="00734BBF"/>
    <w:rsid w:val="00737458"/>
    <w:rsid w:val="0074338D"/>
    <w:rsid w:val="00752552"/>
    <w:rsid w:val="007556A0"/>
    <w:rsid w:val="007A327A"/>
    <w:rsid w:val="007B0BB5"/>
    <w:rsid w:val="007C4E6B"/>
    <w:rsid w:val="007E6352"/>
    <w:rsid w:val="007F5777"/>
    <w:rsid w:val="007F7E8B"/>
    <w:rsid w:val="00820BAA"/>
    <w:rsid w:val="00826A62"/>
    <w:rsid w:val="00837D8B"/>
    <w:rsid w:val="00871B64"/>
    <w:rsid w:val="008919E9"/>
    <w:rsid w:val="008D1C3B"/>
    <w:rsid w:val="008E0C51"/>
    <w:rsid w:val="009021B9"/>
    <w:rsid w:val="009026EF"/>
    <w:rsid w:val="00946E11"/>
    <w:rsid w:val="00954FA5"/>
    <w:rsid w:val="009824B7"/>
    <w:rsid w:val="00985313"/>
    <w:rsid w:val="00990F1F"/>
    <w:rsid w:val="009C58BE"/>
    <w:rsid w:val="009E0D52"/>
    <w:rsid w:val="009E1CF3"/>
    <w:rsid w:val="009E436F"/>
    <w:rsid w:val="009F4D66"/>
    <w:rsid w:val="009F57F2"/>
    <w:rsid w:val="00A0310A"/>
    <w:rsid w:val="00A16D4E"/>
    <w:rsid w:val="00A27CD8"/>
    <w:rsid w:val="00A33061"/>
    <w:rsid w:val="00A42DE3"/>
    <w:rsid w:val="00A457C3"/>
    <w:rsid w:val="00A47CDE"/>
    <w:rsid w:val="00A94B8A"/>
    <w:rsid w:val="00A94C5D"/>
    <w:rsid w:val="00AA46C9"/>
    <w:rsid w:val="00AC5116"/>
    <w:rsid w:val="00AF0C5E"/>
    <w:rsid w:val="00B05D1D"/>
    <w:rsid w:val="00B46FAF"/>
    <w:rsid w:val="00B56CBB"/>
    <w:rsid w:val="00B57A0C"/>
    <w:rsid w:val="00B610E9"/>
    <w:rsid w:val="00B82482"/>
    <w:rsid w:val="00BC463C"/>
    <w:rsid w:val="00BC5908"/>
    <w:rsid w:val="00C0517A"/>
    <w:rsid w:val="00C073CB"/>
    <w:rsid w:val="00C13543"/>
    <w:rsid w:val="00C46A26"/>
    <w:rsid w:val="00C52FD0"/>
    <w:rsid w:val="00C6746A"/>
    <w:rsid w:val="00C77A21"/>
    <w:rsid w:val="00CC5FAD"/>
    <w:rsid w:val="00CD2A61"/>
    <w:rsid w:val="00CD564F"/>
    <w:rsid w:val="00CF1EBA"/>
    <w:rsid w:val="00CF3173"/>
    <w:rsid w:val="00D045C8"/>
    <w:rsid w:val="00D12D87"/>
    <w:rsid w:val="00D26361"/>
    <w:rsid w:val="00D34036"/>
    <w:rsid w:val="00DA0B9E"/>
    <w:rsid w:val="00DA4D8D"/>
    <w:rsid w:val="00DD1C13"/>
    <w:rsid w:val="00E0021D"/>
    <w:rsid w:val="00E16910"/>
    <w:rsid w:val="00E542AB"/>
    <w:rsid w:val="00E545A4"/>
    <w:rsid w:val="00E92519"/>
    <w:rsid w:val="00E93DD0"/>
    <w:rsid w:val="00F410B7"/>
    <w:rsid w:val="00F47C1D"/>
    <w:rsid w:val="00F81A45"/>
    <w:rsid w:val="00F87038"/>
    <w:rsid w:val="00F93F32"/>
    <w:rsid w:val="00FA383D"/>
    <w:rsid w:val="00FC06B9"/>
    <w:rsid w:val="00FC4A90"/>
    <w:rsid w:val="00FC5F9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829-885F-40E1-A8BA-316DF979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2024-03-27T07:57:00Z</cp:lastPrinted>
  <dcterms:created xsi:type="dcterms:W3CDTF">2025-04-25T06:06:00Z</dcterms:created>
  <dcterms:modified xsi:type="dcterms:W3CDTF">2025-04-25T06:06:00Z</dcterms:modified>
</cp:coreProperties>
</file>