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4AB8" w14:textId="7A65C9CC" w:rsidR="00156982" w:rsidRPr="001E6FB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7821F8E" w14:textId="2DFB8508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0AC7A895" w:rsidR="00156982" w:rsidRPr="006E0605" w:rsidRDefault="001305D7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46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17B3EE87" w14:textId="77777777" w:rsidR="00A413E6" w:rsidRDefault="00A413E6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5269C62E" w14:textId="248EDCA8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36937E06" w:rsidR="00156982" w:rsidRPr="001305D7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30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квітня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5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0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27-46/2025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1305D7" w14:paraId="7F843314" w14:textId="77777777" w:rsidTr="006823F5">
        <w:tc>
          <w:tcPr>
            <w:tcW w:w="5245" w:type="dxa"/>
          </w:tcPr>
          <w:p w14:paraId="4183FCC0" w14:textId="1CA17DB8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5E5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отриманого від </w:t>
            </w:r>
            <w:r w:rsidR="00E76DA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Міжнародної організації з міграції </w:t>
            </w:r>
            <w:bookmarkEnd w:id="2"/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74231348" w:rsidR="00156982" w:rsidRPr="00662C7D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A0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першого заступника міського голови з питань діяльності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  <w:r w:rsidR="007C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Вовченка Ф.І. </w:t>
      </w:r>
      <w:r w:rsidR="00F05496" w:rsidRPr="00993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2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F05496" w:rsidRPr="00993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05B0E" w:rsidRPr="00993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F05496" w:rsidRPr="00993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05B0E" w:rsidRPr="00993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05496" w:rsidRPr="00993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653E5" w:rsidRPr="00993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01.1-12/</w:t>
      </w:r>
      <w:r w:rsidR="0032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535</w:t>
      </w:r>
      <w:r w:rsidR="00992842" w:rsidRPr="00993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 </w:t>
      </w:r>
      <w:r w:rsidR="00E76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безоплатного приймання майна</w:t>
      </w:r>
      <w:r w:rsidR="0099284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DF3D781" w14:textId="1AEEBDFA" w:rsidR="00D33568" w:rsidRPr="00662C7D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661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</w:t>
      </w:r>
      <w:r w:rsidR="00661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новкою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виконавчого комітету Ніжинської міської ради </w:t>
      </w:r>
      <w:r w:rsidR="00F076C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DB3B9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</w:t>
      </w:r>
      <w:r w:rsidR="00933E6D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отриман</w:t>
      </w:r>
      <w:r w:rsidR="00661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933E6D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225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виконавчим комітетом Ніжинської міської ради Чернігівської області </w:t>
      </w:r>
      <w:r w:rsidR="00E12258" w:rsidRPr="00E5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57C14" w:rsidRPr="00E5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Міжнародної організації з міграції, яка входить до системи ООН, Представництво в Україні, в рамках </w:t>
      </w:r>
      <w:proofErr w:type="spellStart"/>
      <w:r w:rsidR="00E57C14" w:rsidRPr="00E57C14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E57C14" w:rsidRPr="00E5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МОМ: «Життєздатність+: економічна інтеграція внутрішньо переміщених осіб та постраждалих від війни»</w:t>
      </w:r>
      <w:r w:rsidR="00683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загальну суму </w:t>
      </w:r>
      <w:r w:rsidR="00E57C14" w:rsidRPr="00E57C14">
        <w:rPr>
          <w:rFonts w:ascii="Times New Roman" w:hAnsi="Times New Roman" w:cs="Times New Roman"/>
          <w:sz w:val="28"/>
          <w:szCs w:val="28"/>
          <w:lang w:val="uk-UA"/>
        </w:rPr>
        <w:t>172</w:t>
      </w:r>
      <w:r w:rsidR="00E57C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C14" w:rsidRPr="00E57C14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E57C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7C14" w:rsidRPr="00E57C14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683C4F" w:rsidRPr="00E5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3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 w:rsidR="00E5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сімдесят               дві</w:t>
      </w:r>
      <w:r w:rsidR="00683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E5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83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сімдесят дві</w:t>
      </w:r>
      <w:r w:rsidR="00683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гривн</w:t>
      </w:r>
      <w:r w:rsidR="00E5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83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83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копійки)</w:t>
      </w:r>
      <w:r w:rsidR="00D3356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11A2191" w14:textId="5FA43D5D" w:rsidR="004B55C4" w:rsidRPr="00662C7D" w:rsidRDefault="00033041" w:rsidP="001E36E7">
      <w:pPr>
        <w:pStyle w:val="TableParagraph"/>
        <w:spacing w:before="3" w:line="247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>Н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oy</w:t>
      </w:r>
      <w:proofErr w:type="spellStart"/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>тб</w:t>
      </w:r>
      <w:proofErr w:type="spellEnd"/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y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 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Lenovo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V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15 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G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4 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IRU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15.6""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FHD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IPS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>/</w:t>
      </w:r>
      <w:proofErr w:type="spellStart"/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i</w:t>
      </w:r>
      <w:proofErr w:type="spellEnd"/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>5-13420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H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/8/512/ </w:t>
      </w:r>
      <w:proofErr w:type="spellStart"/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IntelHD</w:t>
      </w:r>
      <w:proofErr w:type="spellEnd"/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>/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W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>11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P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>/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Business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blac</w:t>
      </w:r>
      <w:proofErr w:type="spellEnd"/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(83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A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uk-UA"/>
        </w:rPr>
        <w:t>1008</w:t>
      </w:r>
      <w:r w:rsidR="00E43777" w:rsidRPr="00E43777">
        <w:rPr>
          <w:rFonts w:ascii="Times New Roman" w:eastAsiaTheme="minorEastAsia" w:hAnsi="Times New Roman" w:cs="Times New Roman"/>
          <w:sz w:val="28"/>
          <w:szCs w:val="28"/>
          <w:lang w:val="en-GB"/>
        </w:rPr>
        <w:t>MRA</w:t>
      </w:r>
      <w:r w:rsidRPr="00361D88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, в кількості </w:t>
      </w:r>
      <w:r w:rsidR="00E43777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3</w:t>
      </w:r>
      <w:r w:rsidRPr="00361D88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(</w:t>
      </w:r>
      <w:r w:rsidR="00361D88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три</w:t>
      </w:r>
      <w:r w:rsidRPr="00361D88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</w:t>
      </w:r>
      <w:r w:rsidR="00E43777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                 </w:t>
      </w:r>
      <w:r w:rsidRPr="00361D88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1 одиницю 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>29 736,00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(Двадцять 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>дев</w:t>
      </w:r>
      <w:r w:rsidR="00E43777" w:rsidRPr="00042C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’ять 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тисяч 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>сімсот тридцять шість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00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5F60D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="005F60DE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загальна вартість 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>89 208,00</w:t>
      </w:r>
      <w:r w:rsidR="005F60DE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(Вісім</w:t>
      </w:r>
      <w:r w:rsidR="005F60D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десят 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>дев</w:t>
      </w:r>
      <w:r w:rsidR="00E43777" w:rsidRPr="00042C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’ять </w:t>
      </w:r>
      <w:r w:rsidR="005F60DE">
        <w:rPr>
          <w:rFonts w:ascii="Times New Roman" w:hAnsi="Times New Roman" w:cs="Times New Roman"/>
          <w:spacing w:val="-2"/>
          <w:sz w:val="28"/>
          <w:szCs w:val="28"/>
          <w:lang w:val="uk-UA"/>
        </w:rPr>
        <w:t>тисяч</w:t>
      </w:r>
      <w:r w:rsidR="005F60DE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>двісті вісім</w:t>
      </w:r>
      <w:r w:rsidR="005F60DE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гривень 00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5F60DE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C03683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14:paraId="7DCCC2FA" w14:textId="142E379F" w:rsidR="00C03683" w:rsidRPr="00662C7D" w:rsidRDefault="00C03683" w:rsidP="001E36E7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1.2. </w:t>
      </w:r>
      <w:r w:rsidR="00042C33" w:rsidRPr="001E6FBE">
        <w:rPr>
          <w:rFonts w:ascii="Times New Roman" w:eastAsiaTheme="minorEastAsia" w:hAnsi="Times New Roman" w:cs="Times New Roman"/>
          <w:color w:val="242424"/>
          <w:sz w:val="28"/>
          <w:szCs w:val="28"/>
          <w:lang w:val="uk-UA"/>
        </w:rPr>
        <w:t xml:space="preserve">БФМ </w:t>
      </w:r>
      <w:r w:rsidR="00042C33" w:rsidRPr="00042C33">
        <w:rPr>
          <w:rFonts w:ascii="Times New Roman" w:eastAsiaTheme="minorEastAsia" w:hAnsi="Times New Roman" w:cs="Times New Roman"/>
          <w:color w:val="242424"/>
          <w:sz w:val="28"/>
          <w:szCs w:val="28"/>
        </w:rPr>
        <w:t>EPSON</w:t>
      </w:r>
      <w:r w:rsidR="00042C33" w:rsidRPr="001E6FBE">
        <w:rPr>
          <w:rFonts w:ascii="Times New Roman" w:eastAsiaTheme="minorEastAsia" w:hAnsi="Times New Roman" w:cs="Times New Roman"/>
          <w:color w:val="242424"/>
          <w:sz w:val="28"/>
          <w:szCs w:val="28"/>
          <w:lang w:val="uk-UA"/>
        </w:rPr>
        <w:t xml:space="preserve"> </w:t>
      </w:r>
      <w:r w:rsidR="00042C33" w:rsidRPr="00042C33">
        <w:rPr>
          <w:rFonts w:ascii="Times New Roman" w:eastAsiaTheme="minorEastAsia" w:hAnsi="Times New Roman" w:cs="Times New Roman"/>
          <w:color w:val="242424"/>
          <w:sz w:val="28"/>
          <w:szCs w:val="28"/>
        </w:rPr>
        <w:t>A</w:t>
      </w:r>
      <w:r w:rsidR="00042C33" w:rsidRPr="001E6FBE">
        <w:rPr>
          <w:rFonts w:ascii="Times New Roman" w:eastAsiaTheme="minorEastAsia" w:hAnsi="Times New Roman" w:cs="Times New Roman"/>
          <w:color w:val="242424"/>
          <w:sz w:val="28"/>
          <w:szCs w:val="28"/>
          <w:lang w:val="uk-UA"/>
        </w:rPr>
        <w:t>4 струменевий кольоровий</w:t>
      </w:r>
      <w:r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</w:t>
      </w:r>
      <w:r w:rsidR="00042C33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2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(</w:t>
      </w:r>
      <w:r w:rsidR="00042C33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два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1 одиницю </w:t>
      </w:r>
      <w:r w:rsidR="00FC08D6">
        <w:rPr>
          <w:rFonts w:ascii="Times New Roman" w:hAnsi="Times New Roman" w:cs="Times New Roman"/>
          <w:spacing w:val="-2"/>
          <w:sz w:val="28"/>
          <w:szCs w:val="28"/>
          <w:lang w:val="uk-UA"/>
        </w:rPr>
        <w:t>8 949,00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r w:rsidR="00FC08D6">
        <w:rPr>
          <w:rFonts w:ascii="Times New Roman" w:hAnsi="Times New Roman" w:cs="Times New Roman"/>
          <w:spacing w:val="-2"/>
          <w:sz w:val="28"/>
          <w:szCs w:val="28"/>
          <w:lang w:val="uk-UA"/>
        </w:rPr>
        <w:t>Вісім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тисяч </w:t>
      </w:r>
      <w:r w:rsidR="00FC08D6">
        <w:rPr>
          <w:rFonts w:ascii="Times New Roman" w:hAnsi="Times New Roman" w:cs="Times New Roman"/>
          <w:spacing w:val="-2"/>
          <w:sz w:val="28"/>
          <w:szCs w:val="28"/>
          <w:lang w:val="uk-UA"/>
        </w:rPr>
        <w:t>дев</w:t>
      </w:r>
      <w:r w:rsidR="003B5FF2" w:rsidRP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3B5FF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ятсот </w:t>
      </w:r>
      <w:r w:rsidR="00FC08D6">
        <w:rPr>
          <w:rFonts w:ascii="Times New Roman" w:hAnsi="Times New Roman" w:cs="Times New Roman"/>
          <w:spacing w:val="-2"/>
          <w:sz w:val="28"/>
          <w:szCs w:val="28"/>
          <w:lang w:val="uk-UA"/>
        </w:rPr>
        <w:t>сорок дев</w:t>
      </w:r>
      <w:r w:rsidR="00FC08D6" w:rsidRP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FC08D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ять </w:t>
      </w:r>
      <w:r w:rsidR="001D467C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грив</w:t>
      </w:r>
      <w:r w:rsidR="003B5FF2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1D467C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="003B5FF2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="001D467C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04955">
        <w:rPr>
          <w:rFonts w:ascii="Times New Roman" w:hAnsi="Times New Roman" w:cs="Times New Roman"/>
          <w:spacing w:val="-2"/>
          <w:sz w:val="28"/>
          <w:szCs w:val="28"/>
          <w:lang w:val="uk-UA"/>
        </w:rPr>
        <w:t>00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</w:t>
      </w:r>
      <w:r w:rsidR="00E04955">
        <w:rPr>
          <w:rFonts w:ascii="Times New Roman" w:hAnsi="Times New Roman" w:cs="Times New Roman"/>
          <w:spacing w:val="-2"/>
          <w:sz w:val="28"/>
          <w:szCs w:val="28"/>
          <w:lang w:val="uk-UA"/>
        </w:rPr>
        <w:t>о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загальна вартість </w:t>
      </w:r>
      <w:r w:rsidR="00E04955">
        <w:rPr>
          <w:rFonts w:ascii="Times New Roman" w:hAnsi="Times New Roman" w:cs="Times New Roman"/>
          <w:spacing w:val="-2"/>
          <w:sz w:val="28"/>
          <w:szCs w:val="28"/>
          <w:lang w:val="uk-UA"/>
        </w:rPr>
        <w:t>17 898,00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 w:rsidR="00E0495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Сімнадцять 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тисяч </w:t>
      </w:r>
      <w:r w:rsidR="00E04955">
        <w:rPr>
          <w:rFonts w:ascii="Times New Roman" w:hAnsi="Times New Roman" w:cs="Times New Roman"/>
          <w:spacing w:val="-2"/>
          <w:sz w:val="28"/>
          <w:szCs w:val="28"/>
          <w:lang w:val="uk-UA"/>
        </w:rPr>
        <w:t>вісімсот дев</w:t>
      </w:r>
      <w:r w:rsidR="00815D32" w:rsidRP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я</w:t>
      </w:r>
      <w:r w:rsidR="00E04955">
        <w:rPr>
          <w:rFonts w:ascii="Times New Roman" w:hAnsi="Times New Roman" w:cs="Times New Roman"/>
          <w:spacing w:val="-2"/>
          <w:sz w:val="28"/>
          <w:szCs w:val="28"/>
          <w:lang w:val="uk-UA"/>
        </w:rPr>
        <w:t>носто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0495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          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вісім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04955">
        <w:rPr>
          <w:rFonts w:ascii="Times New Roman" w:hAnsi="Times New Roman" w:cs="Times New Roman"/>
          <w:spacing w:val="-2"/>
          <w:sz w:val="28"/>
          <w:szCs w:val="28"/>
          <w:lang w:val="uk-UA"/>
        </w:rPr>
        <w:t>00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</w:t>
      </w:r>
      <w:r w:rsidR="00E04955">
        <w:rPr>
          <w:rFonts w:ascii="Times New Roman" w:hAnsi="Times New Roman" w:cs="Times New Roman"/>
          <w:spacing w:val="-2"/>
          <w:sz w:val="28"/>
          <w:szCs w:val="28"/>
          <w:lang w:val="uk-UA"/>
        </w:rPr>
        <w:t>о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14:paraId="4DC45F54" w14:textId="703A53CB" w:rsidR="001A75C0" w:rsidRPr="00662C7D" w:rsidRDefault="001A75C0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ab/>
        <w:t xml:space="preserve">1.3. </w:t>
      </w:r>
      <w:r w:rsidR="004A474D" w:rsidRPr="004A474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Набір маркерів д/дошки </w:t>
      </w:r>
      <w:proofErr w:type="spellStart"/>
      <w:r w:rsidR="004A474D" w:rsidRPr="004A474D">
        <w:rPr>
          <w:rFonts w:ascii="Times New Roman" w:eastAsiaTheme="minorEastAsia" w:hAnsi="Times New Roman" w:cs="Times New Roman"/>
          <w:sz w:val="28"/>
          <w:szCs w:val="28"/>
          <w:lang w:val="uk-UA"/>
        </w:rPr>
        <w:t>сухостир</w:t>
      </w:r>
      <w:proofErr w:type="spellEnd"/>
      <w:r w:rsidR="004A474D" w:rsidRPr="004A474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4A474D" w:rsidRPr="004A474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4 </w:t>
      </w:r>
      <w:proofErr w:type="spellStart"/>
      <w:r w:rsidR="004A474D" w:rsidRPr="004A474D">
        <w:rPr>
          <w:rFonts w:ascii="Times New Roman" w:eastAsiaTheme="minorEastAsia" w:hAnsi="Times New Roman" w:cs="Times New Roman"/>
          <w:sz w:val="28"/>
          <w:szCs w:val="28"/>
          <w:lang w:val="ru-RU"/>
        </w:rPr>
        <w:t>шт</w:t>
      </w:r>
      <w:proofErr w:type="spellEnd"/>
      <w:r w:rsidR="004A474D" w:rsidRPr="004A474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474D" w:rsidRPr="004A474D">
        <w:rPr>
          <w:rFonts w:ascii="Times New Roman" w:eastAsiaTheme="minorEastAsia" w:hAnsi="Times New Roman" w:cs="Times New Roman"/>
          <w:sz w:val="28"/>
          <w:szCs w:val="28"/>
        </w:rPr>
        <w:t>Buromax</w:t>
      </w:r>
      <w:proofErr w:type="spellEnd"/>
      <w:r w:rsidR="004A474D" w:rsidRPr="004A474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4A474D" w:rsidRPr="004A474D">
        <w:rPr>
          <w:rFonts w:ascii="Times New Roman" w:eastAsiaTheme="minorEastAsia" w:hAnsi="Times New Roman" w:cs="Times New Roman"/>
          <w:sz w:val="28"/>
          <w:szCs w:val="28"/>
        </w:rPr>
        <w:t>BM</w:t>
      </w:r>
      <w:r w:rsidR="004A474D" w:rsidRPr="004A474D">
        <w:rPr>
          <w:rFonts w:ascii="Times New Roman" w:eastAsiaTheme="minorEastAsia" w:hAnsi="Times New Roman" w:cs="Times New Roman"/>
          <w:sz w:val="28"/>
          <w:szCs w:val="28"/>
          <w:lang w:val="ru-RU"/>
        </w:rPr>
        <w:t>.8800-94</w:t>
      </w:r>
      <w:r w:rsidR="00CC0AC7"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CC0AC7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</w:t>
      </w:r>
      <w:r w:rsidR="004A474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6</w:t>
      </w:r>
      <w:r w:rsidR="00CC0AC7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(</w:t>
      </w:r>
      <w:r w:rsidR="004A474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шість</w:t>
      </w:r>
      <w:r w:rsidR="00CC0AC7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1 одиницю </w:t>
      </w:r>
      <w:r w:rsidR="004A474D">
        <w:rPr>
          <w:rFonts w:ascii="Times New Roman" w:hAnsi="Times New Roman" w:cs="Times New Roman"/>
          <w:spacing w:val="-2"/>
          <w:sz w:val="28"/>
          <w:szCs w:val="28"/>
          <w:lang w:val="uk-UA"/>
        </w:rPr>
        <w:t>34,86</w:t>
      </w:r>
      <w:r w:rsidR="00CC0AC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r w:rsidR="004A474D">
        <w:rPr>
          <w:rFonts w:ascii="Times New Roman" w:hAnsi="Times New Roman" w:cs="Times New Roman"/>
          <w:spacing w:val="-2"/>
          <w:sz w:val="28"/>
          <w:szCs w:val="28"/>
          <w:lang w:val="uk-UA"/>
        </w:rPr>
        <w:t>Тридцять чотири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гривн</w:t>
      </w:r>
      <w:r w:rsidR="004A474D">
        <w:rPr>
          <w:rFonts w:ascii="Times New Roman" w:hAnsi="Times New Roman" w:cs="Times New Roman"/>
          <w:spacing w:val="-2"/>
          <w:sz w:val="28"/>
          <w:szCs w:val="28"/>
          <w:lang w:val="uk-UA"/>
        </w:rPr>
        <w:t>і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A474D">
        <w:rPr>
          <w:rFonts w:ascii="Times New Roman" w:hAnsi="Times New Roman" w:cs="Times New Roman"/>
          <w:spacing w:val="-2"/>
          <w:sz w:val="28"/>
          <w:szCs w:val="28"/>
          <w:lang w:val="uk-UA"/>
        </w:rPr>
        <w:t>86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CC0AC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загальна вартість </w:t>
      </w:r>
      <w:r w:rsidR="004A474D">
        <w:rPr>
          <w:rFonts w:ascii="Times New Roman" w:hAnsi="Times New Roman" w:cs="Times New Roman"/>
          <w:spacing w:val="-2"/>
          <w:sz w:val="28"/>
          <w:szCs w:val="28"/>
          <w:lang w:val="uk-UA"/>
        </w:rPr>
        <w:t>209,16</w:t>
      </w:r>
      <w:r w:rsidR="005B6EE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 w:rsidR="005B6EE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Двісті </w:t>
      </w:r>
      <w:r w:rsidR="004A474D">
        <w:rPr>
          <w:rFonts w:ascii="Times New Roman" w:hAnsi="Times New Roman" w:cs="Times New Roman"/>
          <w:spacing w:val="-2"/>
          <w:sz w:val="28"/>
          <w:szCs w:val="28"/>
          <w:lang w:val="uk-UA"/>
        </w:rPr>
        <w:t>дев</w:t>
      </w:r>
      <w:r w:rsidR="005B6EE6" w:rsidRPr="00C64A69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5B6EE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ять </w:t>
      </w:r>
      <w:r w:rsidR="005B6EE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грив</w:t>
      </w:r>
      <w:r w:rsidR="005B6EE6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5B6EE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="005B6EE6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="005B6EE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A474D">
        <w:rPr>
          <w:rFonts w:ascii="Times New Roman" w:hAnsi="Times New Roman" w:cs="Times New Roman"/>
          <w:spacing w:val="-2"/>
          <w:sz w:val="28"/>
          <w:szCs w:val="28"/>
          <w:lang w:val="uk-UA"/>
        </w:rPr>
        <w:t>16</w:t>
      </w:r>
      <w:r w:rsidR="005B6EE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5B6EE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CC0AC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14:paraId="1045446D" w14:textId="711949E0" w:rsidR="00254B87" w:rsidRDefault="00254B87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>1.4</w:t>
      </w:r>
      <w:r w:rsidR="009010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C023D" w:rsidRPr="00EC023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Примірник ПЗ </w:t>
      </w:r>
      <w:r w:rsidR="00EC023D" w:rsidRPr="00EC023D">
        <w:rPr>
          <w:rFonts w:ascii="Times New Roman" w:eastAsiaTheme="minorEastAsia" w:hAnsi="Times New Roman" w:cs="Times New Roman"/>
          <w:sz w:val="28"/>
          <w:szCs w:val="28"/>
          <w:lang w:val="en-GB"/>
        </w:rPr>
        <w:t>Microsoft</w:t>
      </w:r>
      <w:r w:rsidR="00EC023D" w:rsidRPr="00EC023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365 </w:t>
      </w:r>
      <w:r w:rsidR="00EC023D" w:rsidRPr="00EC023D">
        <w:rPr>
          <w:rFonts w:ascii="Times New Roman" w:eastAsiaTheme="minorEastAsia" w:hAnsi="Times New Roman" w:cs="Times New Roman"/>
          <w:sz w:val="28"/>
          <w:szCs w:val="28"/>
          <w:lang w:val="en-GB"/>
        </w:rPr>
        <w:t>Personal</w:t>
      </w:r>
      <w:r w:rsidR="00EC023D" w:rsidRPr="00EC023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1 рік, </w:t>
      </w:r>
      <w:r w:rsidR="00EC023D" w:rsidRPr="00EC023D">
        <w:rPr>
          <w:rFonts w:ascii="Times New Roman" w:eastAsiaTheme="minorEastAsia" w:hAnsi="Times New Roman" w:cs="Times New Roman"/>
          <w:sz w:val="28"/>
          <w:szCs w:val="28"/>
          <w:lang w:val="en-GB"/>
        </w:rPr>
        <w:t>ESD</w:t>
      </w:r>
      <w:r w:rsidR="007541A2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, в кількості </w:t>
      </w:r>
      <w:r w:rsidR="00EC023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3</w:t>
      </w:r>
      <w:r w:rsidR="007541A2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(</w:t>
      </w:r>
      <w:r w:rsidR="00EC023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три</w:t>
      </w:r>
      <w:r w:rsidR="007541A2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1 одиницю 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>3 260,40</w:t>
      </w:r>
      <w:r w:rsidR="007541A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>Три</w:t>
      </w:r>
      <w:r w:rsidR="00EC023D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тисяч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і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двісті 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>шістдесят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>40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>о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загальна вартість 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>9 781,20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>Дев</w:t>
      </w:r>
      <w:r w:rsidR="00EC023D" w:rsidRPr="001E6FBE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ять тисяч сімсот вісімдесят 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одна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гривн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я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B46FE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           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>20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</w:t>
      </w:r>
      <w:r w:rsidR="00EC023D">
        <w:rPr>
          <w:rFonts w:ascii="Times New Roman" w:hAnsi="Times New Roman" w:cs="Times New Roman"/>
          <w:spacing w:val="-2"/>
          <w:sz w:val="28"/>
          <w:szCs w:val="28"/>
          <w:lang w:val="uk-UA"/>
        </w:rPr>
        <w:t>о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87308C"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14:paraId="544A3264" w14:textId="715DB1A0" w:rsidR="0087308C" w:rsidRDefault="0087308C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1.5. </w:t>
      </w:r>
      <w:r w:rsidR="000C3F04" w:rsidRPr="001305D7">
        <w:rPr>
          <w:rFonts w:ascii="Times New Roman" w:eastAsiaTheme="minorEastAsia" w:hAnsi="Times New Roman" w:cs="Times New Roman"/>
          <w:color w:val="242424"/>
          <w:sz w:val="28"/>
          <w:szCs w:val="28"/>
          <w:lang w:val="uk-UA"/>
        </w:rPr>
        <w:t>Портативна зарядна станція 2048</w:t>
      </w:r>
      <w:proofErr w:type="spellStart"/>
      <w:r w:rsidR="000C3F04" w:rsidRPr="000C3F04">
        <w:rPr>
          <w:rFonts w:ascii="Times New Roman" w:eastAsiaTheme="minorEastAsia" w:hAnsi="Times New Roman" w:cs="Times New Roman"/>
          <w:color w:val="242424"/>
          <w:sz w:val="28"/>
          <w:szCs w:val="28"/>
          <w:lang w:val="en-GB"/>
        </w:rPr>
        <w:t>Wh</w:t>
      </w:r>
      <w:proofErr w:type="spellEnd"/>
      <w:r w:rsidR="000C3F04" w:rsidRPr="001305D7">
        <w:rPr>
          <w:rFonts w:ascii="Times New Roman" w:eastAsiaTheme="minorEastAsia" w:hAnsi="Times New Roman" w:cs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="000C3F04" w:rsidRPr="000C3F04">
        <w:rPr>
          <w:rFonts w:ascii="Times New Roman" w:eastAsiaTheme="minorEastAsia" w:hAnsi="Times New Roman" w:cs="Times New Roman"/>
          <w:color w:val="242424"/>
          <w:sz w:val="28"/>
          <w:szCs w:val="28"/>
          <w:lang w:val="en-GB"/>
        </w:rPr>
        <w:t>Oukitel</w:t>
      </w:r>
      <w:proofErr w:type="spellEnd"/>
      <w:r w:rsidR="000C3F04" w:rsidRPr="001305D7">
        <w:rPr>
          <w:rFonts w:ascii="Times New Roman" w:eastAsiaTheme="minorEastAsia" w:hAnsi="Times New Roman" w:cs="Times New Roman"/>
          <w:color w:val="242424"/>
          <w:sz w:val="28"/>
          <w:szCs w:val="28"/>
          <w:lang w:val="uk-UA"/>
        </w:rPr>
        <w:t xml:space="preserve"> </w:t>
      </w:r>
      <w:r w:rsidR="000C3F04" w:rsidRPr="000C3F04">
        <w:rPr>
          <w:rFonts w:ascii="Times New Roman" w:eastAsiaTheme="minorEastAsia" w:hAnsi="Times New Roman" w:cs="Times New Roman"/>
          <w:color w:val="242424"/>
          <w:sz w:val="28"/>
          <w:szCs w:val="28"/>
          <w:lang w:val="en-GB"/>
        </w:rPr>
        <w:t>P</w:t>
      </w:r>
      <w:r w:rsidR="000C3F04" w:rsidRPr="001305D7">
        <w:rPr>
          <w:rFonts w:ascii="Times New Roman" w:eastAsiaTheme="minorEastAsia" w:hAnsi="Times New Roman" w:cs="Times New Roman"/>
          <w:color w:val="242424"/>
          <w:sz w:val="28"/>
          <w:szCs w:val="28"/>
          <w:lang w:val="uk-UA"/>
        </w:rPr>
        <w:t>2001</w:t>
      </w:r>
      <w:r w:rsidR="000C3F04" w:rsidRPr="000C3F04">
        <w:rPr>
          <w:rFonts w:ascii="Times New Roman" w:eastAsiaTheme="minorEastAsia" w:hAnsi="Times New Roman" w:cs="Times New Roman"/>
          <w:color w:val="242424"/>
          <w:sz w:val="28"/>
          <w:szCs w:val="28"/>
          <w:lang w:val="en-GB"/>
        </w:rPr>
        <w:t>E</w:t>
      </w:r>
      <w:r w:rsidR="000C3F04" w:rsidRPr="001305D7">
        <w:rPr>
          <w:rFonts w:ascii="Times New Roman" w:eastAsiaTheme="minorEastAsia" w:hAnsi="Times New Roman" w:cs="Times New Roman"/>
          <w:color w:val="242424"/>
          <w:sz w:val="28"/>
          <w:szCs w:val="28"/>
          <w:lang w:val="uk-UA"/>
        </w:rPr>
        <w:t xml:space="preserve"> </w:t>
      </w:r>
      <w:r w:rsidR="000C3F04" w:rsidRPr="000C3F04">
        <w:rPr>
          <w:rFonts w:ascii="Times New Roman" w:eastAsiaTheme="minorEastAsia" w:hAnsi="Times New Roman" w:cs="Times New Roman"/>
          <w:color w:val="242424"/>
          <w:sz w:val="28"/>
          <w:szCs w:val="28"/>
          <w:lang w:val="en-GB"/>
        </w:rPr>
        <w:t>Plus</w:t>
      </w:r>
      <w:r w:rsidR="000C3F04"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0C3F04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</w:t>
      </w:r>
      <w:r w:rsidR="000C3F04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1</w:t>
      </w:r>
      <w:r w:rsidR="000C3F04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(</w:t>
      </w:r>
      <w:r w:rsidR="000C3F04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одна</w:t>
      </w:r>
      <w:r w:rsidR="000C3F04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1 одиницю 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39 960,00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Тридцять дев</w:t>
      </w:r>
      <w:r w:rsidR="000C3F04" w:rsidRP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ять тисяч дев</w:t>
      </w:r>
      <w:r w:rsidR="000C3F04" w:rsidRP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ятсот шістдесят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00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), загальна вартість 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39 960,00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Тридцять дев</w:t>
      </w:r>
      <w:r w:rsidR="000C3F04" w:rsidRP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ять тисяч дев</w:t>
      </w:r>
      <w:r w:rsidR="000C3F04" w:rsidRP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ятсот шістдесят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00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0C3F04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);</w:t>
      </w:r>
    </w:p>
    <w:p w14:paraId="5626ECF8" w14:textId="4D68D474" w:rsidR="00975457" w:rsidRDefault="00975457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1.6. </w:t>
      </w:r>
      <w:r w:rsidRPr="00975457">
        <w:rPr>
          <w:rFonts w:ascii="Times New Roman" w:eastAsiaTheme="minorEastAsia" w:hAnsi="Times New Roman" w:cs="Times New Roman"/>
          <w:sz w:val="28"/>
          <w:szCs w:val="28"/>
        </w:rPr>
        <w:t>C</w:t>
      </w:r>
      <w:proofErr w:type="spellStart"/>
      <w:r w:rsidRPr="00975457">
        <w:rPr>
          <w:rFonts w:ascii="Times New Roman" w:eastAsiaTheme="minorEastAsia" w:hAnsi="Times New Roman" w:cs="Times New Roman"/>
          <w:sz w:val="28"/>
          <w:szCs w:val="28"/>
          <w:lang w:val="uk-UA"/>
        </w:rPr>
        <w:t>пікерфон</w:t>
      </w:r>
      <w:proofErr w:type="spellEnd"/>
      <w:r w:rsidRPr="009754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975457">
        <w:rPr>
          <w:rFonts w:ascii="Times New Roman" w:eastAsiaTheme="minorEastAsia" w:hAnsi="Times New Roman" w:cs="Times New Roman"/>
          <w:sz w:val="28"/>
          <w:szCs w:val="28"/>
        </w:rPr>
        <w:t>USB</w:t>
      </w:r>
      <w:r w:rsidRPr="009754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975457">
        <w:rPr>
          <w:rFonts w:ascii="Times New Roman" w:eastAsiaTheme="minorEastAsia" w:hAnsi="Times New Roman" w:cs="Times New Roman"/>
          <w:sz w:val="28"/>
          <w:szCs w:val="28"/>
        </w:rPr>
        <w:t>Jabra</w:t>
      </w:r>
      <w:r w:rsidRPr="009754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975457">
        <w:rPr>
          <w:rFonts w:ascii="Times New Roman" w:eastAsiaTheme="minorEastAsia" w:hAnsi="Times New Roman" w:cs="Times New Roman"/>
          <w:sz w:val="28"/>
          <w:szCs w:val="28"/>
        </w:rPr>
        <w:t>SPEAK</w:t>
      </w:r>
      <w:r w:rsidRPr="009754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510+ </w:t>
      </w:r>
      <w:r w:rsidRPr="00975457">
        <w:rPr>
          <w:rFonts w:ascii="Times New Roman" w:eastAsiaTheme="minorEastAsia" w:hAnsi="Times New Roman" w:cs="Times New Roman"/>
          <w:sz w:val="28"/>
          <w:szCs w:val="28"/>
        </w:rPr>
        <w:t>MS</w:t>
      </w:r>
      <w:r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</w:t>
      </w:r>
      <w:r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2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два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1 одиницю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7 056,00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Сім тисяч п</w:t>
      </w:r>
      <w:r w:rsidRPr="000C3F04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ятдесят шість 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грив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00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), загальна вартість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14 112,00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Чотирнадцять тисяч сто дванадцять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00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);</w:t>
      </w:r>
    </w:p>
    <w:p w14:paraId="09EC0D39" w14:textId="468CBC4A" w:rsidR="00520F90" w:rsidRPr="00662C7D" w:rsidRDefault="00520F90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1.7. </w:t>
      </w:r>
      <w:r w:rsidRPr="00520F9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Папір для </w:t>
      </w:r>
      <w:proofErr w:type="spellStart"/>
      <w:r w:rsidRPr="00520F90">
        <w:rPr>
          <w:rFonts w:ascii="Times New Roman" w:eastAsiaTheme="minorEastAsia" w:hAnsi="Times New Roman" w:cs="Times New Roman"/>
          <w:sz w:val="28"/>
          <w:szCs w:val="28"/>
          <w:lang w:val="uk-UA"/>
        </w:rPr>
        <w:t>фліпчартів</w:t>
      </w:r>
      <w:proofErr w:type="spellEnd"/>
      <w:r w:rsidRPr="00520F9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F90">
        <w:rPr>
          <w:rFonts w:ascii="Times New Roman" w:eastAsiaTheme="minorEastAsia" w:hAnsi="Times New Roman" w:cs="Times New Roman"/>
          <w:sz w:val="28"/>
          <w:szCs w:val="28"/>
        </w:rPr>
        <w:t>Buromax</w:t>
      </w:r>
      <w:proofErr w:type="spellEnd"/>
      <w:r w:rsidRPr="00520F9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F90">
        <w:rPr>
          <w:rFonts w:ascii="Times New Roman" w:eastAsiaTheme="minorEastAsia" w:hAnsi="Times New Roman" w:cs="Times New Roman"/>
          <w:sz w:val="28"/>
          <w:szCs w:val="28"/>
        </w:rPr>
        <w:t>Jobmax</w:t>
      </w:r>
      <w:proofErr w:type="spellEnd"/>
      <w:r w:rsidRPr="00520F9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30 </w:t>
      </w:r>
      <w:proofErr w:type="spellStart"/>
      <w:r w:rsidRPr="00520F90">
        <w:rPr>
          <w:rFonts w:ascii="Times New Roman" w:eastAsiaTheme="minorEastAsia" w:hAnsi="Times New Roman" w:cs="Times New Roman"/>
          <w:sz w:val="28"/>
          <w:szCs w:val="28"/>
          <w:lang w:val="uk-UA"/>
        </w:rPr>
        <w:t>арк</w:t>
      </w:r>
      <w:proofErr w:type="spellEnd"/>
      <w:r w:rsidRPr="00520F90">
        <w:rPr>
          <w:rFonts w:ascii="Times New Roman" w:eastAsiaTheme="minorEastAsia" w:hAnsi="Times New Roman" w:cs="Times New Roman"/>
          <w:sz w:val="28"/>
          <w:szCs w:val="28"/>
          <w:lang w:val="uk-UA"/>
        </w:rPr>
        <w:t>. 64</w:t>
      </w:r>
      <w:r w:rsidRPr="00520F90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520F9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90 </w:t>
      </w:r>
      <w:r w:rsidRPr="00520F90">
        <w:rPr>
          <w:rFonts w:ascii="Times New Roman" w:eastAsiaTheme="minorEastAsia" w:hAnsi="Times New Roman" w:cs="Times New Roman"/>
          <w:sz w:val="28"/>
          <w:szCs w:val="28"/>
        </w:rPr>
        <w:t>BM</w:t>
      </w:r>
      <w:r w:rsidRPr="00520F90">
        <w:rPr>
          <w:rFonts w:ascii="Times New Roman" w:eastAsiaTheme="minorEastAsia" w:hAnsi="Times New Roman" w:cs="Times New Roman"/>
          <w:sz w:val="28"/>
          <w:szCs w:val="28"/>
          <w:lang w:val="uk-UA"/>
        </w:rPr>
        <w:t>.2298-00</w:t>
      </w:r>
      <w:r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</w:t>
      </w:r>
      <w:r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6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шість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1 одиницю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200,76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Двісті 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грив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76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), загальна вартість </w:t>
      </w:r>
      <w:r w:rsidR="004633F8">
        <w:rPr>
          <w:rFonts w:ascii="Times New Roman" w:hAnsi="Times New Roman" w:cs="Times New Roman"/>
          <w:spacing w:val="-2"/>
          <w:sz w:val="28"/>
          <w:szCs w:val="28"/>
          <w:lang w:val="uk-UA"/>
        </w:rPr>
        <w:t>1 204,56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 w:rsidR="004633F8">
        <w:rPr>
          <w:rFonts w:ascii="Times New Roman" w:hAnsi="Times New Roman" w:cs="Times New Roman"/>
          <w:spacing w:val="-2"/>
          <w:sz w:val="28"/>
          <w:szCs w:val="28"/>
          <w:lang w:val="uk-UA"/>
        </w:rPr>
        <w:t>Одна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тисяч</w:t>
      </w:r>
      <w:r w:rsidR="004633F8">
        <w:rPr>
          <w:rFonts w:ascii="Times New Roman" w:hAnsi="Times New Roman" w:cs="Times New Roman"/>
          <w:spacing w:val="-2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633F8">
        <w:rPr>
          <w:rFonts w:ascii="Times New Roman" w:hAnsi="Times New Roman" w:cs="Times New Roman"/>
          <w:spacing w:val="-2"/>
          <w:sz w:val="28"/>
          <w:szCs w:val="28"/>
          <w:lang w:val="uk-UA"/>
        </w:rPr>
        <w:t>двісті чотири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гривн</w:t>
      </w:r>
      <w:r w:rsidR="004633F8">
        <w:rPr>
          <w:rFonts w:ascii="Times New Roman" w:hAnsi="Times New Roman" w:cs="Times New Roman"/>
          <w:spacing w:val="-2"/>
          <w:sz w:val="28"/>
          <w:szCs w:val="28"/>
          <w:lang w:val="uk-UA"/>
        </w:rPr>
        <w:t>і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633F8">
        <w:rPr>
          <w:rFonts w:ascii="Times New Roman" w:hAnsi="Times New Roman" w:cs="Times New Roman"/>
          <w:spacing w:val="-2"/>
          <w:sz w:val="28"/>
          <w:szCs w:val="28"/>
          <w:lang w:val="uk-UA"/>
        </w:rPr>
        <w:t>56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4F5AD7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14:paraId="40E7F6D9" w14:textId="3B137708" w:rsidR="00F45810" w:rsidRPr="00662C7D" w:rsidRDefault="00C503C8" w:rsidP="00DD10A5">
      <w:pPr>
        <w:pStyle w:val="TableParagraph"/>
        <w:spacing w:before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</w:r>
      <w:r w:rsidR="00DD10A5">
        <w:rPr>
          <w:rFonts w:ascii="Times New Roman" w:hAnsi="Times New Roman" w:cs="Times New Roman"/>
          <w:spacing w:val="-2"/>
          <w:sz w:val="28"/>
          <w:szCs w:val="28"/>
          <w:lang w:val="uk-UA"/>
        </w:rPr>
        <w:t>2</w:t>
      </w:r>
      <w:r w:rsidR="00F4581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r w:rsidR="00EF227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proofErr w:type="spellStart"/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16B51BDA" w:rsidR="00156982" w:rsidRPr="00662C7D" w:rsidRDefault="00DD10A5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2D3D3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Чернігівської області Юрченко О.А.</w:t>
      </w:r>
    </w:p>
    <w:p w14:paraId="0FE3DA7C" w14:textId="3A99F355" w:rsidR="00156982" w:rsidRPr="00662C7D" w:rsidRDefault="006F0F86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62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62C7D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DCD96A" w14:textId="77777777" w:rsidR="000B352C" w:rsidRDefault="000B352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07674B" w14:textId="77777777" w:rsidR="000B352C" w:rsidRDefault="000B352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32AFC8" w14:textId="77777777" w:rsidR="009A6503" w:rsidRDefault="009A650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82D138" w14:textId="77777777" w:rsidR="009A6503" w:rsidRDefault="009A650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45DAE2F1" w:rsidR="00156982" w:rsidRPr="00662C7D" w:rsidRDefault="001305D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62C7D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62C7D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юридично-кадрового </w:t>
      </w:r>
    </w:p>
    <w:p w14:paraId="695E5E98" w14:textId="1B44EA28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14:paraId="645FE74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4E386483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14:paraId="00CABACD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62C7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62C7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62C7D" w:rsidSect="00901025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1E59" w14:textId="77777777" w:rsidR="00A61BDC" w:rsidRDefault="00A61BDC" w:rsidP="007062FF">
      <w:pPr>
        <w:spacing w:after="0" w:line="240" w:lineRule="auto"/>
      </w:pPr>
      <w:r>
        <w:separator/>
      </w:r>
    </w:p>
  </w:endnote>
  <w:endnote w:type="continuationSeparator" w:id="0">
    <w:p w14:paraId="4C89EA3E" w14:textId="77777777" w:rsidR="00A61BDC" w:rsidRDefault="00A61BDC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D671" w14:textId="77777777" w:rsidR="00A61BDC" w:rsidRDefault="00A61BDC" w:rsidP="007062FF">
      <w:pPr>
        <w:spacing w:after="0" w:line="240" w:lineRule="auto"/>
      </w:pPr>
      <w:r>
        <w:separator/>
      </w:r>
    </w:p>
  </w:footnote>
  <w:footnote w:type="continuationSeparator" w:id="0">
    <w:p w14:paraId="5E1BE78A" w14:textId="77777777" w:rsidR="00A61BDC" w:rsidRDefault="00A61BDC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4E8D"/>
    <w:rsid w:val="0002770F"/>
    <w:rsid w:val="00030E57"/>
    <w:rsid w:val="00033041"/>
    <w:rsid w:val="00042C33"/>
    <w:rsid w:val="00043BE7"/>
    <w:rsid w:val="0005697B"/>
    <w:rsid w:val="000600A2"/>
    <w:rsid w:val="000623CC"/>
    <w:rsid w:val="00065145"/>
    <w:rsid w:val="00071C25"/>
    <w:rsid w:val="000730DB"/>
    <w:rsid w:val="00073695"/>
    <w:rsid w:val="00076944"/>
    <w:rsid w:val="0008690A"/>
    <w:rsid w:val="000B352C"/>
    <w:rsid w:val="000B612D"/>
    <w:rsid w:val="000B75D8"/>
    <w:rsid w:val="000C0BE1"/>
    <w:rsid w:val="000C3F04"/>
    <w:rsid w:val="000C4C1B"/>
    <w:rsid w:val="000C5A3F"/>
    <w:rsid w:val="000C5ADF"/>
    <w:rsid w:val="000E06E2"/>
    <w:rsid w:val="000E165C"/>
    <w:rsid w:val="000F01BD"/>
    <w:rsid w:val="000F1B32"/>
    <w:rsid w:val="000F2458"/>
    <w:rsid w:val="000F39BA"/>
    <w:rsid w:val="00101BE2"/>
    <w:rsid w:val="00103AB8"/>
    <w:rsid w:val="001055D3"/>
    <w:rsid w:val="001112DE"/>
    <w:rsid w:val="00114C66"/>
    <w:rsid w:val="001305D7"/>
    <w:rsid w:val="001319E0"/>
    <w:rsid w:val="00136EB9"/>
    <w:rsid w:val="0014281C"/>
    <w:rsid w:val="00155127"/>
    <w:rsid w:val="00156982"/>
    <w:rsid w:val="001573C0"/>
    <w:rsid w:val="00160BC6"/>
    <w:rsid w:val="001772CB"/>
    <w:rsid w:val="00181F3D"/>
    <w:rsid w:val="00182508"/>
    <w:rsid w:val="00186A82"/>
    <w:rsid w:val="001970B7"/>
    <w:rsid w:val="001A52F1"/>
    <w:rsid w:val="001A75C0"/>
    <w:rsid w:val="001C26A4"/>
    <w:rsid w:val="001C7E4E"/>
    <w:rsid w:val="001D0EC7"/>
    <w:rsid w:val="001D13F8"/>
    <w:rsid w:val="001D467C"/>
    <w:rsid w:val="001E142A"/>
    <w:rsid w:val="001E36E7"/>
    <w:rsid w:val="001E6FBE"/>
    <w:rsid w:val="002007A5"/>
    <w:rsid w:val="00203217"/>
    <w:rsid w:val="00212A98"/>
    <w:rsid w:val="00214A48"/>
    <w:rsid w:val="002229C2"/>
    <w:rsid w:val="0022305A"/>
    <w:rsid w:val="002246DC"/>
    <w:rsid w:val="00230BCE"/>
    <w:rsid w:val="002326E4"/>
    <w:rsid w:val="00232973"/>
    <w:rsid w:val="002354DB"/>
    <w:rsid w:val="00240865"/>
    <w:rsid w:val="00243054"/>
    <w:rsid w:val="00254B87"/>
    <w:rsid w:val="0025747E"/>
    <w:rsid w:val="002653E5"/>
    <w:rsid w:val="00270506"/>
    <w:rsid w:val="00270BCD"/>
    <w:rsid w:val="0027326B"/>
    <w:rsid w:val="002807A1"/>
    <w:rsid w:val="00281D43"/>
    <w:rsid w:val="00283CE8"/>
    <w:rsid w:val="00284439"/>
    <w:rsid w:val="00286DAB"/>
    <w:rsid w:val="00292B24"/>
    <w:rsid w:val="002A06FC"/>
    <w:rsid w:val="002A716E"/>
    <w:rsid w:val="002B2BD9"/>
    <w:rsid w:val="002D3401"/>
    <w:rsid w:val="002D3D3B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12B78"/>
    <w:rsid w:val="00321236"/>
    <w:rsid w:val="00326E75"/>
    <w:rsid w:val="00334A44"/>
    <w:rsid w:val="00350F22"/>
    <w:rsid w:val="00357DF5"/>
    <w:rsid w:val="00361D88"/>
    <w:rsid w:val="00372852"/>
    <w:rsid w:val="00377650"/>
    <w:rsid w:val="00387DDE"/>
    <w:rsid w:val="003972BF"/>
    <w:rsid w:val="003A5F5F"/>
    <w:rsid w:val="003B5FF2"/>
    <w:rsid w:val="003C0F3A"/>
    <w:rsid w:val="003C303D"/>
    <w:rsid w:val="003C6550"/>
    <w:rsid w:val="003D28E2"/>
    <w:rsid w:val="003E7176"/>
    <w:rsid w:val="003F1A8A"/>
    <w:rsid w:val="003F319B"/>
    <w:rsid w:val="00400314"/>
    <w:rsid w:val="0040211E"/>
    <w:rsid w:val="00406D2F"/>
    <w:rsid w:val="00407AF9"/>
    <w:rsid w:val="00410981"/>
    <w:rsid w:val="00413CB1"/>
    <w:rsid w:val="004142C9"/>
    <w:rsid w:val="00416582"/>
    <w:rsid w:val="00432B49"/>
    <w:rsid w:val="004334E0"/>
    <w:rsid w:val="00437E03"/>
    <w:rsid w:val="00440716"/>
    <w:rsid w:val="00441691"/>
    <w:rsid w:val="00443750"/>
    <w:rsid w:val="004633F8"/>
    <w:rsid w:val="004655B2"/>
    <w:rsid w:val="00465CDC"/>
    <w:rsid w:val="0047192E"/>
    <w:rsid w:val="00474D96"/>
    <w:rsid w:val="00475C0B"/>
    <w:rsid w:val="00485125"/>
    <w:rsid w:val="004860C0"/>
    <w:rsid w:val="00487F99"/>
    <w:rsid w:val="00494D25"/>
    <w:rsid w:val="004A2E20"/>
    <w:rsid w:val="004A474D"/>
    <w:rsid w:val="004B55C4"/>
    <w:rsid w:val="004B6B28"/>
    <w:rsid w:val="004C393C"/>
    <w:rsid w:val="004C6363"/>
    <w:rsid w:val="004E4C9D"/>
    <w:rsid w:val="004F42FB"/>
    <w:rsid w:val="004F43AC"/>
    <w:rsid w:val="004F5AD7"/>
    <w:rsid w:val="004F7149"/>
    <w:rsid w:val="005019F7"/>
    <w:rsid w:val="005030CF"/>
    <w:rsid w:val="00504C0B"/>
    <w:rsid w:val="005133AA"/>
    <w:rsid w:val="00520F90"/>
    <w:rsid w:val="00526837"/>
    <w:rsid w:val="0054170A"/>
    <w:rsid w:val="00552AB8"/>
    <w:rsid w:val="005613FF"/>
    <w:rsid w:val="00565B96"/>
    <w:rsid w:val="00573231"/>
    <w:rsid w:val="005B6EE6"/>
    <w:rsid w:val="005C0672"/>
    <w:rsid w:val="005C4297"/>
    <w:rsid w:val="005D327D"/>
    <w:rsid w:val="005D5A14"/>
    <w:rsid w:val="005E0952"/>
    <w:rsid w:val="005E5CD5"/>
    <w:rsid w:val="005F60DE"/>
    <w:rsid w:val="00603D33"/>
    <w:rsid w:val="00607599"/>
    <w:rsid w:val="00607D8A"/>
    <w:rsid w:val="0061148E"/>
    <w:rsid w:val="006200F2"/>
    <w:rsid w:val="006221BD"/>
    <w:rsid w:val="006226E0"/>
    <w:rsid w:val="006249EF"/>
    <w:rsid w:val="00631597"/>
    <w:rsid w:val="0063244B"/>
    <w:rsid w:val="006339C3"/>
    <w:rsid w:val="00652829"/>
    <w:rsid w:val="00661F69"/>
    <w:rsid w:val="00662C7D"/>
    <w:rsid w:val="00665FE6"/>
    <w:rsid w:val="00676FA9"/>
    <w:rsid w:val="00680308"/>
    <w:rsid w:val="006823F5"/>
    <w:rsid w:val="00683C4F"/>
    <w:rsid w:val="00686741"/>
    <w:rsid w:val="00695549"/>
    <w:rsid w:val="00696B92"/>
    <w:rsid w:val="006A01F0"/>
    <w:rsid w:val="006A76A4"/>
    <w:rsid w:val="006C491D"/>
    <w:rsid w:val="006D1CC8"/>
    <w:rsid w:val="006D6CA3"/>
    <w:rsid w:val="006D74DA"/>
    <w:rsid w:val="006D78C6"/>
    <w:rsid w:val="006E0605"/>
    <w:rsid w:val="006E16C2"/>
    <w:rsid w:val="006E47FF"/>
    <w:rsid w:val="006E5E08"/>
    <w:rsid w:val="006E6B18"/>
    <w:rsid w:val="006F0F86"/>
    <w:rsid w:val="006F6A17"/>
    <w:rsid w:val="00702EC0"/>
    <w:rsid w:val="007062FF"/>
    <w:rsid w:val="00710263"/>
    <w:rsid w:val="00715404"/>
    <w:rsid w:val="00720F6D"/>
    <w:rsid w:val="00722D51"/>
    <w:rsid w:val="00724299"/>
    <w:rsid w:val="00730EC1"/>
    <w:rsid w:val="00747A69"/>
    <w:rsid w:val="0075063D"/>
    <w:rsid w:val="00750CB6"/>
    <w:rsid w:val="007527E3"/>
    <w:rsid w:val="007541A2"/>
    <w:rsid w:val="007570B8"/>
    <w:rsid w:val="00763161"/>
    <w:rsid w:val="00776427"/>
    <w:rsid w:val="007773A9"/>
    <w:rsid w:val="0078443D"/>
    <w:rsid w:val="00790B90"/>
    <w:rsid w:val="0079152D"/>
    <w:rsid w:val="00796155"/>
    <w:rsid w:val="007A1AEA"/>
    <w:rsid w:val="007A1E7C"/>
    <w:rsid w:val="007A5774"/>
    <w:rsid w:val="007A7425"/>
    <w:rsid w:val="007B4994"/>
    <w:rsid w:val="007B64B2"/>
    <w:rsid w:val="007B7EEC"/>
    <w:rsid w:val="007C164D"/>
    <w:rsid w:val="007C26D9"/>
    <w:rsid w:val="007C28C9"/>
    <w:rsid w:val="007C298C"/>
    <w:rsid w:val="007D3E63"/>
    <w:rsid w:val="007E779B"/>
    <w:rsid w:val="007F2365"/>
    <w:rsid w:val="00800844"/>
    <w:rsid w:val="0080292F"/>
    <w:rsid w:val="008053D6"/>
    <w:rsid w:val="0081015F"/>
    <w:rsid w:val="00811527"/>
    <w:rsid w:val="00815D32"/>
    <w:rsid w:val="00820F9E"/>
    <w:rsid w:val="00827379"/>
    <w:rsid w:val="00832B10"/>
    <w:rsid w:val="00837FA7"/>
    <w:rsid w:val="00843CFD"/>
    <w:rsid w:val="008649B4"/>
    <w:rsid w:val="00864F32"/>
    <w:rsid w:val="00865569"/>
    <w:rsid w:val="00867EDA"/>
    <w:rsid w:val="0087308C"/>
    <w:rsid w:val="00875A47"/>
    <w:rsid w:val="0088240E"/>
    <w:rsid w:val="00882D88"/>
    <w:rsid w:val="00885E61"/>
    <w:rsid w:val="00886353"/>
    <w:rsid w:val="008A4DF4"/>
    <w:rsid w:val="008A7C19"/>
    <w:rsid w:val="008B089E"/>
    <w:rsid w:val="008C2C6C"/>
    <w:rsid w:val="008C4C4D"/>
    <w:rsid w:val="008D04FC"/>
    <w:rsid w:val="008D4185"/>
    <w:rsid w:val="008D4BB5"/>
    <w:rsid w:val="008D6319"/>
    <w:rsid w:val="008E2BB0"/>
    <w:rsid w:val="008E6175"/>
    <w:rsid w:val="008F3ED1"/>
    <w:rsid w:val="00901025"/>
    <w:rsid w:val="00911A10"/>
    <w:rsid w:val="00924341"/>
    <w:rsid w:val="00924CDF"/>
    <w:rsid w:val="00931626"/>
    <w:rsid w:val="00933E6D"/>
    <w:rsid w:val="0093640E"/>
    <w:rsid w:val="00944574"/>
    <w:rsid w:val="0095324B"/>
    <w:rsid w:val="00955215"/>
    <w:rsid w:val="0095786E"/>
    <w:rsid w:val="00960A03"/>
    <w:rsid w:val="00963421"/>
    <w:rsid w:val="00966399"/>
    <w:rsid w:val="00975457"/>
    <w:rsid w:val="00982A20"/>
    <w:rsid w:val="0098600B"/>
    <w:rsid w:val="00986FB5"/>
    <w:rsid w:val="00992842"/>
    <w:rsid w:val="00993180"/>
    <w:rsid w:val="0099593F"/>
    <w:rsid w:val="00995DB1"/>
    <w:rsid w:val="009A027F"/>
    <w:rsid w:val="009A0812"/>
    <w:rsid w:val="009A3481"/>
    <w:rsid w:val="009A614A"/>
    <w:rsid w:val="009A6503"/>
    <w:rsid w:val="009A669D"/>
    <w:rsid w:val="009B0BFE"/>
    <w:rsid w:val="009B769E"/>
    <w:rsid w:val="009C0F66"/>
    <w:rsid w:val="009D71DD"/>
    <w:rsid w:val="009F2C42"/>
    <w:rsid w:val="009F462B"/>
    <w:rsid w:val="009F581F"/>
    <w:rsid w:val="009F6F2A"/>
    <w:rsid w:val="00A046CE"/>
    <w:rsid w:val="00A05B0E"/>
    <w:rsid w:val="00A121A9"/>
    <w:rsid w:val="00A23A32"/>
    <w:rsid w:val="00A23C96"/>
    <w:rsid w:val="00A24DBA"/>
    <w:rsid w:val="00A26DB0"/>
    <w:rsid w:val="00A2716F"/>
    <w:rsid w:val="00A35DCF"/>
    <w:rsid w:val="00A413E6"/>
    <w:rsid w:val="00A46AA3"/>
    <w:rsid w:val="00A46EB7"/>
    <w:rsid w:val="00A61BDC"/>
    <w:rsid w:val="00A62DC0"/>
    <w:rsid w:val="00A75B53"/>
    <w:rsid w:val="00A77E52"/>
    <w:rsid w:val="00A81ADA"/>
    <w:rsid w:val="00A8236B"/>
    <w:rsid w:val="00A860D0"/>
    <w:rsid w:val="00A901A5"/>
    <w:rsid w:val="00AA2267"/>
    <w:rsid w:val="00AA453F"/>
    <w:rsid w:val="00AB2522"/>
    <w:rsid w:val="00AE6824"/>
    <w:rsid w:val="00AF5914"/>
    <w:rsid w:val="00B14CA5"/>
    <w:rsid w:val="00B20F1A"/>
    <w:rsid w:val="00B22263"/>
    <w:rsid w:val="00B43FC8"/>
    <w:rsid w:val="00B4624B"/>
    <w:rsid w:val="00B46FE9"/>
    <w:rsid w:val="00B54A03"/>
    <w:rsid w:val="00B556BA"/>
    <w:rsid w:val="00B60517"/>
    <w:rsid w:val="00B6602D"/>
    <w:rsid w:val="00B71641"/>
    <w:rsid w:val="00B738CA"/>
    <w:rsid w:val="00B77716"/>
    <w:rsid w:val="00B813CC"/>
    <w:rsid w:val="00B874B8"/>
    <w:rsid w:val="00B91D9A"/>
    <w:rsid w:val="00B939EB"/>
    <w:rsid w:val="00B93E61"/>
    <w:rsid w:val="00BA36B5"/>
    <w:rsid w:val="00BA5571"/>
    <w:rsid w:val="00BA6331"/>
    <w:rsid w:val="00BB5223"/>
    <w:rsid w:val="00BC2014"/>
    <w:rsid w:val="00BC6EE8"/>
    <w:rsid w:val="00BD388B"/>
    <w:rsid w:val="00BE1A76"/>
    <w:rsid w:val="00BF1979"/>
    <w:rsid w:val="00BF6584"/>
    <w:rsid w:val="00C03683"/>
    <w:rsid w:val="00C03954"/>
    <w:rsid w:val="00C04085"/>
    <w:rsid w:val="00C04205"/>
    <w:rsid w:val="00C05C9D"/>
    <w:rsid w:val="00C35997"/>
    <w:rsid w:val="00C503C8"/>
    <w:rsid w:val="00C64A69"/>
    <w:rsid w:val="00C7716F"/>
    <w:rsid w:val="00C85DA7"/>
    <w:rsid w:val="00C95969"/>
    <w:rsid w:val="00CC0AC7"/>
    <w:rsid w:val="00CC4AC7"/>
    <w:rsid w:val="00CC5F46"/>
    <w:rsid w:val="00CD239C"/>
    <w:rsid w:val="00CF2473"/>
    <w:rsid w:val="00CF35B3"/>
    <w:rsid w:val="00D01974"/>
    <w:rsid w:val="00D04252"/>
    <w:rsid w:val="00D13319"/>
    <w:rsid w:val="00D157B2"/>
    <w:rsid w:val="00D162F5"/>
    <w:rsid w:val="00D32039"/>
    <w:rsid w:val="00D33226"/>
    <w:rsid w:val="00D33568"/>
    <w:rsid w:val="00D33F93"/>
    <w:rsid w:val="00D34736"/>
    <w:rsid w:val="00D35E65"/>
    <w:rsid w:val="00D63D4B"/>
    <w:rsid w:val="00D64C68"/>
    <w:rsid w:val="00D7054F"/>
    <w:rsid w:val="00D7245E"/>
    <w:rsid w:val="00D7276D"/>
    <w:rsid w:val="00D761BE"/>
    <w:rsid w:val="00D82E0E"/>
    <w:rsid w:val="00D923C6"/>
    <w:rsid w:val="00DA494B"/>
    <w:rsid w:val="00DB14C9"/>
    <w:rsid w:val="00DB20E5"/>
    <w:rsid w:val="00DB3B95"/>
    <w:rsid w:val="00DB5FAE"/>
    <w:rsid w:val="00DC794A"/>
    <w:rsid w:val="00DC7973"/>
    <w:rsid w:val="00DD10A5"/>
    <w:rsid w:val="00DD2A17"/>
    <w:rsid w:val="00DD5F8D"/>
    <w:rsid w:val="00DE0FF4"/>
    <w:rsid w:val="00DE11BC"/>
    <w:rsid w:val="00DE2C45"/>
    <w:rsid w:val="00DF6D1E"/>
    <w:rsid w:val="00E00CE8"/>
    <w:rsid w:val="00E02B3D"/>
    <w:rsid w:val="00E04955"/>
    <w:rsid w:val="00E12258"/>
    <w:rsid w:val="00E1337C"/>
    <w:rsid w:val="00E20367"/>
    <w:rsid w:val="00E21C26"/>
    <w:rsid w:val="00E25BFD"/>
    <w:rsid w:val="00E35884"/>
    <w:rsid w:val="00E377C5"/>
    <w:rsid w:val="00E43777"/>
    <w:rsid w:val="00E51672"/>
    <w:rsid w:val="00E5457C"/>
    <w:rsid w:val="00E55958"/>
    <w:rsid w:val="00E57C14"/>
    <w:rsid w:val="00E674A1"/>
    <w:rsid w:val="00E76DA9"/>
    <w:rsid w:val="00E802D0"/>
    <w:rsid w:val="00E83C9B"/>
    <w:rsid w:val="00E96F37"/>
    <w:rsid w:val="00EA48B2"/>
    <w:rsid w:val="00EA7763"/>
    <w:rsid w:val="00EC023D"/>
    <w:rsid w:val="00EC1B63"/>
    <w:rsid w:val="00EC4C58"/>
    <w:rsid w:val="00ED06D7"/>
    <w:rsid w:val="00ED11F7"/>
    <w:rsid w:val="00ED4C87"/>
    <w:rsid w:val="00EF2276"/>
    <w:rsid w:val="00EF25B7"/>
    <w:rsid w:val="00EF413F"/>
    <w:rsid w:val="00F0200E"/>
    <w:rsid w:val="00F022B3"/>
    <w:rsid w:val="00F049E3"/>
    <w:rsid w:val="00F05496"/>
    <w:rsid w:val="00F076C5"/>
    <w:rsid w:val="00F10201"/>
    <w:rsid w:val="00F14B26"/>
    <w:rsid w:val="00F176B4"/>
    <w:rsid w:val="00F31A0A"/>
    <w:rsid w:val="00F35DDA"/>
    <w:rsid w:val="00F36D54"/>
    <w:rsid w:val="00F437B3"/>
    <w:rsid w:val="00F45648"/>
    <w:rsid w:val="00F45810"/>
    <w:rsid w:val="00F72A0A"/>
    <w:rsid w:val="00F8117C"/>
    <w:rsid w:val="00F821C9"/>
    <w:rsid w:val="00F84399"/>
    <w:rsid w:val="00F84530"/>
    <w:rsid w:val="00F87470"/>
    <w:rsid w:val="00F90D3C"/>
    <w:rsid w:val="00FA0D3C"/>
    <w:rsid w:val="00FA3221"/>
    <w:rsid w:val="00FB17C9"/>
    <w:rsid w:val="00FB3619"/>
    <w:rsid w:val="00FB652D"/>
    <w:rsid w:val="00FC08D6"/>
    <w:rsid w:val="00FC55F6"/>
    <w:rsid w:val="00FD457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D3356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33041"/>
    <w:pPr>
      <w:widowControl w:val="0"/>
      <w:autoSpaceDE w:val="0"/>
      <w:autoSpaceDN w:val="0"/>
      <w:spacing w:before="114" w:after="0" w:line="240" w:lineRule="auto"/>
      <w:ind w:left="110"/>
      <w:jc w:val="center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3692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266</cp:revision>
  <cp:lastPrinted>2025-04-15T13:42:00Z</cp:lastPrinted>
  <dcterms:created xsi:type="dcterms:W3CDTF">2024-11-11T10:21:00Z</dcterms:created>
  <dcterms:modified xsi:type="dcterms:W3CDTF">2025-04-24T12:42:00Z</dcterms:modified>
</cp:coreProperties>
</file>