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38CB2" w14:textId="77777777" w:rsidR="00EC62EB" w:rsidRPr="00B42E95" w:rsidRDefault="00FD499A">
      <w:pPr>
        <w:tabs>
          <w:tab w:val="left" w:pos="9000"/>
        </w:tabs>
        <w:spacing w:after="0" w:line="240" w:lineRule="auto"/>
        <w:jc w:val="center"/>
        <w:rPr>
          <w:rFonts w:ascii="Times New Roman" w:eastAsia="Times New Roman" w:hAnsi="Times New Roman" w:cs="Times New Roman"/>
          <w:sz w:val="28"/>
          <w:szCs w:val="28"/>
        </w:rPr>
      </w:pPr>
      <w:r w:rsidRPr="00B42E95">
        <w:rPr>
          <w:rFonts w:ascii="Times New Roman" w:hAnsi="Times New Roman" w:cs="Times New Roman"/>
          <w:sz w:val="28"/>
          <w:szCs w:val="28"/>
          <w:lang w:val="ru-RU"/>
        </w:rPr>
        <w:t xml:space="preserve">  </w:t>
      </w:r>
      <w:r w:rsidRPr="00B42E95">
        <w:rPr>
          <w:rFonts w:ascii="Times New Roman" w:hAnsi="Times New Roman" w:cs="Times New Roman"/>
          <w:sz w:val="28"/>
          <w:szCs w:val="28"/>
        </w:rPr>
        <w:object w:dxaOrig="690" w:dyaOrig="945" w14:anchorId="1329E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v:imagedata r:id="rId7" o:title=""/>
          </v:shape>
          <o:OLEObject Type="Embed" ProgID="StaticMetafile" ShapeID="_x0000_i1025" DrawAspect="Content" ObjectID="_1807944168" r:id="rId8"/>
        </w:object>
      </w:r>
    </w:p>
    <w:p w14:paraId="1FC942BC" w14:textId="77777777" w:rsidR="00EC62EB" w:rsidRPr="00B42E95" w:rsidRDefault="00FD499A">
      <w:pPr>
        <w:spacing w:after="0" w:line="240" w:lineRule="auto"/>
        <w:jc w:val="center"/>
        <w:rPr>
          <w:rFonts w:ascii="Times New Roman" w:eastAsia="Times New Roman" w:hAnsi="Times New Roman" w:cs="Times New Roman"/>
          <w:b/>
          <w:sz w:val="28"/>
          <w:szCs w:val="28"/>
        </w:rPr>
      </w:pPr>
      <w:r w:rsidRPr="00B42E95">
        <w:rPr>
          <w:rFonts w:ascii="Times New Roman" w:eastAsia="Times New Roman" w:hAnsi="Times New Roman" w:cs="Times New Roman"/>
          <w:b/>
          <w:sz w:val="28"/>
          <w:szCs w:val="28"/>
        </w:rPr>
        <w:t>Ніжинська міська рада</w:t>
      </w:r>
    </w:p>
    <w:p w14:paraId="0711F760" w14:textId="77777777" w:rsidR="00EC62EB" w:rsidRPr="00B42E95" w:rsidRDefault="00FD499A">
      <w:pPr>
        <w:spacing w:after="0" w:line="240" w:lineRule="auto"/>
        <w:jc w:val="center"/>
        <w:rPr>
          <w:rFonts w:ascii="Times New Roman" w:eastAsia="Times New Roman" w:hAnsi="Times New Roman" w:cs="Times New Roman"/>
          <w:b/>
          <w:sz w:val="28"/>
          <w:szCs w:val="28"/>
        </w:rPr>
      </w:pPr>
      <w:r w:rsidRPr="00B42E95">
        <w:rPr>
          <w:rFonts w:ascii="Times New Roman" w:eastAsia="Times New Roman" w:hAnsi="Times New Roman" w:cs="Times New Roman"/>
          <w:b/>
          <w:sz w:val="28"/>
          <w:szCs w:val="28"/>
        </w:rPr>
        <w:t>VІІІ скликання</w:t>
      </w:r>
    </w:p>
    <w:p w14:paraId="574BBF84" w14:textId="77777777" w:rsidR="00EC62EB" w:rsidRPr="00B42E95" w:rsidRDefault="00EC62EB">
      <w:pPr>
        <w:spacing w:after="0" w:line="240" w:lineRule="auto"/>
        <w:jc w:val="center"/>
        <w:rPr>
          <w:rFonts w:ascii="Times New Roman" w:eastAsia="Times New Roman" w:hAnsi="Times New Roman" w:cs="Times New Roman"/>
          <w:b/>
          <w:sz w:val="28"/>
          <w:szCs w:val="28"/>
        </w:rPr>
      </w:pPr>
    </w:p>
    <w:p w14:paraId="0FFF1A26" w14:textId="11F03F36" w:rsidR="00EC62EB" w:rsidRPr="00B42E95" w:rsidRDefault="00FD499A">
      <w:pPr>
        <w:spacing w:after="0" w:line="240" w:lineRule="auto"/>
        <w:jc w:val="center"/>
        <w:rPr>
          <w:rFonts w:ascii="Times New Roman" w:eastAsia="Times New Roman" w:hAnsi="Times New Roman" w:cs="Times New Roman"/>
          <w:b/>
          <w:sz w:val="28"/>
          <w:szCs w:val="28"/>
        </w:rPr>
      </w:pPr>
      <w:bookmarkStart w:id="0" w:name="_Hlk196726329"/>
      <w:r w:rsidRPr="00B42E95">
        <w:rPr>
          <w:rFonts w:ascii="Times New Roman" w:eastAsia="Times New Roman" w:hAnsi="Times New Roman" w:cs="Times New Roman"/>
          <w:b/>
          <w:sz w:val="28"/>
          <w:szCs w:val="28"/>
        </w:rPr>
        <w:t xml:space="preserve">Протокол </w:t>
      </w:r>
      <w:r w:rsidRPr="00B42E95">
        <w:rPr>
          <w:rFonts w:ascii="Times New Roman" w:eastAsia="Segoe UI Symbol" w:hAnsi="Times New Roman" w:cs="Times New Roman"/>
          <w:b/>
          <w:sz w:val="28"/>
          <w:szCs w:val="28"/>
        </w:rPr>
        <w:t>№</w:t>
      </w:r>
      <w:r w:rsidRPr="00B42E95">
        <w:rPr>
          <w:rFonts w:ascii="Times New Roman" w:eastAsia="Times New Roman" w:hAnsi="Times New Roman" w:cs="Times New Roman"/>
          <w:b/>
          <w:sz w:val="28"/>
          <w:szCs w:val="28"/>
        </w:rPr>
        <w:t xml:space="preserve"> 6</w:t>
      </w:r>
      <w:r w:rsidR="005C2338" w:rsidRPr="00B42E95">
        <w:rPr>
          <w:rFonts w:ascii="Times New Roman" w:eastAsia="Times New Roman" w:hAnsi="Times New Roman" w:cs="Times New Roman"/>
          <w:b/>
          <w:sz w:val="28"/>
          <w:szCs w:val="28"/>
        </w:rPr>
        <w:t>9</w:t>
      </w:r>
    </w:p>
    <w:p w14:paraId="489AEC8F" w14:textId="77777777" w:rsidR="00EC62EB" w:rsidRPr="00B42E95" w:rsidRDefault="00FD499A">
      <w:pPr>
        <w:spacing w:after="0" w:line="240" w:lineRule="auto"/>
        <w:ind w:left="360"/>
        <w:jc w:val="both"/>
        <w:rPr>
          <w:rFonts w:ascii="Times New Roman" w:eastAsia="Times New Roman" w:hAnsi="Times New Roman" w:cs="Times New Roman"/>
          <w:b/>
          <w:bCs/>
          <w:color w:val="292B2C"/>
          <w:sz w:val="28"/>
          <w:szCs w:val="28"/>
        </w:rPr>
      </w:pPr>
      <w:r w:rsidRPr="00B42E95">
        <w:rPr>
          <w:rFonts w:ascii="Times New Roman" w:hAnsi="Times New Roman" w:cs="Times New Roman"/>
          <w:b/>
          <w:sz w:val="28"/>
          <w:szCs w:val="28"/>
        </w:rPr>
        <w:t xml:space="preserve">засідання </w:t>
      </w:r>
      <w:r w:rsidRPr="00B42E95">
        <w:rPr>
          <w:rFonts w:ascii="Times New Roman" w:eastAsia="Times New Roman" w:hAnsi="Times New Roman" w:cs="Times New Roman"/>
          <w:b/>
          <w:bCs/>
          <w:color w:val="292B2C"/>
          <w:sz w:val="28"/>
          <w:szCs w:val="28"/>
        </w:rPr>
        <w:t>постійної комісії міської ради з питань соціально-економічного розвитку, підприємництва, інвестиційної діяльності, бюджету та фінансів</w:t>
      </w:r>
    </w:p>
    <w:p w14:paraId="7A721219" w14:textId="77777777" w:rsidR="00EC62EB" w:rsidRPr="00B42E95" w:rsidRDefault="00EC62EB">
      <w:pPr>
        <w:spacing w:after="0" w:line="240" w:lineRule="auto"/>
        <w:ind w:left="360"/>
        <w:jc w:val="both"/>
        <w:rPr>
          <w:rFonts w:ascii="Times New Roman" w:eastAsia="Times New Roman" w:hAnsi="Times New Roman" w:cs="Times New Roman"/>
          <w:b/>
          <w:color w:val="292B2C"/>
          <w:sz w:val="28"/>
          <w:szCs w:val="28"/>
        </w:rPr>
      </w:pPr>
    </w:p>
    <w:p w14:paraId="052D355B" w14:textId="121E4DAB" w:rsidR="00EC62EB" w:rsidRPr="00B42E95" w:rsidRDefault="00FD499A">
      <w:pPr>
        <w:pStyle w:val="a7"/>
        <w:spacing w:after="0" w:line="240" w:lineRule="auto"/>
        <w:ind w:left="4956" w:firstLine="708"/>
        <w:jc w:val="right"/>
        <w:rPr>
          <w:rFonts w:ascii="Times New Roman" w:eastAsia="Times New Roman" w:hAnsi="Times New Roman" w:cs="Times New Roman"/>
          <w:sz w:val="28"/>
          <w:szCs w:val="28"/>
        </w:rPr>
      </w:pPr>
      <w:r w:rsidRPr="00B42E95">
        <w:rPr>
          <w:rFonts w:ascii="Times New Roman" w:eastAsia="Times New Roman" w:hAnsi="Times New Roman" w:cs="Times New Roman"/>
          <w:sz w:val="28"/>
          <w:szCs w:val="28"/>
        </w:rPr>
        <w:t xml:space="preserve"> </w:t>
      </w:r>
      <w:r w:rsidR="005C2338" w:rsidRPr="00B42E95">
        <w:rPr>
          <w:rFonts w:ascii="Times New Roman" w:eastAsia="Times New Roman" w:hAnsi="Times New Roman" w:cs="Times New Roman"/>
          <w:sz w:val="28"/>
          <w:szCs w:val="28"/>
        </w:rPr>
        <w:t>22</w:t>
      </w:r>
      <w:r w:rsidRPr="00B42E95">
        <w:rPr>
          <w:rFonts w:ascii="Times New Roman" w:eastAsia="Times New Roman" w:hAnsi="Times New Roman" w:cs="Times New Roman"/>
          <w:sz w:val="28"/>
          <w:szCs w:val="28"/>
        </w:rPr>
        <w:t>.0</w:t>
      </w:r>
      <w:r w:rsidR="005C2338" w:rsidRPr="00B42E95">
        <w:rPr>
          <w:rFonts w:ascii="Times New Roman" w:eastAsia="Times New Roman" w:hAnsi="Times New Roman" w:cs="Times New Roman"/>
          <w:sz w:val="28"/>
          <w:szCs w:val="28"/>
        </w:rPr>
        <w:t>4</w:t>
      </w:r>
      <w:r w:rsidRPr="00B42E95">
        <w:rPr>
          <w:rFonts w:ascii="Times New Roman" w:eastAsia="Times New Roman" w:hAnsi="Times New Roman" w:cs="Times New Roman"/>
          <w:sz w:val="28"/>
          <w:szCs w:val="28"/>
        </w:rPr>
        <w:t xml:space="preserve">.2025 р.                                                                                                 </w:t>
      </w:r>
      <w:r w:rsidRPr="00B42E95">
        <w:rPr>
          <w:rFonts w:ascii="Times New Roman" w:eastAsia="Times New Roman" w:hAnsi="Times New Roman" w:cs="Times New Roman"/>
          <w:sz w:val="28"/>
          <w:szCs w:val="28"/>
        </w:rPr>
        <w:tab/>
        <w:t>1</w:t>
      </w:r>
      <w:r w:rsidR="005C2338" w:rsidRPr="00B42E95">
        <w:rPr>
          <w:rFonts w:ascii="Times New Roman" w:eastAsia="Times New Roman" w:hAnsi="Times New Roman" w:cs="Times New Roman"/>
          <w:sz w:val="28"/>
          <w:szCs w:val="28"/>
        </w:rPr>
        <w:t>5</w:t>
      </w:r>
      <w:r w:rsidRPr="00B42E95">
        <w:rPr>
          <w:rFonts w:ascii="Times New Roman" w:eastAsia="Times New Roman" w:hAnsi="Times New Roman" w:cs="Times New Roman"/>
          <w:sz w:val="28"/>
          <w:szCs w:val="28"/>
        </w:rPr>
        <w:t>: 00  год.</w:t>
      </w:r>
    </w:p>
    <w:p w14:paraId="3264A9AB" w14:textId="77777777" w:rsidR="00EC62EB" w:rsidRPr="00B42E95" w:rsidRDefault="00FD499A">
      <w:pPr>
        <w:spacing w:after="0" w:line="240" w:lineRule="auto"/>
        <w:ind w:left="6946"/>
        <w:jc w:val="right"/>
        <w:rPr>
          <w:rFonts w:ascii="Times New Roman" w:hAnsi="Times New Roman" w:cs="Times New Roman"/>
          <w:sz w:val="28"/>
          <w:szCs w:val="28"/>
        </w:rPr>
      </w:pPr>
      <w:r w:rsidRPr="00B42E95">
        <w:rPr>
          <w:rFonts w:ascii="Times New Roman" w:hAnsi="Times New Roman" w:cs="Times New Roman"/>
          <w:sz w:val="28"/>
          <w:szCs w:val="28"/>
        </w:rPr>
        <w:t xml:space="preserve">Офіс відновлення та </w:t>
      </w:r>
    </w:p>
    <w:p w14:paraId="5ACDD525" w14:textId="77777777" w:rsidR="00EC62EB" w:rsidRPr="00B42E95" w:rsidRDefault="00FD499A">
      <w:pPr>
        <w:spacing w:after="0" w:line="240" w:lineRule="auto"/>
        <w:ind w:left="6946"/>
        <w:jc w:val="right"/>
        <w:rPr>
          <w:rFonts w:ascii="Times New Roman" w:hAnsi="Times New Roman" w:cs="Times New Roman"/>
          <w:sz w:val="28"/>
          <w:szCs w:val="28"/>
        </w:rPr>
      </w:pPr>
      <w:r w:rsidRPr="00B42E95">
        <w:rPr>
          <w:rFonts w:ascii="Times New Roman" w:hAnsi="Times New Roman" w:cs="Times New Roman"/>
          <w:sz w:val="28"/>
          <w:szCs w:val="28"/>
        </w:rPr>
        <w:t>Розвитку</w:t>
      </w:r>
    </w:p>
    <w:p w14:paraId="2576C5FC" w14:textId="77777777" w:rsidR="00EC62EB" w:rsidRPr="00B42E95" w:rsidRDefault="00FD499A">
      <w:pPr>
        <w:spacing w:after="0" w:line="240" w:lineRule="auto"/>
        <w:ind w:left="6946"/>
        <w:jc w:val="right"/>
        <w:rPr>
          <w:rFonts w:ascii="Times New Roman" w:hAnsi="Times New Roman" w:cs="Times New Roman"/>
          <w:sz w:val="28"/>
          <w:szCs w:val="28"/>
        </w:rPr>
      </w:pPr>
      <w:r w:rsidRPr="00B42E95">
        <w:rPr>
          <w:rFonts w:ascii="Times New Roman" w:hAnsi="Times New Roman" w:cs="Times New Roman"/>
          <w:sz w:val="28"/>
          <w:szCs w:val="28"/>
        </w:rPr>
        <w:t>м. Ніжин</w:t>
      </w:r>
    </w:p>
    <w:p w14:paraId="58960A58" w14:textId="77777777" w:rsidR="00EC62EB" w:rsidRPr="00B42E95" w:rsidRDefault="00EC62EB">
      <w:pPr>
        <w:spacing w:after="0" w:line="240" w:lineRule="auto"/>
        <w:rPr>
          <w:rFonts w:ascii="Times New Roman" w:eastAsia="Times New Roman" w:hAnsi="Times New Roman" w:cs="Times New Roman"/>
          <w:b/>
          <w:sz w:val="28"/>
          <w:szCs w:val="28"/>
        </w:rPr>
      </w:pPr>
    </w:p>
    <w:p w14:paraId="0F17BBD9" w14:textId="13EF28AD" w:rsidR="00EC62EB" w:rsidRPr="00B42E95" w:rsidRDefault="00FD499A">
      <w:pPr>
        <w:spacing w:after="0" w:line="240" w:lineRule="auto"/>
        <w:jc w:val="both"/>
        <w:rPr>
          <w:rFonts w:ascii="Times New Roman" w:eastAsia="Times New Roman" w:hAnsi="Times New Roman" w:cs="Times New Roman"/>
          <w:color w:val="292B2C"/>
          <w:sz w:val="28"/>
          <w:szCs w:val="28"/>
        </w:rPr>
      </w:pPr>
      <w:r w:rsidRPr="00B42E95">
        <w:rPr>
          <w:rFonts w:ascii="Times New Roman" w:eastAsia="Times New Roman" w:hAnsi="Times New Roman" w:cs="Times New Roman"/>
          <w:b/>
          <w:sz w:val="28"/>
          <w:szCs w:val="28"/>
        </w:rPr>
        <w:t xml:space="preserve">Головуючий на комісії: </w:t>
      </w:r>
      <w:r w:rsidR="00A54171" w:rsidRPr="00B42E95">
        <w:rPr>
          <w:rFonts w:ascii="Times New Roman" w:eastAsia="Times New Roman" w:hAnsi="Times New Roman" w:cs="Times New Roman"/>
          <w:sz w:val="28"/>
          <w:szCs w:val="28"/>
        </w:rPr>
        <w:t>Безпалий О.В.</w:t>
      </w:r>
      <w:r w:rsidR="00A54171" w:rsidRPr="00B42E95">
        <w:rPr>
          <w:rFonts w:ascii="Times New Roman" w:eastAsia="Times New Roman" w:hAnsi="Times New Roman" w:cs="Times New Roman"/>
          <w:color w:val="292B2C"/>
          <w:sz w:val="28"/>
          <w:szCs w:val="28"/>
        </w:rPr>
        <w:t xml:space="preserve"> </w:t>
      </w:r>
    </w:p>
    <w:p w14:paraId="1C8E1A33" w14:textId="77777777" w:rsidR="00EC62EB" w:rsidRPr="00B42E95" w:rsidRDefault="00EC62EB">
      <w:pPr>
        <w:spacing w:after="0" w:line="240" w:lineRule="auto"/>
        <w:jc w:val="both"/>
        <w:rPr>
          <w:rFonts w:ascii="Times New Roman" w:eastAsia="Times New Roman" w:hAnsi="Times New Roman" w:cs="Times New Roman"/>
          <w:color w:val="292B2C"/>
          <w:sz w:val="28"/>
          <w:szCs w:val="28"/>
        </w:rPr>
      </w:pPr>
    </w:p>
    <w:p w14:paraId="128FCA02" w14:textId="6A72961D" w:rsidR="00EC62EB" w:rsidRPr="00B42E95" w:rsidRDefault="00FD499A">
      <w:pPr>
        <w:spacing w:after="0" w:line="240" w:lineRule="auto"/>
        <w:jc w:val="both"/>
        <w:rPr>
          <w:rFonts w:ascii="Times New Roman" w:eastAsia="Times New Roman" w:hAnsi="Times New Roman" w:cs="Times New Roman"/>
          <w:color w:val="292B2C"/>
          <w:sz w:val="28"/>
          <w:szCs w:val="28"/>
        </w:rPr>
      </w:pPr>
      <w:r w:rsidRPr="00B42E95">
        <w:rPr>
          <w:rFonts w:ascii="Times New Roman" w:eastAsia="Times New Roman" w:hAnsi="Times New Roman" w:cs="Times New Roman"/>
          <w:b/>
          <w:sz w:val="28"/>
          <w:szCs w:val="28"/>
        </w:rPr>
        <w:t>Присутні на засіданні члени комісії</w:t>
      </w:r>
      <w:r w:rsidRPr="00B42E95">
        <w:rPr>
          <w:rFonts w:ascii="Times New Roman" w:eastAsia="Times New Roman" w:hAnsi="Times New Roman" w:cs="Times New Roman"/>
          <w:sz w:val="28"/>
          <w:szCs w:val="28"/>
        </w:rPr>
        <w:t xml:space="preserve">: </w:t>
      </w:r>
      <w:r w:rsidR="00A54171" w:rsidRPr="00B42E95">
        <w:rPr>
          <w:rFonts w:ascii="Times New Roman" w:eastAsia="Times New Roman" w:hAnsi="Times New Roman" w:cs="Times New Roman"/>
          <w:color w:val="292B2C"/>
          <w:sz w:val="28"/>
          <w:szCs w:val="28"/>
        </w:rPr>
        <w:t xml:space="preserve">Гавриленко В.П., </w:t>
      </w:r>
      <w:proofErr w:type="spellStart"/>
      <w:r w:rsidRPr="00B42E95">
        <w:rPr>
          <w:rFonts w:ascii="Times New Roman" w:eastAsia="Times New Roman" w:hAnsi="Times New Roman" w:cs="Times New Roman"/>
          <w:color w:val="292B2C"/>
          <w:sz w:val="28"/>
          <w:szCs w:val="28"/>
        </w:rPr>
        <w:t>Гомоляко</w:t>
      </w:r>
      <w:proofErr w:type="spellEnd"/>
      <w:r w:rsidRPr="00B42E95">
        <w:rPr>
          <w:rFonts w:ascii="Times New Roman" w:eastAsia="Times New Roman" w:hAnsi="Times New Roman" w:cs="Times New Roman"/>
          <w:color w:val="292B2C"/>
          <w:sz w:val="28"/>
          <w:szCs w:val="28"/>
        </w:rPr>
        <w:t xml:space="preserve"> А.О., </w:t>
      </w:r>
      <w:r w:rsidR="002D7A03" w:rsidRPr="00B42E95">
        <w:rPr>
          <w:rFonts w:ascii="Times New Roman" w:eastAsia="Times New Roman" w:hAnsi="Times New Roman" w:cs="Times New Roman"/>
          <w:color w:val="292B2C"/>
          <w:sz w:val="28"/>
          <w:szCs w:val="28"/>
        </w:rPr>
        <w:t>Кушнір М.І.,</w:t>
      </w:r>
      <w:r w:rsidR="00A54171" w:rsidRPr="00B42E95">
        <w:rPr>
          <w:rFonts w:ascii="Times New Roman" w:eastAsia="Times New Roman" w:hAnsi="Times New Roman" w:cs="Times New Roman"/>
          <w:color w:val="292B2C"/>
          <w:sz w:val="28"/>
          <w:szCs w:val="28"/>
        </w:rPr>
        <w:t xml:space="preserve"> </w:t>
      </w:r>
      <w:r w:rsidRPr="00B42E95">
        <w:rPr>
          <w:rFonts w:ascii="Times New Roman" w:eastAsia="Times New Roman" w:hAnsi="Times New Roman" w:cs="Times New Roman"/>
          <w:color w:val="292B2C"/>
          <w:sz w:val="28"/>
          <w:szCs w:val="28"/>
        </w:rPr>
        <w:t xml:space="preserve">Хоменко Ю.В., </w:t>
      </w:r>
      <w:proofErr w:type="spellStart"/>
      <w:r w:rsidRPr="00B42E95">
        <w:rPr>
          <w:rFonts w:ascii="Times New Roman" w:eastAsia="Times New Roman" w:hAnsi="Times New Roman" w:cs="Times New Roman"/>
          <w:color w:val="292B2C"/>
          <w:sz w:val="28"/>
          <w:szCs w:val="28"/>
        </w:rPr>
        <w:t>Чернишева</w:t>
      </w:r>
      <w:proofErr w:type="spellEnd"/>
      <w:r w:rsidRPr="00B42E95">
        <w:rPr>
          <w:rFonts w:ascii="Times New Roman" w:eastAsia="Times New Roman" w:hAnsi="Times New Roman" w:cs="Times New Roman"/>
          <w:color w:val="292B2C"/>
          <w:sz w:val="28"/>
          <w:szCs w:val="28"/>
        </w:rPr>
        <w:t xml:space="preserve"> Л.О.</w:t>
      </w:r>
    </w:p>
    <w:p w14:paraId="31455A09" w14:textId="77777777" w:rsidR="00EC62EB" w:rsidRPr="00B42E95" w:rsidRDefault="00EC62EB">
      <w:pPr>
        <w:spacing w:after="120" w:line="240" w:lineRule="auto"/>
        <w:jc w:val="both"/>
        <w:rPr>
          <w:rFonts w:ascii="Times New Roman" w:eastAsia="Times New Roman" w:hAnsi="Times New Roman" w:cs="Times New Roman"/>
          <w:color w:val="292B2C"/>
          <w:sz w:val="28"/>
          <w:szCs w:val="28"/>
        </w:rPr>
      </w:pPr>
    </w:p>
    <w:p w14:paraId="4C9BE4A9" w14:textId="2C3D9C9B" w:rsidR="00EC62EB" w:rsidRPr="00B42E95" w:rsidRDefault="00FD499A">
      <w:pPr>
        <w:spacing w:after="0" w:line="240" w:lineRule="auto"/>
        <w:jc w:val="both"/>
        <w:rPr>
          <w:rFonts w:ascii="Times New Roman" w:eastAsia="Times New Roman" w:hAnsi="Times New Roman" w:cs="Times New Roman"/>
          <w:color w:val="292B2C"/>
          <w:sz w:val="28"/>
          <w:szCs w:val="28"/>
        </w:rPr>
      </w:pPr>
      <w:r w:rsidRPr="00B42E95">
        <w:rPr>
          <w:rFonts w:ascii="Times New Roman" w:eastAsia="Times New Roman" w:hAnsi="Times New Roman" w:cs="Times New Roman"/>
          <w:b/>
          <w:bCs/>
          <w:sz w:val="28"/>
          <w:szCs w:val="28"/>
        </w:rPr>
        <w:t xml:space="preserve">Відсутні </w:t>
      </w:r>
      <w:r w:rsidRPr="00B42E95">
        <w:rPr>
          <w:rFonts w:ascii="Times New Roman" w:eastAsia="Times New Roman" w:hAnsi="Times New Roman" w:cs="Times New Roman"/>
          <w:b/>
          <w:sz w:val="28"/>
          <w:szCs w:val="28"/>
        </w:rPr>
        <w:t>на засіданні члени комісії</w:t>
      </w:r>
      <w:r w:rsidRPr="00B42E95">
        <w:rPr>
          <w:rFonts w:ascii="Times New Roman" w:eastAsia="Times New Roman" w:hAnsi="Times New Roman" w:cs="Times New Roman"/>
          <w:sz w:val="28"/>
          <w:szCs w:val="28"/>
        </w:rPr>
        <w:t>:</w:t>
      </w:r>
      <w:r w:rsidRPr="00B42E95">
        <w:rPr>
          <w:rFonts w:ascii="Times New Roman" w:eastAsia="Times New Roman" w:hAnsi="Times New Roman" w:cs="Times New Roman"/>
          <w:b/>
          <w:bCs/>
          <w:sz w:val="28"/>
          <w:szCs w:val="28"/>
        </w:rPr>
        <w:t xml:space="preserve"> </w:t>
      </w:r>
      <w:proofErr w:type="spellStart"/>
      <w:r w:rsidRPr="00B42E95">
        <w:rPr>
          <w:rFonts w:ascii="Times New Roman" w:eastAsia="Times New Roman" w:hAnsi="Times New Roman" w:cs="Times New Roman"/>
          <w:color w:val="292B2C"/>
          <w:sz w:val="28"/>
          <w:szCs w:val="28"/>
        </w:rPr>
        <w:t>Охонько</w:t>
      </w:r>
      <w:proofErr w:type="spellEnd"/>
      <w:r w:rsidRPr="00B42E95">
        <w:rPr>
          <w:rFonts w:ascii="Times New Roman" w:eastAsia="Times New Roman" w:hAnsi="Times New Roman" w:cs="Times New Roman"/>
          <w:color w:val="292B2C"/>
          <w:sz w:val="28"/>
          <w:szCs w:val="28"/>
        </w:rPr>
        <w:t xml:space="preserve"> С. М.</w:t>
      </w:r>
      <w:r w:rsidR="00287E55" w:rsidRPr="00B42E95">
        <w:rPr>
          <w:rFonts w:ascii="Times New Roman" w:eastAsia="Times New Roman" w:hAnsi="Times New Roman" w:cs="Times New Roman"/>
          <w:color w:val="292B2C"/>
          <w:sz w:val="28"/>
          <w:szCs w:val="28"/>
        </w:rPr>
        <w:t>,</w:t>
      </w:r>
      <w:r w:rsidR="00A54171" w:rsidRPr="00B42E95">
        <w:rPr>
          <w:rFonts w:ascii="Times New Roman" w:eastAsia="Times New Roman" w:hAnsi="Times New Roman" w:cs="Times New Roman"/>
          <w:color w:val="292B2C"/>
          <w:sz w:val="28"/>
          <w:szCs w:val="28"/>
        </w:rPr>
        <w:t xml:space="preserve"> </w:t>
      </w:r>
      <w:proofErr w:type="spellStart"/>
      <w:r w:rsidR="00287E55" w:rsidRPr="00B42E95">
        <w:rPr>
          <w:rFonts w:ascii="Times New Roman" w:eastAsia="Times New Roman" w:hAnsi="Times New Roman" w:cs="Times New Roman"/>
          <w:color w:val="292B2C"/>
          <w:sz w:val="28"/>
          <w:szCs w:val="28"/>
        </w:rPr>
        <w:t>Мамедов</w:t>
      </w:r>
      <w:proofErr w:type="spellEnd"/>
      <w:r w:rsidR="00287E55" w:rsidRPr="00B42E95">
        <w:rPr>
          <w:rFonts w:ascii="Times New Roman" w:eastAsia="Times New Roman" w:hAnsi="Times New Roman" w:cs="Times New Roman"/>
          <w:color w:val="292B2C"/>
          <w:sz w:val="28"/>
          <w:szCs w:val="28"/>
        </w:rPr>
        <w:t xml:space="preserve"> В.Х., </w:t>
      </w:r>
      <w:proofErr w:type="spellStart"/>
      <w:r w:rsidR="00287E55" w:rsidRPr="00B42E95">
        <w:rPr>
          <w:rFonts w:ascii="Times New Roman" w:eastAsia="Times New Roman" w:hAnsi="Times New Roman" w:cs="Times New Roman"/>
          <w:color w:val="292B2C"/>
          <w:sz w:val="28"/>
          <w:szCs w:val="28"/>
        </w:rPr>
        <w:t>Тимошик</w:t>
      </w:r>
      <w:proofErr w:type="spellEnd"/>
      <w:r w:rsidR="00287E55" w:rsidRPr="00B42E95">
        <w:rPr>
          <w:rFonts w:ascii="Times New Roman" w:eastAsia="Times New Roman" w:hAnsi="Times New Roman" w:cs="Times New Roman"/>
          <w:color w:val="292B2C"/>
          <w:sz w:val="28"/>
          <w:szCs w:val="28"/>
        </w:rPr>
        <w:t xml:space="preserve"> Д.М</w:t>
      </w:r>
      <w:r w:rsidR="00B93F13">
        <w:rPr>
          <w:rFonts w:ascii="Times New Roman" w:eastAsia="Times New Roman" w:hAnsi="Times New Roman" w:cs="Times New Roman"/>
          <w:color w:val="292B2C"/>
          <w:sz w:val="28"/>
          <w:szCs w:val="28"/>
        </w:rPr>
        <w:t>.</w:t>
      </w:r>
    </w:p>
    <w:p w14:paraId="139FF59F" w14:textId="77777777" w:rsidR="00EC62EB" w:rsidRPr="00B42E95" w:rsidRDefault="00EC62EB">
      <w:pPr>
        <w:spacing w:after="0" w:line="240" w:lineRule="auto"/>
        <w:jc w:val="both"/>
        <w:rPr>
          <w:rFonts w:ascii="Times New Roman" w:eastAsia="Times New Roman" w:hAnsi="Times New Roman" w:cs="Times New Roman"/>
          <w:color w:val="292B2C"/>
          <w:sz w:val="28"/>
          <w:szCs w:val="28"/>
        </w:rPr>
      </w:pPr>
    </w:p>
    <w:p w14:paraId="7A9EA083" w14:textId="77777777" w:rsidR="00EC62EB" w:rsidRPr="00B42E95" w:rsidRDefault="00FD499A">
      <w:pPr>
        <w:spacing w:after="0" w:line="240" w:lineRule="auto"/>
        <w:jc w:val="both"/>
        <w:rPr>
          <w:rFonts w:ascii="Times New Roman" w:hAnsi="Times New Roman" w:cs="Times New Roman"/>
          <w:color w:val="000000"/>
          <w:sz w:val="28"/>
          <w:szCs w:val="28"/>
          <w:lang w:val="ru-RU"/>
        </w:rPr>
      </w:pPr>
      <w:r w:rsidRPr="00B42E95">
        <w:rPr>
          <w:rFonts w:ascii="Times New Roman" w:eastAsia="Times New Roman" w:hAnsi="Times New Roman" w:cs="Times New Roman"/>
          <w:b/>
          <w:sz w:val="28"/>
          <w:szCs w:val="28"/>
        </w:rPr>
        <w:t>Запрошені на засідання депутатської комісії</w:t>
      </w:r>
      <w:r w:rsidRPr="00B42E95">
        <w:rPr>
          <w:rFonts w:ascii="Times New Roman" w:eastAsia="Times New Roman" w:hAnsi="Times New Roman" w:cs="Times New Roman"/>
          <w:iCs/>
          <w:sz w:val="28"/>
          <w:szCs w:val="28"/>
        </w:rPr>
        <w:t xml:space="preserve">: </w:t>
      </w:r>
      <w:r w:rsidRPr="00B42E95">
        <w:rPr>
          <w:rFonts w:ascii="Times New Roman" w:hAnsi="Times New Roman" w:cs="Times New Roman"/>
          <w:color w:val="000000"/>
          <w:sz w:val="28"/>
          <w:szCs w:val="28"/>
          <w:lang w:val="ru-RU"/>
        </w:rPr>
        <w:t xml:space="preserve">список </w:t>
      </w:r>
      <w:proofErr w:type="spellStart"/>
      <w:r w:rsidRPr="00B42E95">
        <w:rPr>
          <w:rFonts w:ascii="Times New Roman" w:hAnsi="Times New Roman" w:cs="Times New Roman"/>
          <w:color w:val="000000"/>
          <w:sz w:val="28"/>
          <w:szCs w:val="28"/>
          <w:lang w:val="ru-RU"/>
        </w:rPr>
        <w:t>додається</w:t>
      </w:r>
      <w:proofErr w:type="spellEnd"/>
      <w:r w:rsidRPr="00B42E95">
        <w:rPr>
          <w:rFonts w:ascii="Times New Roman" w:hAnsi="Times New Roman" w:cs="Times New Roman"/>
          <w:color w:val="000000"/>
          <w:sz w:val="28"/>
          <w:szCs w:val="28"/>
          <w:lang w:val="ru-RU"/>
        </w:rPr>
        <w:t>.</w:t>
      </w:r>
    </w:p>
    <w:p w14:paraId="3280B3EE" w14:textId="77777777" w:rsidR="00EC62EB" w:rsidRPr="00B42E95" w:rsidRDefault="00EC62EB">
      <w:pPr>
        <w:spacing w:after="0" w:line="240" w:lineRule="auto"/>
        <w:jc w:val="both"/>
        <w:rPr>
          <w:rFonts w:ascii="Times New Roman" w:hAnsi="Times New Roman" w:cs="Times New Roman"/>
          <w:color w:val="000000"/>
          <w:sz w:val="28"/>
          <w:szCs w:val="28"/>
          <w:lang w:val="ru-RU"/>
        </w:rPr>
      </w:pPr>
    </w:p>
    <w:p w14:paraId="0E83927F" w14:textId="32F860BC" w:rsidR="00EC62EB" w:rsidRPr="00B42E95" w:rsidRDefault="00FD499A">
      <w:pPr>
        <w:spacing w:after="0" w:line="240" w:lineRule="auto"/>
        <w:jc w:val="both"/>
        <w:rPr>
          <w:rFonts w:ascii="Times New Roman" w:eastAsia="Times New Roman" w:hAnsi="Times New Roman" w:cs="Times New Roman"/>
          <w:sz w:val="28"/>
          <w:szCs w:val="28"/>
        </w:rPr>
      </w:pPr>
      <w:r w:rsidRPr="00B42E95">
        <w:rPr>
          <w:rFonts w:ascii="Times New Roman" w:eastAsia="Times New Roman" w:hAnsi="Times New Roman" w:cs="Times New Roman"/>
          <w:b/>
          <w:sz w:val="28"/>
          <w:szCs w:val="28"/>
        </w:rPr>
        <w:t xml:space="preserve">СЛУХАЛИ: </w:t>
      </w:r>
      <w:r w:rsidR="00B93F13">
        <w:rPr>
          <w:rFonts w:ascii="Times New Roman" w:eastAsia="Times New Roman" w:hAnsi="Times New Roman" w:cs="Times New Roman"/>
          <w:b/>
          <w:sz w:val="28"/>
          <w:szCs w:val="28"/>
        </w:rPr>
        <w:t>Безпалого О.В</w:t>
      </w:r>
      <w:r w:rsidRPr="00B42E95">
        <w:rPr>
          <w:rFonts w:ascii="Times New Roman" w:eastAsia="Times New Roman" w:hAnsi="Times New Roman" w:cs="Times New Roman"/>
          <w:b/>
          <w:sz w:val="28"/>
          <w:szCs w:val="28"/>
        </w:rPr>
        <w:t>.,</w:t>
      </w:r>
      <w:r w:rsidRPr="00B42E95">
        <w:rPr>
          <w:rFonts w:ascii="Times New Roman" w:eastAsia="Times New Roman" w:hAnsi="Times New Roman" w:cs="Times New Roman"/>
          <w:sz w:val="28"/>
          <w:szCs w:val="28"/>
        </w:rPr>
        <w:t xml:space="preserve"> голову</w:t>
      </w:r>
      <w:r w:rsidR="00B93F13">
        <w:rPr>
          <w:rFonts w:ascii="Times New Roman" w:eastAsia="Times New Roman" w:hAnsi="Times New Roman" w:cs="Times New Roman"/>
          <w:sz w:val="28"/>
          <w:szCs w:val="28"/>
        </w:rPr>
        <w:t>ючого</w:t>
      </w:r>
      <w:r w:rsidRPr="00B42E95">
        <w:rPr>
          <w:rFonts w:ascii="Times New Roman" w:eastAsia="Times New Roman" w:hAnsi="Times New Roman" w:cs="Times New Roman"/>
          <w:sz w:val="28"/>
          <w:szCs w:val="28"/>
        </w:rPr>
        <w:t xml:space="preserve">  </w:t>
      </w:r>
      <w:r w:rsidR="00B93F13">
        <w:rPr>
          <w:rFonts w:ascii="Times New Roman" w:eastAsia="Times New Roman" w:hAnsi="Times New Roman" w:cs="Times New Roman"/>
          <w:sz w:val="28"/>
          <w:szCs w:val="28"/>
        </w:rPr>
        <w:t xml:space="preserve">на </w:t>
      </w:r>
      <w:r w:rsidRPr="00B42E95">
        <w:rPr>
          <w:rFonts w:ascii="Times New Roman" w:eastAsia="Times New Roman" w:hAnsi="Times New Roman" w:cs="Times New Roman"/>
          <w:sz w:val="28"/>
          <w:szCs w:val="28"/>
        </w:rPr>
        <w:t xml:space="preserve">комісії, який повідомив, що на </w:t>
      </w:r>
      <w:r w:rsidRPr="00B42E95">
        <w:rPr>
          <w:rFonts w:ascii="Times New Roman" w:eastAsia="Times New Roman" w:hAnsi="Times New Roman" w:cs="Times New Roman"/>
          <w:bCs/>
          <w:color w:val="292B2C"/>
          <w:sz w:val="28"/>
          <w:szCs w:val="28"/>
        </w:rPr>
        <w:t>постійній комісії міської ради з питань соціально-економічного розвитку, підприємництва, інвестиційної діяльності, бюджету та фінансів</w:t>
      </w:r>
      <w:r w:rsidRPr="00B42E95">
        <w:rPr>
          <w:rFonts w:ascii="Times New Roman" w:eastAsia="Times New Roman" w:hAnsi="Times New Roman" w:cs="Times New Roman"/>
          <w:sz w:val="28"/>
          <w:szCs w:val="28"/>
        </w:rPr>
        <w:t xml:space="preserve"> </w:t>
      </w:r>
      <w:r w:rsidR="007F54E0" w:rsidRPr="00B42E95">
        <w:rPr>
          <w:rFonts w:ascii="Times New Roman" w:eastAsia="Times New Roman" w:hAnsi="Times New Roman" w:cs="Times New Roman"/>
          <w:sz w:val="28"/>
          <w:szCs w:val="28"/>
        </w:rPr>
        <w:t>22</w:t>
      </w:r>
      <w:r w:rsidRPr="00B42E95">
        <w:rPr>
          <w:rFonts w:ascii="Times New Roman" w:eastAsia="Times New Roman" w:hAnsi="Times New Roman" w:cs="Times New Roman"/>
          <w:sz w:val="28"/>
          <w:szCs w:val="28"/>
        </w:rPr>
        <w:t>.0</w:t>
      </w:r>
      <w:r w:rsidR="007F54E0" w:rsidRPr="00B42E95">
        <w:rPr>
          <w:rFonts w:ascii="Times New Roman" w:eastAsia="Times New Roman" w:hAnsi="Times New Roman" w:cs="Times New Roman"/>
          <w:sz w:val="28"/>
          <w:szCs w:val="28"/>
        </w:rPr>
        <w:t>4</w:t>
      </w:r>
      <w:r w:rsidRPr="00B42E95">
        <w:rPr>
          <w:rFonts w:ascii="Times New Roman" w:eastAsia="Times New Roman" w:hAnsi="Times New Roman" w:cs="Times New Roman"/>
          <w:sz w:val="28"/>
          <w:szCs w:val="28"/>
        </w:rPr>
        <w:t xml:space="preserve">.2025 року присутні </w:t>
      </w:r>
      <w:r w:rsidR="00B93F13">
        <w:rPr>
          <w:rFonts w:ascii="Times New Roman" w:eastAsia="Times New Roman" w:hAnsi="Times New Roman" w:cs="Times New Roman"/>
          <w:sz w:val="28"/>
          <w:szCs w:val="28"/>
        </w:rPr>
        <w:t>6</w:t>
      </w:r>
      <w:r w:rsidRPr="00B42E95">
        <w:rPr>
          <w:rFonts w:ascii="Times New Roman" w:eastAsia="Times New Roman" w:hAnsi="Times New Roman" w:cs="Times New Roman"/>
          <w:sz w:val="28"/>
          <w:szCs w:val="28"/>
        </w:rPr>
        <w:t xml:space="preserve"> членів комісії та запропонував розпочати засідання комісії.</w:t>
      </w:r>
    </w:p>
    <w:p w14:paraId="6897CE3A" w14:textId="77777777" w:rsidR="00EC62EB" w:rsidRPr="00B42E95" w:rsidRDefault="00EC62EB">
      <w:pPr>
        <w:spacing w:after="0" w:line="240" w:lineRule="auto"/>
        <w:jc w:val="both"/>
        <w:rPr>
          <w:rFonts w:ascii="Times New Roman" w:eastAsia="Times New Roman" w:hAnsi="Times New Roman" w:cs="Times New Roman"/>
          <w:sz w:val="28"/>
          <w:szCs w:val="28"/>
        </w:rPr>
      </w:pPr>
    </w:p>
    <w:p w14:paraId="22CF7AD6" w14:textId="1FD79E80" w:rsidR="00EC62EB" w:rsidRPr="00B42E95" w:rsidRDefault="00FD499A">
      <w:pPr>
        <w:spacing w:after="0" w:line="240" w:lineRule="auto"/>
        <w:jc w:val="both"/>
        <w:rPr>
          <w:rFonts w:ascii="Times New Roman" w:eastAsia="Times New Roman" w:hAnsi="Times New Roman" w:cs="Times New Roman"/>
          <w:sz w:val="28"/>
          <w:szCs w:val="28"/>
        </w:rPr>
      </w:pPr>
      <w:r w:rsidRPr="00B42E95">
        <w:rPr>
          <w:rFonts w:ascii="Times New Roman" w:eastAsia="Times New Roman" w:hAnsi="Times New Roman" w:cs="Times New Roman"/>
          <w:b/>
          <w:sz w:val="28"/>
          <w:szCs w:val="28"/>
        </w:rPr>
        <w:t xml:space="preserve">ГОЛОСУВАЛИ: </w:t>
      </w:r>
      <w:r w:rsidRPr="00B42E95">
        <w:rPr>
          <w:rFonts w:ascii="Times New Roman" w:eastAsia="Times New Roman" w:hAnsi="Times New Roman" w:cs="Times New Roman"/>
          <w:sz w:val="28"/>
          <w:szCs w:val="28"/>
        </w:rPr>
        <w:t xml:space="preserve">«за» -  </w:t>
      </w:r>
      <w:r w:rsidR="002D7A03" w:rsidRPr="00B42E95">
        <w:rPr>
          <w:rFonts w:ascii="Times New Roman" w:eastAsia="Times New Roman" w:hAnsi="Times New Roman" w:cs="Times New Roman"/>
          <w:sz w:val="28"/>
          <w:szCs w:val="28"/>
          <w:lang w:val="ru-RU"/>
        </w:rPr>
        <w:t>6</w:t>
      </w:r>
      <w:r w:rsidRPr="00B42E95">
        <w:rPr>
          <w:rFonts w:ascii="Times New Roman" w:eastAsia="Times New Roman" w:hAnsi="Times New Roman" w:cs="Times New Roman"/>
          <w:sz w:val="28"/>
          <w:szCs w:val="28"/>
        </w:rPr>
        <w:t xml:space="preserve"> одноголосно. </w:t>
      </w:r>
    </w:p>
    <w:p w14:paraId="0CA82F93" w14:textId="77777777" w:rsidR="00EC62EB" w:rsidRPr="00B42E95" w:rsidRDefault="00EC62EB">
      <w:pPr>
        <w:spacing w:after="0" w:line="240" w:lineRule="auto"/>
        <w:jc w:val="both"/>
        <w:rPr>
          <w:rFonts w:ascii="Times New Roman" w:eastAsia="Times New Roman" w:hAnsi="Times New Roman" w:cs="Times New Roman"/>
          <w:sz w:val="28"/>
          <w:szCs w:val="28"/>
        </w:rPr>
      </w:pPr>
    </w:p>
    <w:p w14:paraId="2B35C6FC" w14:textId="77777777" w:rsidR="00EC62EB" w:rsidRPr="00B42E95" w:rsidRDefault="00FD499A">
      <w:pPr>
        <w:spacing w:after="0" w:line="240" w:lineRule="auto"/>
        <w:ind w:left="2124" w:firstLine="708"/>
        <w:jc w:val="both"/>
        <w:rPr>
          <w:rFonts w:ascii="Times New Roman" w:eastAsia="Times New Roman" w:hAnsi="Times New Roman" w:cs="Times New Roman"/>
          <w:b/>
          <w:sz w:val="28"/>
          <w:szCs w:val="28"/>
        </w:rPr>
      </w:pPr>
      <w:r w:rsidRPr="00B42E95">
        <w:rPr>
          <w:rFonts w:ascii="Times New Roman" w:eastAsia="Times New Roman" w:hAnsi="Times New Roman" w:cs="Times New Roman"/>
          <w:b/>
          <w:sz w:val="28"/>
          <w:szCs w:val="28"/>
        </w:rPr>
        <w:t>Формування  порядку денного:</w:t>
      </w:r>
    </w:p>
    <w:p w14:paraId="491F8E4F" w14:textId="77777777" w:rsidR="00EC62EB" w:rsidRPr="00B42E95" w:rsidRDefault="00EC62EB">
      <w:pPr>
        <w:spacing w:after="0" w:line="240" w:lineRule="auto"/>
        <w:jc w:val="both"/>
        <w:rPr>
          <w:rFonts w:ascii="Times New Roman" w:eastAsia="Times New Roman" w:hAnsi="Times New Roman" w:cs="Times New Roman"/>
          <w:sz w:val="28"/>
          <w:szCs w:val="28"/>
        </w:rPr>
      </w:pPr>
    </w:p>
    <w:p w14:paraId="5AA34197" w14:textId="5612E26E" w:rsidR="00EC62EB" w:rsidRPr="00B42E95" w:rsidRDefault="00FD499A">
      <w:pPr>
        <w:spacing w:after="0" w:line="240" w:lineRule="auto"/>
        <w:jc w:val="both"/>
        <w:rPr>
          <w:rFonts w:ascii="Times New Roman" w:eastAsia="Times New Roman" w:hAnsi="Times New Roman" w:cs="Times New Roman"/>
          <w:sz w:val="28"/>
          <w:szCs w:val="28"/>
        </w:rPr>
      </w:pPr>
      <w:r w:rsidRPr="00B42E95">
        <w:rPr>
          <w:rFonts w:ascii="Times New Roman" w:eastAsia="Times New Roman" w:hAnsi="Times New Roman" w:cs="Times New Roman"/>
          <w:b/>
          <w:sz w:val="28"/>
          <w:szCs w:val="28"/>
        </w:rPr>
        <w:t xml:space="preserve">СЛУХАЛИ: </w:t>
      </w:r>
      <w:r w:rsidR="00DE7E04">
        <w:rPr>
          <w:rFonts w:ascii="Times New Roman" w:eastAsia="Times New Roman" w:hAnsi="Times New Roman" w:cs="Times New Roman"/>
          <w:b/>
          <w:sz w:val="28"/>
          <w:szCs w:val="28"/>
        </w:rPr>
        <w:t>Безпалого О.В</w:t>
      </w:r>
      <w:r w:rsidR="00DE7E04" w:rsidRPr="00B42E95">
        <w:rPr>
          <w:rFonts w:ascii="Times New Roman" w:eastAsia="Times New Roman" w:hAnsi="Times New Roman" w:cs="Times New Roman"/>
          <w:b/>
          <w:sz w:val="28"/>
          <w:szCs w:val="28"/>
        </w:rPr>
        <w:t>.,</w:t>
      </w:r>
      <w:r w:rsidR="00DE7E04" w:rsidRPr="00B42E95">
        <w:rPr>
          <w:rFonts w:ascii="Times New Roman" w:eastAsia="Times New Roman" w:hAnsi="Times New Roman" w:cs="Times New Roman"/>
          <w:sz w:val="28"/>
          <w:szCs w:val="28"/>
        </w:rPr>
        <w:t xml:space="preserve"> голову</w:t>
      </w:r>
      <w:r w:rsidR="00DE7E04">
        <w:rPr>
          <w:rFonts w:ascii="Times New Roman" w:eastAsia="Times New Roman" w:hAnsi="Times New Roman" w:cs="Times New Roman"/>
          <w:sz w:val="28"/>
          <w:szCs w:val="28"/>
        </w:rPr>
        <w:t>ючого</w:t>
      </w:r>
      <w:r w:rsidR="00DE7E04" w:rsidRPr="00B42E95">
        <w:rPr>
          <w:rFonts w:ascii="Times New Roman" w:eastAsia="Times New Roman" w:hAnsi="Times New Roman" w:cs="Times New Roman"/>
          <w:sz w:val="28"/>
          <w:szCs w:val="28"/>
        </w:rPr>
        <w:t xml:space="preserve">  </w:t>
      </w:r>
      <w:r w:rsidR="00DE7E04">
        <w:rPr>
          <w:rFonts w:ascii="Times New Roman" w:eastAsia="Times New Roman" w:hAnsi="Times New Roman" w:cs="Times New Roman"/>
          <w:sz w:val="28"/>
          <w:szCs w:val="28"/>
        </w:rPr>
        <w:t xml:space="preserve">на </w:t>
      </w:r>
      <w:r w:rsidR="00DE7E04" w:rsidRPr="00B42E95">
        <w:rPr>
          <w:rFonts w:ascii="Times New Roman" w:eastAsia="Times New Roman" w:hAnsi="Times New Roman" w:cs="Times New Roman"/>
          <w:sz w:val="28"/>
          <w:szCs w:val="28"/>
        </w:rPr>
        <w:t>комісії</w:t>
      </w:r>
      <w:r w:rsidRPr="00B42E95">
        <w:rPr>
          <w:rFonts w:ascii="Times New Roman" w:eastAsia="Times New Roman" w:hAnsi="Times New Roman" w:cs="Times New Roman"/>
          <w:sz w:val="28"/>
          <w:szCs w:val="28"/>
        </w:rPr>
        <w:t>, який ознайомив присутніх з порядком денним засідання та запропонував його затвердити.</w:t>
      </w:r>
    </w:p>
    <w:p w14:paraId="44183657" w14:textId="77777777" w:rsidR="00EC62EB" w:rsidRPr="00B42E95" w:rsidRDefault="00EC62EB">
      <w:pPr>
        <w:spacing w:after="0" w:line="240" w:lineRule="auto"/>
        <w:jc w:val="both"/>
        <w:rPr>
          <w:rFonts w:ascii="Times New Roman" w:eastAsia="Times New Roman" w:hAnsi="Times New Roman" w:cs="Times New Roman"/>
          <w:sz w:val="28"/>
          <w:szCs w:val="28"/>
        </w:rPr>
      </w:pPr>
    </w:p>
    <w:p w14:paraId="6FE98470" w14:textId="44AAC1A5" w:rsidR="00EC62EB" w:rsidRPr="00B42E95" w:rsidRDefault="00FD499A">
      <w:pPr>
        <w:spacing w:after="0" w:line="240" w:lineRule="auto"/>
        <w:jc w:val="both"/>
        <w:rPr>
          <w:rFonts w:ascii="Times New Roman" w:eastAsia="Times New Roman" w:hAnsi="Times New Roman" w:cs="Times New Roman"/>
          <w:sz w:val="28"/>
          <w:szCs w:val="28"/>
        </w:rPr>
      </w:pPr>
      <w:r w:rsidRPr="00B42E95">
        <w:rPr>
          <w:rFonts w:ascii="Times New Roman" w:eastAsia="Times New Roman" w:hAnsi="Times New Roman" w:cs="Times New Roman"/>
          <w:b/>
          <w:sz w:val="28"/>
          <w:szCs w:val="28"/>
        </w:rPr>
        <w:t xml:space="preserve">ГОЛОСУВАЛИ: </w:t>
      </w:r>
      <w:r w:rsidRPr="00B42E95">
        <w:rPr>
          <w:rFonts w:ascii="Times New Roman" w:eastAsia="Times New Roman" w:hAnsi="Times New Roman" w:cs="Times New Roman"/>
          <w:sz w:val="28"/>
          <w:szCs w:val="28"/>
        </w:rPr>
        <w:t xml:space="preserve">«за» -  </w:t>
      </w:r>
      <w:r w:rsidR="002D7A03" w:rsidRPr="00B42E95">
        <w:rPr>
          <w:rFonts w:ascii="Times New Roman" w:eastAsia="Times New Roman" w:hAnsi="Times New Roman" w:cs="Times New Roman"/>
          <w:sz w:val="28"/>
          <w:szCs w:val="28"/>
          <w:lang w:val="ru-RU"/>
        </w:rPr>
        <w:t>6</w:t>
      </w:r>
      <w:r w:rsidRPr="00B42E95">
        <w:rPr>
          <w:rFonts w:ascii="Times New Roman" w:eastAsia="Times New Roman" w:hAnsi="Times New Roman" w:cs="Times New Roman"/>
          <w:sz w:val="28"/>
          <w:szCs w:val="28"/>
        </w:rPr>
        <w:t xml:space="preserve"> одноголосно. </w:t>
      </w:r>
    </w:p>
    <w:bookmarkEnd w:id="0"/>
    <w:p w14:paraId="6C8ABEE9" w14:textId="77777777" w:rsidR="00EC62EB" w:rsidRPr="00B42E95" w:rsidRDefault="00EC62EB">
      <w:pPr>
        <w:spacing w:after="0" w:line="240" w:lineRule="auto"/>
        <w:jc w:val="both"/>
        <w:rPr>
          <w:rFonts w:ascii="Times New Roman" w:eastAsia="Times New Roman" w:hAnsi="Times New Roman" w:cs="Times New Roman"/>
          <w:sz w:val="28"/>
          <w:szCs w:val="28"/>
        </w:rPr>
      </w:pPr>
    </w:p>
    <w:p w14:paraId="21CAE529" w14:textId="77777777" w:rsidR="00EC62EB" w:rsidRPr="00B42E95" w:rsidRDefault="00FD499A">
      <w:pPr>
        <w:spacing w:after="0" w:line="240" w:lineRule="auto"/>
        <w:ind w:left="2124" w:firstLineChars="421" w:firstLine="1183"/>
        <w:jc w:val="both"/>
        <w:rPr>
          <w:rFonts w:ascii="Times New Roman" w:eastAsia="Times New Roman" w:hAnsi="Times New Roman" w:cs="Times New Roman"/>
          <w:b/>
          <w:sz w:val="28"/>
          <w:szCs w:val="28"/>
        </w:rPr>
      </w:pPr>
      <w:r w:rsidRPr="00B42E95">
        <w:rPr>
          <w:rFonts w:ascii="Times New Roman" w:eastAsia="Times New Roman" w:hAnsi="Times New Roman" w:cs="Times New Roman"/>
          <w:b/>
          <w:sz w:val="28"/>
          <w:szCs w:val="28"/>
        </w:rPr>
        <w:t>Порядок денний:</w:t>
      </w:r>
    </w:p>
    <w:p w14:paraId="7FC61AC0" w14:textId="77777777" w:rsidR="00EC62EB" w:rsidRPr="00B42E95" w:rsidRDefault="00EC62EB">
      <w:pPr>
        <w:spacing w:after="0" w:line="240" w:lineRule="auto"/>
        <w:ind w:left="2124" w:firstLineChars="421" w:firstLine="1179"/>
        <w:jc w:val="both"/>
        <w:rPr>
          <w:rFonts w:ascii="Times New Roman" w:eastAsia="Times New Roman" w:hAnsi="Times New Roman" w:cs="Times New Roman"/>
          <w:sz w:val="28"/>
          <w:szCs w:val="28"/>
        </w:rPr>
      </w:pPr>
    </w:p>
    <w:tbl>
      <w:tblPr>
        <w:tblW w:w="51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
        <w:gridCol w:w="6607"/>
        <w:gridCol w:w="2185"/>
      </w:tblGrid>
      <w:tr w:rsidR="00EC62EB" w:rsidRPr="00B42E95" w14:paraId="25B2128C" w14:textId="77777777" w:rsidTr="00615E61">
        <w:trPr>
          <w:trHeight w:val="1551"/>
          <w:jc w:val="center"/>
        </w:trPr>
        <w:tc>
          <w:tcPr>
            <w:tcW w:w="545" w:type="pct"/>
            <w:tcBorders>
              <w:top w:val="single" w:sz="4" w:space="0" w:color="000000"/>
              <w:left w:val="single" w:sz="4" w:space="0" w:color="000000"/>
              <w:bottom w:val="single" w:sz="4" w:space="0" w:color="000000"/>
              <w:right w:val="single" w:sz="4" w:space="0" w:color="000000"/>
            </w:tcBorders>
          </w:tcPr>
          <w:p w14:paraId="6DFD352D" w14:textId="77777777" w:rsidR="00EC62EB" w:rsidRPr="00B42E95" w:rsidRDefault="00FD499A">
            <w:pPr>
              <w:spacing w:after="0" w:line="240" w:lineRule="auto"/>
              <w:ind w:right="-185"/>
              <w:jc w:val="both"/>
              <w:rPr>
                <w:rFonts w:ascii="Times New Roman" w:hAnsi="Times New Roman" w:cs="Times New Roman"/>
                <w:b/>
                <w:spacing w:val="-1"/>
                <w:sz w:val="28"/>
                <w:szCs w:val="28"/>
              </w:rPr>
            </w:pPr>
            <w:r w:rsidRPr="00B42E95">
              <w:rPr>
                <w:rFonts w:ascii="Times New Roman" w:hAnsi="Times New Roman" w:cs="Times New Roman"/>
                <w:b/>
                <w:spacing w:val="-1"/>
                <w:sz w:val="28"/>
                <w:szCs w:val="28"/>
              </w:rPr>
              <w:t>№</w:t>
            </w:r>
          </w:p>
        </w:tc>
        <w:tc>
          <w:tcPr>
            <w:tcW w:w="3348" w:type="pct"/>
            <w:tcBorders>
              <w:top w:val="single" w:sz="4" w:space="0" w:color="000000"/>
              <w:left w:val="single" w:sz="4" w:space="0" w:color="000000"/>
              <w:bottom w:val="single" w:sz="4" w:space="0" w:color="000000"/>
              <w:right w:val="single" w:sz="4" w:space="0" w:color="000000"/>
            </w:tcBorders>
          </w:tcPr>
          <w:p w14:paraId="25EE0240" w14:textId="77777777" w:rsidR="00EC62EB" w:rsidRPr="00B42E95" w:rsidRDefault="00EC62EB">
            <w:pPr>
              <w:pStyle w:val="a7"/>
              <w:jc w:val="center"/>
              <w:rPr>
                <w:rFonts w:ascii="Times New Roman" w:hAnsi="Times New Roman" w:cs="Times New Roman"/>
                <w:b/>
                <w:sz w:val="28"/>
                <w:szCs w:val="28"/>
                <w:lang w:eastAsia="uk-UA"/>
              </w:rPr>
            </w:pPr>
          </w:p>
          <w:p w14:paraId="36D91151" w14:textId="77777777" w:rsidR="00EC62EB" w:rsidRPr="00B42E95" w:rsidRDefault="00FD499A">
            <w:pPr>
              <w:pStyle w:val="a7"/>
              <w:jc w:val="center"/>
              <w:rPr>
                <w:rFonts w:ascii="Times New Roman" w:hAnsi="Times New Roman" w:cs="Times New Roman"/>
                <w:b/>
                <w:sz w:val="28"/>
                <w:szCs w:val="28"/>
                <w:lang w:eastAsia="uk-UA"/>
              </w:rPr>
            </w:pPr>
            <w:r w:rsidRPr="00B42E95">
              <w:rPr>
                <w:rFonts w:ascii="Times New Roman" w:hAnsi="Times New Roman" w:cs="Times New Roman"/>
                <w:b/>
                <w:sz w:val="28"/>
                <w:szCs w:val="28"/>
                <w:lang w:eastAsia="uk-UA"/>
              </w:rPr>
              <w:t>Назва проекту рішення або питання</w:t>
            </w:r>
          </w:p>
        </w:tc>
        <w:tc>
          <w:tcPr>
            <w:tcW w:w="1107" w:type="pct"/>
            <w:tcBorders>
              <w:top w:val="single" w:sz="4" w:space="0" w:color="000000"/>
              <w:left w:val="single" w:sz="4" w:space="0" w:color="000000"/>
              <w:bottom w:val="single" w:sz="4" w:space="0" w:color="000000"/>
              <w:right w:val="single" w:sz="4" w:space="0" w:color="000000"/>
            </w:tcBorders>
            <w:vAlign w:val="center"/>
          </w:tcPr>
          <w:p w14:paraId="407A0F84" w14:textId="77777777" w:rsidR="00EC62EB" w:rsidRPr="00B42E95" w:rsidRDefault="00FD499A">
            <w:pPr>
              <w:pStyle w:val="a7"/>
              <w:jc w:val="center"/>
              <w:rPr>
                <w:rFonts w:ascii="Times New Roman" w:hAnsi="Times New Roman" w:cs="Times New Roman"/>
                <w:b/>
                <w:sz w:val="28"/>
                <w:szCs w:val="28"/>
                <w:lang w:eastAsia="uk-UA"/>
              </w:rPr>
            </w:pPr>
            <w:r w:rsidRPr="00B42E95">
              <w:rPr>
                <w:rFonts w:ascii="Times New Roman" w:hAnsi="Times New Roman" w:cs="Times New Roman"/>
                <w:b/>
                <w:sz w:val="28"/>
                <w:szCs w:val="28"/>
                <w:lang w:eastAsia="uk-UA"/>
              </w:rPr>
              <w:t xml:space="preserve">Розробники проекту, голови постійних </w:t>
            </w:r>
            <w:r w:rsidRPr="00B42E95">
              <w:rPr>
                <w:rFonts w:ascii="Times New Roman" w:hAnsi="Times New Roman" w:cs="Times New Roman"/>
                <w:b/>
                <w:sz w:val="28"/>
                <w:szCs w:val="28"/>
                <w:lang w:eastAsia="uk-UA"/>
              </w:rPr>
              <w:lastRenderedPageBreak/>
              <w:t>комісій міської ради (профільних)</w:t>
            </w:r>
          </w:p>
        </w:tc>
      </w:tr>
      <w:tr w:rsidR="005C2338" w:rsidRPr="00B42E95" w14:paraId="3B823190" w14:textId="77777777" w:rsidTr="00615E61">
        <w:trPr>
          <w:trHeight w:val="1070"/>
          <w:jc w:val="center"/>
        </w:trPr>
        <w:tc>
          <w:tcPr>
            <w:tcW w:w="545" w:type="pct"/>
            <w:tcBorders>
              <w:top w:val="single" w:sz="4" w:space="0" w:color="auto"/>
              <w:left w:val="single" w:sz="4" w:space="0" w:color="000000"/>
              <w:bottom w:val="single" w:sz="4" w:space="0" w:color="auto"/>
              <w:right w:val="single" w:sz="4" w:space="0" w:color="000000"/>
            </w:tcBorders>
          </w:tcPr>
          <w:p w14:paraId="3B7E454C" w14:textId="77777777" w:rsidR="005C2338" w:rsidRPr="00B42E95" w:rsidRDefault="005C2338" w:rsidP="005C2338">
            <w:pPr>
              <w:pStyle w:val="a7"/>
              <w:ind w:left="580"/>
              <w:rPr>
                <w:rFonts w:ascii="Times New Roman" w:hAnsi="Times New Roman" w:cs="Times New Roman"/>
                <w:sz w:val="28"/>
                <w:szCs w:val="28"/>
              </w:rPr>
            </w:pPr>
            <w:r w:rsidRPr="00B42E95">
              <w:rPr>
                <w:rFonts w:ascii="Times New Roman" w:hAnsi="Times New Roman" w:cs="Times New Roman"/>
                <w:sz w:val="28"/>
                <w:szCs w:val="28"/>
              </w:rPr>
              <w:lastRenderedPageBreak/>
              <w:t>1</w:t>
            </w:r>
          </w:p>
        </w:tc>
        <w:tc>
          <w:tcPr>
            <w:tcW w:w="3348" w:type="pct"/>
            <w:tcBorders>
              <w:top w:val="single" w:sz="4" w:space="0" w:color="auto"/>
              <w:left w:val="single" w:sz="4" w:space="0" w:color="000000"/>
              <w:bottom w:val="single" w:sz="4" w:space="0" w:color="auto"/>
              <w:right w:val="single" w:sz="4" w:space="0" w:color="000000"/>
            </w:tcBorders>
          </w:tcPr>
          <w:p w14:paraId="7635568A" w14:textId="2A585220" w:rsidR="005C2338" w:rsidRPr="00B42E95" w:rsidRDefault="005C2338" w:rsidP="005C2338">
            <w:pPr>
              <w:jc w:val="both"/>
              <w:rPr>
                <w:rFonts w:ascii="Times New Roman" w:hAnsi="Times New Roman" w:cs="Times New Roman"/>
                <w:sz w:val="28"/>
                <w:szCs w:val="28"/>
              </w:rPr>
            </w:pPr>
            <w:r w:rsidRPr="00B42E95">
              <w:rPr>
                <w:rFonts w:ascii="Times New Roman" w:hAnsi="Times New Roman" w:cs="Times New Roman"/>
                <w:color w:val="000000"/>
                <w:sz w:val="28"/>
                <w:szCs w:val="28"/>
              </w:rPr>
              <w:t xml:space="preserve">Про внесення змін до </w:t>
            </w:r>
            <w:r w:rsidRPr="00B42E95">
              <w:rPr>
                <w:rFonts w:ascii="Times New Roman" w:hAnsi="Times New Roman" w:cs="Times New Roman"/>
                <w:sz w:val="28"/>
                <w:szCs w:val="28"/>
              </w:rPr>
              <w:t>«Програми інформатизації Ніжинської міської територіальної громади на 2024-2026 роки»  (ПР № 2282 від 11.04.2025)</w:t>
            </w:r>
          </w:p>
        </w:tc>
        <w:tc>
          <w:tcPr>
            <w:tcW w:w="1107" w:type="pct"/>
            <w:tcBorders>
              <w:top w:val="single" w:sz="4" w:space="0" w:color="auto"/>
              <w:left w:val="single" w:sz="4" w:space="0" w:color="000000"/>
              <w:bottom w:val="single" w:sz="4" w:space="0" w:color="auto"/>
              <w:right w:val="single" w:sz="4" w:space="0" w:color="000000"/>
            </w:tcBorders>
          </w:tcPr>
          <w:p w14:paraId="4D1BB882" w14:textId="0C46AEA9" w:rsidR="005C2338" w:rsidRPr="00B42E95" w:rsidRDefault="005C2338" w:rsidP="00014E71">
            <w:pPr>
              <w:pStyle w:val="a7"/>
              <w:jc w:val="center"/>
              <w:rPr>
                <w:rFonts w:ascii="Times New Roman" w:hAnsi="Times New Roman" w:cs="Times New Roman"/>
                <w:iCs/>
                <w:sz w:val="28"/>
                <w:szCs w:val="28"/>
              </w:rPr>
            </w:pPr>
            <w:r w:rsidRPr="00B42E95">
              <w:rPr>
                <w:rFonts w:ascii="Times New Roman" w:hAnsi="Times New Roman" w:cs="Times New Roman"/>
                <w:iCs/>
                <w:sz w:val="28"/>
                <w:szCs w:val="28"/>
              </w:rPr>
              <w:t xml:space="preserve">Мальована </w:t>
            </w:r>
            <w:r w:rsidRPr="00B42E95">
              <w:rPr>
                <w:rFonts w:ascii="Times New Roman" w:hAnsi="Times New Roman" w:cs="Times New Roman"/>
                <w:color w:val="000000"/>
                <w:sz w:val="28"/>
                <w:szCs w:val="28"/>
              </w:rPr>
              <w:t>Вікторія Володимирівна</w:t>
            </w:r>
          </w:p>
        </w:tc>
      </w:tr>
      <w:tr w:rsidR="005C2338" w:rsidRPr="00B42E95" w14:paraId="787DD820" w14:textId="77777777" w:rsidTr="00615E61">
        <w:trPr>
          <w:trHeight w:val="1070"/>
          <w:jc w:val="center"/>
        </w:trPr>
        <w:tc>
          <w:tcPr>
            <w:tcW w:w="545" w:type="pct"/>
            <w:tcBorders>
              <w:top w:val="single" w:sz="4" w:space="0" w:color="auto"/>
              <w:left w:val="single" w:sz="4" w:space="0" w:color="000000"/>
              <w:bottom w:val="single" w:sz="4" w:space="0" w:color="auto"/>
              <w:right w:val="single" w:sz="4" w:space="0" w:color="000000"/>
            </w:tcBorders>
          </w:tcPr>
          <w:p w14:paraId="0CB42F17" w14:textId="77777777" w:rsidR="005C2338" w:rsidRPr="00B42E95" w:rsidRDefault="005C2338" w:rsidP="005C2338">
            <w:pPr>
              <w:pStyle w:val="a7"/>
              <w:ind w:left="580"/>
              <w:rPr>
                <w:rFonts w:ascii="Times New Roman" w:hAnsi="Times New Roman" w:cs="Times New Roman"/>
                <w:sz w:val="28"/>
                <w:szCs w:val="28"/>
              </w:rPr>
            </w:pPr>
            <w:r w:rsidRPr="00B42E95">
              <w:rPr>
                <w:rFonts w:ascii="Times New Roman" w:hAnsi="Times New Roman" w:cs="Times New Roman"/>
                <w:sz w:val="28"/>
                <w:szCs w:val="28"/>
              </w:rPr>
              <w:t>2</w:t>
            </w:r>
          </w:p>
        </w:tc>
        <w:tc>
          <w:tcPr>
            <w:tcW w:w="3348" w:type="pct"/>
            <w:tcBorders>
              <w:top w:val="single" w:sz="4" w:space="0" w:color="auto"/>
              <w:left w:val="single" w:sz="4" w:space="0" w:color="000000"/>
              <w:bottom w:val="single" w:sz="4" w:space="0" w:color="auto"/>
              <w:right w:val="single" w:sz="4" w:space="0" w:color="000000"/>
            </w:tcBorders>
          </w:tcPr>
          <w:p w14:paraId="777F4DA9" w14:textId="2CEE67AF" w:rsidR="005C2338" w:rsidRPr="00B42E95" w:rsidRDefault="005C2338" w:rsidP="005C2338">
            <w:pPr>
              <w:jc w:val="both"/>
              <w:rPr>
                <w:rFonts w:ascii="Times New Roman" w:hAnsi="Times New Roman" w:cs="Times New Roman"/>
                <w:sz w:val="28"/>
                <w:szCs w:val="28"/>
              </w:rPr>
            </w:pPr>
            <w:r w:rsidRPr="00B42E95">
              <w:rPr>
                <w:rFonts w:ascii="Times New Roman" w:hAnsi="Times New Roman" w:cs="Times New Roman"/>
                <w:bCs/>
                <w:sz w:val="28"/>
                <w:szCs w:val="28"/>
              </w:rPr>
              <w:t xml:space="preserve">Про внесення змін до «Програми 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w:t>
            </w:r>
            <w:proofErr w:type="spellStart"/>
            <w:r w:rsidRPr="00B42E95">
              <w:rPr>
                <w:rFonts w:ascii="Times New Roman" w:hAnsi="Times New Roman" w:cs="Times New Roman"/>
                <w:bCs/>
                <w:sz w:val="28"/>
                <w:szCs w:val="28"/>
              </w:rPr>
              <w:t>життєво</w:t>
            </w:r>
            <w:proofErr w:type="spellEnd"/>
            <w:r w:rsidRPr="00B42E95">
              <w:rPr>
                <w:rFonts w:ascii="Times New Roman" w:hAnsi="Times New Roman" w:cs="Times New Roman"/>
                <w:bCs/>
                <w:sz w:val="28"/>
                <w:szCs w:val="28"/>
              </w:rPr>
              <w:t xml:space="preserve"> важливих функцій Ніжинської міської територіальної громади на 2024 - 2025 роки» (ПР № 2289 від 14.04.2025)</w:t>
            </w:r>
          </w:p>
        </w:tc>
        <w:tc>
          <w:tcPr>
            <w:tcW w:w="1107" w:type="pct"/>
            <w:tcBorders>
              <w:top w:val="single" w:sz="4" w:space="0" w:color="auto"/>
              <w:left w:val="single" w:sz="4" w:space="0" w:color="000000"/>
              <w:bottom w:val="single" w:sz="4" w:space="0" w:color="auto"/>
              <w:right w:val="single" w:sz="4" w:space="0" w:color="000000"/>
            </w:tcBorders>
          </w:tcPr>
          <w:p w14:paraId="660F6AB7" w14:textId="26FB6713" w:rsidR="005C2338" w:rsidRPr="00B42E95" w:rsidRDefault="003A2E06" w:rsidP="00014E71">
            <w:pPr>
              <w:spacing w:line="240" w:lineRule="auto"/>
              <w:jc w:val="center"/>
              <w:rPr>
                <w:rFonts w:ascii="Times New Roman" w:hAnsi="Times New Roman" w:cs="Times New Roman"/>
                <w:i/>
                <w:sz w:val="28"/>
                <w:szCs w:val="28"/>
                <w:lang w:eastAsia="en-US"/>
              </w:rPr>
            </w:pPr>
            <w:r w:rsidRPr="00B42E95">
              <w:rPr>
                <w:rFonts w:ascii="Times New Roman" w:hAnsi="Times New Roman" w:cs="Times New Roman"/>
                <w:iCs/>
                <w:sz w:val="28"/>
                <w:szCs w:val="28"/>
                <w:lang w:eastAsia="en-US"/>
              </w:rPr>
              <w:t>Мурашко Сергій Михайлович</w:t>
            </w:r>
          </w:p>
        </w:tc>
      </w:tr>
      <w:tr w:rsidR="005C2338" w:rsidRPr="00B42E95" w14:paraId="723C1661" w14:textId="77777777" w:rsidTr="00615E61">
        <w:trPr>
          <w:trHeight w:val="1070"/>
          <w:jc w:val="center"/>
        </w:trPr>
        <w:tc>
          <w:tcPr>
            <w:tcW w:w="545" w:type="pct"/>
            <w:tcBorders>
              <w:top w:val="single" w:sz="4" w:space="0" w:color="auto"/>
              <w:left w:val="single" w:sz="4" w:space="0" w:color="000000"/>
              <w:bottom w:val="single" w:sz="4" w:space="0" w:color="auto"/>
              <w:right w:val="single" w:sz="4" w:space="0" w:color="000000"/>
            </w:tcBorders>
          </w:tcPr>
          <w:p w14:paraId="0ED9482D" w14:textId="77777777" w:rsidR="005C2338" w:rsidRPr="00B42E95" w:rsidRDefault="005C2338" w:rsidP="005C2338">
            <w:pPr>
              <w:pStyle w:val="a7"/>
              <w:ind w:left="580"/>
              <w:rPr>
                <w:rFonts w:ascii="Times New Roman" w:hAnsi="Times New Roman" w:cs="Times New Roman"/>
                <w:sz w:val="28"/>
                <w:szCs w:val="28"/>
              </w:rPr>
            </w:pPr>
            <w:r w:rsidRPr="00B42E95">
              <w:rPr>
                <w:rFonts w:ascii="Times New Roman" w:hAnsi="Times New Roman" w:cs="Times New Roman"/>
                <w:sz w:val="28"/>
                <w:szCs w:val="28"/>
              </w:rPr>
              <w:t>3</w:t>
            </w:r>
          </w:p>
        </w:tc>
        <w:tc>
          <w:tcPr>
            <w:tcW w:w="3348" w:type="pct"/>
            <w:tcBorders>
              <w:top w:val="single" w:sz="4" w:space="0" w:color="auto"/>
              <w:left w:val="single" w:sz="4" w:space="0" w:color="000000"/>
              <w:bottom w:val="single" w:sz="4" w:space="0" w:color="auto"/>
              <w:right w:val="single" w:sz="4" w:space="0" w:color="000000"/>
            </w:tcBorders>
          </w:tcPr>
          <w:p w14:paraId="40B2A643" w14:textId="67717925" w:rsidR="005C2338" w:rsidRPr="00B42E95" w:rsidRDefault="005C2338" w:rsidP="005C2338">
            <w:pPr>
              <w:jc w:val="both"/>
              <w:rPr>
                <w:rFonts w:ascii="Times New Roman" w:hAnsi="Times New Roman" w:cs="Times New Roman"/>
                <w:bCs/>
                <w:sz w:val="28"/>
                <w:szCs w:val="28"/>
              </w:rPr>
            </w:pPr>
            <w:r w:rsidRPr="00B42E95">
              <w:rPr>
                <w:rFonts w:ascii="Times New Roman" w:hAnsi="Times New Roman" w:cs="Times New Roman"/>
                <w:bCs/>
                <w:sz w:val="28"/>
                <w:szCs w:val="28"/>
              </w:rPr>
              <w:t>Про внесення змін до «Комплексної програми заходів та робіт з територіальної оборони Ніжинської міської територіальної громади на 2025 рік» (ПР № 2290 від 14.04.2025)</w:t>
            </w:r>
          </w:p>
        </w:tc>
        <w:tc>
          <w:tcPr>
            <w:tcW w:w="1107" w:type="pct"/>
            <w:tcBorders>
              <w:top w:val="single" w:sz="4" w:space="0" w:color="auto"/>
              <w:left w:val="single" w:sz="4" w:space="0" w:color="000000"/>
              <w:bottom w:val="single" w:sz="4" w:space="0" w:color="auto"/>
              <w:right w:val="single" w:sz="4" w:space="0" w:color="000000"/>
            </w:tcBorders>
          </w:tcPr>
          <w:p w14:paraId="62B5C464" w14:textId="0AD62343" w:rsidR="005C2338" w:rsidRPr="00B42E95" w:rsidRDefault="003A2E06" w:rsidP="00014E71">
            <w:pPr>
              <w:spacing w:line="240" w:lineRule="auto"/>
              <w:jc w:val="center"/>
              <w:rPr>
                <w:rFonts w:ascii="Times New Roman" w:hAnsi="Times New Roman" w:cs="Times New Roman"/>
                <w:i/>
                <w:sz w:val="28"/>
                <w:szCs w:val="28"/>
                <w:lang w:eastAsia="en-US"/>
              </w:rPr>
            </w:pPr>
            <w:r w:rsidRPr="00B42E95">
              <w:rPr>
                <w:rFonts w:ascii="Times New Roman" w:hAnsi="Times New Roman" w:cs="Times New Roman"/>
                <w:iCs/>
                <w:sz w:val="28"/>
                <w:szCs w:val="28"/>
                <w:lang w:eastAsia="en-US"/>
              </w:rPr>
              <w:t>Мурашко Сергій Михайлович</w:t>
            </w:r>
          </w:p>
        </w:tc>
      </w:tr>
      <w:tr w:rsidR="005C2338" w:rsidRPr="00B42E95" w14:paraId="270BDCD8" w14:textId="77777777" w:rsidTr="00615E61">
        <w:trPr>
          <w:trHeight w:val="1070"/>
          <w:jc w:val="center"/>
        </w:trPr>
        <w:tc>
          <w:tcPr>
            <w:tcW w:w="545" w:type="pct"/>
            <w:tcBorders>
              <w:top w:val="single" w:sz="4" w:space="0" w:color="auto"/>
              <w:left w:val="single" w:sz="4" w:space="0" w:color="000000"/>
              <w:bottom w:val="single" w:sz="4" w:space="0" w:color="auto"/>
              <w:right w:val="single" w:sz="4" w:space="0" w:color="000000"/>
            </w:tcBorders>
          </w:tcPr>
          <w:p w14:paraId="06337037" w14:textId="77777777" w:rsidR="005C2338" w:rsidRPr="00B42E95" w:rsidRDefault="005C2338" w:rsidP="005C2338">
            <w:pPr>
              <w:pStyle w:val="a7"/>
              <w:ind w:left="580"/>
              <w:rPr>
                <w:rFonts w:ascii="Times New Roman" w:hAnsi="Times New Roman" w:cs="Times New Roman"/>
                <w:sz w:val="28"/>
                <w:szCs w:val="28"/>
              </w:rPr>
            </w:pPr>
            <w:r w:rsidRPr="00B42E95">
              <w:rPr>
                <w:rFonts w:ascii="Times New Roman" w:hAnsi="Times New Roman" w:cs="Times New Roman"/>
                <w:sz w:val="28"/>
                <w:szCs w:val="28"/>
              </w:rPr>
              <w:t>4</w:t>
            </w:r>
          </w:p>
        </w:tc>
        <w:tc>
          <w:tcPr>
            <w:tcW w:w="3348" w:type="pct"/>
            <w:tcBorders>
              <w:top w:val="single" w:sz="4" w:space="0" w:color="auto"/>
              <w:left w:val="single" w:sz="4" w:space="0" w:color="000000"/>
              <w:bottom w:val="single" w:sz="4" w:space="0" w:color="auto"/>
              <w:right w:val="single" w:sz="4" w:space="0" w:color="000000"/>
            </w:tcBorders>
          </w:tcPr>
          <w:p w14:paraId="7E64B3E3" w14:textId="71EF054A" w:rsidR="005C2338" w:rsidRPr="00B42E95" w:rsidRDefault="005C2338" w:rsidP="005C2338">
            <w:pPr>
              <w:jc w:val="both"/>
              <w:rPr>
                <w:rFonts w:ascii="Times New Roman" w:hAnsi="Times New Roman" w:cs="Times New Roman"/>
                <w:bCs/>
                <w:sz w:val="28"/>
                <w:szCs w:val="28"/>
              </w:rPr>
            </w:pPr>
            <w:r w:rsidRPr="00B42E95">
              <w:rPr>
                <w:rFonts w:ascii="Times New Roman" w:hAnsi="Times New Roman" w:cs="Times New Roman"/>
                <w:bCs/>
                <w:color w:val="000000"/>
                <w:sz w:val="28"/>
                <w:szCs w:val="28"/>
              </w:rPr>
              <w:t xml:space="preserve">Про внесення змін  до «Міської </w:t>
            </w:r>
            <w:r w:rsidRPr="00B42E95">
              <w:rPr>
                <w:rFonts w:ascii="Times New Roman" w:hAnsi="Times New Roman" w:cs="Times New Roman"/>
                <w:sz w:val="28"/>
                <w:szCs w:val="28"/>
              </w:rPr>
              <w:t xml:space="preserve"> цільової Програми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на 2024-2026 роки» (ПР № 2280 від 03.04.2025)</w:t>
            </w:r>
          </w:p>
        </w:tc>
        <w:tc>
          <w:tcPr>
            <w:tcW w:w="1107" w:type="pct"/>
            <w:tcBorders>
              <w:top w:val="single" w:sz="4" w:space="0" w:color="auto"/>
              <w:left w:val="single" w:sz="4" w:space="0" w:color="000000"/>
              <w:bottom w:val="single" w:sz="4" w:space="0" w:color="auto"/>
              <w:right w:val="single" w:sz="4" w:space="0" w:color="000000"/>
            </w:tcBorders>
          </w:tcPr>
          <w:p w14:paraId="14FF73D8" w14:textId="79AAE430" w:rsidR="005C2338" w:rsidRPr="00B42E95" w:rsidRDefault="005C2338" w:rsidP="00014E71">
            <w:pPr>
              <w:spacing w:line="240" w:lineRule="auto"/>
              <w:jc w:val="center"/>
              <w:rPr>
                <w:rFonts w:ascii="Times New Roman" w:hAnsi="Times New Roman" w:cs="Times New Roman"/>
                <w:i/>
                <w:sz w:val="28"/>
                <w:szCs w:val="28"/>
                <w:lang w:eastAsia="en-US"/>
              </w:rPr>
            </w:pPr>
            <w:r w:rsidRPr="00B42E95">
              <w:rPr>
                <w:rFonts w:ascii="Times New Roman" w:hAnsi="Times New Roman" w:cs="Times New Roman"/>
                <w:iCs/>
                <w:sz w:val="28"/>
                <w:szCs w:val="28"/>
                <w:lang w:eastAsia="en-US"/>
              </w:rPr>
              <w:t>Калініченко</w:t>
            </w:r>
            <w:r w:rsidRPr="00B42E95">
              <w:rPr>
                <w:rFonts w:ascii="Times New Roman" w:hAnsi="Times New Roman" w:cs="Times New Roman"/>
                <w:iCs/>
                <w:sz w:val="28"/>
                <w:szCs w:val="28"/>
              </w:rPr>
              <w:t xml:space="preserve"> </w:t>
            </w:r>
            <w:r w:rsidRPr="00B42E95">
              <w:rPr>
                <w:rFonts w:ascii="Times New Roman" w:hAnsi="Times New Roman" w:cs="Times New Roman"/>
                <w:sz w:val="28"/>
                <w:szCs w:val="28"/>
              </w:rPr>
              <w:t>Оксана Андріївна</w:t>
            </w:r>
          </w:p>
        </w:tc>
      </w:tr>
      <w:tr w:rsidR="005C2338" w:rsidRPr="00B42E95" w14:paraId="65358974" w14:textId="77777777" w:rsidTr="00615E61">
        <w:trPr>
          <w:trHeight w:val="1070"/>
          <w:jc w:val="center"/>
        </w:trPr>
        <w:tc>
          <w:tcPr>
            <w:tcW w:w="545" w:type="pct"/>
            <w:tcBorders>
              <w:top w:val="single" w:sz="4" w:space="0" w:color="auto"/>
              <w:left w:val="single" w:sz="4" w:space="0" w:color="000000"/>
              <w:bottom w:val="single" w:sz="4" w:space="0" w:color="auto"/>
              <w:right w:val="single" w:sz="4" w:space="0" w:color="000000"/>
            </w:tcBorders>
          </w:tcPr>
          <w:p w14:paraId="0D2406DD" w14:textId="77777777" w:rsidR="005C2338" w:rsidRPr="00B42E95" w:rsidRDefault="005C2338" w:rsidP="005C2338">
            <w:pPr>
              <w:pStyle w:val="a7"/>
              <w:ind w:left="580"/>
              <w:rPr>
                <w:rFonts w:ascii="Times New Roman" w:hAnsi="Times New Roman" w:cs="Times New Roman"/>
                <w:sz w:val="28"/>
                <w:szCs w:val="28"/>
              </w:rPr>
            </w:pPr>
            <w:r w:rsidRPr="00B42E95">
              <w:rPr>
                <w:rFonts w:ascii="Times New Roman" w:hAnsi="Times New Roman" w:cs="Times New Roman"/>
                <w:sz w:val="28"/>
                <w:szCs w:val="28"/>
              </w:rPr>
              <w:t>5</w:t>
            </w:r>
          </w:p>
        </w:tc>
        <w:tc>
          <w:tcPr>
            <w:tcW w:w="3348" w:type="pct"/>
            <w:tcBorders>
              <w:top w:val="single" w:sz="4" w:space="0" w:color="auto"/>
              <w:left w:val="single" w:sz="4" w:space="0" w:color="000000"/>
              <w:bottom w:val="single" w:sz="4" w:space="0" w:color="auto"/>
              <w:right w:val="single" w:sz="4" w:space="0" w:color="000000"/>
            </w:tcBorders>
          </w:tcPr>
          <w:p w14:paraId="3A280F32" w14:textId="2C00EC77" w:rsidR="005C2338" w:rsidRPr="00B42E95" w:rsidRDefault="005C2338" w:rsidP="005C2338">
            <w:pPr>
              <w:jc w:val="both"/>
              <w:rPr>
                <w:rFonts w:ascii="Times New Roman" w:hAnsi="Times New Roman" w:cs="Times New Roman"/>
                <w:sz w:val="28"/>
                <w:szCs w:val="28"/>
              </w:rPr>
            </w:pPr>
            <w:r w:rsidRPr="00B42E95">
              <w:rPr>
                <w:rFonts w:ascii="Times New Roman" w:hAnsi="Times New Roman" w:cs="Times New Roman"/>
                <w:sz w:val="28"/>
                <w:szCs w:val="28"/>
              </w:rPr>
              <w:t xml:space="preserve">Про </w:t>
            </w:r>
            <w:proofErr w:type="spellStart"/>
            <w:r w:rsidRPr="00B42E95">
              <w:rPr>
                <w:rFonts w:ascii="Times New Roman" w:hAnsi="Times New Roman" w:cs="Times New Roman"/>
                <w:sz w:val="28"/>
                <w:szCs w:val="28"/>
              </w:rPr>
              <w:t>затверження</w:t>
            </w:r>
            <w:proofErr w:type="spellEnd"/>
            <w:r w:rsidRPr="00B42E95">
              <w:rPr>
                <w:rFonts w:ascii="Times New Roman" w:hAnsi="Times New Roman" w:cs="Times New Roman"/>
                <w:sz w:val="28"/>
                <w:szCs w:val="28"/>
              </w:rPr>
              <w:t xml:space="preserve"> міської цільової програми «Відшкодування різниці в тарифах на послуги з централізованого теплопостачання та гарячого водопостачання у 2025 році» (ПР № 2279 від 21.03.2025)</w:t>
            </w:r>
          </w:p>
        </w:tc>
        <w:tc>
          <w:tcPr>
            <w:tcW w:w="1107" w:type="pct"/>
            <w:tcBorders>
              <w:top w:val="single" w:sz="4" w:space="0" w:color="auto"/>
              <w:left w:val="single" w:sz="4" w:space="0" w:color="000000"/>
              <w:bottom w:val="single" w:sz="4" w:space="0" w:color="auto"/>
              <w:right w:val="single" w:sz="4" w:space="0" w:color="000000"/>
            </w:tcBorders>
          </w:tcPr>
          <w:p w14:paraId="50BFF33F" w14:textId="77777777" w:rsidR="005C2338" w:rsidRPr="00B42E95" w:rsidRDefault="005C2338" w:rsidP="00014E71">
            <w:pPr>
              <w:spacing w:after="0"/>
              <w:jc w:val="center"/>
              <w:rPr>
                <w:rFonts w:ascii="Times New Roman" w:hAnsi="Times New Roman" w:cs="Times New Roman"/>
                <w:color w:val="000000"/>
                <w:sz w:val="28"/>
                <w:szCs w:val="28"/>
              </w:rPr>
            </w:pPr>
            <w:r w:rsidRPr="00B42E95">
              <w:rPr>
                <w:rFonts w:ascii="Times New Roman" w:hAnsi="Times New Roman" w:cs="Times New Roman"/>
                <w:color w:val="000000"/>
                <w:sz w:val="28"/>
                <w:szCs w:val="28"/>
              </w:rPr>
              <w:t>Сіренко</w:t>
            </w:r>
          </w:p>
          <w:p w14:paraId="2DDBD2DF" w14:textId="418380ED" w:rsidR="005C2338" w:rsidRPr="00B42E95" w:rsidRDefault="005C2338" w:rsidP="00014E71">
            <w:pPr>
              <w:spacing w:line="240" w:lineRule="auto"/>
              <w:jc w:val="center"/>
              <w:rPr>
                <w:rFonts w:ascii="Times New Roman" w:hAnsi="Times New Roman" w:cs="Times New Roman"/>
                <w:i/>
                <w:sz w:val="28"/>
                <w:szCs w:val="28"/>
                <w:lang w:eastAsia="en-US"/>
              </w:rPr>
            </w:pPr>
            <w:r w:rsidRPr="00B42E95">
              <w:rPr>
                <w:rFonts w:ascii="Times New Roman" w:hAnsi="Times New Roman" w:cs="Times New Roman"/>
                <w:color w:val="000000"/>
                <w:sz w:val="28"/>
                <w:szCs w:val="28"/>
              </w:rPr>
              <w:t>Світлана Анатоліївна</w:t>
            </w:r>
          </w:p>
        </w:tc>
      </w:tr>
      <w:tr w:rsidR="005C2338" w:rsidRPr="00B42E95" w14:paraId="288B121C" w14:textId="77777777" w:rsidTr="00615E61">
        <w:trPr>
          <w:trHeight w:val="698"/>
          <w:jc w:val="center"/>
        </w:trPr>
        <w:tc>
          <w:tcPr>
            <w:tcW w:w="545" w:type="pct"/>
            <w:tcBorders>
              <w:top w:val="single" w:sz="4" w:space="0" w:color="auto"/>
              <w:left w:val="single" w:sz="4" w:space="0" w:color="000000"/>
              <w:bottom w:val="single" w:sz="4" w:space="0" w:color="auto"/>
              <w:right w:val="single" w:sz="4" w:space="0" w:color="000000"/>
            </w:tcBorders>
          </w:tcPr>
          <w:p w14:paraId="51E71C2E" w14:textId="77777777" w:rsidR="005C2338" w:rsidRPr="00B42E95" w:rsidRDefault="005C2338" w:rsidP="005C2338">
            <w:pPr>
              <w:pStyle w:val="a7"/>
              <w:ind w:left="580"/>
              <w:rPr>
                <w:rFonts w:ascii="Times New Roman" w:hAnsi="Times New Roman" w:cs="Times New Roman"/>
                <w:sz w:val="28"/>
                <w:szCs w:val="28"/>
              </w:rPr>
            </w:pPr>
            <w:r w:rsidRPr="00B42E95">
              <w:rPr>
                <w:rFonts w:ascii="Times New Roman" w:hAnsi="Times New Roman" w:cs="Times New Roman"/>
                <w:sz w:val="28"/>
                <w:szCs w:val="28"/>
              </w:rPr>
              <w:t>6</w:t>
            </w:r>
          </w:p>
        </w:tc>
        <w:tc>
          <w:tcPr>
            <w:tcW w:w="3348" w:type="pct"/>
            <w:tcBorders>
              <w:top w:val="single" w:sz="4" w:space="0" w:color="auto"/>
              <w:left w:val="single" w:sz="4" w:space="0" w:color="000000"/>
              <w:bottom w:val="single" w:sz="4" w:space="0" w:color="auto"/>
              <w:right w:val="single" w:sz="4" w:space="0" w:color="000000"/>
            </w:tcBorders>
          </w:tcPr>
          <w:p w14:paraId="2A30DFE9" w14:textId="2D2089CF" w:rsidR="005C2338" w:rsidRPr="00B42E95" w:rsidRDefault="005C2338" w:rsidP="005C2338">
            <w:pPr>
              <w:tabs>
                <w:tab w:val="left" w:pos="0"/>
              </w:tabs>
              <w:spacing w:after="0"/>
              <w:jc w:val="both"/>
              <w:rPr>
                <w:rFonts w:ascii="Times New Roman" w:hAnsi="Times New Roman" w:cs="Times New Roman"/>
                <w:sz w:val="28"/>
                <w:szCs w:val="28"/>
              </w:rPr>
            </w:pPr>
            <w:r w:rsidRPr="00B42E95">
              <w:rPr>
                <w:rFonts w:ascii="Times New Roman" w:hAnsi="Times New Roman" w:cs="Times New Roman"/>
                <w:sz w:val="28"/>
                <w:szCs w:val="28"/>
              </w:rPr>
              <w:t xml:space="preserve">Про внесення змін в міську   цільову програму «Охорона навколишнього природного середовища Ніжинської територіальної громади на період 2025 р.» (Додаток 36 до рішення Ніжинської міської ради  VIIІ скликання від 6 грудня 2024 року №  3-43/2024 «Про затвердження програм місцевого </w:t>
            </w:r>
            <w:r w:rsidRPr="00B42E95">
              <w:rPr>
                <w:rFonts w:ascii="Times New Roman" w:hAnsi="Times New Roman" w:cs="Times New Roman"/>
                <w:sz w:val="28"/>
                <w:szCs w:val="28"/>
              </w:rPr>
              <w:lastRenderedPageBreak/>
              <w:t>/регіонального значення на 2025 рік») (ПР № 2281 від 09.04.2025)</w:t>
            </w:r>
          </w:p>
        </w:tc>
        <w:tc>
          <w:tcPr>
            <w:tcW w:w="1107" w:type="pct"/>
            <w:tcBorders>
              <w:top w:val="single" w:sz="4" w:space="0" w:color="auto"/>
              <w:left w:val="single" w:sz="4" w:space="0" w:color="000000"/>
              <w:bottom w:val="single" w:sz="4" w:space="0" w:color="auto"/>
              <w:right w:val="single" w:sz="4" w:space="0" w:color="000000"/>
            </w:tcBorders>
            <w:vAlign w:val="center"/>
          </w:tcPr>
          <w:p w14:paraId="27DFE446" w14:textId="77777777" w:rsidR="005C2338" w:rsidRPr="00B42E95" w:rsidRDefault="005C2338" w:rsidP="00014E71">
            <w:pPr>
              <w:spacing w:after="0"/>
              <w:jc w:val="center"/>
              <w:rPr>
                <w:rFonts w:ascii="Times New Roman" w:hAnsi="Times New Roman" w:cs="Times New Roman"/>
                <w:color w:val="000000"/>
                <w:sz w:val="28"/>
                <w:szCs w:val="28"/>
              </w:rPr>
            </w:pPr>
            <w:r w:rsidRPr="00B42E95">
              <w:rPr>
                <w:rFonts w:ascii="Times New Roman" w:hAnsi="Times New Roman" w:cs="Times New Roman"/>
                <w:color w:val="000000"/>
                <w:sz w:val="28"/>
                <w:szCs w:val="28"/>
              </w:rPr>
              <w:lastRenderedPageBreak/>
              <w:t>Сіренко</w:t>
            </w:r>
          </w:p>
          <w:p w14:paraId="300AC743" w14:textId="6CF5CC67" w:rsidR="005C2338" w:rsidRPr="00B42E95" w:rsidRDefault="005C2338" w:rsidP="00014E71">
            <w:pPr>
              <w:spacing w:line="240" w:lineRule="auto"/>
              <w:jc w:val="center"/>
              <w:rPr>
                <w:rFonts w:ascii="Times New Roman" w:hAnsi="Times New Roman" w:cs="Times New Roman"/>
                <w:i/>
                <w:sz w:val="28"/>
                <w:szCs w:val="28"/>
                <w:lang w:eastAsia="en-US"/>
              </w:rPr>
            </w:pPr>
            <w:r w:rsidRPr="00B42E95">
              <w:rPr>
                <w:rFonts w:ascii="Times New Roman" w:hAnsi="Times New Roman" w:cs="Times New Roman"/>
                <w:color w:val="000000"/>
                <w:sz w:val="28"/>
                <w:szCs w:val="28"/>
              </w:rPr>
              <w:t>Світлана Анатоліївна</w:t>
            </w:r>
          </w:p>
        </w:tc>
      </w:tr>
      <w:tr w:rsidR="00A54171" w:rsidRPr="00B42E95" w14:paraId="0F696CC9" w14:textId="77777777" w:rsidTr="00615E61">
        <w:trPr>
          <w:trHeight w:val="1070"/>
          <w:jc w:val="center"/>
        </w:trPr>
        <w:tc>
          <w:tcPr>
            <w:tcW w:w="545" w:type="pct"/>
            <w:tcBorders>
              <w:top w:val="single" w:sz="4" w:space="0" w:color="auto"/>
              <w:left w:val="single" w:sz="4" w:space="0" w:color="000000"/>
              <w:bottom w:val="single" w:sz="4" w:space="0" w:color="auto"/>
              <w:right w:val="single" w:sz="4" w:space="0" w:color="000000"/>
            </w:tcBorders>
          </w:tcPr>
          <w:p w14:paraId="7A427B8F" w14:textId="77777777" w:rsidR="00A54171" w:rsidRPr="00B42E95" w:rsidRDefault="00A54171" w:rsidP="00A54171">
            <w:pPr>
              <w:pStyle w:val="a7"/>
              <w:ind w:left="580"/>
              <w:rPr>
                <w:rFonts w:ascii="Times New Roman" w:hAnsi="Times New Roman" w:cs="Times New Roman"/>
                <w:sz w:val="28"/>
                <w:szCs w:val="28"/>
              </w:rPr>
            </w:pPr>
            <w:r w:rsidRPr="00B42E95">
              <w:rPr>
                <w:rFonts w:ascii="Times New Roman" w:hAnsi="Times New Roman" w:cs="Times New Roman"/>
                <w:sz w:val="28"/>
                <w:szCs w:val="28"/>
              </w:rPr>
              <w:t>7</w:t>
            </w:r>
          </w:p>
        </w:tc>
        <w:tc>
          <w:tcPr>
            <w:tcW w:w="3348" w:type="pct"/>
            <w:tcBorders>
              <w:top w:val="single" w:sz="4" w:space="0" w:color="auto"/>
              <w:left w:val="single" w:sz="4" w:space="0" w:color="000000"/>
              <w:bottom w:val="single" w:sz="4" w:space="0" w:color="auto"/>
              <w:right w:val="single" w:sz="4" w:space="0" w:color="000000"/>
            </w:tcBorders>
          </w:tcPr>
          <w:p w14:paraId="638B1069" w14:textId="080C4F46" w:rsidR="00A54171" w:rsidRPr="00B42E95" w:rsidRDefault="004E5875" w:rsidP="00A54171">
            <w:pPr>
              <w:tabs>
                <w:tab w:val="left" w:pos="0"/>
              </w:tabs>
              <w:spacing w:after="0"/>
              <w:jc w:val="both"/>
              <w:rPr>
                <w:rFonts w:ascii="Times New Roman" w:hAnsi="Times New Roman" w:cs="Times New Roman"/>
                <w:sz w:val="28"/>
                <w:szCs w:val="28"/>
              </w:rPr>
            </w:pPr>
            <w:r w:rsidRPr="00B42E95">
              <w:rPr>
                <w:rFonts w:ascii="Times New Roman" w:hAnsi="Times New Roman" w:cs="Times New Roman"/>
                <w:sz w:val="28"/>
                <w:szCs w:val="28"/>
              </w:rPr>
              <w:t xml:space="preserve">«Про внесення змін в міську   цільову програму «Розвитку та фінансової підтримки комунальних підприємств  Ніжинської міської територіальної громади на  2025 рік» (Додаток 30 до рішення міської ради VІІІ скликання від 06.12.2024р. №   3-43/2024  «Про затвердження програм місцевого/регіонального значення на 2025 рік»)» </w:t>
            </w:r>
            <w:r w:rsidRPr="00B42E95">
              <w:rPr>
                <w:rFonts w:ascii="Times New Roman" w:hAnsi="Times New Roman" w:cs="Times New Roman"/>
                <w:bCs/>
                <w:sz w:val="28"/>
                <w:szCs w:val="28"/>
              </w:rPr>
              <w:t>(ПР № 2302 від 16.04.2025)</w:t>
            </w:r>
          </w:p>
        </w:tc>
        <w:tc>
          <w:tcPr>
            <w:tcW w:w="1107" w:type="pct"/>
            <w:tcBorders>
              <w:top w:val="single" w:sz="4" w:space="0" w:color="auto"/>
              <w:left w:val="single" w:sz="4" w:space="0" w:color="000000"/>
              <w:bottom w:val="single" w:sz="4" w:space="0" w:color="auto"/>
              <w:right w:val="single" w:sz="4" w:space="0" w:color="000000"/>
            </w:tcBorders>
            <w:vAlign w:val="center"/>
          </w:tcPr>
          <w:p w14:paraId="35B47D0A" w14:textId="77777777" w:rsidR="00A54171" w:rsidRPr="00B42E95" w:rsidRDefault="00A54171" w:rsidP="00014E71">
            <w:pPr>
              <w:spacing w:after="0"/>
              <w:jc w:val="center"/>
              <w:rPr>
                <w:rFonts w:ascii="Times New Roman" w:hAnsi="Times New Roman" w:cs="Times New Roman"/>
                <w:color w:val="000000"/>
                <w:sz w:val="28"/>
                <w:szCs w:val="28"/>
              </w:rPr>
            </w:pPr>
            <w:r w:rsidRPr="00B42E95">
              <w:rPr>
                <w:rFonts w:ascii="Times New Roman" w:hAnsi="Times New Roman" w:cs="Times New Roman"/>
                <w:color w:val="000000"/>
                <w:sz w:val="28"/>
                <w:szCs w:val="28"/>
              </w:rPr>
              <w:t>Сіренко</w:t>
            </w:r>
          </w:p>
          <w:p w14:paraId="7AEDC9F3" w14:textId="682DBD3A" w:rsidR="00A54171" w:rsidRPr="00B42E95" w:rsidRDefault="00A54171" w:rsidP="00014E71">
            <w:pPr>
              <w:spacing w:line="240" w:lineRule="auto"/>
              <w:jc w:val="center"/>
              <w:rPr>
                <w:rFonts w:ascii="Times New Roman" w:hAnsi="Times New Roman" w:cs="Times New Roman"/>
                <w:i/>
                <w:sz w:val="28"/>
                <w:szCs w:val="28"/>
                <w:lang w:eastAsia="en-US"/>
              </w:rPr>
            </w:pPr>
            <w:r w:rsidRPr="00B42E95">
              <w:rPr>
                <w:rFonts w:ascii="Times New Roman" w:hAnsi="Times New Roman" w:cs="Times New Roman"/>
                <w:color w:val="000000"/>
                <w:sz w:val="28"/>
                <w:szCs w:val="28"/>
              </w:rPr>
              <w:t>Світлана Анатоліївна</w:t>
            </w:r>
          </w:p>
        </w:tc>
      </w:tr>
      <w:tr w:rsidR="00A54171" w:rsidRPr="00B42E95" w14:paraId="68AFEC9C" w14:textId="77777777" w:rsidTr="00615E61">
        <w:trPr>
          <w:trHeight w:val="1070"/>
          <w:jc w:val="center"/>
        </w:trPr>
        <w:tc>
          <w:tcPr>
            <w:tcW w:w="545" w:type="pct"/>
            <w:tcBorders>
              <w:top w:val="single" w:sz="4" w:space="0" w:color="auto"/>
              <w:left w:val="single" w:sz="4" w:space="0" w:color="000000"/>
              <w:bottom w:val="single" w:sz="4" w:space="0" w:color="auto"/>
              <w:right w:val="single" w:sz="4" w:space="0" w:color="000000"/>
            </w:tcBorders>
          </w:tcPr>
          <w:p w14:paraId="5A7F1816" w14:textId="77777777" w:rsidR="00A54171" w:rsidRPr="00B42E95" w:rsidRDefault="00A54171" w:rsidP="00A54171">
            <w:pPr>
              <w:pStyle w:val="a7"/>
              <w:ind w:left="580"/>
              <w:rPr>
                <w:rFonts w:ascii="Times New Roman" w:hAnsi="Times New Roman" w:cs="Times New Roman"/>
                <w:sz w:val="28"/>
                <w:szCs w:val="28"/>
              </w:rPr>
            </w:pPr>
            <w:r w:rsidRPr="00B42E95">
              <w:rPr>
                <w:rFonts w:ascii="Times New Roman" w:hAnsi="Times New Roman" w:cs="Times New Roman"/>
                <w:sz w:val="28"/>
                <w:szCs w:val="28"/>
              </w:rPr>
              <w:t>8</w:t>
            </w:r>
          </w:p>
        </w:tc>
        <w:tc>
          <w:tcPr>
            <w:tcW w:w="3348" w:type="pct"/>
            <w:tcBorders>
              <w:top w:val="single" w:sz="4" w:space="0" w:color="auto"/>
              <w:left w:val="single" w:sz="4" w:space="0" w:color="000000"/>
              <w:bottom w:val="single" w:sz="4" w:space="0" w:color="auto"/>
              <w:right w:val="single" w:sz="4" w:space="0" w:color="000000"/>
            </w:tcBorders>
          </w:tcPr>
          <w:p w14:paraId="58CBDF41" w14:textId="1606AC39" w:rsidR="00A54171" w:rsidRPr="00B42E95" w:rsidRDefault="004E5875" w:rsidP="00A54171">
            <w:pPr>
              <w:tabs>
                <w:tab w:val="left" w:pos="0"/>
              </w:tabs>
              <w:spacing w:after="0"/>
              <w:jc w:val="both"/>
              <w:rPr>
                <w:rFonts w:ascii="Times New Roman" w:hAnsi="Times New Roman" w:cs="Times New Roman"/>
                <w:bCs/>
                <w:sz w:val="28"/>
                <w:szCs w:val="28"/>
              </w:rPr>
            </w:pPr>
            <w:r w:rsidRPr="00B42E95">
              <w:rPr>
                <w:rFonts w:ascii="Times New Roman" w:hAnsi="Times New Roman" w:cs="Times New Roman"/>
                <w:bCs/>
                <w:sz w:val="28"/>
                <w:szCs w:val="28"/>
              </w:rPr>
              <w:t>Про внесення змін до Положення про Раду підприємців при Ніжинській міській раді (ПР № 2297 від 15.04.2025)</w:t>
            </w:r>
          </w:p>
        </w:tc>
        <w:tc>
          <w:tcPr>
            <w:tcW w:w="1107" w:type="pct"/>
            <w:tcBorders>
              <w:top w:val="single" w:sz="4" w:space="0" w:color="auto"/>
              <w:left w:val="single" w:sz="4" w:space="0" w:color="000000"/>
              <w:bottom w:val="single" w:sz="4" w:space="0" w:color="auto"/>
              <w:right w:val="single" w:sz="4" w:space="0" w:color="000000"/>
            </w:tcBorders>
            <w:vAlign w:val="center"/>
          </w:tcPr>
          <w:p w14:paraId="6AD0D608" w14:textId="3DC136AF" w:rsidR="00A54171" w:rsidRPr="00B42E95" w:rsidRDefault="00A54171" w:rsidP="00014E71">
            <w:pPr>
              <w:spacing w:line="240" w:lineRule="auto"/>
              <w:jc w:val="center"/>
              <w:rPr>
                <w:rFonts w:ascii="Times New Roman" w:hAnsi="Times New Roman" w:cs="Times New Roman"/>
                <w:i/>
                <w:sz w:val="28"/>
                <w:szCs w:val="28"/>
                <w:lang w:eastAsia="en-US"/>
              </w:rPr>
            </w:pPr>
            <w:r w:rsidRPr="00B42E95">
              <w:rPr>
                <w:rFonts w:ascii="Times New Roman" w:hAnsi="Times New Roman" w:cs="Times New Roman"/>
                <w:color w:val="000000"/>
                <w:sz w:val="28"/>
                <w:szCs w:val="28"/>
              </w:rPr>
              <w:t>Тараненко Геннадій Петрович  (Світлова Марина Юріївна)</w:t>
            </w:r>
          </w:p>
        </w:tc>
      </w:tr>
      <w:tr w:rsidR="00A54171" w:rsidRPr="00B42E95" w14:paraId="08FFE4EA" w14:textId="77777777" w:rsidTr="00615E61">
        <w:trPr>
          <w:trHeight w:val="1070"/>
          <w:jc w:val="center"/>
        </w:trPr>
        <w:tc>
          <w:tcPr>
            <w:tcW w:w="545" w:type="pct"/>
            <w:tcBorders>
              <w:top w:val="single" w:sz="4" w:space="0" w:color="auto"/>
              <w:left w:val="single" w:sz="4" w:space="0" w:color="000000"/>
              <w:bottom w:val="single" w:sz="4" w:space="0" w:color="auto"/>
              <w:right w:val="single" w:sz="4" w:space="0" w:color="000000"/>
            </w:tcBorders>
          </w:tcPr>
          <w:p w14:paraId="401518AE" w14:textId="77777777" w:rsidR="00A54171" w:rsidRPr="00B42E95" w:rsidRDefault="00A54171" w:rsidP="00A54171">
            <w:pPr>
              <w:pStyle w:val="a7"/>
              <w:ind w:left="580"/>
              <w:rPr>
                <w:rFonts w:ascii="Times New Roman" w:hAnsi="Times New Roman" w:cs="Times New Roman"/>
                <w:sz w:val="28"/>
                <w:szCs w:val="28"/>
              </w:rPr>
            </w:pPr>
            <w:r w:rsidRPr="00B42E95">
              <w:rPr>
                <w:rFonts w:ascii="Times New Roman" w:hAnsi="Times New Roman" w:cs="Times New Roman"/>
                <w:sz w:val="28"/>
                <w:szCs w:val="28"/>
              </w:rPr>
              <w:t>9</w:t>
            </w:r>
          </w:p>
        </w:tc>
        <w:tc>
          <w:tcPr>
            <w:tcW w:w="3348" w:type="pct"/>
            <w:tcBorders>
              <w:top w:val="single" w:sz="4" w:space="0" w:color="auto"/>
              <w:left w:val="single" w:sz="4" w:space="0" w:color="000000"/>
              <w:bottom w:val="single" w:sz="4" w:space="0" w:color="auto"/>
              <w:right w:val="single" w:sz="4" w:space="0" w:color="000000"/>
            </w:tcBorders>
          </w:tcPr>
          <w:p w14:paraId="0460964B" w14:textId="1225B4B7" w:rsidR="00A54171" w:rsidRPr="00B42E95" w:rsidRDefault="004E5875" w:rsidP="00A54171">
            <w:pPr>
              <w:tabs>
                <w:tab w:val="left" w:pos="0"/>
              </w:tabs>
              <w:spacing w:after="0"/>
              <w:jc w:val="both"/>
              <w:rPr>
                <w:rFonts w:ascii="Times New Roman" w:hAnsi="Times New Roman" w:cs="Times New Roman"/>
                <w:bCs/>
                <w:sz w:val="28"/>
                <w:szCs w:val="28"/>
              </w:rPr>
            </w:pPr>
            <w:r w:rsidRPr="00B42E95">
              <w:rPr>
                <w:rFonts w:ascii="Times New Roman" w:hAnsi="Times New Roman" w:cs="Times New Roman"/>
                <w:sz w:val="28"/>
                <w:szCs w:val="28"/>
              </w:rPr>
              <w:t xml:space="preserve">Про внесення змін до Додатку 27 до рішення Ніжинської міської ради від 06.12.2024 року №3-43/2024 «Про затвердження програм місцевого/регіонального значення на 2025 рік» </w:t>
            </w:r>
            <w:r w:rsidRPr="00B42E95">
              <w:rPr>
                <w:rFonts w:ascii="Times New Roman" w:hAnsi="Times New Roman" w:cs="Times New Roman"/>
                <w:bCs/>
                <w:sz w:val="28"/>
                <w:szCs w:val="28"/>
              </w:rPr>
              <w:t xml:space="preserve"> (ПР № 2298 від 16.04.2025)</w:t>
            </w:r>
          </w:p>
        </w:tc>
        <w:tc>
          <w:tcPr>
            <w:tcW w:w="1107" w:type="pct"/>
            <w:tcBorders>
              <w:top w:val="single" w:sz="4" w:space="0" w:color="auto"/>
              <w:left w:val="single" w:sz="4" w:space="0" w:color="000000"/>
              <w:bottom w:val="single" w:sz="4" w:space="0" w:color="auto"/>
              <w:right w:val="single" w:sz="4" w:space="0" w:color="000000"/>
            </w:tcBorders>
            <w:vAlign w:val="center"/>
          </w:tcPr>
          <w:p w14:paraId="2914409F" w14:textId="385B9E88" w:rsidR="00A54171" w:rsidRPr="00B42E95" w:rsidRDefault="00A54171" w:rsidP="00014E71">
            <w:pPr>
              <w:spacing w:line="240" w:lineRule="auto"/>
              <w:jc w:val="center"/>
              <w:rPr>
                <w:rFonts w:ascii="Times New Roman" w:hAnsi="Times New Roman" w:cs="Times New Roman"/>
                <w:i/>
                <w:sz w:val="28"/>
                <w:szCs w:val="28"/>
                <w:lang w:eastAsia="en-US"/>
              </w:rPr>
            </w:pPr>
            <w:r w:rsidRPr="00B42E95">
              <w:rPr>
                <w:rFonts w:ascii="Times New Roman" w:hAnsi="Times New Roman" w:cs="Times New Roman"/>
                <w:color w:val="000000"/>
                <w:sz w:val="28"/>
                <w:szCs w:val="28"/>
              </w:rPr>
              <w:t>Гуренко      Олена Олександрівна</w:t>
            </w:r>
          </w:p>
        </w:tc>
      </w:tr>
      <w:tr w:rsidR="00C12957" w:rsidRPr="00B42E95" w14:paraId="03EED24C" w14:textId="77777777" w:rsidTr="00615E61">
        <w:trPr>
          <w:trHeight w:val="1070"/>
          <w:jc w:val="center"/>
        </w:trPr>
        <w:tc>
          <w:tcPr>
            <w:tcW w:w="545" w:type="pct"/>
            <w:tcBorders>
              <w:top w:val="single" w:sz="4" w:space="0" w:color="auto"/>
              <w:left w:val="single" w:sz="4" w:space="0" w:color="000000"/>
              <w:bottom w:val="single" w:sz="4" w:space="0" w:color="auto"/>
              <w:right w:val="single" w:sz="4" w:space="0" w:color="000000"/>
            </w:tcBorders>
          </w:tcPr>
          <w:p w14:paraId="24A75D14" w14:textId="74B4A73C" w:rsidR="00C12957" w:rsidRPr="00B42E95" w:rsidRDefault="00C12957" w:rsidP="00A54171">
            <w:pPr>
              <w:pStyle w:val="a7"/>
              <w:ind w:left="580"/>
              <w:rPr>
                <w:rFonts w:ascii="Times New Roman" w:hAnsi="Times New Roman" w:cs="Times New Roman"/>
                <w:sz w:val="28"/>
                <w:szCs w:val="28"/>
              </w:rPr>
            </w:pPr>
            <w:r w:rsidRPr="00B42E95">
              <w:rPr>
                <w:rFonts w:ascii="Times New Roman" w:hAnsi="Times New Roman" w:cs="Times New Roman"/>
                <w:sz w:val="28"/>
                <w:szCs w:val="28"/>
              </w:rPr>
              <w:t>10</w:t>
            </w:r>
          </w:p>
        </w:tc>
        <w:tc>
          <w:tcPr>
            <w:tcW w:w="3348" w:type="pct"/>
            <w:tcBorders>
              <w:top w:val="single" w:sz="4" w:space="0" w:color="auto"/>
              <w:left w:val="single" w:sz="4" w:space="0" w:color="000000"/>
              <w:bottom w:val="single" w:sz="4" w:space="0" w:color="auto"/>
              <w:right w:val="single" w:sz="4" w:space="0" w:color="000000"/>
            </w:tcBorders>
          </w:tcPr>
          <w:p w14:paraId="7C0661AE" w14:textId="77777777" w:rsidR="00C12957" w:rsidRPr="00B42E95" w:rsidRDefault="00C12957" w:rsidP="00C12957">
            <w:pPr>
              <w:autoSpaceDE w:val="0"/>
              <w:autoSpaceDN w:val="0"/>
              <w:spacing w:after="0" w:line="240" w:lineRule="auto"/>
              <w:jc w:val="both"/>
              <w:outlineLvl w:val="1"/>
              <w:rPr>
                <w:rFonts w:ascii="Times New Roman" w:eastAsia="Calibri" w:hAnsi="Times New Roman" w:cs="Times New Roman"/>
                <w:sz w:val="28"/>
                <w:szCs w:val="28"/>
              </w:rPr>
            </w:pPr>
            <w:r w:rsidRPr="00B42E95">
              <w:rPr>
                <w:rFonts w:ascii="Times New Roman" w:hAnsi="Times New Roman" w:cs="Times New Roman"/>
                <w:sz w:val="28"/>
                <w:szCs w:val="28"/>
              </w:rPr>
              <w:t>Про внесення змін до Комплексної програми підтримки сім`ї, забезпечення гендерної рівності та протидії торгівлі людьми на 2025 рік, затвердженої рішенням Ніжинської міської ради від 06.12.2024 р. № 3-43/2024 (ПР № 2321 від 18.04.2025)</w:t>
            </w:r>
          </w:p>
          <w:p w14:paraId="43AA85DB" w14:textId="77777777" w:rsidR="00C12957" w:rsidRPr="00B42E95" w:rsidRDefault="00C12957" w:rsidP="00A54171">
            <w:pPr>
              <w:tabs>
                <w:tab w:val="left" w:pos="0"/>
              </w:tabs>
              <w:spacing w:after="0"/>
              <w:jc w:val="both"/>
              <w:rPr>
                <w:rFonts w:ascii="Times New Roman" w:hAnsi="Times New Roman" w:cs="Times New Roman"/>
                <w:sz w:val="28"/>
                <w:szCs w:val="28"/>
              </w:rPr>
            </w:pPr>
          </w:p>
        </w:tc>
        <w:tc>
          <w:tcPr>
            <w:tcW w:w="1107" w:type="pct"/>
            <w:tcBorders>
              <w:top w:val="single" w:sz="4" w:space="0" w:color="auto"/>
              <w:left w:val="single" w:sz="4" w:space="0" w:color="000000"/>
              <w:bottom w:val="single" w:sz="4" w:space="0" w:color="auto"/>
              <w:right w:val="single" w:sz="4" w:space="0" w:color="000000"/>
            </w:tcBorders>
          </w:tcPr>
          <w:p w14:paraId="7FDE083C" w14:textId="55645094" w:rsidR="00C12957" w:rsidRPr="00B42E95" w:rsidRDefault="00C12957" w:rsidP="00014E71">
            <w:pPr>
              <w:spacing w:line="240" w:lineRule="auto"/>
              <w:jc w:val="center"/>
              <w:rPr>
                <w:rFonts w:ascii="Times New Roman" w:hAnsi="Times New Roman" w:cs="Times New Roman"/>
                <w:color w:val="000000"/>
                <w:sz w:val="28"/>
                <w:szCs w:val="28"/>
              </w:rPr>
            </w:pPr>
            <w:r w:rsidRPr="00B42E95">
              <w:rPr>
                <w:rFonts w:ascii="Times New Roman" w:hAnsi="Times New Roman" w:cs="Times New Roman"/>
                <w:color w:val="000000"/>
                <w:sz w:val="28"/>
                <w:szCs w:val="28"/>
              </w:rPr>
              <w:t>Білан      Наталія Миколаївна</w:t>
            </w:r>
          </w:p>
        </w:tc>
      </w:tr>
      <w:tr w:rsidR="00477B3C" w:rsidRPr="00B42E95" w14:paraId="1F19DEEA" w14:textId="77777777" w:rsidTr="00615E61">
        <w:trPr>
          <w:trHeight w:val="1232"/>
          <w:jc w:val="center"/>
        </w:trPr>
        <w:tc>
          <w:tcPr>
            <w:tcW w:w="545" w:type="pct"/>
            <w:tcBorders>
              <w:top w:val="single" w:sz="4" w:space="0" w:color="auto"/>
              <w:left w:val="single" w:sz="4" w:space="0" w:color="000000"/>
              <w:bottom w:val="single" w:sz="4" w:space="0" w:color="auto"/>
              <w:right w:val="single" w:sz="4" w:space="0" w:color="000000"/>
            </w:tcBorders>
          </w:tcPr>
          <w:p w14:paraId="2EEFB28F" w14:textId="3BEE4FE2" w:rsidR="00477B3C" w:rsidRPr="00B42E95" w:rsidRDefault="00477B3C" w:rsidP="00477B3C">
            <w:pPr>
              <w:pStyle w:val="a7"/>
              <w:ind w:left="580"/>
              <w:rPr>
                <w:rFonts w:ascii="Times New Roman" w:hAnsi="Times New Roman" w:cs="Times New Roman"/>
                <w:sz w:val="28"/>
                <w:szCs w:val="28"/>
              </w:rPr>
            </w:pPr>
            <w:r w:rsidRPr="00B42E95">
              <w:rPr>
                <w:rFonts w:ascii="Times New Roman" w:hAnsi="Times New Roman" w:cs="Times New Roman"/>
                <w:sz w:val="28"/>
                <w:szCs w:val="28"/>
              </w:rPr>
              <w:t>11</w:t>
            </w:r>
          </w:p>
        </w:tc>
        <w:tc>
          <w:tcPr>
            <w:tcW w:w="3348" w:type="pct"/>
            <w:tcBorders>
              <w:top w:val="single" w:sz="4" w:space="0" w:color="auto"/>
              <w:left w:val="single" w:sz="4" w:space="0" w:color="000000"/>
              <w:bottom w:val="single" w:sz="4" w:space="0" w:color="auto"/>
              <w:right w:val="single" w:sz="4" w:space="0" w:color="000000"/>
            </w:tcBorders>
          </w:tcPr>
          <w:p w14:paraId="3CA1F17D" w14:textId="171FA17B" w:rsidR="00477B3C" w:rsidRPr="00B42E95" w:rsidRDefault="00477B3C" w:rsidP="00477B3C">
            <w:pPr>
              <w:autoSpaceDE w:val="0"/>
              <w:autoSpaceDN w:val="0"/>
              <w:spacing w:after="0" w:line="240" w:lineRule="auto"/>
              <w:jc w:val="both"/>
              <w:outlineLvl w:val="1"/>
              <w:rPr>
                <w:rFonts w:ascii="Times New Roman" w:hAnsi="Times New Roman" w:cs="Times New Roman"/>
                <w:sz w:val="28"/>
                <w:szCs w:val="28"/>
              </w:rPr>
            </w:pPr>
            <w:r w:rsidRPr="00B42E95">
              <w:rPr>
                <w:rFonts w:ascii="Times New Roman" w:hAnsi="Times New Roman" w:cs="Times New Roman"/>
                <w:sz w:val="28"/>
                <w:szCs w:val="28"/>
              </w:rPr>
              <w:t xml:space="preserve">Про  надання дозволу на списання основних засобів з балансу  Ніжинської міського центру соціальних служб Ніжинської міської ради Чернігівської області  </w:t>
            </w:r>
            <w:r w:rsidRPr="00B42E95">
              <w:rPr>
                <w:rFonts w:ascii="Times New Roman" w:hAnsi="Times New Roman" w:cs="Times New Roman"/>
                <w:bCs/>
                <w:sz w:val="28"/>
                <w:szCs w:val="28"/>
              </w:rPr>
              <w:t>(ПР № 2326 від 21.04.2025)</w:t>
            </w:r>
          </w:p>
        </w:tc>
        <w:tc>
          <w:tcPr>
            <w:tcW w:w="1107" w:type="pct"/>
            <w:tcBorders>
              <w:top w:val="single" w:sz="4" w:space="0" w:color="auto"/>
              <w:left w:val="single" w:sz="4" w:space="0" w:color="000000"/>
              <w:bottom w:val="single" w:sz="4" w:space="0" w:color="auto"/>
              <w:right w:val="single" w:sz="4" w:space="0" w:color="000000"/>
            </w:tcBorders>
          </w:tcPr>
          <w:p w14:paraId="2BBA2493" w14:textId="768BD1B8" w:rsidR="00477B3C" w:rsidRPr="00B42E95" w:rsidRDefault="00477B3C" w:rsidP="00477B3C">
            <w:pPr>
              <w:pStyle w:val="a7"/>
              <w:spacing w:line="240" w:lineRule="auto"/>
              <w:jc w:val="center"/>
              <w:rPr>
                <w:rFonts w:ascii="Times New Roman" w:hAnsi="Times New Roman" w:cs="Times New Roman"/>
                <w:iCs/>
                <w:sz w:val="28"/>
                <w:szCs w:val="28"/>
              </w:rPr>
            </w:pPr>
            <w:proofErr w:type="spellStart"/>
            <w:r w:rsidRPr="00B42E95">
              <w:rPr>
                <w:rFonts w:ascii="Times New Roman" w:hAnsi="Times New Roman" w:cs="Times New Roman"/>
                <w:iCs/>
                <w:sz w:val="28"/>
                <w:szCs w:val="28"/>
              </w:rPr>
              <w:t>Куц</w:t>
            </w:r>
            <w:proofErr w:type="spellEnd"/>
            <w:r w:rsidRPr="00B42E95">
              <w:rPr>
                <w:rFonts w:ascii="Times New Roman" w:hAnsi="Times New Roman" w:cs="Times New Roman"/>
                <w:iCs/>
                <w:sz w:val="28"/>
                <w:szCs w:val="28"/>
              </w:rPr>
              <w:t xml:space="preserve">            Людмила </w:t>
            </w:r>
            <w:r w:rsidRPr="00B42E95">
              <w:rPr>
                <w:rFonts w:ascii="Times New Roman" w:hAnsi="Times New Roman" w:cs="Times New Roman"/>
                <w:iCs/>
                <w:color w:val="000000"/>
                <w:sz w:val="28"/>
                <w:szCs w:val="28"/>
              </w:rPr>
              <w:t>Олександрівна</w:t>
            </w:r>
          </w:p>
        </w:tc>
      </w:tr>
      <w:tr w:rsidR="00477B3C" w:rsidRPr="00B42E95" w14:paraId="07FB32EA" w14:textId="77777777" w:rsidTr="00615E61">
        <w:trPr>
          <w:trHeight w:val="1070"/>
          <w:jc w:val="center"/>
        </w:trPr>
        <w:tc>
          <w:tcPr>
            <w:tcW w:w="545" w:type="pct"/>
            <w:tcBorders>
              <w:top w:val="single" w:sz="4" w:space="0" w:color="auto"/>
              <w:left w:val="single" w:sz="4" w:space="0" w:color="000000"/>
              <w:bottom w:val="single" w:sz="4" w:space="0" w:color="auto"/>
              <w:right w:val="single" w:sz="4" w:space="0" w:color="000000"/>
            </w:tcBorders>
          </w:tcPr>
          <w:p w14:paraId="7942D2E8" w14:textId="560DDBE6" w:rsidR="00477B3C" w:rsidRPr="00B42E95" w:rsidRDefault="00477B3C" w:rsidP="00477B3C">
            <w:pPr>
              <w:pStyle w:val="a7"/>
              <w:ind w:left="580"/>
              <w:rPr>
                <w:rFonts w:ascii="Times New Roman" w:hAnsi="Times New Roman" w:cs="Times New Roman"/>
                <w:sz w:val="28"/>
                <w:szCs w:val="28"/>
              </w:rPr>
            </w:pPr>
            <w:r w:rsidRPr="00B42E95">
              <w:rPr>
                <w:rFonts w:ascii="Times New Roman" w:hAnsi="Times New Roman" w:cs="Times New Roman"/>
                <w:sz w:val="28"/>
                <w:szCs w:val="28"/>
              </w:rPr>
              <w:t>12</w:t>
            </w:r>
          </w:p>
        </w:tc>
        <w:tc>
          <w:tcPr>
            <w:tcW w:w="3348" w:type="pct"/>
            <w:tcBorders>
              <w:top w:val="single" w:sz="4" w:space="0" w:color="auto"/>
              <w:left w:val="single" w:sz="4" w:space="0" w:color="000000"/>
              <w:bottom w:val="single" w:sz="4" w:space="0" w:color="auto"/>
              <w:right w:val="single" w:sz="4" w:space="0" w:color="000000"/>
            </w:tcBorders>
          </w:tcPr>
          <w:p w14:paraId="13A20199" w14:textId="7CEFC81A" w:rsidR="00477B3C" w:rsidRPr="00B42E95" w:rsidRDefault="00477B3C" w:rsidP="00477B3C">
            <w:pPr>
              <w:autoSpaceDE w:val="0"/>
              <w:autoSpaceDN w:val="0"/>
              <w:spacing w:after="0" w:line="240" w:lineRule="auto"/>
              <w:jc w:val="both"/>
              <w:outlineLvl w:val="1"/>
              <w:rPr>
                <w:rFonts w:ascii="Times New Roman" w:hAnsi="Times New Roman" w:cs="Times New Roman"/>
                <w:sz w:val="28"/>
                <w:szCs w:val="28"/>
              </w:rPr>
            </w:pPr>
            <w:r w:rsidRPr="00B42E95">
              <w:rPr>
                <w:rFonts w:ascii="Times New Roman" w:hAnsi="Times New Roman" w:cs="Times New Roman"/>
                <w:sz w:val="28"/>
                <w:szCs w:val="28"/>
              </w:rPr>
              <w:t xml:space="preserve">Про внесення змін до рішення Ніжинської міської ради від 06 грудня 2024 року № 3-43/2024«Про затвердження програм місцевого/регіонального значення на 2025 рік» </w:t>
            </w:r>
            <w:r w:rsidRPr="00B42E95">
              <w:rPr>
                <w:rFonts w:ascii="Times New Roman" w:hAnsi="Times New Roman" w:cs="Times New Roman"/>
                <w:bCs/>
                <w:sz w:val="28"/>
                <w:szCs w:val="28"/>
              </w:rPr>
              <w:t>(ПР № 2328 від 21.04.2025)</w:t>
            </w:r>
          </w:p>
        </w:tc>
        <w:tc>
          <w:tcPr>
            <w:tcW w:w="1107" w:type="pct"/>
            <w:tcBorders>
              <w:top w:val="single" w:sz="4" w:space="0" w:color="auto"/>
              <w:left w:val="single" w:sz="4" w:space="0" w:color="000000"/>
              <w:bottom w:val="single" w:sz="4" w:space="0" w:color="auto"/>
              <w:right w:val="single" w:sz="4" w:space="0" w:color="000000"/>
            </w:tcBorders>
          </w:tcPr>
          <w:p w14:paraId="4924130A" w14:textId="15DC8B41" w:rsidR="00477B3C" w:rsidRPr="00B42E95" w:rsidRDefault="00477B3C" w:rsidP="00477B3C">
            <w:pPr>
              <w:spacing w:line="240" w:lineRule="auto"/>
              <w:jc w:val="center"/>
              <w:rPr>
                <w:rFonts w:ascii="Times New Roman" w:hAnsi="Times New Roman" w:cs="Times New Roman"/>
                <w:color w:val="000000"/>
                <w:sz w:val="28"/>
                <w:szCs w:val="28"/>
              </w:rPr>
            </w:pPr>
            <w:proofErr w:type="spellStart"/>
            <w:r w:rsidRPr="00B42E95">
              <w:rPr>
                <w:rFonts w:ascii="Times New Roman" w:hAnsi="Times New Roman" w:cs="Times New Roman"/>
                <w:iCs/>
                <w:sz w:val="28"/>
                <w:szCs w:val="28"/>
                <w:lang w:eastAsia="en-US"/>
              </w:rPr>
              <w:t>Коросько</w:t>
            </w:r>
            <w:proofErr w:type="spellEnd"/>
            <w:r w:rsidRPr="00B42E95">
              <w:rPr>
                <w:rFonts w:ascii="Times New Roman" w:hAnsi="Times New Roman" w:cs="Times New Roman"/>
                <w:iCs/>
                <w:sz w:val="28"/>
                <w:szCs w:val="28"/>
                <w:lang w:eastAsia="en-US"/>
              </w:rPr>
              <w:t xml:space="preserve">             Іван </w:t>
            </w:r>
            <w:r w:rsidRPr="00B42E95">
              <w:rPr>
                <w:rFonts w:ascii="Times New Roman" w:hAnsi="Times New Roman" w:cs="Times New Roman"/>
                <w:sz w:val="28"/>
                <w:szCs w:val="28"/>
              </w:rPr>
              <w:t>Володимирович</w:t>
            </w:r>
          </w:p>
        </w:tc>
      </w:tr>
      <w:tr w:rsidR="00DC2503" w:rsidRPr="00B42E95" w14:paraId="55C0A9F6" w14:textId="77777777" w:rsidTr="00615E61">
        <w:trPr>
          <w:trHeight w:val="1070"/>
          <w:jc w:val="center"/>
        </w:trPr>
        <w:tc>
          <w:tcPr>
            <w:tcW w:w="545" w:type="pct"/>
            <w:tcBorders>
              <w:top w:val="single" w:sz="4" w:space="0" w:color="auto"/>
              <w:left w:val="single" w:sz="4" w:space="0" w:color="000000"/>
              <w:bottom w:val="single" w:sz="4" w:space="0" w:color="auto"/>
              <w:right w:val="single" w:sz="4" w:space="0" w:color="000000"/>
            </w:tcBorders>
          </w:tcPr>
          <w:p w14:paraId="119C2194" w14:textId="1B397734" w:rsidR="00DC2503" w:rsidRPr="00B42E95" w:rsidRDefault="00361567" w:rsidP="00477B3C">
            <w:pPr>
              <w:pStyle w:val="a7"/>
              <w:ind w:left="580"/>
              <w:rPr>
                <w:rFonts w:ascii="Times New Roman" w:hAnsi="Times New Roman" w:cs="Times New Roman"/>
                <w:sz w:val="28"/>
                <w:szCs w:val="28"/>
              </w:rPr>
            </w:pPr>
            <w:r w:rsidRPr="00B42E95">
              <w:rPr>
                <w:rFonts w:ascii="Times New Roman" w:hAnsi="Times New Roman" w:cs="Times New Roman"/>
                <w:sz w:val="28"/>
                <w:szCs w:val="28"/>
              </w:rPr>
              <w:t>13</w:t>
            </w:r>
          </w:p>
        </w:tc>
        <w:tc>
          <w:tcPr>
            <w:tcW w:w="3348" w:type="pct"/>
            <w:tcBorders>
              <w:top w:val="single" w:sz="4" w:space="0" w:color="auto"/>
              <w:left w:val="single" w:sz="4" w:space="0" w:color="000000"/>
              <w:bottom w:val="single" w:sz="4" w:space="0" w:color="auto"/>
              <w:right w:val="single" w:sz="4" w:space="0" w:color="000000"/>
            </w:tcBorders>
          </w:tcPr>
          <w:p w14:paraId="1A87621A" w14:textId="77777777" w:rsidR="00361567" w:rsidRPr="00B42E95" w:rsidRDefault="00361567" w:rsidP="00361567">
            <w:pPr>
              <w:tabs>
                <w:tab w:val="left" w:pos="3195"/>
              </w:tabs>
              <w:spacing w:after="0"/>
              <w:jc w:val="both"/>
              <w:rPr>
                <w:rFonts w:ascii="Times New Roman" w:hAnsi="Times New Roman" w:cs="Times New Roman"/>
                <w:bCs/>
                <w:sz w:val="28"/>
                <w:szCs w:val="28"/>
              </w:rPr>
            </w:pPr>
            <w:r w:rsidRPr="00B42E95">
              <w:rPr>
                <w:rFonts w:ascii="Times New Roman" w:hAnsi="Times New Roman" w:cs="Times New Roman"/>
                <w:bCs/>
                <w:sz w:val="28"/>
                <w:szCs w:val="28"/>
              </w:rPr>
              <w:t>Про внесення змін до  Програми забезпечення діяльності комунального підприємства «Муніципальна служба правопорядку-ВАРТА Ніжинської міської ради Чернігівської області на 2024 рік» (ПР № 2330 від 22.04.2025)</w:t>
            </w:r>
          </w:p>
          <w:p w14:paraId="2DC0E62F" w14:textId="77777777" w:rsidR="00DC2503" w:rsidRPr="00B42E95" w:rsidRDefault="00DC2503" w:rsidP="00477B3C">
            <w:pPr>
              <w:autoSpaceDE w:val="0"/>
              <w:autoSpaceDN w:val="0"/>
              <w:spacing w:after="0" w:line="240" w:lineRule="auto"/>
              <w:jc w:val="both"/>
              <w:outlineLvl w:val="1"/>
              <w:rPr>
                <w:rFonts w:ascii="Times New Roman" w:hAnsi="Times New Roman" w:cs="Times New Roman"/>
                <w:sz w:val="28"/>
                <w:szCs w:val="28"/>
              </w:rPr>
            </w:pPr>
          </w:p>
        </w:tc>
        <w:tc>
          <w:tcPr>
            <w:tcW w:w="1107" w:type="pct"/>
            <w:tcBorders>
              <w:top w:val="single" w:sz="4" w:space="0" w:color="auto"/>
              <w:left w:val="single" w:sz="4" w:space="0" w:color="000000"/>
              <w:bottom w:val="single" w:sz="4" w:space="0" w:color="auto"/>
              <w:right w:val="single" w:sz="4" w:space="0" w:color="000000"/>
            </w:tcBorders>
          </w:tcPr>
          <w:p w14:paraId="5C4B747C" w14:textId="564D85E3" w:rsidR="00DC2503" w:rsidRPr="00B42E95" w:rsidRDefault="00361567" w:rsidP="00477B3C">
            <w:pPr>
              <w:spacing w:line="240" w:lineRule="auto"/>
              <w:jc w:val="center"/>
              <w:rPr>
                <w:rFonts w:ascii="Times New Roman" w:hAnsi="Times New Roman" w:cs="Times New Roman"/>
                <w:iCs/>
                <w:sz w:val="28"/>
                <w:szCs w:val="28"/>
                <w:lang w:eastAsia="en-US"/>
              </w:rPr>
            </w:pPr>
            <w:proofErr w:type="spellStart"/>
            <w:r w:rsidRPr="00B42E95">
              <w:rPr>
                <w:rFonts w:ascii="Times New Roman" w:hAnsi="Times New Roman" w:cs="Times New Roman"/>
                <w:iCs/>
                <w:sz w:val="28"/>
                <w:szCs w:val="28"/>
                <w:lang w:eastAsia="en-US"/>
              </w:rPr>
              <w:t>Лаврінець</w:t>
            </w:r>
            <w:proofErr w:type="spellEnd"/>
            <w:r w:rsidRPr="00B42E95">
              <w:rPr>
                <w:rFonts w:ascii="Times New Roman" w:hAnsi="Times New Roman" w:cs="Times New Roman"/>
                <w:iCs/>
                <w:sz w:val="28"/>
                <w:szCs w:val="28"/>
                <w:lang w:eastAsia="en-US"/>
              </w:rPr>
              <w:t xml:space="preserve"> В.Ю.</w:t>
            </w:r>
          </w:p>
        </w:tc>
      </w:tr>
      <w:tr w:rsidR="00DC2503" w:rsidRPr="00B42E95" w14:paraId="6B6C5357" w14:textId="77777777" w:rsidTr="00615E61">
        <w:trPr>
          <w:trHeight w:val="1070"/>
          <w:jc w:val="center"/>
        </w:trPr>
        <w:tc>
          <w:tcPr>
            <w:tcW w:w="545" w:type="pct"/>
            <w:tcBorders>
              <w:top w:val="single" w:sz="4" w:space="0" w:color="auto"/>
              <w:left w:val="single" w:sz="4" w:space="0" w:color="000000"/>
              <w:bottom w:val="single" w:sz="4" w:space="0" w:color="auto"/>
              <w:right w:val="single" w:sz="4" w:space="0" w:color="000000"/>
            </w:tcBorders>
          </w:tcPr>
          <w:p w14:paraId="2D08ACAD" w14:textId="15E8F267" w:rsidR="00DC2503" w:rsidRPr="00B42E95" w:rsidRDefault="00361567" w:rsidP="00477B3C">
            <w:pPr>
              <w:pStyle w:val="a7"/>
              <w:ind w:left="580"/>
              <w:rPr>
                <w:rFonts w:ascii="Times New Roman" w:hAnsi="Times New Roman" w:cs="Times New Roman"/>
                <w:sz w:val="28"/>
                <w:szCs w:val="28"/>
              </w:rPr>
            </w:pPr>
            <w:r w:rsidRPr="00B42E95">
              <w:rPr>
                <w:rFonts w:ascii="Times New Roman" w:hAnsi="Times New Roman" w:cs="Times New Roman"/>
                <w:sz w:val="28"/>
                <w:szCs w:val="28"/>
              </w:rPr>
              <w:t>14</w:t>
            </w:r>
          </w:p>
        </w:tc>
        <w:tc>
          <w:tcPr>
            <w:tcW w:w="3348" w:type="pct"/>
            <w:tcBorders>
              <w:top w:val="single" w:sz="4" w:space="0" w:color="auto"/>
              <w:left w:val="single" w:sz="4" w:space="0" w:color="000000"/>
              <w:bottom w:val="single" w:sz="4" w:space="0" w:color="auto"/>
              <w:right w:val="single" w:sz="4" w:space="0" w:color="000000"/>
            </w:tcBorders>
          </w:tcPr>
          <w:p w14:paraId="7403CE27" w14:textId="77777777" w:rsidR="006B6A62" w:rsidRPr="00B42E95" w:rsidRDefault="006B6A62" w:rsidP="006B6A62">
            <w:pPr>
              <w:tabs>
                <w:tab w:val="left" w:pos="3195"/>
              </w:tabs>
              <w:spacing w:after="0"/>
              <w:jc w:val="both"/>
              <w:rPr>
                <w:rFonts w:ascii="Times New Roman" w:hAnsi="Times New Roman" w:cs="Times New Roman"/>
                <w:bCs/>
                <w:sz w:val="28"/>
                <w:szCs w:val="28"/>
              </w:rPr>
            </w:pPr>
            <w:r w:rsidRPr="00B42E95">
              <w:rPr>
                <w:rFonts w:ascii="Times New Roman" w:hAnsi="Times New Roman" w:cs="Times New Roman"/>
                <w:bCs/>
                <w:sz w:val="28"/>
                <w:szCs w:val="28"/>
              </w:rPr>
              <w:t xml:space="preserve">Про внесення змін до  Програми забезпечення діяльності комунального підприємства «Муніципальна служба </w:t>
            </w:r>
          </w:p>
          <w:p w14:paraId="5108B03E" w14:textId="2A867411" w:rsidR="006B6A62" w:rsidRPr="00B42E95" w:rsidRDefault="006B6A62" w:rsidP="006B6A62">
            <w:pPr>
              <w:tabs>
                <w:tab w:val="left" w:pos="3195"/>
              </w:tabs>
              <w:spacing w:after="0"/>
              <w:jc w:val="both"/>
              <w:rPr>
                <w:rFonts w:ascii="Times New Roman" w:hAnsi="Times New Roman" w:cs="Times New Roman"/>
                <w:bCs/>
                <w:sz w:val="28"/>
                <w:szCs w:val="28"/>
              </w:rPr>
            </w:pPr>
            <w:r w:rsidRPr="00B42E95">
              <w:rPr>
                <w:rFonts w:ascii="Times New Roman" w:hAnsi="Times New Roman" w:cs="Times New Roman"/>
                <w:bCs/>
                <w:sz w:val="28"/>
                <w:szCs w:val="28"/>
              </w:rPr>
              <w:lastRenderedPageBreak/>
              <w:t>правопорядку-ВАРТА Ніжинської міської ради Чернігівської області на 2025 рік» (ПР № 233</w:t>
            </w:r>
            <w:r w:rsidR="00BC4499" w:rsidRPr="00B42E95">
              <w:rPr>
                <w:rFonts w:ascii="Times New Roman" w:hAnsi="Times New Roman" w:cs="Times New Roman"/>
                <w:bCs/>
                <w:sz w:val="28"/>
                <w:szCs w:val="28"/>
              </w:rPr>
              <w:t>1</w:t>
            </w:r>
            <w:r w:rsidRPr="00B42E95">
              <w:rPr>
                <w:rFonts w:ascii="Times New Roman" w:hAnsi="Times New Roman" w:cs="Times New Roman"/>
                <w:bCs/>
                <w:sz w:val="28"/>
                <w:szCs w:val="28"/>
              </w:rPr>
              <w:t xml:space="preserve"> від 22.04.2025)</w:t>
            </w:r>
          </w:p>
          <w:p w14:paraId="40D52457" w14:textId="77777777" w:rsidR="00DC2503" w:rsidRPr="00B42E95" w:rsidRDefault="00DC2503" w:rsidP="00477B3C">
            <w:pPr>
              <w:autoSpaceDE w:val="0"/>
              <w:autoSpaceDN w:val="0"/>
              <w:spacing w:after="0" w:line="240" w:lineRule="auto"/>
              <w:jc w:val="both"/>
              <w:outlineLvl w:val="1"/>
              <w:rPr>
                <w:rFonts w:ascii="Times New Roman" w:hAnsi="Times New Roman" w:cs="Times New Roman"/>
                <w:sz w:val="28"/>
                <w:szCs w:val="28"/>
              </w:rPr>
            </w:pPr>
          </w:p>
        </w:tc>
        <w:tc>
          <w:tcPr>
            <w:tcW w:w="1107" w:type="pct"/>
            <w:tcBorders>
              <w:top w:val="single" w:sz="4" w:space="0" w:color="auto"/>
              <w:left w:val="single" w:sz="4" w:space="0" w:color="000000"/>
              <w:bottom w:val="single" w:sz="4" w:space="0" w:color="auto"/>
              <w:right w:val="single" w:sz="4" w:space="0" w:color="000000"/>
            </w:tcBorders>
          </w:tcPr>
          <w:p w14:paraId="4BDFFFFC" w14:textId="29F92B4F" w:rsidR="00DC2503" w:rsidRPr="00B42E95" w:rsidRDefault="00361567" w:rsidP="00477B3C">
            <w:pPr>
              <w:spacing w:line="240" w:lineRule="auto"/>
              <w:jc w:val="center"/>
              <w:rPr>
                <w:rFonts w:ascii="Times New Roman" w:hAnsi="Times New Roman" w:cs="Times New Roman"/>
                <w:iCs/>
                <w:sz w:val="28"/>
                <w:szCs w:val="28"/>
                <w:lang w:eastAsia="en-US"/>
              </w:rPr>
            </w:pPr>
            <w:proofErr w:type="spellStart"/>
            <w:r w:rsidRPr="00B42E95">
              <w:rPr>
                <w:rFonts w:ascii="Times New Roman" w:hAnsi="Times New Roman" w:cs="Times New Roman"/>
                <w:iCs/>
                <w:sz w:val="28"/>
                <w:szCs w:val="28"/>
                <w:lang w:eastAsia="en-US"/>
              </w:rPr>
              <w:lastRenderedPageBreak/>
              <w:t>Лаврінець</w:t>
            </w:r>
            <w:proofErr w:type="spellEnd"/>
            <w:r w:rsidRPr="00B42E95">
              <w:rPr>
                <w:rFonts w:ascii="Times New Roman" w:hAnsi="Times New Roman" w:cs="Times New Roman"/>
                <w:iCs/>
                <w:sz w:val="28"/>
                <w:szCs w:val="28"/>
                <w:lang w:eastAsia="en-US"/>
              </w:rPr>
              <w:t xml:space="preserve"> В.Ю.</w:t>
            </w:r>
          </w:p>
        </w:tc>
      </w:tr>
      <w:tr w:rsidR="00477B3C" w:rsidRPr="00B42E95" w14:paraId="6F1DB36D" w14:textId="77777777" w:rsidTr="00615E61">
        <w:trPr>
          <w:trHeight w:val="1070"/>
          <w:jc w:val="center"/>
        </w:trPr>
        <w:tc>
          <w:tcPr>
            <w:tcW w:w="545" w:type="pct"/>
            <w:tcBorders>
              <w:top w:val="single" w:sz="4" w:space="0" w:color="auto"/>
              <w:left w:val="single" w:sz="4" w:space="0" w:color="000000"/>
              <w:bottom w:val="single" w:sz="4" w:space="0" w:color="auto"/>
              <w:right w:val="single" w:sz="4" w:space="0" w:color="000000"/>
            </w:tcBorders>
          </w:tcPr>
          <w:p w14:paraId="5BFD8D9E" w14:textId="62590CF1" w:rsidR="00477B3C" w:rsidRPr="00B42E95" w:rsidRDefault="00477B3C" w:rsidP="00477B3C">
            <w:pPr>
              <w:pStyle w:val="a7"/>
              <w:ind w:left="580"/>
              <w:rPr>
                <w:rFonts w:ascii="Times New Roman" w:hAnsi="Times New Roman" w:cs="Times New Roman"/>
                <w:sz w:val="28"/>
                <w:szCs w:val="28"/>
              </w:rPr>
            </w:pPr>
            <w:r w:rsidRPr="00B42E95">
              <w:rPr>
                <w:rFonts w:ascii="Times New Roman" w:hAnsi="Times New Roman" w:cs="Times New Roman"/>
                <w:sz w:val="28"/>
                <w:szCs w:val="28"/>
              </w:rPr>
              <w:t>1</w:t>
            </w:r>
            <w:r w:rsidR="00361567" w:rsidRPr="00B42E95">
              <w:rPr>
                <w:rFonts w:ascii="Times New Roman" w:hAnsi="Times New Roman" w:cs="Times New Roman"/>
                <w:sz w:val="28"/>
                <w:szCs w:val="28"/>
              </w:rPr>
              <w:t>5</w:t>
            </w:r>
          </w:p>
        </w:tc>
        <w:tc>
          <w:tcPr>
            <w:tcW w:w="3348" w:type="pct"/>
            <w:tcBorders>
              <w:top w:val="single" w:sz="4" w:space="0" w:color="auto"/>
              <w:left w:val="single" w:sz="4" w:space="0" w:color="000000"/>
              <w:bottom w:val="single" w:sz="4" w:space="0" w:color="auto"/>
              <w:right w:val="single" w:sz="4" w:space="0" w:color="000000"/>
            </w:tcBorders>
          </w:tcPr>
          <w:p w14:paraId="292ED179" w14:textId="234D757A" w:rsidR="00477B3C" w:rsidRPr="00B42E95" w:rsidRDefault="00477B3C" w:rsidP="00477B3C">
            <w:pPr>
              <w:tabs>
                <w:tab w:val="left" w:pos="0"/>
              </w:tabs>
              <w:spacing w:after="0"/>
              <w:jc w:val="both"/>
              <w:rPr>
                <w:rFonts w:ascii="Times New Roman" w:hAnsi="Times New Roman" w:cs="Times New Roman"/>
                <w:sz w:val="28"/>
                <w:szCs w:val="28"/>
              </w:rPr>
            </w:pPr>
            <w:r w:rsidRPr="00B42E95">
              <w:rPr>
                <w:rFonts w:ascii="Times New Roman" w:hAnsi="Times New Roman" w:cs="Times New Roman"/>
                <w:sz w:val="28"/>
                <w:szCs w:val="28"/>
              </w:rPr>
              <w:t xml:space="preserve">Про виконання бюджету Ніжинської міської територіальної громади за  І квартал 2025 року (код  бюджету </w:t>
            </w:r>
            <w:r w:rsidRPr="00B42E95">
              <w:rPr>
                <w:rFonts w:ascii="Times New Roman" w:hAnsi="Times New Roman" w:cs="Times New Roman"/>
                <w:b/>
                <w:sz w:val="28"/>
                <w:szCs w:val="28"/>
              </w:rPr>
              <w:t>2553800000 )</w:t>
            </w:r>
          </w:p>
        </w:tc>
        <w:tc>
          <w:tcPr>
            <w:tcW w:w="1107" w:type="pct"/>
            <w:tcBorders>
              <w:top w:val="single" w:sz="4" w:space="0" w:color="auto"/>
              <w:left w:val="single" w:sz="4" w:space="0" w:color="000000"/>
              <w:bottom w:val="single" w:sz="4" w:space="0" w:color="auto"/>
              <w:right w:val="single" w:sz="4" w:space="0" w:color="000000"/>
            </w:tcBorders>
          </w:tcPr>
          <w:p w14:paraId="20580EC7" w14:textId="77777777" w:rsidR="00477B3C" w:rsidRPr="00B42E95" w:rsidRDefault="00477B3C" w:rsidP="00477B3C">
            <w:pPr>
              <w:spacing w:after="0"/>
              <w:jc w:val="center"/>
              <w:rPr>
                <w:rFonts w:ascii="Times New Roman" w:hAnsi="Times New Roman" w:cs="Times New Roman"/>
                <w:color w:val="000000"/>
                <w:sz w:val="28"/>
                <w:szCs w:val="28"/>
              </w:rPr>
            </w:pPr>
            <w:proofErr w:type="spellStart"/>
            <w:r w:rsidRPr="00B42E95">
              <w:rPr>
                <w:rFonts w:ascii="Times New Roman" w:hAnsi="Times New Roman" w:cs="Times New Roman"/>
                <w:color w:val="000000"/>
                <w:sz w:val="28"/>
                <w:szCs w:val="28"/>
              </w:rPr>
              <w:t>Фурса</w:t>
            </w:r>
            <w:proofErr w:type="spellEnd"/>
          </w:p>
          <w:p w14:paraId="613CA89F" w14:textId="6D3BA090" w:rsidR="00477B3C" w:rsidRPr="00B42E95" w:rsidRDefault="00477B3C" w:rsidP="00477B3C">
            <w:pPr>
              <w:spacing w:line="240" w:lineRule="auto"/>
              <w:jc w:val="center"/>
              <w:rPr>
                <w:rFonts w:ascii="Times New Roman" w:hAnsi="Times New Roman" w:cs="Times New Roman"/>
                <w:i/>
                <w:sz w:val="28"/>
                <w:szCs w:val="28"/>
                <w:lang w:eastAsia="en-US"/>
              </w:rPr>
            </w:pPr>
            <w:r w:rsidRPr="00B42E95">
              <w:rPr>
                <w:rFonts w:ascii="Times New Roman" w:hAnsi="Times New Roman" w:cs="Times New Roman"/>
                <w:color w:val="000000"/>
                <w:sz w:val="28"/>
                <w:szCs w:val="28"/>
              </w:rPr>
              <w:t>Маргарита Борисівна</w:t>
            </w:r>
          </w:p>
        </w:tc>
      </w:tr>
      <w:tr w:rsidR="00EB40D0" w:rsidRPr="00B42E95" w14:paraId="644643F7" w14:textId="77777777" w:rsidTr="00615E61">
        <w:trPr>
          <w:trHeight w:val="1070"/>
          <w:jc w:val="center"/>
        </w:trPr>
        <w:tc>
          <w:tcPr>
            <w:tcW w:w="545" w:type="pct"/>
            <w:tcBorders>
              <w:top w:val="single" w:sz="4" w:space="0" w:color="auto"/>
              <w:left w:val="single" w:sz="4" w:space="0" w:color="000000"/>
              <w:bottom w:val="single" w:sz="4" w:space="0" w:color="auto"/>
              <w:right w:val="single" w:sz="4" w:space="0" w:color="000000"/>
            </w:tcBorders>
          </w:tcPr>
          <w:p w14:paraId="7C0BB05F" w14:textId="2D585258" w:rsidR="00EB40D0" w:rsidRPr="00B42E95" w:rsidRDefault="00EB40D0" w:rsidP="00477B3C">
            <w:pPr>
              <w:pStyle w:val="a7"/>
              <w:ind w:left="580"/>
              <w:rPr>
                <w:rFonts w:ascii="Times New Roman" w:hAnsi="Times New Roman" w:cs="Times New Roman"/>
                <w:sz w:val="28"/>
                <w:szCs w:val="28"/>
              </w:rPr>
            </w:pPr>
            <w:r w:rsidRPr="00B42E95">
              <w:rPr>
                <w:rFonts w:ascii="Times New Roman" w:hAnsi="Times New Roman" w:cs="Times New Roman"/>
                <w:sz w:val="28"/>
                <w:szCs w:val="28"/>
              </w:rPr>
              <w:t>1</w:t>
            </w:r>
            <w:r w:rsidR="00361567" w:rsidRPr="00B42E95">
              <w:rPr>
                <w:rFonts w:ascii="Times New Roman" w:hAnsi="Times New Roman" w:cs="Times New Roman"/>
                <w:sz w:val="28"/>
                <w:szCs w:val="28"/>
              </w:rPr>
              <w:t>6</w:t>
            </w:r>
          </w:p>
        </w:tc>
        <w:tc>
          <w:tcPr>
            <w:tcW w:w="3348" w:type="pct"/>
            <w:tcBorders>
              <w:top w:val="single" w:sz="4" w:space="0" w:color="auto"/>
              <w:left w:val="single" w:sz="4" w:space="0" w:color="000000"/>
              <w:bottom w:val="single" w:sz="4" w:space="0" w:color="auto"/>
              <w:right w:val="single" w:sz="4" w:space="0" w:color="000000"/>
            </w:tcBorders>
          </w:tcPr>
          <w:p w14:paraId="677A3A0D" w14:textId="1AD46744" w:rsidR="00EB40D0" w:rsidRPr="00B42E95" w:rsidRDefault="004A6500" w:rsidP="00477B3C">
            <w:pPr>
              <w:tabs>
                <w:tab w:val="left" w:pos="0"/>
              </w:tabs>
              <w:spacing w:after="0"/>
              <w:jc w:val="both"/>
              <w:rPr>
                <w:rFonts w:ascii="Times New Roman" w:hAnsi="Times New Roman" w:cs="Times New Roman"/>
                <w:sz w:val="28"/>
                <w:szCs w:val="28"/>
              </w:rPr>
            </w:pPr>
            <w:r w:rsidRPr="00B42E95">
              <w:rPr>
                <w:rFonts w:ascii="Times New Roman" w:hAnsi="Times New Roman" w:cs="Times New Roman"/>
                <w:bCs/>
                <w:sz w:val="28"/>
                <w:szCs w:val="28"/>
              </w:rPr>
              <w:t>Про передачу на баланс індивідуально визначеного майна (ПР № 2293 від 14.04.2025)</w:t>
            </w:r>
          </w:p>
        </w:tc>
        <w:tc>
          <w:tcPr>
            <w:tcW w:w="1107" w:type="pct"/>
            <w:tcBorders>
              <w:top w:val="single" w:sz="4" w:space="0" w:color="auto"/>
              <w:left w:val="single" w:sz="4" w:space="0" w:color="000000"/>
              <w:bottom w:val="single" w:sz="4" w:space="0" w:color="auto"/>
              <w:right w:val="single" w:sz="4" w:space="0" w:color="000000"/>
            </w:tcBorders>
          </w:tcPr>
          <w:p w14:paraId="76AA4128" w14:textId="77777777" w:rsidR="00EB40D0" w:rsidRPr="00B42E95" w:rsidRDefault="00EB40D0" w:rsidP="00EB40D0">
            <w:pPr>
              <w:spacing w:after="0"/>
              <w:jc w:val="center"/>
              <w:rPr>
                <w:rFonts w:ascii="Times New Roman" w:hAnsi="Times New Roman" w:cs="Times New Roman"/>
                <w:color w:val="000000"/>
                <w:sz w:val="28"/>
                <w:szCs w:val="28"/>
              </w:rPr>
            </w:pPr>
            <w:proofErr w:type="spellStart"/>
            <w:r w:rsidRPr="00B42E95">
              <w:rPr>
                <w:rFonts w:ascii="Times New Roman" w:hAnsi="Times New Roman" w:cs="Times New Roman"/>
                <w:color w:val="000000"/>
                <w:sz w:val="28"/>
                <w:szCs w:val="28"/>
              </w:rPr>
              <w:t>Фурса</w:t>
            </w:r>
            <w:proofErr w:type="spellEnd"/>
          </w:p>
          <w:p w14:paraId="5711E335" w14:textId="7C9280FB" w:rsidR="00EB40D0" w:rsidRPr="00B42E95" w:rsidRDefault="00EB40D0" w:rsidP="00EB40D0">
            <w:pPr>
              <w:spacing w:after="0"/>
              <w:jc w:val="center"/>
              <w:rPr>
                <w:rFonts w:ascii="Times New Roman" w:hAnsi="Times New Roman" w:cs="Times New Roman"/>
                <w:color w:val="000000"/>
                <w:sz w:val="28"/>
                <w:szCs w:val="28"/>
              </w:rPr>
            </w:pPr>
            <w:r w:rsidRPr="00B42E95">
              <w:rPr>
                <w:rFonts w:ascii="Times New Roman" w:hAnsi="Times New Roman" w:cs="Times New Roman"/>
                <w:color w:val="000000"/>
                <w:sz w:val="28"/>
                <w:szCs w:val="28"/>
              </w:rPr>
              <w:t>Маргарита Борисівна</w:t>
            </w:r>
          </w:p>
        </w:tc>
      </w:tr>
      <w:tr w:rsidR="00477B3C" w:rsidRPr="00B42E95" w14:paraId="659CE87D" w14:textId="77777777" w:rsidTr="00615E61">
        <w:trPr>
          <w:trHeight w:val="1070"/>
          <w:jc w:val="center"/>
        </w:trPr>
        <w:tc>
          <w:tcPr>
            <w:tcW w:w="545" w:type="pct"/>
            <w:tcBorders>
              <w:top w:val="single" w:sz="4" w:space="0" w:color="auto"/>
              <w:left w:val="single" w:sz="4" w:space="0" w:color="000000"/>
              <w:bottom w:val="single" w:sz="4" w:space="0" w:color="auto"/>
              <w:right w:val="single" w:sz="4" w:space="0" w:color="000000"/>
            </w:tcBorders>
          </w:tcPr>
          <w:p w14:paraId="61794A5E" w14:textId="493EF2E5" w:rsidR="00477B3C" w:rsidRPr="00B42E95" w:rsidRDefault="00477B3C" w:rsidP="00477B3C">
            <w:pPr>
              <w:pStyle w:val="a7"/>
              <w:ind w:left="580"/>
              <w:rPr>
                <w:rFonts w:ascii="Times New Roman" w:hAnsi="Times New Roman" w:cs="Times New Roman"/>
                <w:sz w:val="28"/>
                <w:szCs w:val="28"/>
              </w:rPr>
            </w:pPr>
            <w:r w:rsidRPr="00B42E95">
              <w:rPr>
                <w:rFonts w:ascii="Times New Roman" w:hAnsi="Times New Roman" w:cs="Times New Roman"/>
                <w:sz w:val="28"/>
                <w:szCs w:val="28"/>
              </w:rPr>
              <w:t>1</w:t>
            </w:r>
            <w:r w:rsidR="00361567" w:rsidRPr="00B42E95">
              <w:rPr>
                <w:rFonts w:ascii="Times New Roman" w:hAnsi="Times New Roman" w:cs="Times New Roman"/>
                <w:sz w:val="28"/>
                <w:szCs w:val="28"/>
              </w:rPr>
              <w:t>7</w:t>
            </w:r>
          </w:p>
        </w:tc>
        <w:tc>
          <w:tcPr>
            <w:tcW w:w="3348" w:type="pct"/>
            <w:tcBorders>
              <w:top w:val="single" w:sz="4" w:space="0" w:color="auto"/>
              <w:left w:val="single" w:sz="4" w:space="0" w:color="000000"/>
              <w:bottom w:val="single" w:sz="4" w:space="0" w:color="auto"/>
              <w:right w:val="single" w:sz="4" w:space="0" w:color="000000"/>
            </w:tcBorders>
          </w:tcPr>
          <w:p w14:paraId="0526D60A" w14:textId="2E2EC814" w:rsidR="00477B3C" w:rsidRPr="00B42E95" w:rsidRDefault="00477B3C" w:rsidP="00477B3C">
            <w:pPr>
              <w:tabs>
                <w:tab w:val="left" w:pos="0"/>
              </w:tabs>
              <w:spacing w:after="0"/>
              <w:jc w:val="both"/>
              <w:rPr>
                <w:rFonts w:ascii="Times New Roman" w:hAnsi="Times New Roman" w:cs="Times New Roman"/>
                <w:sz w:val="28"/>
                <w:szCs w:val="28"/>
              </w:rPr>
            </w:pPr>
            <w:r w:rsidRPr="00B42E95">
              <w:rPr>
                <w:rFonts w:ascii="Times New Roman" w:hAnsi="Times New Roman" w:cs="Times New Roman"/>
                <w:bCs/>
                <w:sz w:val="28"/>
                <w:szCs w:val="28"/>
              </w:rPr>
              <w:t xml:space="preserve">Про внесення змін до рішення Ніжинської міської  ради </w:t>
            </w:r>
            <w:r w:rsidRPr="00B42E95">
              <w:rPr>
                <w:rFonts w:ascii="Times New Roman" w:hAnsi="Times New Roman" w:cs="Times New Roman"/>
                <w:bCs/>
                <w:sz w:val="28"/>
                <w:szCs w:val="28"/>
                <w:lang w:val="en-US"/>
              </w:rPr>
              <w:t>V</w:t>
            </w:r>
            <w:r w:rsidRPr="00B42E95">
              <w:rPr>
                <w:rFonts w:ascii="Times New Roman" w:hAnsi="Times New Roman" w:cs="Times New Roman"/>
                <w:bCs/>
                <w:sz w:val="28"/>
                <w:szCs w:val="28"/>
              </w:rPr>
              <w:t>ІІІ скликання від 06 грудня 2024 року № 4-43/2024 «Про бюджет Ніжинської міської територіальної громади  на2025 рік (код бюджету 2553800000)»</w:t>
            </w:r>
          </w:p>
        </w:tc>
        <w:tc>
          <w:tcPr>
            <w:tcW w:w="1107" w:type="pct"/>
            <w:tcBorders>
              <w:top w:val="single" w:sz="4" w:space="0" w:color="auto"/>
              <w:left w:val="single" w:sz="4" w:space="0" w:color="000000"/>
              <w:bottom w:val="single" w:sz="4" w:space="0" w:color="auto"/>
              <w:right w:val="single" w:sz="4" w:space="0" w:color="000000"/>
            </w:tcBorders>
          </w:tcPr>
          <w:p w14:paraId="7F25B1AC" w14:textId="77777777" w:rsidR="00477B3C" w:rsidRPr="00B42E95" w:rsidRDefault="00477B3C" w:rsidP="00477B3C">
            <w:pPr>
              <w:spacing w:after="0"/>
              <w:jc w:val="center"/>
              <w:rPr>
                <w:rFonts w:ascii="Times New Roman" w:hAnsi="Times New Roman" w:cs="Times New Roman"/>
                <w:color w:val="000000"/>
                <w:sz w:val="28"/>
                <w:szCs w:val="28"/>
              </w:rPr>
            </w:pPr>
            <w:proofErr w:type="spellStart"/>
            <w:r w:rsidRPr="00B42E95">
              <w:rPr>
                <w:rFonts w:ascii="Times New Roman" w:hAnsi="Times New Roman" w:cs="Times New Roman"/>
                <w:color w:val="000000"/>
                <w:sz w:val="28"/>
                <w:szCs w:val="28"/>
              </w:rPr>
              <w:t>Фурса</w:t>
            </w:r>
            <w:proofErr w:type="spellEnd"/>
          </w:p>
          <w:p w14:paraId="69F48B9D" w14:textId="641DFCD5" w:rsidR="00477B3C" w:rsidRPr="00B42E95" w:rsidRDefault="00477B3C" w:rsidP="00477B3C">
            <w:pPr>
              <w:pStyle w:val="a7"/>
              <w:spacing w:line="240" w:lineRule="auto"/>
              <w:jc w:val="center"/>
              <w:rPr>
                <w:rFonts w:ascii="Times New Roman" w:hAnsi="Times New Roman" w:cs="Times New Roman"/>
                <w:i/>
                <w:sz w:val="28"/>
                <w:szCs w:val="28"/>
              </w:rPr>
            </w:pPr>
            <w:r w:rsidRPr="00B42E95">
              <w:rPr>
                <w:rFonts w:ascii="Times New Roman" w:hAnsi="Times New Roman" w:cs="Times New Roman"/>
                <w:color w:val="000000"/>
                <w:sz w:val="28"/>
                <w:szCs w:val="28"/>
              </w:rPr>
              <w:t>Маргарита Борисівна</w:t>
            </w:r>
          </w:p>
        </w:tc>
      </w:tr>
    </w:tbl>
    <w:p w14:paraId="15E5E086" w14:textId="77777777" w:rsidR="00EC62EB" w:rsidRPr="00B42E95" w:rsidRDefault="00EC62EB">
      <w:pPr>
        <w:ind w:left="1416" w:firstLine="708"/>
        <w:jc w:val="both"/>
        <w:rPr>
          <w:rFonts w:ascii="Times New Roman" w:eastAsia="Times New Roman" w:hAnsi="Times New Roman" w:cs="Times New Roman"/>
          <w:b/>
          <w:sz w:val="28"/>
          <w:szCs w:val="28"/>
        </w:rPr>
      </w:pPr>
    </w:p>
    <w:p w14:paraId="2EE3235D" w14:textId="77777777" w:rsidR="00EC62EB" w:rsidRPr="00B42E95" w:rsidRDefault="00FD499A">
      <w:pPr>
        <w:jc w:val="both"/>
        <w:rPr>
          <w:rFonts w:ascii="Times New Roman" w:eastAsia="Times New Roman" w:hAnsi="Times New Roman" w:cs="Times New Roman"/>
          <w:b/>
          <w:sz w:val="28"/>
          <w:szCs w:val="28"/>
        </w:rPr>
      </w:pPr>
      <w:r w:rsidRPr="00B42E95">
        <w:rPr>
          <w:rFonts w:ascii="Times New Roman" w:eastAsia="Times New Roman" w:hAnsi="Times New Roman" w:cs="Times New Roman"/>
          <w:b/>
          <w:sz w:val="28"/>
          <w:szCs w:val="28"/>
        </w:rPr>
        <w:t xml:space="preserve">ГОЛОСУВАЛИ: </w:t>
      </w:r>
      <w:r w:rsidRPr="00B42E95">
        <w:rPr>
          <w:rFonts w:ascii="Times New Roman" w:eastAsia="Times New Roman" w:hAnsi="Times New Roman" w:cs="Times New Roman"/>
          <w:sz w:val="28"/>
          <w:szCs w:val="28"/>
        </w:rPr>
        <w:t>«за» -  6 одноголосно.</w:t>
      </w:r>
    </w:p>
    <w:p w14:paraId="5AD0607B" w14:textId="77777777" w:rsidR="00EC62EB" w:rsidRPr="00B42E95" w:rsidRDefault="00FD499A">
      <w:pPr>
        <w:ind w:left="1416" w:firstLine="708"/>
        <w:jc w:val="both"/>
        <w:rPr>
          <w:rFonts w:ascii="Times New Roman" w:eastAsia="Times New Roman" w:hAnsi="Times New Roman" w:cs="Times New Roman"/>
          <w:b/>
          <w:sz w:val="28"/>
          <w:szCs w:val="28"/>
        </w:rPr>
      </w:pPr>
      <w:r w:rsidRPr="00B42E95">
        <w:rPr>
          <w:rFonts w:ascii="Times New Roman" w:eastAsia="Times New Roman" w:hAnsi="Times New Roman" w:cs="Times New Roman"/>
          <w:b/>
          <w:sz w:val="28"/>
          <w:szCs w:val="28"/>
        </w:rPr>
        <w:t>Розгляд питань порядку денного:</w:t>
      </w:r>
    </w:p>
    <w:p w14:paraId="07122348" w14:textId="35D7EE4C" w:rsidR="00EC62EB" w:rsidRPr="00B42E95" w:rsidRDefault="00FD499A">
      <w:pPr>
        <w:pStyle w:val="a8"/>
        <w:numPr>
          <w:ilvl w:val="0"/>
          <w:numId w:val="1"/>
        </w:numPr>
        <w:jc w:val="both"/>
        <w:rPr>
          <w:rFonts w:ascii="Times New Roman" w:hAnsi="Times New Roman" w:cs="Times New Roman"/>
          <w:b/>
          <w:bCs/>
          <w:sz w:val="28"/>
          <w:szCs w:val="28"/>
        </w:rPr>
      </w:pPr>
      <w:r w:rsidRPr="00B42E95">
        <w:rPr>
          <w:rFonts w:ascii="Times New Roman" w:hAnsi="Times New Roman" w:cs="Times New Roman"/>
          <w:b/>
          <w:bCs/>
          <w:sz w:val="28"/>
          <w:szCs w:val="28"/>
        </w:rPr>
        <w:t>Про</w:t>
      </w:r>
      <w:r w:rsidRPr="00B42E95">
        <w:rPr>
          <w:rFonts w:ascii="Times New Roman" w:hAnsi="Times New Roman" w:cs="Times New Roman"/>
          <w:sz w:val="28"/>
          <w:szCs w:val="28"/>
        </w:rPr>
        <w:t xml:space="preserve"> </w:t>
      </w:r>
      <w:r w:rsidR="00484F3C" w:rsidRPr="00B42E95">
        <w:rPr>
          <w:rFonts w:ascii="Times New Roman" w:hAnsi="Times New Roman" w:cs="Times New Roman"/>
          <w:b/>
          <w:bCs/>
          <w:color w:val="000000"/>
          <w:sz w:val="28"/>
          <w:szCs w:val="28"/>
        </w:rPr>
        <w:t xml:space="preserve">внесення змін до </w:t>
      </w:r>
      <w:r w:rsidR="00484F3C" w:rsidRPr="00B42E95">
        <w:rPr>
          <w:rFonts w:ascii="Times New Roman" w:hAnsi="Times New Roman" w:cs="Times New Roman"/>
          <w:b/>
          <w:bCs/>
          <w:sz w:val="28"/>
          <w:szCs w:val="28"/>
        </w:rPr>
        <w:t>«Програми інформатизації Ніжинської міської територіальної громади на 2024-2026 роки»  (ПР № 2282 від 11.04.2025)</w:t>
      </w:r>
    </w:p>
    <w:p w14:paraId="421FC610" w14:textId="7A9395DD" w:rsidR="00A81A4C" w:rsidRPr="00B42E95" w:rsidRDefault="00FD499A" w:rsidP="00A81A4C">
      <w:pPr>
        <w:ind w:right="-144" w:firstLine="360"/>
        <w:jc w:val="both"/>
        <w:rPr>
          <w:rFonts w:ascii="Times New Roman" w:hAnsi="Times New Roman" w:cs="Times New Roman"/>
          <w:noProof/>
          <w:sz w:val="28"/>
          <w:szCs w:val="28"/>
        </w:rPr>
      </w:pPr>
      <w:r w:rsidRPr="00B42E95">
        <w:rPr>
          <w:rFonts w:ascii="Times New Roman" w:hAnsi="Times New Roman" w:cs="Times New Roman"/>
          <w:b/>
          <w:sz w:val="28"/>
          <w:szCs w:val="28"/>
        </w:rPr>
        <w:t xml:space="preserve">СЛУХАЛИ: </w:t>
      </w:r>
      <w:r w:rsidR="00484F3C" w:rsidRPr="00B42E95">
        <w:rPr>
          <w:rFonts w:ascii="Times New Roman" w:hAnsi="Times New Roman" w:cs="Times New Roman"/>
          <w:b/>
          <w:bCs/>
          <w:iCs/>
          <w:sz w:val="28"/>
          <w:szCs w:val="28"/>
          <w:lang w:eastAsia="en-US"/>
        </w:rPr>
        <w:t>Мальован</w:t>
      </w:r>
      <w:r w:rsidR="00287E55" w:rsidRPr="00B42E95">
        <w:rPr>
          <w:rFonts w:ascii="Times New Roman" w:hAnsi="Times New Roman" w:cs="Times New Roman"/>
          <w:b/>
          <w:bCs/>
          <w:iCs/>
          <w:sz w:val="28"/>
          <w:szCs w:val="28"/>
          <w:lang w:eastAsia="en-US"/>
        </w:rPr>
        <w:t>у</w:t>
      </w:r>
      <w:r w:rsidR="00484F3C" w:rsidRPr="00B42E95">
        <w:rPr>
          <w:rFonts w:ascii="Times New Roman" w:hAnsi="Times New Roman" w:cs="Times New Roman"/>
          <w:b/>
          <w:bCs/>
          <w:iCs/>
          <w:sz w:val="28"/>
          <w:szCs w:val="28"/>
          <w:lang w:eastAsia="en-US"/>
        </w:rPr>
        <w:t xml:space="preserve"> В.В</w:t>
      </w:r>
      <w:r w:rsidRPr="00B42E95">
        <w:rPr>
          <w:rFonts w:ascii="Times New Roman" w:hAnsi="Times New Roman" w:cs="Times New Roman"/>
          <w:b/>
          <w:sz w:val="28"/>
          <w:szCs w:val="28"/>
        </w:rPr>
        <w:t xml:space="preserve">., </w:t>
      </w:r>
      <w:proofErr w:type="spellStart"/>
      <w:r w:rsidR="00104917" w:rsidRPr="00B42E95">
        <w:rPr>
          <w:rFonts w:ascii="Times New Roman" w:hAnsi="Times New Roman" w:cs="Times New Roman"/>
          <w:bCs/>
          <w:sz w:val="28"/>
          <w:szCs w:val="28"/>
        </w:rPr>
        <w:t>т.в.о</w:t>
      </w:r>
      <w:proofErr w:type="spellEnd"/>
      <w:r w:rsidR="00104917" w:rsidRPr="00B42E95">
        <w:rPr>
          <w:rFonts w:ascii="Times New Roman" w:hAnsi="Times New Roman" w:cs="Times New Roman"/>
          <w:bCs/>
          <w:sz w:val="28"/>
          <w:szCs w:val="28"/>
        </w:rPr>
        <w:t>. начальника</w:t>
      </w:r>
      <w:r w:rsidR="00104917" w:rsidRPr="00B42E95">
        <w:rPr>
          <w:rFonts w:ascii="Times New Roman" w:hAnsi="Times New Roman" w:cs="Times New Roman"/>
          <w:b/>
          <w:sz w:val="28"/>
          <w:szCs w:val="28"/>
        </w:rPr>
        <w:t xml:space="preserve"> </w:t>
      </w:r>
      <w:r w:rsidR="00104917" w:rsidRPr="00B42E95">
        <w:rPr>
          <w:rFonts w:ascii="Times New Roman" w:hAnsi="Times New Roman" w:cs="Times New Roman"/>
          <w:bCs/>
          <w:color w:val="000000"/>
          <w:sz w:val="28"/>
          <w:szCs w:val="28"/>
        </w:rPr>
        <w:t>відділу інформаційних технологій</w:t>
      </w:r>
      <w:r w:rsidRPr="00B42E95">
        <w:rPr>
          <w:rFonts w:ascii="Times New Roman" w:hAnsi="Times New Roman" w:cs="Times New Roman"/>
          <w:sz w:val="28"/>
          <w:szCs w:val="28"/>
        </w:rPr>
        <w:t>, як</w:t>
      </w:r>
      <w:r w:rsidR="00104917" w:rsidRPr="00B42E95">
        <w:rPr>
          <w:rFonts w:ascii="Times New Roman" w:hAnsi="Times New Roman" w:cs="Times New Roman"/>
          <w:sz w:val="28"/>
          <w:szCs w:val="28"/>
        </w:rPr>
        <w:t xml:space="preserve">а </w:t>
      </w:r>
      <w:r w:rsidRPr="00B42E95">
        <w:rPr>
          <w:rFonts w:ascii="Times New Roman" w:hAnsi="Times New Roman" w:cs="Times New Roman"/>
          <w:sz w:val="28"/>
          <w:szCs w:val="28"/>
        </w:rPr>
        <w:t xml:space="preserve">пояснив, що проект рішення розроблено на  підставі  </w:t>
      </w:r>
      <w:r w:rsidR="00104917" w:rsidRPr="00B42E95">
        <w:rPr>
          <w:rFonts w:ascii="Times New Roman" w:hAnsi="Times New Roman" w:cs="Times New Roman"/>
          <w:bCs/>
          <w:spacing w:val="2"/>
          <w:sz w:val="28"/>
          <w:szCs w:val="28"/>
          <w:shd w:val="clear" w:color="auto" w:fill="FFFFFF"/>
        </w:rPr>
        <w:t>листа генерального директора КНП «Ніжинська центральна міська лікарня ім. М. Галицького» Ніжинської міської ради Чернігівської області від 01.04.2025 р. №01-11/1062 та в зв’язку з приєднанням КНП «Ніжинський міський пологовий будинок» до складу лікарні.</w:t>
      </w:r>
      <w:r w:rsidR="00287E55" w:rsidRPr="00B42E95">
        <w:rPr>
          <w:rFonts w:ascii="Times New Roman" w:hAnsi="Times New Roman" w:cs="Times New Roman"/>
          <w:bCs/>
          <w:sz w:val="28"/>
          <w:szCs w:val="28"/>
        </w:rPr>
        <w:t xml:space="preserve"> </w:t>
      </w:r>
      <w:r w:rsidR="00A81A4C" w:rsidRPr="00B42E95">
        <w:rPr>
          <w:rFonts w:ascii="Times New Roman" w:hAnsi="Times New Roman" w:cs="Times New Roman"/>
          <w:sz w:val="28"/>
          <w:szCs w:val="28"/>
          <w:lang w:eastAsia="ru-RU"/>
        </w:rPr>
        <w:t>А також вноситься перерозподіл потреб на 2025 рік по інформатизації виконавчого комітету з одних заходів на інші, а саме з заходу «</w:t>
      </w:r>
      <w:r w:rsidR="00A81A4C" w:rsidRPr="00B42E95">
        <w:rPr>
          <w:rFonts w:ascii="Times New Roman" w:hAnsi="Times New Roman" w:cs="Times New Roman"/>
          <w:sz w:val="28"/>
          <w:szCs w:val="28"/>
        </w:rPr>
        <w:t>Придбання іншого програмного забезпечення для роботи відділів виконавчого комітету Ніжинської міської ради; обслуговування програмного забезпечення» на «Послуги у сфері локальних мереж» та на «Модернізація системи передавання даних, голосового зв’язку та відео спостереження в Ніжинській міській раді за адресою площа імені Івана Франка 1». Загальна сума потреби не змінюється.</w:t>
      </w:r>
    </w:p>
    <w:p w14:paraId="7DBA57BC" w14:textId="57FE2303" w:rsidR="00EC62EB" w:rsidRPr="00B42E95" w:rsidRDefault="00FD499A">
      <w:pPr>
        <w:spacing w:after="0" w:line="240" w:lineRule="auto"/>
        <w:jc w:val="both"/>
        <w:rPr>
          <w:rFonts w:ascii="Times New Roman" w:hAnsi="Times New Roman" w:cs="Times New Roman"/>
          <w:bCs/>
          <w:sz w:val="28"/>
          <w:szCs w:val="28"/>
        </w:rPr>
      </w:pPr>
      <w:r w:rsidRPr="00B42E95">
        <w:rPr>
          <w:rFonts w:ascii="Times New Roman" w:hAnsi="Times New Roman" w:cs="Times New Roman"/>
          <w:sz w:val="28"/>
          <w:szCs w:val="28"/>
        </w:rPr>
        <w:t>(Матеріали додаються).</w:t>
      </w:r>
    </w:p>
    <w:p w14:paraId="70C4C805" w14:textId="77777777" w:rsidR="00EC62EB" w:rsidRPr="00B42E95" w:rsidRDefault="00EC62EB">
      <w:pPr>
        <w:spacing w:after="0" w:line="240" w:lineRule="auto"/>
        <w:jc w:val="both"/>
        <w:rPr>
          <w:rFonts w:ascii="Times New Roman" w:hAnsi="Times New Roman" w:cs="Times New Roman"/>
          <w:sz w:val="28"/>
          <w:szCs w:val="28"/>
        </w:rPr>
      </w:pPr>
    </w:p>
    <w:p w14:paraId="483A6A6B" w14:textId="77777777" w:rsidR="00EC62EB" w:rsidRPr="00B42E95" w:rsidRDefault="00FD499A">
      <w:pPr>
        <w:jc w:val="both"/>
        <w:rPr>
          <w:rFonts w:ascii="Times New Roman" w:eastAsia="Times New Roman" w:hAnsi="Times New Roman" w:cs="Times New Roman"/>
          <w:b/>
          <w:sz w:val="28"/>
          <w:szCs w:val="28"/>
        </w:rPr>
      </w:pPr>
      <w:r w:rsidRPr="00B42E95">
        <w:rPr>
          <w:rFonts w:ascii="Times New Roman" w:eastAsia="Times New Roman" w:hAnsi="Times New Roman" w:cs="Times New Roman"/>
          <w:b/>
          <w:sz w:val="28"/>
          <w:szCs w:val="28"/>
        </w:rPr>
        <w:t xml:space="preserve">ГОЛОСУВАЛИ: </w:t>
      </w:r>
      <w:r w:rsidRPr="00B42E95">
        <w:rPr>
          <w:rFonts w:ascii="Times New Roman" w:eastAsia="Times New Roman" w:hAnsi="Times New Roman" w:cs="Times New Roman"/>
          <w:sz w:val="28"/>
          <w:szCs w:val="28"/>
        </w:rPr>
        <w:t>«за» -  6 одноголосно.</w:t>
      </w:r>
    </w:p>
    <w:p w14:paraId="0411556E" w14:textId="77777777" w:rsidR="00EC62EB" w:rsidRPr="00B42E95" w:rsidRDefault="00FD499A">
      <w:pPr>
        <w:jc w:val="both"/>
        <w:rPr>
          <w:rFonts w:ascii="Times New Roman" w:hAnsi="Times New Roman" w:cs="Times New Roman"/>
          <w:sz w:val="28"/>
          <w:szCs w:val="28"/>
        </w:rPr>
      </w:pPr>
      <w:r w:rsidRPr="00B42E95">
        <w:rPr>
          <w:rFonts w:ascii="Times New Roman" w:eastAsia="Times New Roman" w:hAnsi="Times New Roman" w:cs="Times New Roman"/>
          <w:b/>
          <w:color w:val="000000"/>
          <w:sz w:val="28"/>
          <w:szCs w:val="28"/>
          <w:shd w:val="clear" w:color="auto" w:fill="FFFFFF"/>
          <w:lang w:eastAsia="ru-RU"/>
        </w:rPr>
        <w:t>ВИРІШИЛИ</w:t>
      </w:r>
      <w:r w:rsidRPr="00B42E95">
        <w:rPr>
          <w:rFonts w:ascii="Times New Roman" w:eastAsia="Times New Roman" w:hAnsi="Times New Roman" w:cs="Times New Roman"/>
          <w:color w:val="000000"/>
          <w:sz w:val="28"/>
          <w:szCs w:val="28"/>
          <w:shd w:val="clear" w:color="auto" w:fill="FFFFFF"/>
          <w:lang w:eastAsia="ru-RU"/>
        </w:rPr>
        <w:t xml:space="preserve">: </w:t>
      </w:r>
      <w:proofErr w:type="spellStart"/>
      <w:r w:rsidRPr="00B42E95">
        <w:rPr>
          <w:rFonts w:ascii="Times New Roman" w:hAnsi="Times New Roman" w:cs="Times New Roman"/>
          <w:sz w:val="28"/>
          <w:szCs w:val="28"/>
        </w:rPr>
        <w:t>Проєкт</w:t>
      </w:r>
      <w:proofErr w:type="spellEnd"/>
      <w:r w:rsidRPr="00B42E95">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2807062C" w14:textId="4F52A1E0" w:rsidR="00EC62EB" w:rsidRPr="00B42E95" w:rsidRDefault="00FD499A">
      <w:pPr>
        <w:pStyle w:val="a8"/>
        <w:numPr>
          <w:ilvl w:val="0"/>
          <w:numId w:val="1"/>
        </w:numPr>
        <w:jc w:val="both"/>
        <w:rPr>
          <w:rFonts w:ascii="Times New Roman" w:hAnsi="Times New Roman" w:cs="Times New Roman"/>
          <w:b/>
          <w:sz w:val="28"/>
          <w:szCs w:val="28"/>
        </w:rPr>
      </w:pPr>
      <w:r w:rsidRPr="00B42E95">
        <w:rPr>
          <w:rFonts w:ascii="Times New Roman" w:hAnsi="Times New Roman" w:cs="Times New Roman"/>
          <w:b/>
          <w:bCs/>
          <w:sz w:val="28"/>
          <w:szCs w:val="28"/>
        </w:rPr>
        <w:lastRenderedPageBreak/>
        <w:t>Про</w:t>
      </w:r>
      <w:r w:rsidRPr="00B42E95">
        <w:rPr>
          <w:rFonts w:ascii="Times New Roman" w:hAnsi="Times New Roman" w:cs="Times New Roman"/>
          <w:sz w:val="28"/>
          <w:szCs w:val="28"/>
        </w:rPr>
        <w:t xml:space="preserve"> </w:t>
      </w:r>
      <w:r w:rsidR="00C126CC" w:rsidRPr="00B42E95">
        <w:rPr>
          <w:rFonts w:ascii="Times New Roman" w:hAnsi="Times New Roman" w:cs="Times New Roman"/>
          <w:b/>
          <w:sz w:val="28"/>
          <w:szCs w:val="28"/>
        </w:rPr>
        <w:t>внесення змін до «Програми 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w:t>
      </w:r>
      <w:r w:rsidR="00C126CC" w:rsidRPr="00B42E95">
        <w:rPr>
          <w:rFonts w:ascii="Times New Roman" w:hAnsi="Times New Roman" w:cs="Times New Roman"/>
          <w:bCs/>
          <w:sz w:val="28"/>
          <w:szCs w:val="28"/>
        </w:rPr>
        <w:t xml:space="preserve"> </w:t>
      </w:r>
      <w:r w:rsidR="00C126CC" w:rsidRPr="00B42E95">
        <w:rPr>
          <w:rFonts w:ascii="Times New Roman" w:hAnsi="Times New Roman" w:cs="Times New Roman"/>
          <w:b/>
          <w:sz w:val="28"/>
          <w:szCs w:val="28"/>
        </w:rPr>
        <w:t xml:space="preserve">припиненням здійснення </w:t>
      </w:r>
      <w:proofErr w:type="spellStart"/>
      <w:r w:rsidR="00C126CC" w:rsidRPr="00B42E95">
        <w:rPr>
          <w:rFonts w:ascii="Times New Roman" w:hAnsi="Times New Roman" w:cs="Times New Roman"/>
          <w:b/>
          <w:sz w:val="28"/>
          <w:szCs w:val="28"/>
        </w:rPr>
        <w:t>життєво</w:t>
      </w:r>
      <w:proofErr w:type="spellEnd"/>
      <w:r w:rsidR="00C126CC" w:rsidRPr="00B42E95">
        <w:rPr>
          <w:rFonts w:ascii="Times New Roman" w:hAnsi="Times New Roman" w:cs="Times New Roman"/>
          <w:b/>
          <w:sz w:val="28"/>
          <w:szCs w:val="28"/>
        </w:rPr>
        <w:t xml:space="preserve"> важливих функцій Ніжинської міської територіальної громади на 2024 - 2025 роки» (ПР № 2289 від 14.04.2025)</w:t>
      </w:r>
    </w:p>
    <w:p w14:paraId="6A6479CA" w14:textId="3AF012A2" w:rsidR="00EC62EB" w:rsidRPr="00B42E95" w:rsidRDefault="00FD499A" w:rsidP="00B522F5">
      <w:pPr>
        <w:jc w:val="both"/>
        <w:rPr>
          <w:rFonts w:ascii="Times New Roman" w:hAnsi="Times New Roman" w:cs="Times New Roman"/>
          <w:sz w:val="28"/>
          <w:szCs w:val="28"/>
          <w:lang w:val="ru-RU"/>
        </w:rPr>
      </w:pPr>
      <w:r w:rsidRPr="00B42E95">
        <w:rPr>
          <w:rFonts w:ascii="Times New Roman" w:hAnsi="Times New Roman" w:cs="Times New Roman"/>
          <w:b/>
          <w:sz w:val="28"/>
          <w:szCs w:val="28"/>
        </w:rPr>
        <w:t xml:space="preserve">СЛУХАЛИ: </w:t>
      </w:r>
      <w:r w:rsidR="00AD445A" w:rsidRPr="00B42E95">
        <w:rPr>
          <w:rFonts w:ascii="Times New Roman" w:hAnsi="Times New Roman" w:cs="Times New Roman"/>
          <w:b/>
          <w:sz w:val="28"/>
          <w:szCs w:val="28"/>
        </w:rPr>
        <w:t>Мурашка С.М</w:t>
      </w:r>
      <w:r w:rsidR="00C126CC" w:rsidRPr="00B42E95">
        <w:rPr>
          <w:rFonts w:ascii="Times New Roman" w:hAnsi="Times New Roman" w:cs="Times New Roman"/>
          <w:b/>
          <w:sz w:val="28"/>
          <w:szCs w:val="28"/>
        </w:rPr>
        <w:t xml:space="preserve">., </w:t>
      </w:r>
      <w:r w:rsidR="00AD445A" w:rsidRPr="00B42E95">
        <w:rPr>
          <w:rFonts w:ascii="Times New Roman" w:hAnsi="Times New Roman" w:cs="Times New Roman"/>
          <w:color w:val="000000"/>
          <w:sz w:val="28"/>
          <w:szCs w:val="28"/>
        </w:rPr>
        <w:t>начальник</w:t>
      </w:r>
      <w:r w:rsidR="001A5F1D">
        <w:rPr>
          <w:rFonts w:ascii="Times New Roman" w:hAnsi="Times New Roman" w:cs="Times New Roman"/>
          <w:color w:val="000000"/>
          <w:sz w:val="28"/>
          <w:szCs w:val="28"/>
        </w:rPr>
        <w:t>а</w:t>
      </w:r>
      <w:r w:rsidR="00AD445A" w:rsidRPr="00B42E95">
        <w:rPr>
          <w:rFonts w:ascii="Times New Roman" w:hAnsi="Times New Roman" w:cs="Times New Roman"/>
          <w:color w:val="000000"/>
          <w:sz w:val="28"/>
          <w:szCs w:val="28"/>
        </w:rPr>
        <w:t xml:space="preserve"> сектора</w:t>
      </w:r>
      <w:r w:rsidR="00C126CC" w:rsidRPr="00B42E95">
        <w:rPr>
          <w:rFonts w:ascii="Times New Roman" w:hAnsi="Times New Roman" w:cs="Times New Roman"/>
          <w:color w:val="000000"/>
          <w:sz w:val="28"/>
          <w:szCs w:val="28"/>
        </w:rPr>
        <w:t xml:space="preserve"> відділу з </w:t>
      </w:r>
      <w:r w:rsidR="00C126CC" w:rsidRPr="00B42E95">
        <w:rPr>
          <w:rFonts w:ascii="Times New Roman" w:hAnsi="Times New Roman" w:cs="Times New Roman"/>
          <w:sz w:val="28"/>
          <w:szCs w:val="28"/>
        </w:rPr>
        <w:t xml:space="preserve">питань надзвичайних ситуацій та цивільного захисту населення, оборонної та мобілізаційної роботи, який пояснив, що </w:t>
      </w:r>
      <w:proofErr w:type="spellStart"/>
      <w:r w:rsidR="00C126CC" w:rsidRPr="00B42E95">
        <w:rPr>
          <w:rFonts w:ascii="Times New Roman" w:hAnsi="Times New Roman" w:cs="Times New Roman"/>
          <w:sz w:val="28"/>
          <w:szCs w:val="28"/>
        </w:rPr>
        <w:t>проєкт</w:t>
      </w:r>
      <w:proofErr w:type="spellEnd"/>
      <w:r w:rsidR="00C126CC" w:rsidRPr="00B42E95">
        <w:rPr>
          <w:rFonts w:ascii="Times New Roman" w:hAnsi="Times New Roman" w:cs="Times New Roman"/>
          <w:sz w:val="28"/>
          <w:szCs w:val="28"/>
        </w:rPr>
        <w:t xml:space="preserve"> рішення передбачає</w:t>
      </w:r>
      <w:r w:rsidR="00C126CC" w:rsidRPr="00B42E95">
        <w:rPr>
          <w:rFonts w:ascii="Times New Roman" w:hAnsi="Times New Roman" w:cs="Times New Roman"/>
          <w:noProof/>
          <w:sz w:val="28"/>
          <w:szCs w:val="28"/>
        </w:rPr>
        <w:t xml:space="preserve"> створення інтегрованих систем безпеки, що дасть змогу забезпечити захист об’єктів критичної інфраструктури від терористичних та диверсійних атак.</w:t>
      </w:r>
      <w:r w:rsidR="00B522F5" w:rsidRPr="00B42E95">
        <w:rPr>
          <w:rFonts w:ascii="Times New Roman" w:hAnsi="Times New Roman" w:cs="Times New Roman"/>
          <w:sz w:val="28"/>
          <w:szCs w:val="28"/>
        </w:rPr>
        <w:t xml:space="preserve"> </w:t>
      </w:r>
      <w:r w:rsidRPr="00B42E95">
        <w:rPr>
          <w:rFonts w:ascii="Times New Roman" w:hAnsi="Times New Roman" w:cs="Times New Roman"/>
          <w:sz w:val="28"/>
          <w:szCs w:val="28"/>
        </w:rPr>
        <w:t>(Матеріали додаються).</w:t>
      </w:r>
    </w:p>
    <w:p w14:paraId="2BA12203" w14:textId="77777777" w:rsidR="00EC62EB" w:rsidRPr="00B42E95" w:rsidRDefault="00FD499A">
      <w:pPr>
        <w:jc w:val="both"/>
        <w:rPr>
          <w:rFonts w:ascii="Times New Roman" w:eastAsia="Times New Roman" w:hAnsi="Times New Roman" w:cs="Times New Roman"/>
          <w:b/>
          <w:sz w:val="28"/>
          <w:szCs w:val="28"/>
        </w:rPr>
      </w:pPr>
      <w:r w:rsidRPr="00B42E95">
        <w:rPr>
          <w:rFonts w:ascii="Times New Roman" w:eastAsia="Times New Roman" w:hAnsi="Times New Roman" w:cs="Times New Roman"/>
          <w:b/>
          <w:sz w:val="28"/>
          <w:szCs w:val="28"/>
        </w:rPr>
        <w:t xml:space="preserve">ГОЛОСУВАЛИ: </w:t>
      </w:r>
      <w:r w:rsidRPr="00B42E95">
        <w:rPr>
          <w:rFonts w:ascii="Times New Roman" w:eastAsia="Times New Roman" w:hAnsi="Times New Roman" w:cs="Times New Roman"/>
          <w:sz w:val="28"/>
          <w:szCs w:val="28"/>
        </w:rPr>
        <w:t>«за» -  6 одноголосно.</w:t>
      </w:r>
    </w:p>
    <w:p w14:paraId="5FA28895" w14:textId="77777777" w:rsidR="00EC62EB" w:rsidRPr="00B42E95" w:rsidRDefault="00FD499A">
      <w:pPr>
        <w:jc w:val="both"/>
        <w:rPr>
          <w:rFonts w:ascii="Times New Roman" w:hAnsi="Times New Roman" w:cs="Times New Roman"/>
          <w:sz w:val="28"/>
          <w:szCs w:val="28"/>
        </w:rPr>
      </w:pPr>
      <w:r w:rsidRPr="00B42E95">
        <w:rPr>
          <w:rFonts w:ascii="Times New Roman" w:eastAsia="Times New Roman" w:hAnsi="Times New Roman" w:cs="Times New Roman"/>
          <w:b/>
          <w:color w:val="000000"/>
          <w:sz w:val="28"/>
          <w:szCs w:val="28"/>
          <w:shd w:val="clear" w:color="auto" w:fill="FFFFFF"/>
          <w:lang w:eastAsia="ru-RU"/>
        </w:rPr>
        <w:t>ВИРІШИЛИ</w:t>
      </w:r>
      <w:r w:rsidRPr="00B42E95">
        <w:rPr>
          <w:rFonts w:ascii="Times New Roman" w:eastAsia="Times New Roman" w:hAnsi="Times New Roman" w:cs="Times New Roman"/>
          <w:color w:val="000000"/>
          <w:sz w:val="28"/>
          <w:szCs w:val="28"/>
          <w:shd w:val="clear" w:color="auto" w:fill="FFFFFF"/>
          <w:lang w:eastAsia="ru-RU"/>
        </w:rPr>
        <w:t xml:space="preserve">: </w:t>
      </w:r>
      <w:proofErr w:type="spellStart"/>
      <w:r w:rsidRPr="00B42E95">
        <w:rPr>
          <w:rFonts w:ascii="Times New Roman" w:hAnsi="Times New Roman" w:cs="Times New Roman"/>
          <w:sz w:val="28"/>
          <w:szCs w:val="28"/>
        </w:rPr>
        <w:t>Проєкт</w:t>
      </w:r>
      <w:proofErr w:type="spellEnd"/>
      <w:r w:rsidRPr="00B42E95">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795E9E82" w14:textId="2CF54055" w:rsidR="00EC62EB" w:rsidRPr="00B42E95" w:rsidRDefault="00FD499A">
      <w:pPr>
        <w:pStyle w:val="a8"/>
        <w:numPr>
          <w:ilvl w:val="0"/>
          <w:numId w:val="1"/>
        </w:numPr>
        <w:jc w:val="both"/>
        <w:rPr>
          <w:rFonts w:ascii="Times New Roman" w:hAnsi="Times New Roman" w:cs="Times New Roman"/>
          <w:b/>
          <w:sz w:val="28"/>
          <w:szCs w:val="28"/>
        </w:rPr>
      </w:pPr>
      <w:r w:rsidRPr="00B42E95">
        <w:rPr>
          <w:rFonts w:ascii="Times New Roman" w:hAnsi="Times New Roman" w:cs="Times New Roman"/>
          <w:b/>
          <w:bCs/>
          <w:sz w:val="28"/>
          <w:szCs w:val="28"/>
        </w:rPr>
        <w:t>Про</w:t>
      </w:r>
      <w:r w:rsidRPr="00B42E95">
        <w:rPr>
          <w:rFonts w:ascii="Times New Roman" w:hAnsi="Times New Roman" w:cs="Times New Roman"/>
          <w:bCs/>
          <w:sz w:val="28"/>
          <w:szCs w:val="28"/>
        </w:rPr>
        <w:t xml:space="preserve"> </w:t>
      </w:r>
      <w:r w:rsidR="00C126CC" w:rsidRPr="00B42E95">
        <w:rPr>
          <w:rFonts w:ascii="Times New Roman" w:hAnsi="Times New Roman" w:cs="Times New Roman"/>
          <w:b/>
          <w:sz w:val="28"/>
          <w:szCs w:val="28"/>
        </w:rPr>
        <w:t>внесення змін до «Комплексної програми заходів та робіт з територіальної оборони Ніжинської міської територіальної громади на 2025 рік» (ПР № 2290 від 14.04.2025)</w:t>
      </w:r>
    </w:p>
    <w:p w14:paraId="3DF3CE06" w14:textId="011FC5B3" w:rsidR="00EC62EB" w:rsidRPr="00B42E95" w:rsidRDefault="00FD499A" w:rsidP="001A5F1D">
      <w:pPr>
        <w:tabs>
          <w:tab w:val="left" w:pos="180"/>
          <w:tab w:val="left" w:pos="540"/>
          <w:tab w:val="left" w:pos="1008"/>
        </w:tabs>
        <w:jc w:val="both"/>
        <w:rPr>
          <w:rFonts w:ascii="Times New Roman" w:eastAsia="Courier New" w:hAnsi="Times New Roman" w:cs="Times New Roman"/>
          <w:sz w:val="28"/>
          <w:szCs w:val="28"/>
          <w:lang w:bidi="ru-RU"/>
        </w:rPr>
      </w:pPr>
      <w:r w:rsidRPr="00B42E95">
        <w:rPr>
          <w:rFonts w:ascii="Times New Roman" w:hAnsi="Times New Roman" w:cs="Times New Roman"/>
          <w:b/>
          <w:sz w:val="28"/>
          <w:szCs w:val="28"/>
        </w:rPr>
        <w:t xml:space="preserve">СЛУХАЛИ: </w:t>
      </w:r>
      <w:r w:rsidR="001A5F1D" w:rsidRPr="00B42E95">
        <w:rPr>
          <w:rFonts w:ascii="Times New Roman" w:hAnsi="Times New Roman" w:cs="Times New Roman"/>
          <w:b/>
          <w:sz w:val="28"/>
          <w:szCs w:val="28"/>
        </w:rPr>
        <w:t xml:space="preserve">Мурашка С.М., </w:t>
      </w:r>
      <w:r w:rsidR="001A5F1D" w:rsidRPr="00B42E95">
        <w:rPr>
          <w:rFonts w:ascii="Times New Roman" w:hAnsi="Times New Roman" w:cs="Times New Roman"/>
          <w:color w:val="000000"/>
          <w:sz w:val="28"/>
          <w:szCs w:val="28"/>
        </w:rPr>
        <w:t>начальник</w:t>
      </w:r>
      <w:r w:rsidR="001A5F1D">
        <w:rPr>
          <w:rFonts w:ascii="Times New Roman" w:hAnsi="Times New Roman" w:cs="Times New Roman"/>
          <w:color w:val="000000"/>
          <w:sz w:val="28"/>
          <w:szCs w:val="28"/>
        </w:rPr>
        <w:t>а</w:t>
      </w:r>
      <w:r w:rsidR="001A5F1D" w:rsidRPr="00B42E95">
        <w:rPr>
          <w:rFonts w:ascii="Times New Roman" w:hAnsi="Times New Roman" w:cs="Times New Roman"/>
          <w:color w:val="000000"/>
          <w:sz w:val="28"/>
          <w:szCs w:val="28"/>
        </w:rPr>
        <w:t xml:space="preserve"> сектора відділу з </w:t>
      </w:r>
      <w:r w:rsidR="001A5F1D" w:rsidRPr="00B42E95">
        <w:rPr>
          <w:rFonts w:ascii="Times New Roman" w:hAnsi="Times New Roman" w:cs="Times New Roman"/>
          <w:sz w:val="28"/>
          <w:szCs w:val="28"/>
        </w:rPr>
        <w:t>питань надзвичайних ситуацій та цивільного захисту населення, оборонної та мобілізаційної роботи</w:t>
      </w:r>
      <w:r w:rsidRPr="00B42E95">
        <w:rPr>
          <w:rFonts w:ascii="Times New Roman" w:hAnsi="Times New Roman" w:cs="Times New Roman"/>
          <w:sz w:val="28"/>
          <w:szCs w:val="28"/>
        </w:rPr>
        <w:t xml:space="preserve">, який пояснив, що </w:t>
      </w:r>
      <w:r w:rsidR="00C126CC" w:rsidRPr="00B42E95">
        <w:rPr>
          <w:rFonts w:ascii="Times New Roman" w:eastAsia="Courier New" w:hAnsi="Times New Roman" w:cs="Times New Roman"/>
          <w:sz w:val="28"/>
          <w:szCs w:val="28"/>
          <w:lang w:bidi="ru-RU"/>
        </w:rPr>
        <w:t>програма передбачає комплексне розв’язання проблем забезпечення планування заходів територіальної оборони, проведення навчань (тренувань) з з</w:t>
      </w:r>
      <w:r w:rsidR="00C126CC" w:rsidRPr="00B42E95">
        <w:rPr>
          <w:rFonts w:ascii="Times New Roman" w:hAnsi="Times New Roman" w:cs="Times New Roman"/>
          <w:bCs/>
          <w:sz w:val="28"/>
          <w:szCs w:val="28"/>
          <w:shd w:val="clear" w:color="auto" w:fill="FFFFFF"/>
        </w:rPr>
        <w:t>агальновійськової підготовки громадян України до національного спротиву</w:t>
      </w:r>
      <w:r w:rsidR="00C126CC" w:rsidRPr="00B42E95">
        <w:rPr>
          <w:rFonts w:ascii="Times New Roman" w:eastAsia="Courier New" w:hAnsi="Times New Roman" w:cs="Times New Roman"/>
          <w:sz w:val="28"/>
          <w:szCs w:val="28"/>
          <w:lang w:bidi="ru-RU"/>
        </w:rPr>
        <w:t xml:space="preserve">, матеріально-технічного забезпечення підрозділів </w:t>
      </w:r>
      <w:r w:rsidR="00C126CC" w:rsidRPr="00B42E95">
        <w:rPr>
          <w:rFonts w:ascii="Times New Roman" w:hAnsi="Times New Roman" w:cs="Times New Roman"/>
          <w:bCs/>
          <w:sz w:val="28"/>
          <w:szCs w:val="28"/>
        </w:rPr>
        <w:t xml:space="preserve">територіальної оборони Ніжинської міської територіальної громади </w:t>
      </w:r>
      <w:r w:rsidR="00C126CC" w:rsidRPr="00B42E95">
        <w:rPr>
          <w:rFonts w:ascii="Times New Roman" w:eastAsia="Courier New" w:hAnsi="Times New Roman" w:cs="Times New Roman"/>
          <w:sz w:val="28"/>
          <w:szCs w:val="28"/>
          <w:lang w:bidi="ru-RU"/>
        </w:rPr>
        <w:t xml:space="preserve">предметами речового майна і спорядження, паливо-мастильними матеріалами тощо, </w:t>
      </w:r>
      <w:r w:rsidR="00C126CC" w:rsidRPr="00B42E95">
        <w:rPr>
          <w:rFonts w:ascii="Times New Roman" w:hAnsi="Times New Roman" w:cs="Times New Roman"/>
          <w:bCs/>
          <w:iCs/>
          <w:spacing w:val="-1"/>
          <w:sz w:val="28"/>
          <w:szCs w:val="28"/>
        </w:rPr>
        <w:t>надання допомоги на поховання, ритуальні послуги тощо.</w:t>
      </w:r>
      <w:r w:rsidRPr="00B42E95">
        <w:rPr>
          <w:rFonts w:ascii="Times New Roman" w:hAnsi="Times New Roman" w:cs="Times New Roman"/>
          <w:sz w:val="28"/>
          <w:szCs w:val="28"/>
        </w:rPr>
        <w:t xml:space="preserve"> (Матеріали додаються).</w:t>
      </w:r>
    </w:p>
    <w:p w14:paraId="4D338C21" w14:textId="77777777" w:rsidR="00EC62EB" w:rsidRPr="00B42E95" w:rsidRDefault="00FD499A">
      <w:pPr>
        <w:jc w:val="both"/>
        <w:rPr>
          <w:rFonts w:ascii="Times New Roman" w:eastAsia="Times New Roman" w:hAnsi="Times New Roman" w:cs="Times New Roman"/>
          <w:b/>
          <w:sz w:val="28"/>
          <w:szCs w:val="28"/>
        </w:rPr>
      </w:pPr>
      <w:r w:rsidRPr="00B42E95">
        <w:rPr>
          <w:rFonts w:ascii="Times New Roman" w:eastAsia="Times New Roman" w:hAnsi="Times New Roman" w:cs="Times New Roman"/>
          <w:b/>
          <w:sz w:val="28"/>
          <w:szCs w:val="28"/>
        </w:rPr>
        <w:t xml:space="preserve">ГОЛОСУВАЛИ: </w:t>
      </w:r>
      <w:r w:rsidRPr="00B42E95">
        <w:rPr>
          <w:rFonts w:ascii="Times New Roman" w:eastAsia="Times New Roman" w:hAnsi="Times New Roman" w:cs="Times New Roman"/>
          <w:sz w:val="28"/>
          <w:szCs w:val="28"/>
        </w:rPr>
        <w:t>«за» -  6 одноголосно.</w:t>
      </w:r>
    </w:p>
    <w:p w14:paraId="4D93A08F" w14:textId="77777777" w:rsidR="00EC62EB" w:rsidRPr="00B42E95" w:rsidRDefault="00FD499A">
      <w:pPr>
        <w:jc w:val="both"/>
        <w:rPr>
          <w:rFonts w:ascii="Times New Roman" w:hAnsi="Times New Roman" w:cs="Times New Roman"/>
          <w:sz w:val="28"/>
          <w:szCs w:val="28"/>
        </w:rPr>
      </w:pPr>
      <w:r w:rsidRPr="00B42E95">
        <w:rPr>
          <w:rFonts w:ascii="Times New Roman" w:eastAsia="Times New Roman" w:hAnsi="Times New Roman" w:cs="Times New Roman"/>
          <w:b/>
          <w:color w:val="000000"/>
          <w:sz w:val="28"/>
          <w:szCs w:val="28"/>
          <w:shd w:val="clear" w:color="auto" w:fill="FFFFFF"/>
          <w:lang w:eastAsia="ru-RU"/>
        </w:rPr>
        <w:t>ВИРІШИЛИ</w:t>
      </w:r>
      <w:r w:rsidRPr="00B42E95">
        <w:rPr>
          <w:rFonts w:ascii="Times New Roman" w:eastAsia="Times New Roman" w:hAnsi="Times New Roman" w:cs="Times New Roman"/>
          <w:color w:val="000000"/>
          <w:sz w:val="28"/>
          <w:szCs w:val="28"/>
          <w:shd w:val="clear" w:color="auto" w:fill="FFFFFF"/>
          <w:lang w:eastAsia="ru-RU"/>
        </w:rPr>
        <w:t xml:space="preserve">: </w:t>
      </w:r>
      <w:proofErr w:type="spellStart"/>
      <w:r w:rsidRPr="00B42E95">
        <w:rPr>
          <w:rFonts w:ascii="Times New Roman" w:hAnsi="Times New Roman" w:cs="Times New Roman"/>
          <w:sz w:val="28"/>
          <w:szCs w:val="28"/>
        </w:rPr>
        <w:t>Проєкт</w:t>
      </w:r>
      <w:proofErr w:type="spellEnd"/>
      <w:r w:rsidRPr="00B42E95">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10698501" w14:textId="31DA2095" w:rsidR="00CA35AE" w:rsidRPr="00B42E95" w:rsidRDefault="00FD499A" w:rsidP="00CA35AE">
      <w:pPr>
        <w:pStyle w:val="a8"/>
        <w:numPr>
          <w:ilvl w:val="0"/>
          <w:numId w:val="1"/>
        </w:numPr>
        <w:jc w:val="both"/>
        <w:rPr>
          <w:rFonts w:ascii="Times New Roman" w:hAnsi="Times New Roman" w:cs="Times New Roman"/>
          <w:sz w:val="28"/>
          <w:szCs w:val="28"/>
        </w:rPr>
      </w:pPr>
      <w:r w:rsidRPr="00B42E95">
        <w:rPr>
          <w:rFonts w:ascii="Times New Roman" w:hAnsi="Times New Roman" w:cs="Times New Roman"/>
          <w:b/>
          <w:bCs/>
          <w:sz w:val="28"/>
          <w:szCs w:val="28"/>
        </w:rPr>
        <w:t>Про</w:t>
      </w:r>
      <w:r w:rsidRPr="00B42E95">
        <w:rPr>
          <w:rFonts w:ascii="Times New Roman" w:hAnsi="Times New Roman" w:cs="Times New Roman"/>
          <w:bCs/>
          <w:sz w:val="28"/>
          <w:szCs w:val="28"/>
        </w:rPr>
        <w:t xml:space="preserve"> </w:t>
      </w:r>
      <w:r w:rsidR="00CA35AE" w:rsidRPr="00B42E95">
        <w:rPr>
          <w:rFonts w:ascii="Times New Roman" w:hAnsi="Times New Roman" w:cs="Times New Roman"/>
          <w:bCs/>
          <w:color w:val="000000"/>
          <w:sz w:val="28"/>
          <w:szCs w:val="28"/>
        </w:rPr>
        <w:t xml:space="preserve"> </w:t>
      </w:r>
      <w:r w:rsidR="00CA35AE" w:rsidRPr="00B42E95">
        <w:rPr>
          <w:rFonts w:ascii="Times New Roman" w:hAnsi="Times New Roman" w:cs="Times New Roman"/>
          <w:b/>
          <w:color w:val="000000"/>
          <w:sz w:val="28"/>
          <w:szCs w:val="28"/>
        </w:rPr>
        <w:t xml:space="preserve">внесення змін  до «Міської </w:t>
      </w:r>
      <w:r w:rsidR="00CA35AE" w:rsidRPr="00B42E95">
        <w:rPr>
          <w:rFonts w:ascii="Times New Roman" w:hAnsi="Times New Roman" w:cs="Times New Roman"/>
          <w:b/>
          <w:sz w:val="28"/>
          <w:szCs w:val="28"/>
        </w:rPr>
        <w:t xml:space="preserve"> цільової Програми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на 2024-2026 роки» (ПР № 2280 від 03.04.2025)</w:t>
      </w:r>
    </w:p>
    <w:p w14:paraId="6A3D8137" w14:textId="4A71F904" w:rsidR="00EC62EB" w:rsidRPr="00B42E95" w:rsidRDefault="00FD499A" w:rsidP="00727A30">
      <w:pPr>
        <w:autoSpaceDE w:val="0"/>
        <w:autoSpaceDN w:val="0"/>
        <w:jc w:val="both"/>
        <w:outlineLvl w:val="1"/>
        <w:rPr>
          <w:rFonts w:ascii="Times New Roman" w:hAnsi="Times New Roman" w:cs="Times New Roman"/>
          <w:color w:val="000000"/>
          <w:sz w:val="28"/>
          <w:szCs w:val="28"/>
        </w:rPr>
      </w:pPr>
      <w:r w:rsidRPr="00B42E95">
        <w:rPr>
          <w:rFonts w:ascii="Times New Roman" w:hAnsi="Times New Roman" w:cs="Times New Roman"/>
          <w:b/>
          <w:sz w:val="28"/>
          <w:szCs w:val="28"/>
        </w:rPr>
        <w:t xml:space="preserve">СЛУХАЛИ: </w:t>
      </w:r>
      <w:proofErr w:type="spellStart"/>
      <w:r w:rsidR="00625836" w:rsidRPr="004869C6">
        <w:rPr>
          <w:rFonts w:ascii="Times New Roman" w:hAnsi="Times New Roman" w:cs="Times New Roman"/>
          <w:b/>
          <w:bCs/>
          <w:sz w:val="28"/>
          <w:szCs w:val="28"/>
        </w:rPr>
        <w:t>Кривець</w:t>
      </w:r>
      <w:proofErr w:type="spellEnd"/>
      <w:r w:rsidR="00625836" w:rsidRPr="004869C6">
        <w:rPr>
          <w:rFonts w:ascii="Times New Roman" w:hAnsi="Times New Roman" w:cs="Times New Roman"/>
          <w:b/>
          <w:bCs/>
          <w:sz w:val="28"/>
          <w:szCs w:val="28"/>
        </w:rPr>
        <w:t xml:space="preserve"> В.М</w:t>
      </w:r>
      <w:r w:rsidRPr="00B42E95">
        <w:rPr>
          <w:rFonts w:ascii="Times New Roman" w:hAnsi="Times New Roman" w:cs="Times New Roman"/>
          <w:b/>
          <w:sz w:val="28"/>
          <w:szCs w:val="28"/>
        </w:rPr>
        <w:t xml:space="preserve">., </w:t>
      </w:r>
      <w:r w:rsidR="004869C6">
        <w:rPr>
          <w:rFonts w:ascii="Times New Roman" w:hAnsi="Times New Roman" w:cs="Times New Roman"/>
          <w:sz w:val="28"/>
          <w:szCs w:val="28"/>
        </w:rPr>
        <w:t>п</w:t>
      </w:r>
      <w:r w:rsidR="00625836">
        <w:rPr>
          <w:rFonts w:ascii="Times New Roman" w:hAnsi="Times New Roman" w:cs="Times New Roman"/>
          <w:sz w:val="28"/>
          <w:szCs w:val="28"/>
        </w:rPr>
        <w:t>ровідний економіст  КНП «Ніжинський міський центр первинної медико-санітарної допомоги»</w:t>
      </w:r>
      <w:r w:rsidRPr="00B42E95">
        <w:rPr>
          <w:rFonts w:ascii="Times New Roman" w:hAnsi="Times New Roman" w:cs="Times New Roman"/>
          <w:sz w:val="28"/>
          <w:szCs w:val="28"/>
        </w:rPr>
        <w:t>, як</w:t>
      </w:r>
      <w:r w:rsidR="00CA35AE" w:rsidRPr="00B42E95">
        <w:rPr>
          <w:rFonts w:ascii="Times New Roman" w:hAnsi="Times New Roman" w:cs="Times New Roman"/>
          <w:sz w:val="28"/>
          <w:szCs w:val="28"/>
        </w:rPr>
        <w:t>а</w:t>
      </w:r>
      <w:r w:rsidRPr="00B42E95">
        <w:rPr>
          <w:rFonts w:ascii="Times New Roman" w:hAnsi="Times New Roman" w:cs="Times New Roman"/>
          <w:sz w:val="28"/>
          <w:szCs w:val="28"/>
        </w:rPr>
        <w:t xml:space="preserve"> поясни</w:t>
      </w:r>
      <w:r w:rsidR="00CA35AE" w:rsidRPr="00B42E95">
        <w:rPr>
          <w:rFonts w:ascii="Times New Roman" w:hAnsi="Times New Roman" w:cs="Times New Roman"/>
          <w:sz w:val="28"/>
          <w:szCs w:val="28"/>
        </w:rPr>
        <w:t>ла</w:t>
      </w:r>
      <w:r w:rsidRPr="00B42E95">
        <w:rPr>
          <w:rFonts w:ascii="Times New Roman" w:hAnsi="Times New Roman" w:cs="Times New Roman"/>
          <w:sz w:val="28"/>
          <w:szCs w:val="28"/>
        </w:rPr>
        <w:t xml:space="preserve">, що </w:t>
      </w:r>
      <w:proofErr w:type="spellStart"/>
      <w:r w:rsidRPr="00B42E95">
        <w:rPr>
          <w:rFonts w:ascii="Times New Roman" w:hAnsi="Times New Roman" w:cs="Times New Roman"/>
          <w:sz w:val="28"/>
          <w:szCs w:val="28"/>
        </w:rPr>
        <w:t>проєкт</w:t>
      </w:r>
      <w:proofErr w:type="spellEnd"/>
      <w:r w:rsidRPr="00B42E95">
        <w:rPr>
          <w:rFonts w:ascii="Times New Roman" w:hAnsi="Times New Roman" w:cs="Times New Roman"/>
          <w:sz w:val="28"/>
          <w:szCs w:val="28"/>
        </w:rPr>
        <w:t xml:space="preserve"> рішення </w:t>
      </w:r>
      <w:r w:rsidR="00727A30" w:rsidRPr="00B42E95">
        <w:rPr>
          <w:rFonts w:ascii="Times New Roman" w:hAnsi="Times New Roman" w:cs="Times New Roman"/>
          <w:bCs/>
          <w:color w:val="000000"/>
          <w:sz w:val="28"/>
          <w:szCs w:val="28"/>
        </w:rPr>
        <w:t>розроблений</w:t>
      </w:r>
      <w:r w:rsidR="00727A30" w:rsidRPr="00B42E95">
        <w:rPr>
          <w:rFonts w:ascii="Times New Roman" w:hAnsi="Times New Roman" w:cs="Times New Roman"/>
          <w:color w:val="000000"/>
          <w:sz w:val="28"/>
          <w:szCs w:val="28"/>
        </w:rPr>
        <w:t xml:space="preserve"> </w:t>
      </w:r>
      <w:r w:rsidR="00727A30" w:rsidRPr="00B42E95">
        <w:rPr>
          <w:rFonts w:ascii="Times New Roman" w:hAnsi="Times New Roman" w:cs="Times New Roman"/>
          <w:bCs/>
          <w:color w:val="000000"/>
          <w:sz w:val="28"/>
          <w:szCs w:val="28"/>
        </w:rPr>
        <w:t xml:space="preserve">на підставі </w:t>
      </w:r>
      <w:r w:rsidR="00727A30" w:rsidRPr="00B42E95">
        <w:rPr>
          <w:rFonts w:ascii="Times New Roman" w:hAnsi="Times New Roman" w:cs="Times New Roman"/>
          <w:color w:val="000000"/>
          <w:sz w:val="28"/>
          <w:szCs w:val="28"/>
        </w:rPr>
        <w:t xml:space="preserve">листа Управління охорони здоров’я Чернігівської </w:t>
      </w:r>
      <w:r w:rsidR="00727A30" w:rsidRPr="00B42E95">
        <w:rPr>
          <w:rFonts w:ascii="Times New Roman" w:hAnsi="Times New Roman" w:cs="Times New Roman"/>
          <w:color w:val="000000"/>
          <w:sz w:val="28"/>
          <w:szCs w:val="28"/>
        </w:rPr>
        <w:lastRenderedPageBreak/>
        <w:t xml:space="preserve">обласної державної адміністрації №03-28/1503 від 24.03.2025 р. з проханням передбачити в бюджеті громади кошти в сумі 175800,00 грн. на закупівлю гідролізатів білку для дітей хворих на </w:t>
      </w:r>
      <w:proofErr w:type="spellStart"/>
      <w:r w:rsidR="00727A30" w:rsidRPr="00B42E95">
        <w:rPr>
          <w:rFonts w:ascii="Times New Roman" w:hAnsi="Times New Roman" w:cs="Times New Roman"/>
          <w:color w:val="000000"/>
          <w:sz w:val="28"/>
          <w:szCs w:val="28"/>
        </w:rPr>
        <w:t>фенілкетонурію</w:t>
      </w:r>
      <w:proofErr w:type="spellEnd"/>
      <w:r w:rsidR="00727A30" w:rsidRPr="00B42E95">
        <w:rPr>
          <w:rFonts w:ascii="Times New Roman" w:hAnsi="Times New Roman" w:cs="Times New Roman"/>
          <w:color w:val="000000"/>
          <w:sz w:val="28"/>
          <w:szCs w:val="28"/>
        </w:rPr>
        <w:t xml:space="preserve">, які мешкають у Ніжинській міській територіальній громаді та </w:t>
      </w:r>
      <w:r w:rsidR="00727A30" w:rsidRPr="00B42E95">
        <w:rPr>
          <w:rFonts w:ascii="Times New Roman" w:hAnsi="Times New Roman" w:cs="Times New Roman"/>
          <w:bCs/>
          <w:color w:val="000000"/>
          <w:sz w:val="28"/>
          <w:szCs w:val="28"/>
        </w:rPr>
        <w:t xml:space="preserve">з метою  забезпечення повного виконання завдань Програми.  </w:t>
      </w:r>
      <w:r w:rsidRPr="00B42E95">
        <w:rPr>
          <w:rFonts w:ascii="Times New Roman" w:hAnsi="Times New Roman" w:cs="Times New Roman"/>
          <w:sz w:val="28"/>
          <w:szCs w:val="28"/>
        </w:rPr>
        <w:t>(Матеріали додаються).</w:t>
      </w:r>
    </w:p>
    <w:p w14:paraId="549302D5" w14:textId="77777777" w:rsidR="00EC62EB" w:rsidRPr="00B42E95" w:rsidRDefault="00FD499A">
      <w:pPr>
        <w:jc w:val="both"/>
        <w:rPr>
          <w:rFonts w:ascii="Times New Roman" w:eastAsia="Times New Roman" w:hAnsi="Times New Roman" w:cs="Times New Roman"/>
          <w:b/>
          <w:sz w:val="28"/>
          <w:szCs w:val="28"/>
        </w:rPr>
      </w:pPr>
      <w:r w:rsidRPr="00B42E95">
        <w:rPr>
          <w:rFonts w:ascii="Times New Roman" w:eastAsia="Times New Roman" w:hAnsi="Times New Roman" w:cs="Times New Roman"/>
          <w:b/>
          <w:sz w:val="28"/>
          <w:szCs w:val="28"/>
        </w:rPr>
        <w:t xml:space="preserve">ГОЛОСУВАЛИ: </w:t>
      </w:r>
      <w:r w:rsidRPr="00B42E95">
        <w:rPr>
          <w:rFonts w:ascii="Times New Roman" w:eastAsia="Times New Roman" w:hAnsi="Times New Roman" w:cs="Times New Roman"/>
          <w:sz w:val="28"/>
          <w:szCs w:val="28"/>
        </w:rPr>
        <w:t>«за» -  6 одноголосно.</w:t>
      </w:r>
    </w:p>
    <w:p w14:paraId="26E075C7" w14:textId="77777777" w:rsidR="00EC62EB" w:rsidRPr="00B42E95" w:rsidRDefault="00FD499A">
      <w:pPr>
        <w:jc w:val="both"/>
        <w:rPr>
          <w:rFonts w:ascii="Times New Roman" w:hAnsi="Times New Roman" w:cs="Times New Roman"/>
          <w:sz w:val="28"/>
          <w:szCs w:val="28"/>
        </w:rPr>
      </w:pPr>
      <w:r w:rsidRPr="00B42E95">
        <w:rPr>
          <w:rFonts w:ascii="Times New Roman" w:eastAsia="Times New Roman" w:hAnsi="Times New Roman" w:cs="Times New Roman"/>
          <w:b/>
          <w:color w:val="000000"/>
          <w:sz w:val="28"/>
          <w:szCs w:val="28"/>
          <w:shd w:val="clear" w:color="auto" w:fill="FFFFFF"/>
          <w:lang w:eastAsia="ru-RU"/>
        </w:rPr>
        <w:t>ВИРІШИЛИ</w:t>
      </w:r>
      <w:r w:rsidRPr="00B42E95">
        <w:rPr>
          <w:rFonts w:ascii="Times New Roman" w:eastAsia="Times New Roman" w:hAnsi="Times New Roman" w:cs="Times New Roman"/>
          <w:color w:val="000000"/>
          <w:sz w:val="28"/>
          <w:szCs w:val="28"/>
          <w:shd w:val="clear" w:color="auto" w:fill="FFFFFF"/>
          <w:lang w:eastAsia="ru-RU"/>
        </w:rPr>
        <w:t xml:space="preserve">: </w:t>
      </w:r>
      <w:proofErr w:type="spellStart"/>
      <w:r w:rsidRPr="00B42E95">
        <w:rPr>
          <w:rFonts w:ascii="Times New Roman" w:hAnsi="Times New Roman" w:cs="Times New Roman"/>
          <w:sz w:val="28"/>
          <w:szCs w:val="28"/>
        </w:rPr>
        <w:t>Проєкт</w:t>
      </w:r>
      <w:proofErr w:type="spellEnd"/>
      <w:r w:rsidRPr="00B42E95">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5699BA81" w14:textId="743902C4" w:rsidR="009436AC" w:rsidRPr="00B42E95" w:rsidRDefault="009436AC" w:rsidP="009436AC">
      <w:pPr>
        <w:pStyle w:val="a8"/>
        <w:numPr>
          <w:ilvl w:val="0"/>
          <w:numId w:val="1"/>
        </w:numPr>
        <w:spacing w:after="0" w:line="240" w:lineRule="auto"/>
        <w:jc w:val="both"/>
        <w:rPr>
          <w:rFonts w:ascii="Times New Roman" w:hAnsi="Times New Roman" w:cs="Times New Roman"/>
          <w:b/>
          <w:bCs/>
          <w:sz w:val="28"/>
          <w:szCs w:val="28"/>
        </w:rPr>
      </w:pPr>
      <w:r w:rsidRPr="00B42E95">
        <w:rPr>
          <w:rFonts w:ascii="Times New Roman" w:hAnsi="Times New Roman" w:cs="Times New Roman"/>
          <w:b/>
          <w:bCs/>
          <w:sz w:val="28"/>
          <w:szCs w:val="28"/>
        </w:rPr>
        <w:t>Про затвер</w:t>
      </w:r>
      <w:r w:rsidR="00C154B5">
        <w:rPr>
          <w:rFonts w:ascii="Times New Roman" w:hAnsi="Times New Roman" w:cs="Times New Roman"/>
          <w:b/>
          <w:bCs/>
          <w:sz w:val="28"/>
          <w:szCs w:val="28"/>
        </w:rPr>
        <w:t>д</w:t>
      </w:r>
      <w:r w:rsidRPr="00B42E95">
        <w:rPr>
          <w:rFonts w:ascii="Times New Roman" w:hAnsi="Times New Roman" w:cs="Times New Roman"/>
          <w:b/>
          <w:bCs/>
          <w:sz w:val="28"/>
          <w:szCs w:val="28"/>
        </w:rPr>
        <w:t>ження міської цільової програми «Відшкодування різниці в тарифах на послуги з централізованого теплопостачання та гарячого водопостачання у 2025 році» (ПР № 2279 від 21.03.2025)</w:t>
      </w:r>
    </w:p>
    <w:p w14:paraId="574B6A0B" w14:textId="77777777" w:rsidR="009436AC" w:rsidRPr="00B42E95" w:rsidRDefault="009436AC" w:rsidP="009436AC">
      <w:pPr>
        <w:pStyle w:val="a8"/>
        <w:spacing w:after="0" w:line="240" w:lineRule="auto"/>
        <w:jc w:val="both"/>
        <w:rPr>
          <w:rFonts w:ascii="Times New Roman" w:hAnsi="Times New Roman" w:cs="Times New Roman"/>
          <w:b/>
          <w:bCs/>
          <w:sz w:val="28"/>
          <w:szCs w:val="28"/>
        </w:rPr>
      </w:pPr>
    </w:p>
    <w:p w14:paraId="5624A99E" w14:textId="75219FCD" w:rsidR="00EC62EB" w:rsidRDefault="00FD499A">
      <w:pPr>
        <w:spacing w:after="0" w:line="240" w:lineRule="auto"/>
        <w:jc w:val="both"/>
        <w:rPr>
          <w:rFonts w:ascii="Times New Roman" w:hAnsi="Times New Roman" w:cs="Times New Roman"/>
          <w:sz w:val="28"/>
          <w:szCs w:val="28"/>
        </w:rPr>
      </w:pPr>
      <w:r w:rsidRPr="00B42E95">
        <w:rPr>
          <w:rFonts w:ascii="Times New Roman" w:hAnsi="Times New Roman" w:cs="Times New Roman"/>
          <w:b/>
          <w:sz w:val="28"/>
          <w:szCs w:val="28"/>
        </w:rPr>
        <w:t xml:space="preserve">СЛУХАЛИ: </w:t>
      </w:r>
      <w:r w:rsidR="009436AC" w:rsidRPr="00B42E95">
        <w:rPr>
          <w:rFonts w:ascii="Times New Roman" w:hAnsi="Times New Roman" w:cs="Times New Roman"/>
          <w:b/>
          <w:sz w:val="28"/>
          <w:szCs w:val="28"/>
        </w:rPr>
        <w:t xml:space="preserve">Сіренко С.А., </w:t>
      </w:r>
      <w:r w:rsidR="009436AC" w:rsidRPr="00B42E95">
        <w:rPr>
          <w:rFonts w:ascii="Times New Roman" w:hAnsi="Times New Roman" w:cs="Times New Roman"/>
          <w:color w:val="000000"/>
          <w:sz w:val="28"/>
          <w:szCs w:val="28"/>
        </w:rPr>
        <w:t xml:space="preserve">заступника начальника  </w:t>
      </w:r>
      <w:r w:rsidR="009436AC" w:rsidRPr="00B42E95">
        <w:rPr>
          <w:rFonts w:ascii="Times New Roman" w:hAnsi="Times New Roman" w:cs="Times New Roman"/>
          <w:sz w:val="28"/>
          <w:szCs w:val="28"/>
        </w:rPr>
        <w:t>управління  житлово -комунального господарства та будівництва, яка пояснила, що підставою для підготовки рішення  є лист Директора ТОВ «</w:t>
      </w:r>
      <w:proofErr w:type="spellStart"/>
      <w:r w:rsidR="009436AC" w:rsidRPr="00B42E95">
        <w:rPr>
          <w:rFonts w:ascii="Times New Roman" w:hAnsi="Times New Roman" w:cs="Times New Roman"/>
          <w:sz w:val="28"/>
          <w:szCs w:val="28"/>
        </w:rPr>
        <w:t>НіжинТеплоМережі</w:t>
      </w:r>
      <w:proofErr w:type="spellEnd"/>
      <w:r w:rsidR="009436AC" w:rsidRPr="00B42E95">
        <w:rPr>
          <w:rFonts w:ascii="Times New Roman" w:hAnsi="Times New Roman" w:cs="Times New Roman"/>
          <w:sz w:val="28"/>
          <w:szCs w:val="28"/>
        </w:rPr>
        <w:t xml:space="preserve">» Ісаєнко Л.М. від 18.03.2025р. щодо </w:t>
      </w:r>
      <w:proofErr w:type="spellStart"/>
      <w:r w:rsidR="009436AC" w:rsidRPr="00B42E95">
        <w:rPr>
          <w:rFonts w:ascii="Times New Roman" w:hAnsi="Times New Roman" w:cs="Times New Roman"/>
          <w:sz w:val="28"/>
          <w:szCs w:val="28"/>
        </w:rPr>
        <w:t>заборгованності</w:t>
      </w:r>
      <w:proofErr w:type="spellEnd"/>
      <w:r w:rsidR="009436AC" w:rsidRPr="00B42E95">
        <w:rPr>
          <w:rFonts w:ascii="Times New Roman" w:hAnsi="Times New Roman" w:cs="Times New Roman"/>
          <w:sz w:val="28"/>
          <w:szCs w:val="28"/>
        </w:rPr>
        <w:t xml:space="preserve"> різниці в тарифах.</w:t>
      </w:r>
      <w:r w:rsidRPr="00B42E95">
        <w:rPr>
          <w:rFonts w:ascii="Times New Roman" w:hAnsi="Times New Roman" w:cs="Times New Roman"/>
          <w:sz w:val="28"/>
          <w:szCs w:val="28"/>
        </w:rPr>
        <w:t xml:space="preserve"> (Матеріали додаються).</w:t>
      </w:r>
    </w:p>
    <w:p w14:paraId="1242E759" w14:textId="77777777" w:rsidR="00931812" w:rsidRDefault="00931812">
      <w:pPr>
        <w:spacing w:after="0" w:line="240" w:lineRule="auto"/>
        <w:jc w:val="both"/>
        <w:rPr>
          <w:rFonts w:ascii="Times New Roman" w:hAnsi="Times New Roman" w:cs="Times New Roman"/>
          <w:sz w:val="28"/>
          <w:szCs w:val="28"/>
        </w:rPr>
      </w:pPr>
    </w:p>
    <w:p w14:paraId="680BD836" w14:textId="014B3B91" w:rsidR="00931812" w:rsidRPr="00B42E95" w:rsidRDefault="009318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Пройшло обговорення питання.</w:t>
      </w:r>
    </w:p>
    <w:p w14:paraId="578BFE25" w14:textId="77777777" w:rsidR="00EC62EB" w:rsidRPr="00B42E95" w:rsidRDefault="00EC62EB">
      <w:pPr>
        <w:spacing w:after="0" w:line="240" w:lineRule="auto"/>
        <w:jc w:val="both"/>
        <w:rPr>
          <w:rFonts w:ascii="Times New Roman" w:hAnsi="Times New Roman" w:cs="Times New Roman"/>
          <w:sz w:val="28"/>
          <w:szCs w:val="28"/>
        </w:rPr>
      </w:pPr>
    </w:p>
    <w:p w14:paraId="30A1B2ED" w14:textId="77777777" w:rsidR="00EC62EB" w:rsidRPr="00B42E95" w:rsidRDefault="00FD499A">
      <w:pPr>
        <w:jc w:val="both"/>
        <w:rPr>
          <w:rFonts w:ascii="Times New Roman" w:eastAsia="Times New Roman" w:hAnsi="Times New Roman" w:cs="Times New Roman"/>
          <w:b/>
          <w:sz w:val="28"/>
          <w:szCs w:val="28"/>
        </w:rPr>
      </w:pPr>
      <w:r w:rsidRPr="00B42E95">
        <w:rPr>
          <w:rFonts w:ascii="Times New Roman" w:eastAsia="Times New Roman" w:hAnsi="Times New Roman" w:cs="Times New Roman"/>
          <w:b/>
          <w:sz w:val="28"/>
          <w:szCs w:val="28"/>
        </w:rPr>
        <w:t xml:space="preserve">ГОЛОСУВАЛИ: </w:t>
      </w:r>
      <w:r w:rsidRPr="00B42E95">
        <w:rPr>
          <w:rFonts w:ascii="Times New Roman" w:eastAsia="Times New Roman" w:hAnsi="Times New Roman" w:cs="Times New Roman"/>
          <w:sz w:val="28"/>
          <w:szCs w:val="28"/>
        </w:rPr>
        <w:t>«за» -  6 одноголосно.</w:t>
      </w:r>
    </w:p>
    <w:p w14:paraId="4659EDA3" w14:textId="77777777" w:rsidR="00EC62EB" w:rsidRPr="00B42E95" w:rsidRDefault="00FD499A">
      <w:pPr>
        <w:jc w:val="both"/>
        <w:rPr>
          <w:rFonts w:ascii="Times New Roman" w:hAnsi="Times New Roman" w:cs="Times New Roman"/>
          <w:sz w:val="28"/>
          <w:szCs w:val="28"/>
        </w:rPr>
      </w:pPr>
      <w:r w:rsidRPr="00B42E95">
        <w:rPr>
          <w:rFonts w:ascii="Times New Roman" w:eastAsia="Times New Roman" w:hAnsi="Times New Roman" w:cs="Times New Roman"/>
          <w:b/>
          <w:color w:val="000000"/>
          <w:sz w:val="28"/>
          <w:szCs w:val="28"/>
          <w:shd w:val="clear" w:color="auto" w:fill="FFFFFF"/>
          <w:lang w:eastAsia="ru-RU"/>
        </w:rPr>
        <w:t>ВИРІШИЛИ</w:t>
      </w:r>
      <w:r w:rsidRPr="00B42E95">
        <w:rPr>
          <w:rFonts w:ascii="Times New Roman" w:eastAsia="Times New Roman" w:hAnsi="Times New Roman" w:cs="Times New Roman"/>
          <w:color w:val="000000"/>
          <w:sz w:val="28"/>
          <w:szCs w:val="28"/>
          <w:shd w:val="clear" w:color="auto" w:fill="FFFFFF"/>
          <w:lang w:eastAsia="ru-RU"/>
        </w:rPr>
        <w:t xml:space="preserve">: </w:t>
      </w:r>
      <w:proofErr w:type="spellStart"/>
      <w:r w:rsidRPr="00B42E95">
        <w:rPr>
          <w:rFonts w:ascii="Times New Roman" w:hAnsi="Times New Roman" w:cs="Times New Roman"/>
          <w:sz w:val="28"/>
          <w:szCs w:val="28"/>
        </w:rPr>
        <w:t>Проєкт</w:t>
      </w:r>
      <w:proofErr w:type="spellEnd"/>
      <w:r w:rsidRPr="00B42E95">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02FE6142" w14:textId="2998110C" w:rsidR="00EC62EB" w:rsidRPr="00B42E95" w:rsidRDefault="00FD499A" w:rsidP="00777705">
      <w:pPr>
        <w:pStyle w:val="a8"/>
        <w:numPr>
          <w:ilvl w:val="0"/>
          <w:numId w:val="1"/>
        </w:numPr>
        <w:tabs>
          <w:tab w:val="left" w:pos="0"/>
        </w:tabs>
        <w:spacing w:after="0"/>
        <w:rPr>
          <w:rFonts w:ascii="Times New Roman" w:hAnsi="Times New Roman" w:cs="Times New Roman"/>
          <w:sz w:val="28"/>
          <w:szCs w:val="28"/>
        </w:rPr>
      </w:pPr>
      <w:r w:rsidRPr="00B42E95">
        <w:rPr>
          <w:rFonts w:ascii="Times New Roman" w:hAnsi="Times New Roman" w:cs="Times New Roman"/>
          <w:b/>
          <w:bCs/>
          <w:sz w:val="28"/>
          <w:szCs w:val="28"/>
        </w:rPr>
        <w:t>Про</w:t>
      </w:r>
      <w:r w:rsidRPr="00B42E95">
        <w:rPr>
          <w:rFonts w:ascii="Times New Roman" w:hAnsi="Times New Roman" w:cs="Times New Roman"/>
          <w:bCs/>
          <w:sz w:val="28"/>
          <w:szCs w:val="28"/>
        </w:rPr>
        <w:t xml:space="preserve"> </w:t>
      </w:r>
      <w:r w:rsidR="00777705" w:rsidRPr="00B42E95">
        <w:rPr>
          <w:rFonts w:ascii="Times New Roman" w:hAnsi="Times New Roman" w:cs="Times New Roman"/>
          <w:b/>
          <w:bCs/>
          <w:sz w:val="28"/>
          <w:szCs w:val="28"/>
        </w:rPr>
        <w:t>внесення змін в міську   цільову програму «Охорона навколишнього природного середовища Ніжинської територіальної громади на період 2025 р.» (Додаток 36 до рішення Ніжинської міської ради  VIIІ скликання від 6 грудня 2024 року №  3-43/2024 «Про затвердження програм місцевого /регіонального значення на 2025 рік») (ПР № 2281 від 09.04.2025)</w:t>
      </w:r>
    </w:p>
    <w:p w14:paraId="4438094C" w14:textId="77777777" w:rsidR="00777705" w:rsidRPr="00B42E95" w:rsidRDefault="00777705" w:rsidP="00777705">
      <w:pPr>
        <w:pStyle w:val="a8"/>
        <w:tabs>
          <w:tab w:val="left" w:pos="0"/>
        </w:tabs>
        <w:spacing w:after="0"/>
        <w:ind w:left="644"/>
        <w:rPr>
          <w:rFonts w:ascii="Times New Roman" w:hAnsi="Times New Roman" w:cs="Times New Roman"/>
          <w:sz w:val="28"/>
          <w:szCs w:val="28"/>
        </w:rPr>
      </w:pPr>
    </w:p>
    <w:p w14:paraId="73E5C8B0" w14:textId="04DF028C" w:rsidR="00EC62EB" w:rsidRPr="00B42E95" w:rsidRDefault="00FD499A">
      <w:pPr>
        <w:spacing w:after="0" w:line="240" w:lineRule="auto"/>
        <w:jc w:val="both"/>
        <w:rPr>
          <w:rFonts w:ascii="Times New Roman" w:hAnsi="Times New Roman" w:cs="Times New Roman"/>
          <w:sz w:val="28"/>
          <w:szCs w:val="28"/>
        </w:rPr>
      </w:pPr>
      <w:r w:rsidRPr="00B42E95">
        <w:rPr>
          <w:rFonts w:ascii="Times New Roman" w:hAnsi="Times New Roman" w:cs="Times New Roman"/>
          <w:b/>
          <w:sz w:val="28"/>
          <w:szCs w:val="28"/>
        </w:rPr>
        <w:t xml:space="preserve">СЛУХАЛИ: </w:t>
      </w:r>
      <w:r w:rsidR="00777705" w:rsidRPr="00B42E95">
        <w:rPr>
          <w:rFonts w:ascii="Times New Roman" w:hAnsi="Times New Roman" w:cs="Times New Roman"/>
          <w:b/>
          <w:sz w:val="28"/>
          <w:szCs w:val="28"/>
        </w:rPr>
        <w:t xml:space="preserve">Сіренко С.А., </w:t>
      </w:r>
      <w:r w:rsidR="00777705" w:rsidRPr="00B42E95">
        <w:rPr>
          <w:rFonts w:ascii="Times New Roman" w:hAnsi="Times New Roman" w:cs="Times New Roman"/>
          <w:color w:val="000000"/>
          <w:sz w:val="28"/>
          <w:szCs w:val="28"/>
        </w:rPr>
        <w:t xml:space="preserve">заступника начальника  </w:t>
      </w:r>
      <w:r w:rsidR="00777705" w:rsidRPr="00B42E95">
        <w:rPr>
          <w:rFonts w:ascii="Times New Roman" w:hAnsi="Times New Roman" w:cs="Times New Roman"/>
          <w:sz w:val="28"/>
          <w:szCs w:val="28"/>
        </w:rPr>
        <w:t xml:space="preserve">управління  житлово -комунального господарства та будівництва, яка пояснила, що </w:t>
      </w:r>
      <w:proofErr w:type="spellStart"/>
      <w:r w:rsidR="00777705" w:rsidRPr="00B42E95">
        <w:rPr>
          <w:rFonts w:ascii="Times New Roman" w:hAnsi="Times New Roman" w:cs="Times New Roman"/>
          <w:sz w:val="28"/>
          <w:szCs w:val="28"/>
        </w:rPr>
        <w:t>прроєктом</w:t>
      </w:r>
      <w:proofErr w:type="spellEnd"/>
      <w:r w:rsidR="00777705" w:rsidRPr="00B42E95">
        <w:rPr>
          <w:rFonts w:ascii="Times New Roman" w:hAnsi="Times New Roman" w:cs="Times New Roman"/>
          <w:sz w:val="28"/>
          <w:szCs w:val="28"/>
        </w:rPr>
        <w:t xml:space="preserve"> рішення передбачається внесення змін в міську цільову програму «Охорона навколишнього природного середовища Ніжинської територіальної громади на період 2025 р.» (Додаток 36), а саме: виділяються кошти згідно розпорядження Чернігівської ОВА № 500 від 18.03.2025 року на придбання насосного агрегату з електродвигуном для вивантаження </w:t>
      </w:r>
      <w:proofErr w:type="spellStart"/>
      <w:r w:rsidR="00777705" w:rsidRPr="00B42E95">
        <w:rPr>
          <w:rFonts w:ascii="Times New Roman" w:hAnsi="Times New Roman" w:cs="Times New Roman"/>
          <w:sz w:val="28"/>
          <w:szCs w:val="28"/>
        </w:rPr>
        <w:t>пісковловлювачів</w:t>
      </w:r>
      <w:proofErr w:type="spellEnd"/>
      <w:r w:rsidR="00777705" w:rsidRPr="00B42E95">
        <w:rPr>
          <w:rFonts w:ascii="Times New Roman" w:hAnsi="Times New Roman" w:cs="Times New Roman"/>
          <w:sz w:val="28"/>
          <w:szCs w:val="28"/>
        </w:rPr>
        <w:t xml:space="preserve"> на очисних спорудах комунального </w:t>
      </w:r>
      <w:proofErr w:type="spellStart"/>
      <w:r w:rsidR="00777705" w:rsidRPr="00B42E95">
        <w:rPr>
          <w:rFonts w:ascii="Times New Roman" w:hAnsi="Times New Roman" w:cs="Times New Roman"/>
          <w:sz w:val="28"/>
          <w:szCs w:val="28"/>
        </w:rPr>
        <w:t>шдприемства</w:t>
      </w:r>
      <w:proofErr w:type="spellEnd"/>
      <w:r w:rsidR="00777705" w:rsidRPr="00B42E95">
        <w:rPr>
          <w:rFonts w:ascii="Times New Roman" w:hAnsi="Times New Roman" w:cs="Times New Roman"/>
          <w:sz w:val="28"/>
          <w:szCs w:val="28"/>
        </w:rPr>
        <w:t xml:space="preserve"> «</w:t>
      </w:r>
      <w:proofErr w:type="spellStart"/>
      <w:r w:rsidR="00777705" w:rsidRPr="00B42E95">
        <w:rPr>
          <w:rFonts w:ascii="Times New Roman" w:hAnsi="Times New Roman" w:cs="Times New Roman"/>
          <w:sz w:val="28"/>
          <w:szCs w:val="28"/>
        </w:rPr>
        <w:t>Нтжинське</w:t>
      </w:r>
      <w:proofErr w:type="spellEnd"/>
      <w:r w:rsidR="00777705" w:rsidRPr="00B42E95">
        <w:rPr>
          <w:rFonts w:ascii="Times New Roman" w:hAnsi="Times New Roman" w:cs="Times New Roman"/>
          <w:sz w:val="28"/>
          <w:szCs w:val="28"/>
        </w:rPr>
        <w:t xml:space="preserve"> </w:t>
      </w:r>
      <w:proofErr w:type="spellStart"/>
      <w:r w:rsidR="00777705" w:rsidRPr="00B42E95">
        <w:rPr>
          <w:rFonts w:ascii="Times New Roman" w:hAnsi="Times New Roman" w:cs="Times New Roman"/>
          <w:sz w:val="28"/>
          <w:szCs w:val="28"/>
        </w:rPr>
        <w:t>управлiння</w:t>
      </w:r>
      <w:proofErr w:type="spellEnd"/>
      <w:r w:rsidR="00777705" w:rsidRPr="00B42E95">
        <w:rPr>
          <w:rFonts w:ascii="Times New Roman" w:hAnsi="Times New Roman" w:cs="Times New Roman"/>
          <w:sz w:val="28"/>
          <w:szCs w:val="28"/>
        </w:rPr>
        <w:t xml:space="preserve"> </w:t>
      </w:r>
      <w:proofErr w:type="spellStart"/>
      <w:r w:rsidR="00777705" w:rsidRPr="00B42E95">
        <w:rPr>
          <w:rFonts w:ascii="Times New Roman" w:hAnsi="Times New Roman" w:cs="Times New Roman"/>
          <w:sz w:val="28"/>
          <w:szCs w:val="28"/>
        </w:rPr>
        <w:t>водопровiдно-каналiзацiйного</w:t>
      </w:r>
      <w:proofErr w:type="spellEnd"/>
      <w:r w:rsidR="00777705" w:rsidRPr="00B42E95">
        <w:rPr>
          <w:rFonts w:ascii="Times New Roman" w:hAnsi="Times New Roman" w:cs="Times New Roman"/>
          <w:sz w:val="28"/>
          <w:szCs w:val="28"/>
        </w:rPr>
        <w:t xml:space="preserve"> господарства» у </w:t>
      </w:r>
      <w:proofErr w:type="spellStart"/>
      <w:r w:rsidR="00777705" w:rsidRPr="00B42E95">
        <w:rPr>
          <w:rFonts w:ascii="Times New Roman" w:hAnsi="Times New Roman" w:cs="Times New Roman"/>
          <w:sz w:val="28"/>
          <w:szCs w:val="28"/>
        </w:rPr>
        <w:t>с.Нiжинське</w:t>
      </w:r>
      <w:proofErr w:type="spellEnd"/>
      <w:r w:rsidR="00777705" w:rsidRPr="00B42E95">
        <w:rPr>
          <w:rFonts w:ascii="Times New Roman" w:hAnsi="Times New Roman" w:cs="Times New Roman"/>
          <w:sz w:val="28"/>
          <w:szCs w:val="28"/>
        </w:rPr>
        <w:t xml:space="preserve">, </w:t>
      </w:r>
      <w:proofErr w:type="spellStart"/>
      <w:r w:rsidR="00777705" w:rsidRPr="00B42E95">
        <w:rPr>
          <w:rFonts w:ascii="Times New Roman" w:hAnsi="Times New Roman" w:cs="Times New Roman"/>
          <w:sz w:val="28"/>
          <w:szCs w:val="28"/>
        </w:rPr>
        <w:t>Нiжинськогq</w:t>
      </w:r>
      <w:proofErr w:type="spellEnd"/>
      <w:r w:rsidR="00777705" w:rsidRPr="00B42E95">
        <w:rPr>
          <w:rFonts w:ascii="Times New Roman" w:hAnsi="Times New Roman" w:cs="Times New Roman"/>
          <w:sz w:val="28"/>
          <w:szCs w:val="28"/>
        </w:rPr>
        <w:t xml:space="preserve"> району </w:t>
      </w:r>
      <w:proofErr w:type="spellStart"/>
      <w:r w:rsidR="00777705" w:rsidRPr="00B42E95">
        <w:rPr>
          <w:rFonts w:ascii="Times New Roman" w:hAnsi="Times New Roman" w:cs="Times New Roman"/>
          <w:sz w:val="28"/>
          <w:szCs w:val="28"/>
        </w:rPr>
        <w:t>Чернтпвської</w:t>
      </w:r>
      <w:proofErr w:type="spellEnd"/>
      <w:r w:rsidR="00777705" w:rsidRPr="00B42E95">
        <w:rPr>
          <w:rFonts w:ascii="Times New Roman" w:hAnsi="Times New Roman" w:cs="Times New Roman"/>
          <w:sz w:val="28"/>
          <w:szCs w:val="28"/>
        </w:rPr>
        <w:t xml:space="preserve"> </w:t>
      </w:r>
      <w:proofErr w:type="spellStart"/>
      <w:r w:rsidR="00777705" w:rsidRPr="00B42E95">
        <w:rPr>
          <w:rFonts w:ascii="Times New Roman" w:hAnsi="Times New Roman" w:cs="Times New Roman"/>
          <w:sz w:val="28"/>
          <w:szCs w:val="28"/>
        </w:rPr>
        <w:t>областi</w:t>
      </w:r>
      <w:proofErr w:type="spellEnd"/>
      <w:r w:rsidRPr="00B42E95">
        <w:rPr>
          <w:rFonts w:ascii="Times New Roman" w:hAnsi="Times New Roman" w:cs="Times New Roman"/>
          <w:sz w:val="28"/>
          <w:szCs w:val="28"/>
        </w:rPr>
        <w:t>.</w:t>
      </w:r>
      <w:r w:rsidR="00777705" w:rsidRPr="00B42E95">
        <w:rPr>
          <w:rFonts w:ascii="Times New Roman" w:hAnsi="Times New Roman" w:cs="Times New Roman"/>
          <w:sz w:val="28"/>
          <w:szCs w:val="28"/>
        </w:rPr>
        <w:t xml:space="preserve"> </w:t>
      </w:r>
      <w:r w:rsidRPr="00B42E95">
        <w:rPr>
          <w:rFonts w:ascii="Times New Roman" w:hAnsi="Times New Roman" w:cs="Times New Roman"/>
          <w:sz w:val="28"/>
          <w:szCs w:val="28"/>
        </w:rPr>
        <w:t>(Матеріали додаються).</w:t>
      </w:r>
    </w:p>
    <w:p w14:paraId="5150EC1E" w14:textId="77777777" w:rsidR="00EC62EB" w:rsidRPr="00B42E95" w:rsidRDefault="00EC62EB">
      <w:pPr>
        <w:spacing w:after="0" w:line="240" w:lineRule="auto"/>
        <w:jc w:val="both"/>
        <w:rPr>
          <w:rFonts w:ascii="Times New Roman" w:hAnsi="Times New Roman" w:cs="Times New Roman"/>
          <w:sz w:val="28"/>
          <w:szCs w:val="28"/>
        </w:rPr>
      </w:pPr>
    </w:p>
    <w:p w14:paraId="287F261F" w14:textId="77777777" w:rsidR="00EC62EB" w:rsidRPr="00B42E95" w:rsidRDefault="00FD499A">
      <w:pPr>
        <w:jc w:val="both"/>
        <w:rPr>
          <w:rFonts w:ascii="Times New Roman" w:eastAsia="Times New Roman" w:hAnsi="Times New Roman" w:cs="Times New Roman"/>
          <w:b/>
          <w:sz w:val="28"/>
          <w:szCs w:val="28"/>
        </w:rPr>
      </w:pPr>
      <w:r w:rsidRPr="00B42E95">
        <w:rPr>
          <w:rFonts w:ascii="Times New Roman" w:eastAsia="Times New Roman" w:hAnsi="Times New Roman" w:cs="Times New Roman"/>
          <w:b/>
          <w:sz w:val="28"/>
          <w:szCs w:val="28"/>
        </w:rPr>
        <w:t xml:space="preserve">ГОЛОСУВАЛИ: </w:t>
      </w:r>
      <w:r w:rsidRPr="00B42E95">
        <w:rPr>
          <w:rFonts w:ascii="Times New Roman" w:eastAsia="Times New Roman" w:hAnsi="Times New Roman" w:cs="Times New Roman"/>
          <w:sz w:val="28"/>
          <w:szCs w:val="28"/>
        </w:rPr>
        <w:t>«за» -  6 одноголосно.</w:t>
      </w:r>
    </w:p>
    <w:p w14:paraId="30E64A54" w14:textId="77777777" w:rsidR="00EC62EB" w:rsidRPr="00B42E95" w:rsidRDefault="00FD499A">
      <w:pPr>
        <w:jc w:val="both"/>
        <w:rPr>
          <w:rFonts w:ascii="Times New Roman" w:hAnsi="Times New Roman" w:cs="Times New Roman"/>
          <w:sz w:val="28"/>
          <w:szCs w:val="28"/>
          <w:lang w:val="ru-RU"/>
        </w:rPr>
      </w:pPr>
      <w:r w:rsidRPr="00B42E95">
        <w:rPr>
          <w:rFonts w:ascii="Times New Roman" w:eastAsia="Times New Roman" w:hAnsi="Times New Roman" w:cs="Times New Roman"/>
          <w:b/>
          <w:color w:val="000000"/>
          <w:sz w:val="28"/>
          <w:szCs w:val="28"/>
          <w:shd w:val="clear" w:color="auto" w:fill="FFFFFF"/>
          <w:lang w:eastAsia="ru-RU"/>
        </w:rPr>
        <w:lastRenderedPageBreak/>
        <w:t>ВИРІШИЛИ</w:t>
      </w:r>
      <w:r w:rsidRPr="00B42E95">
        <w:rPr>
          <w:rFonts w:ascii="Times New Roman" w:eastAsia="Times New Roman" w:hAnsi="Times New Roman" w:cs="Times New Roman"/>
          <w:color w:val="000000"/>
          <w:sz w:val="28"/>
          <w:szCs w:val="28"/>
          <w:shd w:val="clear" w:color="auto" w:fill="FFFFFF"/>
          <w:lang w:eastAsia="ru-RU"/>
        </w:rPr>
        <w:t xml:space="preserve">: </w:t>
      </w:r>
      <w:proofErr w:type="spellStart"/>
      <w:r w:rsidRPr="00B42E95">
        <w:rPr>
          <w:rFonts w:ascii="Times New Roman" w:hAnsi="Times New Roman" w:cs="Times New Roman"/>
          <w:sz w:val="28"/>
          <w:szCs w:val="28"/>
        </w:rPr>
        <w:t>Проєкт</w:t>
      </w:r>
      <w:proofErr w:type="spellEnd"/>
      <w:r w:rsidRPr="00B42E95">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151D7E09" w14:textId="607A0037" w:rsidR="00A54171" w:rsidRPr="00B42E95" w:rsidRDefault="00A54171" w:rsidP="00A54171">
      <w:pPr>
        <w:pStyle w:val="a8"/>
        <w:numPr>
          <w:ilvl w:val="0"/>
          <w:numId w:val="1"/>
        </w:numPr>
        <w:tabs>
          <w:tab w:val="left" w:pos="0"/>
        </w:tabs>
        <w:spacing w:after="0"/>
        <w:rPr>
          <w:rFonts w:ascii="Times New Roman" w:hAnsi="Times New Roman" w:cs="Times New Roman"/>
          <w:b/>
          <w:bCs/>
          <w:sz w:val="28"/>
          <w:szCs w:val="28"/>
        </w:rPr>
      </w:pPr>
      <w:r w:rsidRPr="00B42E95">
        <w:rPr>
          <w:rFonts w:ascii="Times New Roman" w:hAnsi="Times New Roman" w:cs="Times New Roman"/>
          <w:b/>
          <w:bCs/>
          <w:sz w:val="28"/>
          <w:szCs w:val="28"/>
        </w:rPr>
        <w:t>Про</w:t>
      </w:r>
      <w:r w:rsidRPr="00B42E95">
        <w:rPr>
          <w:rFonts w:ascii="Times New Roman" w:hAnsi="Times New Roman" w:cs="Times New Roman"/>
          <w:bCs/>
          <w:sz w:val="28"/>
          <w:szCs w:val="28"/>
        </w:rPr>
        <w:t xml:space="preserve"> </w:t>
      </w:r>
      <w:r w:rsidR="004E5875" w:rsidRPr="00B42E95">
        <w:rPr>
          <w:rFonts w:ascii="Times New Roman" w:hAnsi="Times New Roman" w:cs="Times New Roman"/>
          <w:sz w:val="28"/>
          <w:szCs w:val="28"/>
        </w:rPr>
        <w:t xml:space="preserve"> </w:t>
      </w:r>
      <w:r w:rsidR="004E5875" w:rsidRPr="00B42E95">
        <w:rPr>
          <w:rFonts w:ascii="Times New Roman" w:hAnsi="Times New Roman" w:cs="Times New Roman"/>
          <w:b/>
          <w:bCs/>
          <w:sz w:val="28"/>
          <w:szCs w:val="28"/>
        </w:rPr>
        <w:t>внесення змін в міську   цільову програму «Розвитку та фінансової підтримки комунальних підприємств  Ніжинської міської територіальної громади на  2025 рік» (Додаток 30 до рішення міської ради VІІІ скликання від 06.12.2024р. №   3-43/2024  «Про затвердження програм місцевого/регіонального значення на 2025 рік»)» (ПР № 2302 від 16.04.2025)</w:t>
      </w:r>
    </w:p>
    <w:p w14:paraId="63E2FC68" w14:textId="75D132C8" w:rsidR="00A54171" w:rsidRPr="00B42E95" w:rsidRDefault="00A54171" w:rsidP="00E96AE3">
      <w:pPr>
        <w:ind w:right="227"/>
        <w:jc w:val="both"/>
        <w:rPr>
          <w:rFonts w:ascii="Times New Roman" w:hAnsi="Times New Roman" w:cs="Times New Roman"/>
          <w:bCs/>
          <w:sz w:val="28"/>
          <w:szCs w:val="28"/>
        </w:rPr>
      </w:pPr>
      <w:r w:rsidRPr="00B42E95">
        <w:rPr>
          <w:rFonts w:ascii="Times New Roman" w:hAnsi="Times New Roman" w:cs="Times New Roman"/>
          <w:b/>
          <w:sz w:val="28"/>
          <w:szCs w:val="28"/>
        </w:rPr>
        <w:t xml:space="preserve">СЛУХАЛИ: Сіренко С.А., </w:t>
      </w:r>
      <w:r w:rsidRPr="00B42E95">
        <w:rPr>
          <w:rFonts w:ascii="Times New Roman" w:hAnsi="Times New Roman" w:cs="Times New Roman"/>
          <w:color w:val="000000"/>
          <w:sz w:val="28"/>
          <w:szCs w:val="28"/>
        </w:rPr>
        <w:t xml:space="preserve">заступника начальника  </w:t>
      </w:r>
      <w:r w:rsidRPr="00B42E95">
        <w:rPr>
          <w:rFonts w:ascii="Times New Roman" w:hAnsi="Times New Roman" w:cs="Times New Roman"/>
          <w:sz w:val="28"/>
          <w:szCs w:val="28"/>
        </w:rPr>
        <w:t xml:space="preserve">управління  житлово -комунального господарства та будівництва, яка пояснила, що </w:t>
      </w:r>
      <w:r w:rsidR="000E2BBD" w:rsidRPr="00B42E95">
        <w:rPr>
          <w:rFonts w:ascii="Times New Roman" w:hAnsi="Times New Roman" w:cs="Times New Roman"/>
          <w:bCs/>
          <w:sz w:val="28"/>
          <w:szCs w:val="28"/>
        </w:rPr>
        <w:t xml:space="preserve">підставою для підготовки проекту рішення є </w:t>
      </w:r>
      <w:bookmarkStart w:id="1" w:name="_Hlk138257519"/>
      <w:r w:rsidR="000E2BBD" w:rsidRPr="00B42E95">
        <w:rPr>
          <w:rFonts w:ascii="Times New Roman" w:hAnsi="Times New Roman" w:cs="Times New Roman"/>
          <w:bCs/>
          <w:sz w:val="28"/>
          <w:szCs w:val="28"/>
        </w:rPr>
        <w:t xml:space="preserve">звернення начальника КП «ВУКГ» Павлюка О.В. від 14.04.2025 </w:t>
      </w:r>
      <w:bookmarkEnd w:id="1"/>
      <w:r w:rsidR="000E2BBD" w:rsidRPr="00B42E95">
        <w:rPr>
          <w:rFonts w:ascii="Times New Roman" w:hAnsi="Times New Roman" w:cs="Times New Roman"/>
          <w:bCs/>
          <w:sz w:val="28"/>
          <w:szCs w:val="28"/>
        </w:rPr>
        <w:t>№ 506/03-03 щодо виділення КП «ВУКГ» фінансової підтримки через здійснення внесків до статутного капіталу комунальних підприємств за рахунок коштів спеціального фонду у сумі 850 000,00 грн. для придбання двох вантажних самоскидів б/в.</w:t>
      </w:r>
      <w:r w:rsidRPr="00B42E95">
        <w:rPr>
          <w:rFonts w:ascii="Times New Roman" w:hAnsi="Times New Roman" w:cs="Times New Roman"/>
          <w:sz w:val="28"/>
          <w:szCs w:val="28"/>
        </w:rPr>
        <w:t xml:space="preserve"> (Матеріали додаються).</w:t>
      </w:r>
    </w:p>
    <w:p w14:paraId="15FA0FEE" w14:textId="77777777" w:rsidR="00A54171" w:rsidRPr="00B42E95" w:rsidRDefault="00A54171" w:rsidP="00A54171">
      <w:pPr>
        <w:jc w:val="both"/>
        <w:rPr>
          <w:rFonts w:ascii="Times New Roman" w:eastAsia="Times New Roman" w:hAnsi="Times New Roman" w:cs="Times New Roman"/>
          <w:b/>
          <w:sz w:val="28"/>
          <w:szCs w:val="28"/>
        </w:rPr>
      </w:pPr>
      <w:r w:rsidRPr="00B42E95">
        <w:rPr>
          <w:rFonts w:ascii="Times New Roman" w:eastAsia="Times New Roman" w:hAnsi="Times New Roman" w:cs="Times New Roman"/>
          <w:b/>
          <w:sz w:val="28"/>
          <w:szCs w:val="28"/>
        </w:rPr>
        <w:t xml:space="preserve">ГОЛОСУВАЛИ: </w:t>
      </w:r>
      <w:r w:rsidRPr="00B42E95">
        <w:rPr>
          <w:rFonts w:ascii="Times New Roman" w:eastAsia="Times New Roman" w:hAnsi="Times New Roman" w:cs="Times New Roman"/>
          <w:sz w:val="28"/>
          <w:szCs w:val="28"/>
        </w:rPr>
        <w:t>«за» -  6 одноголосно.</w:t>
      </w:r>
    </w:p>
    <w:p w14:paraId="3541D163" w14:textId="77777777" w:rsidR="00A54171" w:rsidRPr="00B42E95" w:rsidRDefault="00A54171" w:rsidP="00A54171">
      <w:pPr>
        <w:jc w:val="both"/>
        <w:rPr>
          <w:rFonts w:ascii="Times New Roman" w:hAnsi="Times New Roman" w:cs="Times New Roman"/>
          <w:sz w:val="28"/>
          <w:szCs w:val="28"/>
        </w:rPr>
      </w:pPr>
      <w:r w:rsidRPr="00B42E95">
        <w:rPr>
          <w:rFonts w:ascii="Times New Roman" w:eastAsia="Times New Roman" w:hAnsi="Times New Roman" w:cs="Times New Roman"/>
          <w:b/>
          <w:color w:val="000000"/>
          <w:sz w:val="28"/>
          <w:szCs w:val="28"/>
          <w:shd w:val="clear" w:color="auto" w:fill="FFFFFF"/>
          <w:lang w:eastAsia="ru-RU"/>
        </w:rPr>
        <w:t>ВИРІШИЛИ</w:t>
      </w:r>
      <w:r w:rsidRPr="00B42E95">
        <w:rPr>
          <w:rFonts w:ascii="Times New Roman" w:eastAsia="Times New Roman" w:hAnsi="Times New Roman" w:cs="Times New Roman"/>
          <w:color w:val="000000"/>
          <w:sz w:val="28"/>
          <w:szCs w:val="28"/>
          <w:shd w:val="clear" w:color="auto" w:fill="FFFFFF"/>
          <w:lang w:eastAsia="ru-RU"/>
        </w:rPr>
        <w:t xml:space="preserve">: </w:t>
      </w:r>
      <w:proofErr w:type="spellStart"/>
      <w:r w:rsidRPr="00B42E95">
        <w:rPr>
          <w:rFonts w:ascii="Times New Roman" w:hAnsi="Times New Roman" w:cs="Times New Roman"/>
          <w:sz w:val="28"/>
          <w:szCs w:val="28"/>
        </w:rPr>
        <w:t>Проєкт</w:t>
      </w:r>
      <w:proofErr w:type="spellEnd"/>
      <w:r w:rsidRPr="00B42E95">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04047502" w14:textId="0912A739" w:rsidR="00A54171" w:rsidRPr="00B42E95" w:rsidRDefault="00A54171" w:rsidP="00A54171">
      <w:pPr>
        <w:pStyle w:val="a8"/>
        <w:numPr>
          <w:ilvl w:val="0"/>
          <w:numId w:val="1"/>
        </w:numPr>
        <w:jc w:val="both"/>
        <w:rPr>
          <w:rFonts w:ascii="Times New Roman" w:hAnsi="Times New Roman" w:cs="Times New Roman"/>
          <w:b/>
          <w:sz w:val="28"/>
          <w:szCs w:val="28"/>
        </w:rPr>
      </w:pPr>
      <w:r w:rsidRPr="00B42E95">
        <w:rPr>
          <w:rFonts w:ascii="Times New Roman" w:hAnsi="Times New Roman" w:cs="Times New Roman"/>
          <w:b/>
          <w:bCs/>
          <w:sz w:val="28"/>
          <w:szCs w:val="28"/>
        </w:rPr>
        <w:t>Про</w:t>
      </w:r>
      <w:r w:rsidRPr="00B42E95">
        <w:rPr>
          <w:rFonts w:ascii="Times New Roman" w:hAnsi="Times New Roman" w:cs="Times New Roman"/>
          <w:sz w:val="28"/>
          <w:szCs w:val="28"/>
        </w:rPr>
        <w:t xml:space="preserve"> </w:t>
      </w:r>
      <w:r w:rsidR="004E5875" w:rsidRPr="00B42E95">
        <w:rPr>
          <w:rFonts w:ascii="Times New Roman" w:hAnsi="Times New Roman" w:cs="Times New Roman"/>
          <w:b/>
          <w:sz w:val="28"/>
          <w:szCs w:val="28"/>
        </w:rPr>
        <w:t>внесення змін до Положення про Раду підприємців при Ніжинській міській раді (ПР № 2297 від 15.04.2025)</w:t>
      </w:r>
    </w:p>
    <w:p w14:paraId="3A097BF5" w14:textId="422EC020" w:rsidR="00A54171" w:rsidRDefault="00A54171" w:rsidP="00A54171">
      <w:pPr>
        <w:pStyle w:val="ad"/>
        <w:numPr>
          <w:ilvl w:val="0"/>
          <w:numId w:val="8"/>
        </w:numPr>
        <w:spacing w:before="0" w:beforeAutospacing="0" w:after="0" w:afterAutospacing="0"/>
        <w:ind w:left="0"/>
        <w:jc w:val="both"/>
        <w:rPr>
          <w:sz w:val="28"/>
          <w:szCs w:val="28"/>
        </w:rPr>
      </w:pPr>
      <w:r w:rsidRPr="00B42E95">
        <w:rPr>
          <w:b/>
          <w:sz w:val="28"/>
          <w:szCs w:val="28"/>
        </w:rPr>
        <w:t xml:space="preserve">СЛУХАЛИ: Тараненко Г.П., </w:t>
      </w:r>
      <w:r w:rsidRPr="00B42E95">
        <w:rPr>
          <w:sz w:val="28"/>
          <w:szCs w:val="28"/>
        </w:rPr>
        <w:t xml:space="preserve">начальника відділу економіки, оборонної та мобілізаційної роботи, який пояснив, що </w:t>
      </w:r>
      <w:r w:rsidR="00AA1523" w:rsidRPr="00B42E95">
        <w:rPr>
          <w:sz w:val="28"/>
          <w:szCs w:val="28"/>
        </w:rPr>
        <w:t xml:space="preserve">підставою для розроблення  </w:t>
      </w:r>
      <w:proofErr w:type="spellStart"/>
      <w:r w:rsidR="00AA1523" w:rsidRPr="00B42E95">
        <w:rPr>
          <w:sz w:val="28"/>
          <w:szCs w:val="28"/>
        </w:rPr>
        <w:t>проєкту</w:t>
      </w:r>
      <w:proofErr w:type="spellEnd"/>
      <w:r w:rsidR="00AA1523" w:rsidRPr="00B42E95">
        <w:rPr>
          <w:sz w:val="28"/>
          <w:szCs w:val="28"/>
        </w:rPr>
        <w:t xml:space="preserve"> рішення є протокол №12 «Засідання Ради підприємців при Ніжинській міській раді» від 07 лютого 2025 року та передбачає внесення змін до Положення про Раду підприємців при Ніжинській міській раді щодо складу Ради до якого можуть входити юридичні особи -  підприємства з не менше ніж п’ятьма застрахованими працівниками (за підтвердженням довідки у довільній формі) та фізичні особи – підприємці, делеговані двома іншими підприємцями (на підставі відповідних листів про делегування), а також про правоможність засідання Ради за умови участі третини її складу. </w:t>
      </w:r>
      <w:r w:rsidRPr="00B42E95">
        <w:rPr>
          <w:noProof/>
          <w:sz w:val="28"/>
          <w:szCs w:val="28"/>
        </w:rPr>
        <w:t xml:space="preserve"> </w:t>
      </w:r>
      <w:r w:rsidRPr="00B42E95">
        <w:rPr>
          <w:sz w:val="28"/>
          <w:szCs w:val="28"/>
        </w:rPr>
        <w:t>(Матеріали додаються).</w:t>
      </w:r>
    </w:p>
    <w:p w14:paraId="6CB2D2BA" w14:textId="77777777" w:rsidR="00CB3516" w:rsidRDefault="00CB3516" w:rsidP="00CB3516">
      <w:pPr>
        <w:pStyle w:val="ad"/>
        <w:spacing w:before="0" w:beforeAutospacing="0" w:after="0" w:afterAutospacing="0"/>
        <w:jc w:val="both"/>
        <w:rPr>
          <w:b/>
          <w:sz w:val="28"/>
          <w:szCs w:val="28"/>
        </w:rPr>
      </w:pPr>
    </w:p>
    <w:p w14:paraId="468659EA" w14:textId="23629323" w:rsidR="00AA1523" w:rsidRPr="00CB3516" w:rsidRDefault="00CB3516" w:rsidP="00CB3516">
      <w:r>
        <w:rPr>
          <w:bCs/>
          <w:sz w:val="28"/>
          <w:szCs w:val="28"/>
        </w:rPr>
        <w:t xml:space="preserve">В обговоренні питання взяли участь члени комісії: Гавриленко В.П., </w:t>
      </w:r>
      <w:proofErr w:type="spellStart"/>
      <w:r w:rsidRPr="00B42E95">
        <w:rPr>
          <w:rFonts w:ascii="Times New Roman" w:eastAsia="Times New Roman" w:hAnsi="Times New Roman" w:cs="Times New Roman"/>
          <w:color w:val="292B2C"/>
          <w:sz w:val="28"/>
          <w:szCs w:val="28"/>
        </w:rPr>
        <w:t>Гомоляко</w:t>
      </w:r>
      <w:proofErr w:type="spellEnd"/>
      <w:r w:rsidRPr="00B42E95">
        <w:rPr>
          <w:rFonts w:ascii="Times New Roman" w:eastAsia="Times New Roman" w:hAnsi="Times New Roman" w:cs="Times New Roman"/>
          <w:color w:val="292B2C"/>
          <w:sz w:val="28"/>
          <w:szCs w:val="28"/>
        </w:rPr>
        <w:t xml:space="preserve"> А.О.</w:t>
      </w:r>
      <w:r>
        <w:t xml:space="preserve">, </w:t>
      </w:r>
      <w:r w:rsidRPr="00B42E95">
        <w:rPr>
          <w:rFonts w:ascii="Times New Roman" w:eastAsia="Times New Roman" w:hAnsi="Times New Roman" w:cs="Times New Roman"/>
          <w:color w:val="292B2C"/>
          <w:sz w:val="28"/>
          <w:szCs w:val="28"/>
        </w:rPr>
        <w:t>Хоменко Ю.В</w:t>
      </w:r>
      <w:r>
        <w:rPr>
          <w:rFonts w:ascii="Times New Roman" w:eastAsia="Times New Roman" w:hAnsi="Times New Roman" w:cs="Times New Roman"/>
          <w:color w:val="292B2C"/>
          <w:sz w:val="28"/>
          <w:szCs w:val="28"/>
        </w:rPr>
        <w:t>.</w:t>
      </w:r>
    </w:p>
    <w:p w14:paraId="18E5429E" w14:textId="090AD363" w:rsidR="00A54171" w:rsidRPr="00B42E95" w:rsidRDefault="00A54171" w:rsidP="00A54171">
      <w:pPr>
        <w:jc w:val="both"/>
        <w:rPr>
          <w:rFonts w:ascii="Times New Roman" w:eastAsia="Times New Roman" w:hAnsi="Times New Roman" w:cs="Times New Roman"/>
          <w:b/>
          <w:sz w:val="28"/>
          <w:szCs w:val="28"/>
        </w:rPr>
      </w:pPr>
      <w:r w:rsidRPr="00B42E95">
        <w:rPr>
          <w:rFonts w:ascii="Times New Roman" w:eastAsia="Times New Roman" w:hAnsi="Times New Roman" w:cs="Times New Roman"/>
          <w:b/>
          <w:sz w:val="28"/>
          <w:szCs w:val="28"/>
        </w:rPr>
        <w:t xml:space="preserve">ГОЛОСУВАЛИ: </w:t>
      </w:r>
      <w:r w:rsidRPr="00B42E95">
        <w:rPr>
          <w:rFonts w:ascii="Times New Roman" w:eastAsia="Times New Roman" w:hAnsi="Times New Roman" w:cs="Times New Roman"/>
          <w:sz w:val="28"/>
          <w:szCs w:val="28"/>
        </w:rPr>
        <w:t>«за» -  6 одноголосно.</w:t>
      </w:r>
      <w:r w:rsidR="00AA1523" w:rsidRPr="00B42E95">
        <w:rPr>
          <w:rFonts w:ascii="Times New Roman" w:hAnsi="Times New Roman" w:cs="Times New Roman"/>
          <w:sz w:val="28"/>
          <w:szCs w:val="28"/>
        </w:rPr>
        <w:t xml:space="preserve"> </w:t>
      </w:r>
    </w:p>
    <w:p w14:paraId="2E396E5B" w14:textId="77777777" w:rsidR="00A54171" w:rsidRPr="00B42E95" w:rsidRDefault="00A54171" w:rsidP="00A54171">
      <w:pPr>
        <w:jc w:val="both"/>
        <w:rPr>
          <w:rFonts w:ascii="Times New Roman" w:hAnsi="Times New Roman" w:cs="Times New Roman"/>
          <w:sz w:val="28"/>
          <w:szCs w:val="28"/>
        </w:rPr>
      </w:pPr>
      <w:r w:rsidRPr="00B42E95">
        <w:rPr>
          <w:rFonts w:ascii="Times New Roman" w:eastAsia="Times New Roman" w:hAnsi="Times New Roman" w:cs="Times New Roman"/>
          <w:b/>
          <w:color w:val="000000"/>
          <w:sz w:val="28"/>
          <w:szCs w:val="28"/>
          <w:shd w:val="clear" w:color="auto" w:fill="FFFFFF"/>
          <w:lang w:eastAsia="ru-RU"/>
        </w:rPr>
        <w:t>ВИРІШИЛИ</w:t>
      </w:r>
      <w:r w:rsidRPr="00B42E95">
        <w:rPr>
          <w:rFonts w:ascii="Times New Roman" w:eastAsia="Times New Roman" w:hAnsi="Times New Roman" w:cs="Times New Roman"/>
          <w:color w:val="000000"/>
          <w:sz w:val="28"/>
          <w:szCs w:val="28"/>
          <w:shd w:val="clear" w:color="auto" w:fill="FFFFFF"/>
          <w:lang w:eastAsia="ru-RU"/>
        </w:rPr>
        <w:t xml:space="preserve">: </w:t>
      </w:r>
      <w:proofErr w:type="spellStart"/>
      <w:r w:rsidRPr="00B42E95">
        <w:rPr>
          <w:rFonts w:ascii="Times New Roman" w:hAnsi="Times New Roman" w:cs="Times New Roman"/>
          <w:sz w:val="28"/>
          <w:szCs w:val="28"/>
        </w:rPr>
        <w:t>Проєкт</w:t>
      </w:r>
      <w:proofErr w:type="spellEnd"/>
      <w:r w:rsidRPr="00B42E95">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62A6AC5C" w14:textId="0C2EF774" w:rsidR="00A54171" w:rsidRPr="00B42E95" w:rsidRDefault="00A54171" w:rsidP="00A54171">
      <w:pPr>
        <w:pStyle w:val="a8"/>
        <w:numPr>
          <w:ilvl w:val="0"/>
          <w:numId w:val="1"/>
        </w:numPr>
        <w:spacing w:after="0" w:line="240" w:lineRule="auto"/>
        <w:jc w:val="both"/>
        <w:rPr>
          <w:rFonts w:ascii="Times New Roman" w:hAnsi="Times New Roman" w:cs="Times New Roman"/>
          <w:b/>
          <w:bCs/>
          <w:sz w:val="28"/>
          <w:szCs w:val="28"/>
        </w:rPr>
      </w:pPr>
      <w:r w:rsidRPr="00B42E95">
        <w:rPr>
          <w:rFonts w:ascii="Times New Roman" w:hAnsi="Times New Roman" w:cs="Times New Roman"/>
          <w:b/>
          <w:bCs/>
          <w:sz w:val="28"/>
          <w:szCs w:val="28"/>
        </w:rPr>
        <w:t xml:space="preserve">Про </w:t>
      </w:r>
      <w:r w:rsidR="004E5875" w:rsidRPr="00B42E95">
        <w:rPr>
          <w:rFonts w:ascii="Times New Roman" w:hAnsi="Times New Roman" w:cs="Times New Roman"/>
          <w:b/>
          <w:bCs/>
          <w:sz w:val="28"/>
          <w:szCs w:val="28"/>
        </w:rPr>
        <w:t>внесення змін до Додатку 27 до рішення Ніжинської міської ради від 06.12.2024 року №3-43/2024 «Про затвердження програм місцевого/регіонального значення на 2025 рік»  (ПР № 2298 від 16.04.2025)</w:t>
      </w:r>
    </w:p>
    <w:p w14:paraId="2F2F3B83" w14:textId="77777777" w:rsidR="00A54171" w:rsidRPr="00B42E95" w:rsidRDefault="00A54171" w:rsidP="00A54171">
      <w:pPr>
        <w:pStyle w:val="a8"/>
        <w:spacing w:after="0" w:line="240" w:lineRule="auto"/>
        <w:jc w:val="both"/>
        <w:rPr>
          <w:rFonts w:ascii="Times New Roman" w:hAnsi="Times New Roman" w:cs="Times New Roman"/>
          <w:b/>
          <w:bCs/>
          <w:sz w:val="28"/>
          <w:szCs w:val="28"/>
        </w:rPr>
      </w:pPr>
    </w:p>
    <w:p w14:paraId="33978043" w14:textId="3E38D86E" w:rsidR="00A54171" w:rsidRPr="00B42E95" w:rsidRDefault="00A54171" w:rsidP="00931812">
      <w:pPr>
        <w:jc w:val="both"/>
        <w:rPr>
          <w:rFonts w:ascii="Times New Roman" w:hAnsi="Times New Roman" w:cs="Times New Roman"/>
          <w:sz w:val="28"/>
          <w:szCs w:val="28"/>
        </w:rPr>
      </w:pPr>
      <w:r w:rsidRPr="00B42E95">
        <w:rPr>
          <w:rFonts w:ascii="Times New Roman" w:hAnsi="Times New Roman" w:cs="Times New Roman"/>
          <w:b/>
          <w:sz w:val="28"/>
          <w:szCs w:val="28"/>
        </w:rPr>
        <w:t xml:space="preserve">СЛУХАЛИ: Гуренко О.О., </w:t>
      </w:r>
      <w:r w:rsidR="006414EE" w:rsidRPr="00B42E95">
        <w:rPr>
          <w:rFonts w:ascii="Times New Roman" w:hAnsi="Times New Roman" w:cs="Times New Roman"/>
          <w:sz w:val="28"/>
          <w:szCs w:val="28"/>
        </w:rPr>
        <w:t>д</w:t>
      </w:r>
      <w:r w:rsidRPr="00B42E95">
        <w:rPr>
          <w:rFonts w:ascii="Times New Roman" w:hAnsi="Times New Roman" w:cs="Times New Roman"/>
          <w:sz w:val="28"/>
          <w:szCs w:val="28"/>
        </w:rPr>
        <w:t>иректор</w:t>
      </w:r>
      <w:r w:rsidR="001B7AD6" w:rsidRPr="00B42E95">
        <w:rPr>
          <w:rFonts w:ascii="Times New Roman" w:hAnsi="Times New Roman" w:cs="Times New Roman"/>
          <w:sz w:val="28"/>
          <w:szCs w:val="28"/>
        </w:rPr>
        <w:t>а</w:t>
      </w:r>
      <w:r w:rsidRPr="00B42E95">
        <w:rPr>
          <w:rFonts w:ascii="Times New Roman" w:hAnsi="Times New Roman" w:cs="Times New Roman"/>
          <w:sz w:val="28"/>
          <w:szCs w:val="28"/>
        </w:rPr>
        <w:t xml:space="preserve"> </w:t>
      </w:r>
      <w:r w:rsidRPr="00B42E95">
        <w:rPr>
          <w:rStyle w:val="ac"/>
          <w:rFonts w:ascii="Times New Roman" w:hAnsi="Times New Roman" w:cs="Times New Roman"/>
          <w:b w:val="0"/>
          <w:bCs w:val="0"/>
          <w:color w:val="000000"/>
          <w:sz w:val="28"/>
          <w:szCs w:val="28"/>
        </w:rPr>
        <w:t>Ніжинської міськрайонної філії Чернігівського обласного центру зайнятості</w:t>
      </w:r>
      <w:r w:rsidRPr="00B42E95">
        <w:rPr>
          <w:rFonts w:ascii="Times New Roman" w:hAnsi="Times New Roman" w:cs="Times New Roman"/>
          <w:sz w:val="28"/>
          <w:szCs w:val="28"/>
        </w:rPr>
        <w:t xml:space="preserve">, яка пояснила, що </w:t>
      </w:r>
      <w:r w:rsidR="005171AA" w:rsidRPr="00B42E95">
        <w:rPr>
          <w:rFonts w:ascii="Times New Roman" w:hAnsi="Times New Roman" w:cs="Times New Roman"/>
          <w:sz w:val="28"/>
          <w:szCs w:val="28"/>
        </w:rPr>
        <w:t>передбачає розширення кола виконавців оплачуваних громадських робіт, зокрема, включення у цей перелік КП «Виробниче управління комунального господарства» згідно їх звернення.</w:t>
      </w:r>
      <w:r w:rsidRPr="00B42E95">
        <w:rPr>
          <w:rFonts w:ascii="Times New Roman" w:hAnsi="Times New Roman" w:cs="Times New Roman"/>
          <w:sz w:val="28"/>
          <w:szCs w:val="28"/>
        </w:rPr>
        <w:t xml:space="preserve"> (Матеріали додаються).</w:t>
      </w:r>
    </w:p>
    <w:p w14:paraId="56204C5A" w14:textId="77777777" w:rsidR="00A54171" w:rsidRPr="00B42E95" w:rsidRDefault="00A54171" w:rsidP="00A54171">
      <w:pPr>
        <w:jc w:val="both"/>
        <w:rPr>
          <w:rFonts w:ascii="Times New Roman" w:eastAsia="Times New Roman" w:hAnsi="Times New Roman" w:cs="Times New Roman"/>
          <w:b/>
          <w:sz w:val="28"/>
          <w:szCs w:val="28"/>
        </w:rPr>
      </w:pPr>
      <w:r w:rsidRPr="00B42E95">
        <w:rPr>
          <w:rFonts w:ascii="Times New Roman" w:eastAsia="Times New Roman" w:hAnsi="Times New Roman" w:cs="Times New Roman"/>
          <w:b/>
          <w:sz w:val="28"/>
          <w:szCs w:val="28"/>
        </w:rPr>
        <w:t xml:space="preserve">ГОЛОСУВАЛИ: </w:t>
      </w:r>
      <w:r w:rsidRPr="00B42E95">
        <w:rPr>
          <w:rFonts w:ascii="Times New Roman" w:eastAsia="Times New Roman" w:hAnsi="Times New Roman" w:cs="Times New Roman"/>
          <w:sz w:val="28"/>
          <w:szCs w:val="28"/>
        </w:rPr>
        <w:t>«за» -  6 одноголосно.</w:t>
      </w:r>
    </w:p>
    <w:p w14:paraId="164B78F5" w14:textId="26213B23" w:rsidR="00A54171" w:rsidRPr="00B42E95" w:rsidRDefault="00A54171">
      <w:pPr>
        <w:jc w:val="both"/>
        <w:rPr>
          <w:rFonts w:ascii="Times New Roman" w:hAnsi="Times New Roman" w:cs="Times New Roman"/>
          <w:sz w:val="28"/>
          <w:szCs w:val="28"/>
        </w:rPr>
      </w:pPr>
      <w:r w:rsidRPr="00B42E95">
        <w:rPr>
          <w:rFonts w:ascii="Times New Roman" w:eastAsia="Times New Roman" w:hAnsi="Times New Roman" w:cs="Times New Roman"/>
          <w:b/>
          <w:color w:val="000000"/>
          <w:sz w:val="28"/>
          <w:szCs w:val="28"/>
          <w:shd w:val="clear" w:color="auto" w:fill="FFFFFF"/>
          <w:lang w:eastAsia="ru-RU"/>
        </w:rPr>
        <w:t>ВИРІШИЛИ</w:t>
      </w:r>
      <w:r w:rsidRPr="00B42E95">
        <w:rPr>
          <w:rFonts w:ascii="Times New Roman" w:eastAsia="Times New Roman" w:hAnsi="Times New Roman" w:cs="Times New Roman"/>
          <w:color w:val="000000"/>
          <w:sz w:val="28"/>
          <w:szCs w:val="28"/>
          <w:shd w:val="clear" w:color="auto" w:fill="FFFFFF"/>
          <w:lang w:eastAsia="ru-RU"/>
        </w:rPr>
        <w:t xml:space="preserve">: </w:t>
      </w:r>
      <w:proofErr w:type="spellStart"/>
      <w:r w:rsidRPr="00B42E95">
        <w:rPr>
          <w:rFonts w:ascii="Times New Roman" w:hAnsi="Times New Roman" w:cs="Times New Roman"/>
          <w:sz w:val="28"/>
          <w:szCs w:val="28"/>
        </w:rPr>
        <w:t>Проєкт</w:t>
      </w:r>
      <w:proofErr w:type="spellEnd"/>
      <w:r w:rsidRPr="00B42E95">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1AAE72BD" w14:textId="77777777" w:rsidR="00C12957" w:rsidRPr="00B42E95" w:rsidRDefault="00C12957" w:rsidP="007C4CEB">
      <w:pPr>
        <w:pStyle w:val="a8"/>
        <w:numPr>
          <w:ilvl w:val="0"/>
          <w:numId w:val="1"/>
        </w:numPr>
        <w:autoSpaceDE w:val="0"/>
        <w:autoSpaceDN w:val="0"/>
        <w:spacing w:after="0" w:line="240" w:lineRule="auto"/>
        <w:ind w:left="426" w:hanging="426"/>
        <w:jc w:val="both"/>
        <w:outlineLvl w:val="1"/>
        <w:rPr>
          <w:rFonts w:ascii="Times New Roman" w:eastAsia="Calibri" w:hAnsi="Times New Roman" w:cs="Times New Roman"/>
          <w:b/>
          <w:bCs/>
          <w:sz w:val="28"/>
          <w:szCs w:val="28"/>
        </w:rPr>
      </w:pPr>
      <w:bookmarkStart w:id="2" w:name="_Hlk196726290"/>
      <w:r w:rsidRPr="00B42E95">
        <w:rPr>
          <w:rFonts w:ascii="Times New Roman" w:hAnsi="Times New Roman" w:cs="Times New Roman"/>
          <w:b/>
          <w:bCs/>
          <w:sz w:val="28"/>
          <w:szCs w:val="28"/>
        </w:rPr>
        <w:t>Про внесення змін до Комплексної програми підтримки сім`ї, забезпечення гендерної рівності та протидії торгівлі людьми на 2025 рік, затвердженої рішенням Ніжинської міської ради від 06.12.2024 р. № 3-43/2024 (ПР № 2321 від 18.04.2025)</w:t>
      </w:r>
    </w:p>
    <w:p w14:paraId="31748591" w14:textId="77777777" w:rsidR="00C12957" w:rsidRPr="00B42E95" w:rsidRDefault="00C12957" w:rsidP="00C12957">
      <w:pPr>
        <w:autoSpaceDE w:val="0"/>
        <w:autoSpaceDN w:val="0"/>
        <w:spacing w:after="0" w:line="240" w:lineRule="auto"/>
        <w:ind w:left="-66"/>
        <w:jc w:val="both"/>
        <w:outlineLvl w:val="1"/>
        <w:rPr>
          <w:rFonts w:ascii="Times New Roman" w:eastAsia="Calibri" w:hAnsi="Times New Roman" w:cs="Times New Roman"/>
          <w:sz w:val="28"/>
          <w:szCs w:val="28"/>
        </w:rPr>
      </w:pPr>
    </w:p>
    <w:p w14:paraId="5E34DB66" w14:textId="77777777" w:rsidR="00C12957" w:rsidRDefault="00C12957" w:rsidP="00C12957">
      <w:pPr>
        <w:jc w:val="both"/>
        <w:rPr>
          <w:rFonts w:ascii="Times New Roman" w:hAnsi="Times New Roman" w:cs="Times New Roman"/>
          <w:sz w:val="28"/>
          <w:szCs w:val="28"/>
        </w:rPr>
      </w:pPr>
      <w:r w:rsidRPr="00B42E95">
        <w:rPr>
          <w:rFonts w:ascii="Times New Roman" w:hAnsi="Times New Roman" w:cs="Times New Roman"/>
          <w:b/>
          <w:sz w:val="28"/>
          <w:szCs w:val="28"/>
        </w:rPr>
        <w:t xml:space="preserve">СЛУХАЛИ: Білан Н.М., </w:t>
      </w:r>
      <w:proofErr w:type="spellStart"/>
      <w:r w:rsidRPr="00B42E95">
        <w:rPr>
          <w:rFonts w:ascii="Times New Roman" w:hAnsi="Times New Roman" w:cs="Times New Roman"/>
          <w:sz w:val="28"/>
          <w:szCs w:val="28"/>
        </w:rPr>
        <w:t>т.в.о</w:t>
      </w:r>
      <w:proofErr w:type="spellEnd"/>
      <w:r w:rsidRPr="00B42E95">
        <w:rPr>
          <w:rFonts w:ascii="Times New Roman" w:hAnsi="Times New Roman" w:cs="Times New Roman"/>
          <w:sz w:val="28"/>
          <w:szCs w:val="28"/>
        </w:rPr>
        <w:t>.  начальника відділу  у справах сім’ї та молоді,</w:t>
      </w:r>
      <w:r w:rsidRPr="00B42E95">
        <w:rPr>
          <w:rFonts w:ascii="Times New Roman" w:hAnsi="Times New Roman" w:cs="Times New Roman"/>
          <w:b/>
          <w:sz w:val="28"/>
          <w:szCs w:val="28"/>
        </w:rPr>
        <w:t xml:space="preserve"> </w:t>
      </w:r>
      <w:r w:rsidRPr="00B42E95">
        <w:rPr>
          <w:rFonts w:ascii="Times New Roman" w:hAnsi="Times New Roman" w:cs="Times New Roman"/>
          <w:bCs/>
          <w:sz w:val="28"/>
          <w:szCs w:val="28"/>
        </w:rPr>
        <w:t xml:space="preserve">яка ознайомила присутніх з </w:t>
      </w:r>
      <w:proofErr w:type="spellStart"/>
      <w:r w:rsidRPr="00B42E95">
        <w:rPr>
          <w:rFonts w:ascii="Times New Roman" w:hAnsi="Times New Roman" w:cs="Times New Roman"/>
          <w:bCs/>
          <w:sz w:val="28"/>
          <w:szCs w:val="28"/>
        </w:rPr>
        <w:t>проєктом</w:t>
      </w:r>
      <w:proofErr w:type="spellEnd"/>
      <w:r w:rsidRPr="00B42E95">
        <w:rPr>
          <w:rFonts w:ascii="Times New Roman" w:hAnsi="Times New Roman" w:cs="Times New Roman"/>
          <w:bCs/>
          <w:sz w:val="28"/>
          <w:szCs w:val="28"/>
        </w:rPr>
        <w:t xml:space="preserve"> та наголосила, що </w:t>
      </w:r>
      <w:proofErr w:type="spellStart"/>
      <w:r w:rsidRPr="00B42E95">
        <w:rPr>
          <w:rFonts w:ascii="Times New Roman" w:hAnsi="Times New Roman" w:cs="Times New Roman"/>
          <w:bCs/>
          <w:sz w:val="28"/>
          <w:szCs w:val="28"/>
        </w:rPr>
        <w:t>проєкт</w:t>
      </w:r>
      <w:proofErr w:type="spellEnd"/>
      <w:r w:rsidRPr="00B42E95">
        <w:rPr>
          <w:rFonts w:ascii="Times New Roman" w:hAnsi="Times New Roman" w:cs="Times New Roman"/>
          <w:bCs/>
          <w:sz w:val="28"/>
          <w:szCs w:val="28"/>
        </w:rPr>
        <w:t xml:space="preserve"> рішення</w:t>
      </w:r>
      <w:r w:rsidRPr="00B42E95">
        <w:rPr>
          <w:rFonts w:ascii="Times New Roman" w:hAnsi="Times New Roman" w:cs="Times New Roman"/>
          <w:sz w:val="28"/>
          <w:szCs w:val="28"/>
        </w:rPr>
        <w:t xml:space="preserve"> </w:t>
      </w:r>
      <w:r w:rsidRPr="00B42E95">
        <w:rPr>
          <w:rFonts w:ascii="Times New Roman" w:hAnsi="Times New Roman" w:cs="Times New Roman"/>
          <w:color w:val="000000"/>
          <w:sz w:val="28"/>
          <w:szCs w:val="28"/>
        </w:rPr>
        <w:t xml:space="preserve">передбачає проведення заходу до Дня матері для вшанування матерів загиблих (померлих) Захисників та Захисниць України. </w:t>
      </w:r>
      <w:r w:rsidRPr="00B42E95">
        <w:rPr>
          <w:rFonts w:ascii="Times New Roman" w:hAnsi="Times New Roman" w:cs="Times New Roman"/>
          <w:sz w:val="28"/>
          <w:szCs w:val="28"/>
        </w:rPr>
        <w:t>(Матеріали додаються).</w:t>
      </w:r>
    </w:p>
    <w:p w14:paraId="36800C52" w14:textId="66C21129" w:rsidR="00931812" w:rsidRDefault="00931812" w:rsidP="00C12957">
      <w:pPr>
        <w:jc w:val="both"/>
        <w:rPr>
          <w:rFonts w:ascii="Times New Roman" w:hAnsi="Times New Roman" w:cs="Times New Roman"/>
          <w:sz w:val="28"/>
          <w:szCs w:val="28"/>
        </w:rPr>
      </w:pPr>
      <w:r w:rsidRPr="00931812">
        <w:rPr>
          <w:rFonts w:ascii="Times New Roman" w:hAnsi="Times New Roman" w:cs="Times New Roman"/>
          <w:b/>
          <w:bCs/>
          <w:sz w:val="28"/>
          <w:szCs w:val="28"/>
        </w:rPr>
        <w:t>ВИСТУПИЛИ:</w:t>
      </w:r>
      <w:r>
        <w:rPr>
          <w:rFonts w:ascii="Times New Roman" w:hAnsi="Times New Roman" w:cs="Times New Roman"/>
          <w:b/>
          <w:bCs/>
          <w:sz w:val="28"/>
          <w:szCs w:val="28"/>
        </w:rPr>
        <w:t xml:space="preserve"> </w:t>
      </w:r>
      <w:r w:rsidRPr="00931812">
        <w:rPr>
          <w:rFonts w:ascii="Times New Roman" w:hAnsi="Times New Roman" w:cs="Times New Roman"/>
          <w:sz w:val="28"/>
          <w:szCs w:val="28"/>
        </w:rPr>
        <w:t>член комісії</w:t>
      </w:r>
      <w:r>
        <w:rPr>
          <w:rFonts w:ascii="Times New Roman" w:hAnsi="Times New Roman" w:cs="Times New Roman"/>
          <w:b/>
          <w:bCs/>
          <w:sz w:val="28"/>
          <w:szCs w:val="28"/>
        </w:rPr>
        <w:t xml:space="preserve"> Хоменко Ю.В., </w:t>
      </w:r>
      <w:r w:rsidRPr="00931812">
        <w:rPr>
          <w:rFonts w:ascii="Times New Roman" w:hAnsi="Times New Roman" w:cs="Times New Roman"/>
          <w:sz w:val="28"/>
          <w:szCs w:val="28"/>
        </w:rPr>
        <w:t xml:space="preserve">з пропозицією створити відділ по роботі </w:t>
      </w:r>
      <w:r>
        <w:rPr>
          <w:rFonts w:ascii="Times New Roman" w:hAnsi="Times New Roman" w:cs="Times New Roman"/>
          <w:sz w:val="28"/>
          <w:szCs w:val="28"/>
        </w:rPr>
        <w:t>з ветеранами та їх родинами.</w:t>
      </w:r>
    </w:p>
    <w:p w14:paraId="6B1F09E2" w14:textId="7F98EE79" w:rsidR="00931812" w:rsidRDefault="00931812" w:rsidP="00C12957">
      <w:pPr>
        <w:jc w:val="both"/>
        <w:rPr>
          <w:rFonts w:ascii="Times New Roman" w:hAnsi="Times New Roman" w:cs="Times New Roman"/>
          <w:sz w:val="28"/>
          <w:szCs w:val="28"/>
        </w:rPr>
      </w:pPr>
      <w:r>
        <w:rPr>
          <w:rFonts w:ascii="Times New Roman" w:hAnsi="Times New Roman" w:cs="Times New Roman"/>
          <w:sz w:val="28"/>
          <w:szCs w:val="28"/>
        </w:rPr>
        <w:t xml:space="preserve">В обговоренні питання взяли участь </w:t>
      </w:r>
      <w:proofErr w:type="spellStart"/>
      <w:r>
        <w:rPr>
          <w:rFonts w:ascii="Times New Roman" w:hAnsi="Times New Roman" w:cs="Times New Roman"/>
          <w:sz w:val="28"/>
          <w:szCs w:val="28"/>
        </w:rPr>
        <w:t>Грозенко</w:t>
      </w:r>
      <w:proofErr w:type="spellEnd"/>
      <w:r>
        <w:rPr>
          <w:rFonts w:ascii="Times New Roman" w:hAnsi="Times New Roman" w:cs="Times New Roman"/>
          <w:sz w:val="28"/>
          <w:szCs w:val="28"/>
        </w:rPr>
        <w:t xml:space="preserve"> І.В.,</w:t>
      </w:r>
      <w:r w:rsidRPr="00931812">
        <w:rPr>
          <w:rFonts w:ascii="Times New Roman" w:hAnsi="Times New Roman" w:cs="Times New Roman"/>
          <w:sz w:val="28"/>
          <w:szCs w:val="28"/>
        </w:rPr>
        <w:t xml:space="preserve"> </w:t>
      </w:r>
      <w:r>
        <w:rPr>
          <w:rFonts w:ascii="Times New Roman" w:hAnsi="Times New Roman" w:cs="Times New Roman"/>
          <w:sz w:val="28"/>
          <w:szCs w:val="28"/>
        </w:rPr>
        <w:t>заступник міського голови</w:t>
      </w:r>
      <w:r>
        <w:rPr>
          <w:rFonts w:ascii="Times New Roman" w:hAnsi="Times New Roman" w:cs="Times New Roman"/>
          <w:color w:val="000000"/>
          <w:sz w:val="28"/>
          <w:szCs w:val="28"/>
        </w:rPr>
        <w:t xml:space="preserve"> з питань діяльності виконавчих органів ради, Смага С.С., </w:t>
      </w:r>
      <w:r>
        <w:rPr>
          <w:rFonts w:ascii="Times New Roman" w:hAnsi="Times New Roman" w:cs="Times New Roman"/>
          <w:sz w:val="28"/>
          <w:szCs w:val="28"/>
        </w:rPr>
        <w:t>заступник міського голови</w:t>
      </w:r>
      <w:r>
        <w:rPr>
          <w:rFonts w:ascii="Times New Roman" w:hAnsi="Times New Roman" w:cs="Times New Roman"/>
          <w:color w:val="000000"/>
          <w:sz w:val="28"/>
          <w:szCs w:val="28"/>
        </w:rPr>
        <w:t xml:space="preserve"> з питань діяльності виконавчих органів ради, </w:t>
      </w:r>
      <w:r w:rsidRPr="00931812">
        <w:rPr>
          <w:rFonts w:ascii="Times New Roman" w:hAnsi="Times New Roman" w:cs="Times New Roman"/>
          <w:sz w:val="28"/>
          <w:szCs w:val="28"/>
        </w:rPr>
        <w:t xml:space="preserve"> </w:t>
      </w:r>
      <w:r w:rsidR="00CD18CD">
        <w:rPr>
          <w:rFonts w:ascii="Times New Roman" w:hAnsi="Times New Roman" w:cs="Times New Roman"/>
          <w:sz w:val="28"/>
          <w:szCs w:val="28"/>
        </w:rPr>
        <w:t>які підтримали ініціативу щодо створення вищезазначеного відділу.</w:t>
      </w:r>
    </w:p>
    <w:p w14:paraId="3CF5218D" w14:textId="415B27EF" w:rsidR="00931812" w:rsidRPr="006B3CFF" w:rsidRDefault="00931812" w:rsidP="00C12957">
      <w:pPr>
        <w:jc w:val="both"/>
        <w:rPr>
          <w:rFonts w:ascii="Times New Roman" w:hAnsi="Times New Roman" w:cs="Times New Roman"/>
          <w:sz w:val="28"/>
          <w:szCs w:val="28"/>
        </w:rPr>
      </w:pPr>
      <w:r w:rsidRPr="00CC7E44">
        <w:rPr>
          <w:rFonts w:ascii="Times New Roman" w:hAnsi="Times New Roman" w:cs="Times New Roman"/>
          <w:sz w:val="28"/>
          <w:szCs w:val="28"/>
        </w:rPr>
        <w:t>За результатами  обговорення питання вирішили рекомендувати міському голові  Кодолі О.М.</w:t>
      </w:r>
      <w:r>
        <w:rPr>
          <w:rFonts w:ascii="Times New Roman" w:hAnsi="Times New Roman" w:cs="Times New Roman"/>
          <w:sz w:val="28"/>
          <w:szCs w:val="28"/>
        </w:rPr>
        <w:t xml:space="preserve"> розглянути питання щодо </w:t>
      </w:r>
      <w:r w:rsidRPr="00931812">
        <w:rPr>
          <w:rFonts w:ascii="Times New Roman" w:hAnsi="Times New Roman" w:cs="Times New Roman"/>
          <w:sz w:val="28"/>
          <w:szCs w:val="28"/>
        </w:rPr>
        <w:t>створ</w:t>
      </w:r>
      <w:r>
        <w:rPr>
          <w:rFonts w:ascii="Times New Roman" w:hAnsi="Times New Roman" w:cs="Times New Roman"/>
          <w:sz w:val="28"/>
          <w:szCs w:val="28"/>
        </w:rPr>
        <w:t>ення</w:t>
      </w:r>
      <w:r w:rsidRPr="00931812">
        <w:rPr>
          <w:rFonts w:ascii="Times New Roman" w:hAnsi="Times New Roman" w:cs="Times New Roman"/>
          <w:sz w:val="28"/>
          <w:szCs w:val="28"/>
        </w:rPr>
        <w:t xml:space="preserve"> відділ</w:t>
      </w:r>
      <w:r>
        <w:rPr>
          <w:rFonts w:ascii="Times New Roman" w:hAnsi="Times New Roman" w:cs="Times New Roman"/>
          <w:sz w:val="28"/>
          <w:szCs w:val="28"/>
        </w:rPr>
        <w:t>у</w:t>
      </w:r>
      <w:r w:rsidRPr="00931812">
        <w:rPr>
          <w:rFonts w:ascii="Times New Roman" w:hAnsi="Times New Roman" w:cs="Times New Roman"/>
          <w:sz w:val="28"/>
          <w:szCs w:val="28"/>
        </w:rPr>
        <w:t xml:space="preserve"> по роботі </w:t>
      </w:r>
      <w:r>
        <w:rPr>
          <w:rFonts w:ascii="Times New Roman" w:hAnsi="Times New Roman" w:cs="Times New Roman"/>
          <w:sz w:val="28"/>
          <w:szCs w:val="28"/>
        </w:rPr>
        <w:t>з ветеранами та їх родинами.</w:t>
      </w:r>
    </w:p>
    <w:p w14:paraId="2CD1BC16" w14:textId="5FCA45B2" w:rsidR="00C12957" w:rsidRDefault="00C12957" w:rsidP="00C12957">
      <w:pPr>
        <w:spacing w:after="0"/>
        <w:rPr>
          <w:rFonts w:ascii="Times New Roman" w:hAnsi="Times New Roman" w:cs="Times New Roman"/>
          <w:sz w:val="28"/>
          <w:szCs w:val="28"/>
        </w:rPr>
      </w:pPr>
      <w:r w:rsidRPr="00B42E95">
        <w:rPr>
          <w:rFonts w:ascii="Times New Roman" w:hAnsi="Times New Roman" w:cs="Times New Roman"/>
          <w:b/>
          <w:sz w:val="28"/>
          <w:szCs w:val="28"/>
        </w:rPr>
        <w:t xml:space="preserve">ГОЛОСУВАЛИ: </w:t>
      </w:r>
      <w:r w:rsidRPr="00B42E95">
        <w:rPr>
          <w:rFonts w:ascii="Times New Roman" w:hAnsi="Times New Roman" w:cs="Times New Roman"/>
          <w:sz w:val="28"/>
          <w:szCs w:val="28"/>
        </w:rPr>
        <w:t xml:space="preserve">«за» - </w:t>
      </w:r>
      <w:r w:rsidR="006B3CFF">
        <w:rPr>
          <w:rFonts w:ascii="Times New Roman" w:hAnsi="Times New Roman" w:cs="Times New Roman"/>
          <w:sz w:val="28"/>
          <w:szCs w:val="28"/>
        </w:rPr>
        <w:t xml:space="preserve">6 </w:t>
      </w:r>
      <w:r w:rsidR="006B3CFF" w:rsidRPr="00B42E95">
        <w:rPr>
          <w:rFonts w:ascii="Times New Roman" w:eastAsia="Times New Roman" w:hAnsi="Times New Roman" w:cs="Times New Roman"/>
          <w:sz w:val="28"/>
          <w:szCs w:val="28"/>
        </w:rPr>
        <w:t>одноголосно.</w:t>
      </w:r>
    </w:p>
    <w:p w14:paraId="4DC57E7B" w14:textId="77777777" w:rsidR="006B3CFF" w:rsidRPr="00B42E95" w:rsidRDefault="006B3CFF" w:rsidP="00C12957">
      <w:pPr>
        <w:spacing w:after="0"/>
        <w:rPr>
          <w:rFonts w:ascii="Times New Roman" w:hAnsi="Times New Roman" w:cs="Times New Roman"/>
          <w:sz w:val="28"/>
          <w:szCs w:val="28"/>
        </w:rPr>
      </w:pPr>
    </w:p>
    <w:p w14:paraId="191E43B9" w14:textId="77777777" w:rsidR="00931812" w:rsidRDefault="00C12957" w:rsidP="00C12957">
      <w:pPr>
        <w:rPr>
          <w:rFonts w:ascii="Times New Roman" w:hAnsi="Times New Roman" w:cs="Times New Roman"/>
          <w:sz w:val="28"/>
          <w:szCs w:val="28"/>
        </w:rPr>
      </w:pPr>
      <w:r w:rsidRPr="00B42E95">
        <w:rPr>
          <w:rFonts w:ascii="Times New Roman" w:hAnsi="Times New Roman" w:cs="Times New Roman"/>
          <w:b/>
          <w:sz w:val="28"/>
          <w:szCs w:val="28"/>
        </w:rPr>
        <w:t>ВИРІШИЛИ:</w:t>
      </w:r>
      <w:r w:rsidRPr="00B42E95">
        <w:rPr>
          <w:rFonts w:ascii="Times New Roman" w:hAnsi="Times New Roman" w:cs="Times New Roman"/>
          <w:sz w:val="28"/>
          <w:szCs w:val="28"/>
        </w:rPr>
        <w:t xml:space="preserve"> </w:t>
      </w:r>
    </w:p>
    <w:p w14:paraId="05295E47" w14:textId="123DEC65" w:rsidR="00C12957" w:rsidRDefault="00C12957" w:rsidP="00931812">
      <w:pPr>
        <w:pStyle w:val="a8"/>
        <w:numPr>
          <w:ilvl w:val="0"/>
          <w:numId w:val="13"/>
        </w:numPr>
        <w:rPr>
          <w:rFonts w:ascii="Times New Roman" w:hAnsi="Times New Roman" w:cs="Times New Roman"/>
          <w:sz w:val="28"/>
          <w:szCs w:val="28"/>
        </w:rPr>
      </w:pPr>
      <w:proofErr w:type="spellStart"/>
      <w:r w:rsidRPr="00931812">
        <w:rPr>
          <w:rFonts w:ascii="Times New Roman" w:hAnsi="Times New Roman" w:cs="Times New Roman"/>
          <w:sz w:val="28"/>
          <w:szCs w:val="28"/>
        </w:rPr>
        <w:t>Проєкт</w:t>
      </w:r>
      <w:proofErr w:type="spellEnd"/>
      <w:r w:rsidRPr="00931812">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11972CB9" w14:textId="5F92CE3B" w:rsidR="00931812" w:rsidRPr="006B3CFF" w:rsidRDefault="00931812" w:rsidP="006B3CFF">
      <w:pPr>
        <w:pStyle w:val="a8"/>
        <w:numPr>
          <w:ilvl w:val="0"/>
          <w:numId w:val="13"/>
        </w:numPr>
        <w:jc w:val="both"/>
        <w:rPr>
          <w:rFonts w:ascii="Times New Roman" w:hAnsi="Times New Roman" w:cs="Times New Roman"/>
          <w:sz w:val="28"/>
          <w:szCs w:val="28"/>
        </w:rPr>
      </w:pPr>
      <w:r w:rsidRPr="006B3CFF">
        <w:rPr>
          <w:rFonts w:ascii="Times New Roman" w:hAnsi="Times New Roman" w:cs="Times New Roman"/>
          <w:sz w:val="28"/>
          <w:szCs w:val="28"/>
        </w:rPr>
        <w:t>Рекомендувати міському голові  Кодолі О.М</w:t>
      </w:r>
      <w:r w:rsidR="006B3CFF">
        <w:rPr>
          <w:rFonts w:ascii="Times New Roman" w:hAnsi="Times New Roman" w:cs="Times New Roman"/>
          <w:sz w:val="28"/>
          <w:szCs w:val="28"/>
        </w:rPr>
        <w:t>.</w:t>
      </w:r>
      <w:r w:rsidRPr="006B3CFF">
        <w:rPr>
          <w:rFonts w:ascii="Times New Roman" w:hAnsi="Times New Roman" w:cs="Times New Roman"/>
          <w:sz w:val="28"/>
          <w:szCs w:val="28"/>
        </w:rPr>
        <w:t xml:space="preserve"> </w:t>
      </w:r>
      <w:r w:rsidR="006B3CFF" w:rsidRPr="006B3CFF">
        <w:rPr>
          <w:rFonts w:ascii="Times New Roman" w:hAnsi="Times New Roman" w:cs="Times New Roman"/>
          <w:sz w:val="28"/>
          <w:szCs w:val="28"/>
        </w:rPr>
        <w:t>розглянути питання щодо створення відділу по роботі з ветеранами та їх родинами.</w:t>
      </w:r>
    </w:p>
    <w:bookmarkEnd w:id="2"/>
    <w:p w14:paraId="08AF5188" w14:textId="77777777" w:rsidR="00931812" w:rsidRPr="00931812" w:rsidRDefault="00931812" w:rsidP="00931812">
      <w:pPr>
        <w:autoSpaceDE w:val="0"/>
        <w:autoSpaceDN w:val="0"/>
        <w:spacing w:after="0" w:line="240" w:lineRule="auto"/>
        <w:jc w:val="both"/>
        <w:outlineLvl w:val="1"/>
        <w:rPr>
          <w:rFonts w:ascii="Times New Roman" w:eastAsia="Calibri" w:hAnsi="Times New Roman" w:cs="Times New Roman"/>
          <w:b/>
          <w:bCs/>
          <w:sz w:val="28"/>
          <w:szCs w:val="28"/>
        </w:rPr>
      </w:pPr>
    </w:p>
    <w:p w14:paraId="2B9A1A56" w14:textId="35DD9B2F" w:rsidR="004D7BCB" w:rsidRPr="00B42E95" w:rsidRDefault="004D7BCB" w:rsidP="007C4CEB">
      <w:pPr>
        <w:pStyle w:val="a8"/>
        <w:numPr>
          <w:ilvl w:val="0"/>
          <w:numId w:val="1"/>
        </w:numPr>
        <w:autoSpaceDE w:val="0"/>
        <w:autoSpaceDN w:val="0"/>
        <w:spacing w:after="0" w:line="240" w:lineRule="auto"/>
        <w:ind w:left="426" w:hanging="426"/>
        <w:jc w:val="both"/>
        <w:outlineLvl w:val="1"/>
        <w:rPr>
          <w:rFonts w:ascii="Times New Roman" w:eastAsia="Calibri" w:hAnsi="Times New Roman" w:cs="Times New Roman"/>
          <w:b/>
          <w:bCs/>
          <w:sz w:val="28"/>
          <w:szCs w:val="28"/>
        </w:rPr>
      </w:pPr>
      <w:r w:rsidRPr="00B42E95">
        <w:rPr>
          <w:rFonts w:ascii="Times New Roman" w:hAnsi="Times New Roman" w:cs="Times New Roman"/>
          <w:b/>
          <w:bCs/>
          <w:sz w:val="28"/>
          <w:szCs w:val="28"/>
        </w:rPr>
        <w:t xml:space="preserve">Про </w:t>
      </w:r>
      <w:r w:rsidRPr="00B42E95">
        <w:rPr>
          <w:rFonts w:ascii="Times New Roman" w:hAnsi="Times New Roman" w:cs="Times New Roman"/>
          <w:sz w:val="28"/>
          <w:szCs w:val="28"/>
        </w:rPr>
        <w:t xml:space="preserve"> </w:t>
      </w:r>
      <w:r w:rsidRPr="00B42E95">
        <w:rPr>
          <w:rFonts w:ascii="Times New Roman" w:hAnsi="Times New Roman" w:cs="Times New Roman"/>
          <w:b/>
          <w:bCs/>
          <w:sz w:val="28"/>
          <w:szCs w:val="28"/>
        </w:rPr>
        <w:t>надання дозволу на списання основних засобів з балансу  Ніжинської міського центру соціальних служб Ніжинської міської ради Чернігівської області  (ПР № 2326 від 21.04.2025)</w:t>
      </w:r>
    </w:p>
    <w:p w14:paraId="56DAC1C1" w14:textId="77777777" w:rsidR="00101189" w:rsidRPr="00B42E95" w:rsidRDefault="00101189" w:rsidP="00101189">
      <w:pPr>
        <w:autoSpaceDE w:val="0"/>
        <w:autoSpaceDN w:val="0"/>
        <w:spacing w:after="0" w:line="240" w:lineRule="auto"/>
        <w:ind w:left="-426"/>
        <w:jc w:val="both"/>
        <w:outlineLvl w:val="1"/>
        <w:rPr>
          <w:rFonts w:ascii="Times New Roman" w:eastAsia="Calibri" w:hAnsi="Times New Roman" w:cs="Times New Roman"/>
          <w:b/>
          <w:bCs/>
          <w:sz w:val="28"/>
          <w:szCs w:val="28"/>
        </w:rPr>
      </w:pPr>
    </w:p>
    <w:p w14:paraId="58661964" w14:textId="7F7DE177" w:rsidR="004D7BCB" w:rsidRPr="00B42E95" w:rsidRDefault="004D7BCB" w:rsidP="00101189">
      <w:pPr>
        <w:pStyle w:val="a7"/>
        <w:tabs>
          <w:tab w:val="left" w:pos="180"/>
        </w:tabs>
        <w:suppressAutoHyphens/>
        <w:spacing w:after="0" w:line="240" w:lineRule="auto"/>
        <w:jc w:val="both"/>
        <w:rPr>
          <w:rFonts w:ascii="Times New Roman" w:hAnsi="Times New Roman" w:cs="Times New Roman"/>
          <w:sz w:val="28"/>
          <w:szCs w:val="28"/>
        </w:rPr>
      </w:pPr>
      <w:r w:rsidRPr="00B42E95">
        <w:rPr>
          <w:rFonts w:ascii="Times New Roman" w:hAnsi="Times New Roman" w:cs="Times New Roman"/>
          <w:b/>
          <w:sz w:val="28"/>
          <w:szCs w:val="28"/>
        </w:rPr>
        <w:t xml:space="preserve">СЛУХАЛИ: </w:t>
      </w:r>
      <w:r w:rsidR="006B3CFF">
        <w:rPr>
          <w:rFonts w:ascii="Times New Roman" w:hAnsi="Times New Roman" w:cs="Times New Roman"/>
          <w:b/>
          <w:sz w:val="28"/>
          <w:szCs w:val="28"/>
        </w:rPr>
        <w:t>Безпалий Л.С.</w:t>
      </w:r>
      <w:r w:rsidRPr="00B42E95">
        <w:rPr>
          <w:rFonts w:ascii="Times New Roman" w:hAnsi="Times New Roman" w:cs="Times New Roman"/>
          <w:b/>
          <w:sz w:val="28"/>
          <w:szCs w:val="28"/>
        </w:rPr>
        <w:t xml:space="preserve">, </w:t>
      </w:r>
      <w:r w:rsidR="008D592C" w:rsidRPr="008D592C">
        <w:rPr>
          <w:rFonts w:ascii="Times New Roman" w:hAnsi="Times New Roman" w:cs="Times New Roman"/>
          <w:bCs/>
          <w:sz w:val="28"/>
          <w:szCs w:val="28"/>
        </w:rPr>
        <w:t>заступник</w:t>
      </w:r>
      <w:r w:rsidR="008D592C">
        <w:rPr>
          <w:rFonts w:ascii="Times New Roman" w:hAnsi="Times New Roman" w:cs="Times New Roman"/>
          <w:b/>
          <w:sz w:val="28"/>
          <w:szCs w:val="28"/>
        </w:rPr>
        <w:t xml:space="preserve"> </w:t>
      </w:r>
      <w:r w:rsidR="008D592C">
        <w:rPr>
          <w:rFonts w:ascii="Times New Roman" w:hAnsi="Times New Roman" w:cs="Times New Roman"/>
          <w:color w:val="000000"/>
          <w:sz w:val="28"/>
          <w:szCs w:val="28"/>
        </w:rPr>
        <w:t>директора Ніжинського міського центру соціальних служб</w:t>
      </w:r>
      <w:r w:rsidRPr="00B42E95">
        <w:rPr>
          <w:rFonts w:ascii="Times New Roman" w:hAnsi="Times New Roman" w:cs="Times New Roman"/>
          <w:sz w:val="28"/>
          <w:szCs w:val="28"/>
        </w:rPr>
        <w:t>,</w:t>
      </w:r>
      <w:r w:rsidRPr="00B42E95">
        <w:rPr>
          <w:rFonts w:ascii="Times New Roman" w:hAnsi="Times New Roman" w:cs="Times New Roman"/>
          <w:b/>
          <w:sz w:val="28"/>
          <w:szCs w:val="28"/>
        </w:rPr>
        <w:t xml:space="preserve"> </w:t>
      </w:r>
      <w:r w:rsidRPr="00B42E95">
        <w:rPr>
          <w:rFonts w:ascii="Times New Roman" w:hAnsi="Times New Roman" w:cs="Times New Roman"/>
          <w:bCs/>
          <w:sz w:val="28"/>
          <w:szCs w:val="28"/>
        </w:rPr>
        <w:t>як</w:t>
      </w:r>
      <w:r w:rsidR="006B3CFF">
        <w:rPr>
          <w:rFonts w:ascii="Times New Roman" w:hAnsi="Times New Roman" w:cs="Times New Roman"/>
          <w:bCs/>
          <w:sz w:val="28"/>
          <w:szCs w:val="28"/>
        </w:rPr>
        <w:t xml:space="preserve">ий </w:t>
      </w:r>
      <w:r w:rsidRPr="00B42E95">
        <w:rPr>
          <w:rFonts w:ascii="Times New Roman" w:hAnsi="Times New Roman" w:cs="Times New Roman"/>
          <w:bCs/>
          <w:sz w:val="28"/>
          <w:szCs w:val="28"/>
        </w:rPr>
        <w:t>ознайоми</w:t>
      </w:r>
      <w:r w:rsidR="006B3CFF">
        <w:rPr>
          <w:rFonts w:ascii="Times New Roman" w:hAnsi="Times New Roman" w:cs="Times New Roman"/>
          <w:bCs/>
          <w:sz w:val="28"/>
          <w:szCs w:val="28"/>
        </w:rPr>
        <w:t>в</w:t>
      </w:r>
      <w:r w:rsidRPr="00B42E95">
        <w:rPr>
          <w:rFonts w:ascii="Times New Roman" w:hAnsi="Times New Roman" w:cs="Times New Roman"/>
          <w:bCs/>
          <w:sz w:val="28"/>
          <w:szCs w:val="28"/>
        </w:rPr>
        <w:t xml:space="preserve"> присутніх з </w:t>
      </w:r>
      <w:proofErr w:type="spellStart"/>
      <w:r w:rsidRPr="00B42E95">
        <w:rPr>
          <w:rFonts w:ascii="Times New Roman" w:hAnsi="Times New Roman" w:cs="Times New Roman"/>
          <w:bCs/>
          <w:sz w:val="28"/>
          <w:szCs w:val="28"/>
        </w:rPr>
        <w:t>проєктом</w:t>
      </w:r>
      <w:proofErr w:type="spellEnd"/>
      <w:r w:rsidR="0001197E">
        <w:rPr>
          <w:rFonts w:ascii="Times New Roman" w:hAnsi="Times New Roman" w:cs="Times New Roman"/>
          <w:bCs/>
          <w:sz w:val="28"/>
          <w:szCs w:val="28"/>
        </w:rPr>
        <w:t xml:space="preserve"> рішення</w:t>
      </w:r>
      <w:r w:rsidRPr="00B42E95">
        <w:rPr>
          <w:rFonts w:ascii="Times New Roman" w:hAnsi="Times New Roman" w:cs="Times New Roman"/>
          <w:bCs/>
          <w:sz w:val="28"/>
          <w:szCs w:val="28"/>
        </w:rPr>
        <w:t xml:space="preserve"> та наголоси</w:t>
      </w:r>
      <w:r w:rsidR="006B3CFF">
        <w:rPr>
          <w:rFonts w:ascii="Times New Roman" w:hAnsi="Times New Roman" w:cs="Times New Roman"/>
          <w:bCs/>
          <w:sz w:val="28"/>
          <w:szCs w:val="28"/>
        </w:rPr>
        <w:t>в</w:t>
      </w:r>
      <w:r w:rsidRPr="00B42E95">
        <w:rPr>
          <w:rFonts w:ascii="Times New Roman" w:hAnsi="Times New Roman" w:cs="Times New Roman"/>
          <w:bCs/>
          <w:sz w:val="28"/>
          <w:szCs w:val="28"/>
        </w:rPr>
        <w:t xml:space="preserve">, що </w:t>
      </w:r>
      <w:r w:rsidRPr="00B42E95">
        <w:rPr>
          <w:rFonts w:ascii="Times New Roman" w:hAnsi="Times New Roman" w:cs="Times New Roman"/>
          <w:sz w:val="28"/>
          <w:szCs w:val="28"/>
        </w:rPr>
        <w:t xml:space="preserve">підставою  для підготовки </w:t>
      </w:r>
      <w:proofErr w:type="spellStart"/>
      <w:r w:rsidRPr="00B42E95">
        <w:rPr>
          <w:rFonts w:ascii="Times New Roman" w:hAnsi="Times New Roman" w:cs="Times New Roman"/>
          <w:sz w:val="28"/>
          <w:szCs w:val="28"/>
        </w:rPr>
        <w:t>прєкту</w:t>
      </w:r>
      <w:proofErr w:type="spellEnd"/>
      <w:r w:rsidRPr="00B42E95">
        <w:rPr>
          <w:rFonts w:ascii="Times New Roman" w:hAnsi="Times New Roman" w:cs="Times New Roman"/>
          <w:sz w:val="28"/>
          <w:szCs w:val="28"/>
        </w:rPr>
        <w:t xml:space="preserve"> рішення є </w:t>
      </w:r>
      <w:r w:rsidRPr="00B42E95">
        <w:rPr>
          <w:rFonts w:ascii="Times New Roman" w:hAnsi="Times New Roman" w:cs="Times New Roman"/>
          <w:sz w:val="28"/>
          <w:szCs w:val="28"/>
          <w:lang w:eastAsia="ru-RU"/>
        </w:rPr>
        <w:t xml:space="preserve">Техніко-економічне обґрунтування необхідності списання майна </w:t>
      </w:r>
      <w:r w:rsidRPr="00B42E95">
        <w:rPr>
          <w:rFonts w:ascii="Times New Roman" w:hAnsi="Times New Roman" w:cs="Times New Roman"/>
          <w:sz w:val="28"/>
          <w:szCs w:val="28"/>
        </w:rPr>
        <w:t xml:space="preserve">основних засобів, </w:t>
      </w:r>
      <w:r w:rsidR="006B3CFF">
        <w:rPr>
          <w:rFonts w:ascii="Times New Roman" w:hAnsi="Times New Roman" w:cs="Times New Roman"/>
          <w:sz w:val="28"/>
          <w:szCs w:val="28"/>
        </w:rPr>
        <w:t>в</w:t>
      </w:r>
      <w:r w:rsidRPr="00B42E95">
        <w:rPr>
          <w:rFonts w:ascii="Times New Roman" w:hAnsi="Times New Roman" w:cs="Times New Roman"/>
          <w:sz w:val="28"/>
          <w:szCs w:val="28"/>
        </w:rPr>
        <w:t xml:space="preserve">ідомість про вартість майна, яке пропонується до списання, Протокол засідання </w:t>
      </w:r>
      <w:r w:rsidRPr="00B42E95">
        <w:rPr>
          <w:rFonts w:ascii="Times New Roman" w:hAnsi="Times New Roman" w:cs="Times New Roman"/>
          <w:bCs/>
          <w:sz w:val="28"/>
          <w:szCs w:val="28"/>
        </w:rPr>
        <w:t xml:space="preserve">постійно діючої комісії на списання, оприбуткування та переоцінки основних засобів, інших необоротних матеріальних активів, товарно-матеріальних цінностей </w:t>
      </w:r>
      <w:r w:rsidRPr="00B42E95">
        <w:rPr>
          <w:rFonts w:ascii="Times New Roman" w:hAnsi="Times New Roman" w:cs="Times New Roman"/>
          <w:sz w:val="28"/>
          <w:szCs w:val="28"/>
          <w:lang w:eastAsia="ru-RU"/>
        </w:rPr>
        <w:t xml:space="preserve"> від  05 лютого 2025 року</w:t>
      </w:r>
      <w:r w:rsidRPr="00B42E95">
        <w:rPr>
          <w:rFonts w:ascii="Times New Roman" w:hAnsi="Times New Roman" w:cs="Times New Roman"/>
          <w:sz w:val="28"/>
          <w:szCs w:val="28"/>
        </w:rPr>
        <w:t>.</w:t>
      </w:r>
    </w:p>
    <w:p w14:paraId="51F120C5" w14:textId="5FE8E4F2" w:rsidR="004D7BCB" w:rsidRPr="00B42E95" w:rsidRDefault="004D7BCB" w:rsidP="004D7BCB">
      <w:pPr>
        <w:jc w:val="both"/>
        <w:rPr>
          <w:rFonts w:ascii="Times New Roman" w:hAnsi="Times New Roman" w:cs="Times New Roman"/>
          <w:bCs/>
          <w:color w:val="000000"/>
          <w:sz w:val="28"/>
          <w:szCs w:val="28"/>
        </w:rPr>
      </w:pPr>
      <w:r w:rsidRPr="00B42E95">
        <w:rPr>
          <w:rFonts w:ascii="Times New Roman" w:hAnsi="Times New Roman" w:cs="Times New Roman"/>
          <w:sz w:val="28"/>
          <w:szCs w:val="28"/>
        </w:rPr>
        <w:t>(Матеріали додаються).</w:t>
      </w:r>
    </w:p>
    <w:p w14:paraId="2A830301" w14:textId="61CA23BA" w:rsidR="004D7BCB" w:rsidRDefault="004D7BCB" w:rsidP="004D7BCB">
      <w:pPr>
        <w:spacing w:after="0"/>
        <w:rPr>
          <w:rFonts w:ascii="Times New Roman" w:hAnsi="Times New Roman" w:cs="Times New Roman"/>
          <w:sz w:val="28"/>
          <w:szCs w:val="28"/>
        </w:rPr>
      </w:pPr>
      <w:r w:rsidRPr="00B42E95">
        <w:rPr>
          <w:rFonts w:ascii="Times New Roman" w:hAnsi="Times New Roman" w:cs="Times New Roman"/>
          <w:b/>
          <w:sz w:val="28"/>
          <w:szCs w:val="28"/>
        </w:rPr>
        <w:t xml:space="preserve">ГОЛОСУВАЛИ: </w:t>
      </w:r>
      <w:r w:rsidRPr="00B42E95">
        <w:rPr>
          <w:rFonts w:ascii="Times New Roman" w:hAnsi="Times New Roman" w:cs="Times New Roman"/>
          <w:sz w:val="28"/>
          <w:szCs w:val="28"/>
        </w:rPr>
        <w:t xml:space="preserve">«за» - </w:t>
      </w:r>
      <w:r w:rsidR="00320829">
        <w:rPr>
          <w:rFonts w:ascii="Times New Roman" w:hAnsi="Times New Roman" w:cs="Times New Roman"/>
          <w:sz w:val="28"/>
          <w:szCs w:val="28"/>
        </w:rPr>
        <w:t>6</w:t>
      </w:r>
      <w:r w:rsidR="00320829" w:rsidRPr="00320829">
        <w:rPr>
          <w:rFonts w:ascii="Times New Roman" w:eastAsia="Times New Roman" w:hAnsi="Times New Roman" w:cs="Times New Roman"/>
          <w:sz w:val="28"/>
          <w:szCs w:val="28"/>
        </w:rPr>
        <w:t xml:space="preserve"> </w:t>
      </w:r>
      <w:r w:rsidR="00320829" w:rsidRPr="00B42E95">
        <w:rPr>
          <w:rFonts w:ascii="Times New Roman" w:eastAsia="Times New Roman" w:hAnsi="Times New Roman" w:cs="Times New Roman"/>
          <w:sz w:val="28"/>
          <w:szCs w:val="28"/>
        </w:rPr>
        <w:t>одноголосно.</w:t>
      </w:r>
    </w:p>
    <w:p w14:paraId="6B7E53AB" w14:textId="77777777" w:rsidR="008D592C" w:rsidRPr="00B42E95" w:rsidRDefault="008D592C" w:rsidP="004D7BCB">
      <w:pPr>
        <w:spacing w:after="0"/>
        <w:rPr>
          <w:rFonts w:ascii="Times New Roman" w:hAnsi="Times New Roman" w:cs="Times New Roman"/>
          <w:sz w:val="28"/>
          <w:szCs w:val="28"/>
        </w:rPr>
      </w:pPr>
    </w:p>
    <w:p w14:paraId="7F17043E" w14:textId="77777777" w:rsidR="004D7BCB" w:rsidRPr="00B42E95" w:rsidRDefault="004D7BCB" w:rsidP="004D7BCB">
      <w:pPr>
        <w:rPr>
          <w:rFonts w:ascii="Times New Roman" w:hAnsi="Times New Roman" w:cs="Times New Roman"/>
          <w:sz w:val="28"/>
          <w:szCs w:val="28"/>
        </w:rPr>
      </w:pPr>
      <w:r w:rsidRPr="00B42E95">
        <w:rPr>
          <w:rFonts w:ascii="Times New Roman" w:hAnsi="Times New Roman" w:cs="Times New Roman"/>
          <w:b/>
          <w:sz w:val="28"/>
          <w:szCs w:val="28"/>
        </w:rPr>
        <w:t>ВИРІШИЛИ:</w:t>
      </w:r>
      <w:r w:rsidRPr="00B42E95">
        <w:rPr>
          <w:rFonts w:ascii="Times New Roman" w:hAnsi="Times New Roman" w:cs="Times New Roman"/>
          <w:sz w:val="28"/>
          <w:szCs w:val="28"/>
        </w:rPr>
        <w:t xml:space="preserve"> </w:t>
      </w:r>
      <w:proofErr w:type="spellStart"/>
      <w:r w:rsidRPr="00B42E95">
        <w:rPr>
          <w:rFonts w:ascii="Times New Roman" w:hAnsi="Times New Roman" w:cs="Times New Roman"/>
          <w:sz w:val="28"/>
          <w:szCs w:val="28"/>
        </w:rPr>
        <w:t>Проєкт</w:t>
      </w:r>
      <w:proofErr w:type="spellEnd"/>
      <w:r w:rsidRPr="00B42E95">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7F0B3535" w14:textId="36552BFE" w:rsidR="00FE13F5" w:rsidRPr="00B42E95" w:rsidRDefault="00FE13F5" w:rsidP="00FE13F5">
      <w:pPr>
        <w:pStyle w:val="a8"/>
        <w:numPr>
          <w:ilvl w:val="0"/>
          <w:numId w:val="1"/>
        </w:numPr>
        <w:autoSpaceDE w:val="0"/>
        <w:autoSpaceDN w:val="0"/>
        <w:spacing w:after="0" w:line="240" w:lineRule="auto"/>
        <w:jc w:val="both"/>
        <w:outlineLvl w:val="1"/>
        <w:rPr>
          <w:rFonts w:ascii="Times New Roman" w:eastAsia="Calibri" w:hAnsi="Times New Roman" w:cs="Times New Roman"/>
          <w:b/>
          <w:bCs/>
          <w:sz w:val="28"/>
          <w:szCs w:val="28"/>
        </w:rPr>
      </w:pPr>
      <w:r w:rsidRPr="00B42E95">
        <w:rPr>
          <w:rFonts w:ascii="Times New Roman" w:hAnsi="Times New Roman" w:cs="Times New Roman"/>
          <w:b/>
          <w:bCs/>
          <w:sz w:val="28"/>
          <w:szCs w:val="28"/>
        </w:rPr>
        <w:t xml:space="preserve">Про </w:t>
      </w:r>
      <w:r w:rsidRPr="00B42E95">
        <w:rPr>
          <w:rFonts w:ascii="Times New Roman" w:hAnsi="Times New Roman" w:cs="Times New Roman"/>
          <w:sz w:val="28"/>
          <w:szCs w:val="28"/>
        </w:rPr>
        <w:t xml:space="preserve"> </w:t>
      </w:r>
      <w:r w:rsidRPr="00B42E95">
        <w:rPr>
          <w:rFonts w:ascii="Times New Roman" w:hAnsi="Times New Roman" w:cs="Times New Roman"/>
          <w:b/>
          <w:bCs/>
          <w:sz w:val="28"/>
          <w:szCs w:val="28"/>
        </w:rPr>
        <w:t>внесення змін до рішення Ніжинської міської ради від 06 грудня 2024 року № 3-43/2024«Про затвердження програм місцевого/регіонального значення на 2025 рік» (ПР № 2328 від 21.04.2025)</w:t>
      </w:r>
    </w:p>
    <w:p w14:paraId="6C0540C4" w14:textId="77777777" w:rsidR="00FE13F5" w:rsidRPr="00B42E95" w:rsidRDefault="00FE13F5" w:rsidP="00FE13F5">
      <w:pPr>
        <w:autoSpaceDE w:val="0"/>
        <w:autoSpaceDN w:val="0"/>
        <w:spacing w:after="0" w:line="240" w:lineRule="auto"/>
        <w:ind w:left="-426"/>
        <w:jc w:val="both"/>
        <w:outlineLvl w:val="1"/>
        <w:rPr>
          <w:rFonts w:ascii="Times New Roman" w:eastAsia="Calibri" w:hAnsi="Times New Roman" w:cs="Times New Roman"/>
          <w:b/>
          <w:bCs/>
          <w:sz w:val="28"/>
          <w:szCs w:val="28"/>
        </w:rPr>
      </w:pPr>
    </w:p>
    <w:p w14:paraId="31034CAC" w14:textId="0D103D95" w:rsidR="00FE13F5" w:rsidRDefault="00FE13F5" w:rsidP="004C3AF2">
      <w:pPr>
        <w:pStyle w:val="a7"/>
        <w:tabs>
          <w:tab w:val="left" w:pos="180"/>
        </w:tabs>
        <w:suppressAutoHyphens/>
        <w:spacing w:after="0" w:line="240" w:lineRule="auto"/>
        <w:jc w:val="both"/>
        <w:rPr>
          <w:rFonts w:ascii="Times New Roman" w:hAnsi="Times New Roman" w:cs="Times New Roman"/>
          <w:sz w:val="28"/>
          <w:szCs w:val="28"/>
        </w:rPr>
      </w:pPr>
      <w:r w:rsidRPr="00B42E95">
        <w:rPr>
          <w:rFonts w:ascii="Times New Roman" w:hAnsi="Times New Roman" w:cs="Times New Roman"/>
          <w:b/>
          <w:sz w:val="28"/>
          <w:szCs w:val="28"/>
        </w:rPr>
        <w:t xml:space="preserve">СЛУХАЛИ: </w:t>
      </w:r>
      <w:proofErr w:type="spellStart"/>
      <w:r w:rsidRPr="00B42E95">
        <w:rPr>
          <w:rFonts w:ascii="Times New Roman" w:hAnsi="Times New Roman" w:cs="Times New Roman"/>
          <w:b/>
          <w:sz w:val="28"/>
          <w:szCs w:val="28"/>
        </w:rPr>
        <w:t>Короська</w:t>
      </w:r>
      <w:proofErr w:type="spellEnd"/>
      <w:r w:rsidRPr="00B42E95">
        <w:rPr>
          <w:rFonts w:ascii="Times New Roman" w:hAnsi="Times New Roman" w:cs="Times New Roman"/>
          <w:b/>
          <w:sz w:val="28"/>
          <w:szCs w:val="28"/>
        </w:rPr>
        <w:t xml:space="preserve"> І.В., </w:t>
      </w:r>
      <w:r w:rsidRPr="00B42E95">
        <w:rPr>
          <w:rFonts w:ascii="Times New Roman" w:hAnsi="Times New Roman" w:cs="Times New Roman"/>
          <w:sz w:val="28"/>
          <w:szCs w:val="28"/>
        </w:rPr>
        <w:t xml:space="preserve">генерального директора </w:t>
      </w:r>
      <w:r w:rsidR="004C3AF2" w:rsidRPr="00B42E95">
        <w:rPr>
          <w:rFonts w:ascii="Times New Roman" w:hAnsi="Times New Roman" w:cs="Times New Roman"/>
          <w:sz w:val="28"/>
          <w:szCs w:val="28"/>
        </w:rPr>
        <w:t>КНП</w:t>
      </w:r>
      <w:r w:rsidRPr="00B42E95">
        <w:rPr>
          <w:rFonts w:ascii="Times New Roman" w:hAnsi="Times New Roman" w:cs="Times New Roman"/>
          <w:sz w:val="28"/>
          <w:szCs w:val="28"/>
        </w:rPr>
        <w:t xml:space="preserve"> «</w:t>
      </w:r>
      <w:r w:rsidR="004C3AF2" w:rsidRPr="00B42E95">
        <w:rPr>
          <w:rFonts w:ascii="Times New Roman" w:hAnsi="Times New Roman" w:cs="Times New Roman"/>
          <w:sz w:val="28"/>
          <w:szCs w:val="28"/>
        </w:rPr>
        <w:t>НЦМЛ</w:t>
      </w:r>
      <w:r w:rsidRPr="00B42E95">
        <w:rPr>
          <w:rFonts w:ascii="Times New Roman" w:hAnsi="Times New Roman" w:cs="Times New Roman"/>
          <w:sz w:val="28"/>
          <w:szCs w:val="28"/>
        </w:rPr>
        <w:t xml:space="preserve"> ім.  Миколи Галицького»,</w:t>
      </w:r>
      <w:r w:rsidRPr="00B42E95">
        <w:rPr>
          <w:rFonts w:ascii="Times New Roman" w:hAnsi="Times New Roman" w:cs="Times New Roman"/>
          <w:b/>
          <w:sz w:val="28"/>
          <w:szCs w:val="28"/>
        </w:rPr>
        <w:t xml:space="preserve"> </w:t>
      </w:r>
      <w:r w:rsidRPr="00B42E95">
        <w:rPr>
          <w:rFonts w:ascii="Times New Roman" w:hAnsi="Times New Roman" w:cs="Times New Roman"/>
          <w:bCs/>
          <w:sz w:val="28"/>
          <w:szCs w:val="28"/>
        </w:rPr>
        <w:t>як</w:t>
      </w:r>
      <w:r w:rsidR="004C3AF2" w:rsidRPr="00B42E95">
        <w:rPr>
          <w:rFonts w:ascii="Times New Roman" w:hAnsi="Times New Roman" w:cs="Times New Roman"/>
          <w:bCs/>
          <w:sz w:val="28"/>
          <w:szCs w:val="28"/>
        </w:rPr>
        <w:t xml:space="preserve">ий </w:t>
      </w:r>
      <w:r w:rsidRPr="00B42E95">
        <w:rPr>
          <w:rFonts w:ascii="Times New Roman" w:hAnsi="Times New Roman" w:cs="Times New Roman"/>
          <w:bCs/>
          <w:sz w:val="28"/>
          <w:szCs w:val="28"/>
        </w:rPr>
        <w:t>ознайоми</w:t>
      </w:r>
      <w:r w:rsidR="004C3AF2" w:rsidRPr="00B42E95">
        <w:rPr>
          <w:rFonts w:ascii="Times New Roman" w:hAnsi="Times New Roman" w:cs="Times New Roman"/>
          <w:bCs/>
          <w:sz w:val="28"/>
          <w:szCs w:val="28"/>
        </w:rPr>
        <w:t>в</w:t>
      </w:r>
      <w:r w:rsidRPr="00B42E95">
        <w:rPr>
          <w:rFonts w:ascii="Times New Roman" w:hAnsi="Times New Roman" w:cs="Times New Roman"/>
          <w:bCs/>
          <w:sz w:val="28"/>
          <w:szCs w:val="28"/>
        </w:rPr>
        <w:t xml:space="preserve"> присутніх з </w:t>
      </w:r>
      <w:proofErr w:type="spellStart"/>
      <w:r w:rsidRPr="00B42E95">
        <w:rPr>
          <w:rFonts w:ascii="Times New Roman" w:hAnsi="Times New Roman" w:cs="Times New Roman"/>
          <w:bCs/>
          <w:sz w:val="28"/>
          <w:szCs w:val="28"/>
        </w:rPr>
        <w:t>проєктом</w:t>
      </w:r>
      <w:proofErr w:type="spellEnd"/>
      <w:r w:rsidRPr="00B42E95">
        <w:rPr>
          <w:rFonts w:ascii="Times New Roman" w:hAnsi="Times New Roman" w:cs="Times New Roman"/>
          <w:bCs/>
          <w:sz w:val="28"/>
          <w:szCs w:val="28"/>
        </w:rPr>
        <w:t xml:space="preserve"> </w:t>
      </w:r>
      <w:r w:rsidR="004C3AF2" w:rsidRPr="00B42E95">
        <w:rPr>
          <w:rFonts w:ascii="Times New Roman" w:hAnsi="Times New Roman" w:cs="Times New Roman"/>
          <w:bCs/>
          <w:sz w:val="28"/>
          <w:szCs w:val="28"/>
        </w:rPr>
        <w:t xml:space="preserve">рішення </w:t>
      </w:r>
      <w:r w:rsidRPr="00B42E95">
        <w:rPr>
          <w:rFonts w:ascii="Times New Roman" w:hAnsi="Times New Roman" w:cs="Times New Roman"/>
          <w:bCs/>
          <w:sz w:val="28"/>
          <w:szCs w:val="28"/>
        </w:rPr>
        <w:t>та наголоси</w:t>
      </w:r>
      <w:r w:rsidR="004C3AF2" w:rsidRPr="00B42E95">
        <w:rPr>
          <w:rFonts w:ascii="Times New Roman" w:hAnsi="Times New Roman" w:cs="Times New Roman"/>
          <w:bCs/>
          <w:sz w:val="28"/>
          <w:szCs w:val="28"/>
        </w:rPr>
        <w:t>в</w:t>
      </w:r>
      <w:r w:rsidRPr="00B42E95">
        <w:rPr>
          <w:rFonts w:ascii="Times New Roman" w:hAnsi="Times New Roman" w:cs="Times New Roman"/>
          <w:bCs/>
          <w:sz w:val="28"/>
          <w:szCs w:val="28"/>
        </w:rPr>
        <w:t xml:space="preserve">, що </w:t>
      </w:r>
      <w:proofErr w:type="spellStart"/>
      <w:r w:rsidR="004C3AF2" w:rsidRPr="00B42E95">
        <w:rPr>
          <w:rFonts w:ascii="Times New Roman" w:hAnsi="Times New Roman" w:cs="Times New Roman"/>
          <w:bCs/>
          <w:sz w:val="28"/>
          <w:szCs w:val="28"/>
        </w:rPr>
        <w:t>проєкт</w:t>
      </w:r>
      <w:proofErr w:type="spellEnd"/>
      <w:r w:rsidR="004C3AF2" w:rsidRPr="00B42E95">
        <w:rPr>
          <w:rFonts w:ascii="Times New Roman" w:hAnsi="Times New Roman" w:cs="Times New Roman"/>
          <w:bCs/>
          <w:sz w:val="28"/>
          <w:szCs w:val="28"/>
        </w:rPr>
        <w:t xml:space="preserve"> </w:t>
      </w:r>
      <w:r w:rsidR="004C3AF2" w:rsidRPr="00B42E95">
        <w:rPr>
          <w:rFonts w:ascii="Times New Roman" w:hAnsi="Times New Roman" w:cs="Times New Roman"/>
          <w:sz w:val="28"/>
          <w:szCs w:val="28"/>
        </w:rPr>
        <w:t xml:space="preserve">передбачає внесення змін до Додатку 5 «Міська цільова Програма фінансової підтримки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на 2025 рік» </w:t>
      </w:r>
      <w:r w:rsidR="004C3AF2" w:rsidRPr="00B42E95">
        <w:rPr>
          <w:rFonts w:ascii="Times New Roman" w:hAnsi="Times New Roman" w:cs="Times New Roman"/>
          <w:bCs/>
          <w:sz w:val="28"/>
          <w:szCs w:val="28"/>
        </w:rPr>
        <w:t xml:space="preserve">по загальному фонду в межах затвердженої програми та по спеціальному фонду на суму додаткових коштів  7 870 000,00 грн. </w:t>
      </w:r>
      <w:r w:rsidRPr="00B42E95">
        <w:rPr>
          <w:rFonts w:ascii="Times New Roman" w:hAnsi="Times New Roman" w:cs="Times New Roman"/>
          <w:bCs/>
          <w:sz w:val="28"/>
          <w:szCs w:val="28"/>
        </w:rPr>
        <w:t>(</w:t>
      </w:r>
      <w:r w:rsidRPr="00B42E95">
        <w:rPr>
          <w:rFonts w:ascii="Times New Roman" w:hAnsi="Times New Roman" w:cs="Times New Roman"/>
          <w:sz w:val="28"/>
          <w:szCs w:val="28"/>
        </w:rPr>
        <w:t>Матеріали додаються).</w:t>
      </w:r>
    </w:p>
    <w:p w14:paraId="7A498D5F" w14:textId="77777777" w:rsidR="00FD7004" w:rsidRDefault="00FD7004" w:rsidP="004C3AF2">
      <w:pPr>
        <w:pStyle w:val="a7"/>
        <w:tabs>
          <w:tab w:val="left" w:pos="180"/>
        </w:tabs>
        <w:suppressAutoHyphens/>
        <w:spacing w:after="0" w:line="240" w:lineRule="auto"/>
        <w:jc w:val="both"/>
        <w:rPr>
          <w:rFonts w:ascii="Times New Roman" w:hAnsi="Times New Roman" w:cs="Times New Roman"/>
          <w:sz w:val="28"/>
          <w:szCs w:val="28"/>
        </w:rPr>
      </w:pPr>
    </w:p>
    <w:p w14:paraId="62830D53" w14:textId="56596FFC" w:rsidR="00FD7004" w:rsidRDefault="00FD7004" w:rsidP="004C3AF2">
      <w:pPr>
        <w:pStyle w:val="a7"/>
        <w:tabs>
          <w:tab w:val="left" w:pos="180"/>
        </w:tabs>
        <w:suppressAutoHyphens/>
        <w:spacing w:after="0" w:line="240" w:lineRule="auto"/>
        <w:jc w:val="both"/>
        <w:rPr>
          <w:rFonts w:ascii="Times New Roman" w:hAnsi="Times New Roman" w:cs="Times New Roman"/>
          <w:color w:val="FF0000"/>
          <w:sz w:val="28"/>
          <w:szCs w:val="28"/>
        </w:rPr>
      </w:pPr>
      <w:r w:rsidRPr="00FD7004">
        <w:rPr>
          <w:rFonts w:ascii="Times New Roman" w:hAnsi="Times New Roman" w:cs="Times New Roman"/>
          <w:b/>
          <w:bCs/>
          <w:sz w:val="28"/>
          <w:szCs w:val="28"/>
        </w:rPr>
        <w:t>ВИСТУПИЛИ:</w:t>
      </w:r>
      <w:r w:rsidRPr="00FD7004">
        <w:rPr>
          <w:rFonts w:ascii="Times New Roman" w:hAnsi="Times New Roman" w:cs="Times New Roman"/>
          <w:sz w:val="28"/>
          <w:szCs w:val="28"/>
        </w:rPr>
        <w:t xml:space="preserve"> </w:t>
      </w:r>
      <w:r w:rsidRPr="00931812">
        <w:rPr>
          <w:rFonts w:ascii="Times New Roman" w:hAnsi="Times New Roman" w:cs="Times New Roman"/>
          <w:sz w:val="28"/>
          <w:szCs w:val="28"/>
        </w:rPr>
        <w:t>член комісії</w:t>
      </w:r>
      <w:r>
        <w:rPr>
          <w:rFonts w:ascii="Times New Roman" w:hAnsi="Times New Roman" w:cs="Times New Roman"/>
          <w:b/>
          <w:bCs/>
          <w:sz w:val="28"/>
          <w:szCs w:val="28"/>
        </w:rPr>
        <w:t xml:space="preserve"> Хоменко Ю.В. </w:t>
      </w:r>
      <w:r w:rsidR="00236BA4" w:rsidRPr="00236BA4">
        <w:rPr>
          <w:rFonts w:ascii="Times New Roman" w:hAnsi="Times New Roman" w:cs="Times New Roman"/>
          <w:sz w:val="28"/>
          <w:szCs w:val="28"/>
        </w:rPr>
        <w:t>звернувся</w:t>
      </w:r>
      <w:r w:rsidR="00236BA4">
        <w:rPr>
          <w:rFonts w:ascii="Times New Roman" w:hAnsi="Times New Roman" w:cs="Times New Roman"/>
          <w:b/>
          <w:bCs/>
          <w:sz w:val="28"/>
          <w:szCs w:val="28"/>
        </w:rPr>
        <w:t xml:space="preserve"> </w:t>
      </w:r>
      <w:r w:rsidR="001E5394">
        <w:rPr>
          <w:rFonts w:ascii="Times New Roman" w:hAnsi="Times New Roman" w:cs="Times New Roman"/>
          <w:sz w:val="28"/>
          <w:szCs w:val="28"/>
        </w:rPr>
        <w:t xml:space="preserve">з рекомендацією до </w:t>
      </w:r>
      <w:proofErr w:type="spellStart"/>
      <w:r w:rsidR="001E5394" w:rsidRPr="001E5394">
        <w:rPr>
          <w:rFonts w:ascii="Times New Roman" w:hAnsi="Times New Roman" w:cs="Times New Roman"/>
          <w:bCs/>
          <w:sz w:val="28"/>
          <w:szCs w:val="28"/>
        </w:rPr>
        <w:t>Короська</w:t>
      </w:r>
      <w:proofErr w:type="spellEnd"/>
      <w:r w:rsidR="001E5394" w:rsidRPr="001E5394">
        <w:rPr>
          <w:rFonts w:ascii="Times New Roman" w:hAnsi="Times New Roman" w:cs="Times New Roman"/>
          <w:bCs/>
          <w:sz w:val="28"/>
          <w:szCs w:val="28"/>
        </w:rPr>
        <w:t xml:space="preserve"> І.В.,</w:t>
      </w:r>
      <w:r w:rsidR="001E5394">
        <w:rPr>
          <w:rFonts w:ascii="Times New Roman" w:hAnsi="Times New Roman" w:cs="Times New Roman"/>
          <w:bCs/>
          <w:sz w:val="28"/>
          <w:szCs w:val="28"/>
        </w:rPr>
        <w:t xml:space="preserve"> </w:t>
      </w:r>
      <w:r w:rsidR="001E5394" w:rsidRPr="00B42E95">
        <w:rPr>
          <w:rFonts w:ascii="Times New Roman" w:hAnsi="Times New Roman" w:cs="Times New Roman"/>
          <w:sz w:val="28"/>
          <w:szCs w:val="28"/>
        </w:rPr>
        <w:t>генерального директора КНП «НЦМЛ ім.</w:t>
      </w:r>
      <w:r w:rsidR="009F19C8">
        <w:rPr>
          <w:rFonts w:ascii="Times New Roman" w:hAnsi="Times New Roman" w:cs="Times New Roman"/>
          <w:sz w:val="28"/>
          <w:szCs w:val="28"/>
        </w:rPr>
        <w:t xml:space="preserve"> </w:t>
      </w:r>
      <w:r w:rsidR="001E5394" w:rsidRPr="00B42E95">
        <w:rPr>
          <w:rFonts w:ascii="Times New Roman" w:hAnsi="Times New Roman" w:cs="Times New Roman"/>
          <w:sz w:val="28"/>
          <w:szCs w:val="28"/>
        </w:rPr>
        <w:t>М</w:t>
      </w:r>
      <w:r w:rsidR="009F19C8">
        <w:rPr>
          <w:rFonts w:ascii="Times New Roman" w:hAnsi="Times New Roman" w:cs="Times New Roman"/>
          <w:sz w:val="28"/>
          <w:szCs w:val="28"/>
        </w:rPr>
        <w:t xml:space="preserve">. </w:t>
      </w:r>
      <w:r w:rsidR="001E5394" w:rsidRPr="00B42E95">
        <w:rPr>
          <w:rFonts w:ascii="Times New Roman" w:hAnsi="Times New Roman" w:cs="Times New Roman"/>
          <w:sz w:val="28"/>
          <w:szCs w:val="28"/>
        </w:rPr>
        <w:t>Галицького»</w:t>
      </w:r>
      <w:r w:rsidR="001E5394">
        <w:rPr>
          <w:rFonts w:ascii="Times New Roman" w:hAnsi="Times New Roman" w:cs="Times New Roman"/>
          <w:sz w:val="28"/>
          <w:szCs w:val="28"/>
        </w:rPr>
        <w:t xml:space="preserve">, організувати роботу </w:t>
      </w:r>
      <w:r w:rsidR="00CD18CD">
        <w:rPr>
          <w:rFonts w:ascii="Times New Roman" w:hAnsi="Times New Roman" w:cs="Times New Roman"/>
          <w:sz w:val="28"/>
          <w:szCs w:val="28"/>
        </w:rPr>
        <w:t>акушерсько-гінекологічного</w:t>
      </w:r>
      <w:r w:rsidR="001E5394">
        <w:rPr>
          <w:rFonts w:ascii="Times New Roman" w:hAnsi="Times New Roman" w:cs="Times New Roman"/>
          <w:sz w:val="28"/>
          <w:szCs w:val="28"/>
        </w:rPr>
        <w:t xml:space="preserve"> відділення так, щоб вон</w:t>
      </w:r>
      <w:r w:rsidR="00B52EDC">
        <w:rPr>
          <w:rFonts w:ascii="Times New Roman" w:hAnsi="Times New Roman" w:cs="Times New Roman"/>
          <w:sz w:val="28"/>
          <w:szCs w:val="28"/>
        </w:rPr>
        <w:t>и</w:t>
      </w:r>
      <w:r w:rsidR="001E5394">
        <w:rPr>
          <w:rFonts w:ascii="Times New Roman" w:hAnsi="Times New Roman" w:cs="Times New Roman"/>
          <w:sz w:val="28"/>
          <w:szCs w:val="28"/>
        </w:rPr>
        <w:t xml:space="preserve"> </w:t>
      </w:r>
      <w:r w:rsidR="00E54ADD">
        <w:rPr>
          <w:rFonts w:ascii="Times New Roman" w:hAnsi="Times New Roman" w:cs="Times New Roman"/>
          <w:sz w:val="28"/>
          <w:szCs w:val="28"/>
        </w:rPr>
        <w:t>стал</w:t>
      </w:r>
      <w:r w:rsidR="00B52EDC">
        <w:rPr>
          <w:rFonts w:ascii="Times New Roman" w:hAnsi="Times New Roman" w:cs="Times New Roman"/>
          <w:sz w:val="28"/>
          <w:szCs w:val="28"/>
        </w:rPr>
        <w:t>и</w:t>
      </w:r>
      <w:r w:rsidR="00E54ADD">
        <w:rPr>
          <w:rFonts w:ascii="Times New Roman" w:hAnsi="Times New Roman" w:cs="Times New Roman"/>
          <w:sz w:val="28"/>
          <w:szCs w:val="28"/>
        </w:rPr>
        <w:t xml:space="preserve"> </w:t>
      </w:r>
      <w:r w:rsidR="00B52EDC">
        <w:rPr>
          <w:rFonts w:ascii="Times New Roman" w:hAnsi="Times New Roman" w:cs="Times New Roman"/>
          <w:sz w:val="28"/>
          <w:szCs w:val="28"/>
        </w:rPr>
        <w:t>самодостатніми.</w:t>
      </w:r>
    </w:p>
    <w:p w14:paraId="0F773451" w14:textId="77777777" w:rsidR="00A376CE" w:rsidRPr="00E54ADD" w:rsidRDefault="00A376CE" w:rsidP="004C3AF2">
      <w:pPr>
        <w:pStyle w:val="a7"/>
        <w:tabs>
          <w:tab w:val="left" w:pos="180"/>
        </w:tabs>
        <w:suppressAutoHyphens/>
        <w:spacing w:after="0" w:line="240" w:lineRule="auto"/>
        <w:jc w:val="both"/>
        <w:rPr>
          <w:rFonts w:ascii="Times New Roman" w:hAnsi="Times New Roman" w:cs="Times New Roman"/>
          <w:color w:val="FF0000"/>
          <w:sz w:val="28"/>
          <w:szCs w:val="28"/>
        </w:rPr>
      </w:pPr>
    </w:p>
    <w:p w14:paraId="3E02CF89" w14:textId="32F35577" w:rsidR="001E5394" w:rsidRDefault="001E5394" w:rsidP="004C3AF2">
      <w:pPr>
        <w:pStyle w:val="a7"/>
        <w:tabs>
          <w:tab w:val="left" w:pos="18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Пройшло обговорення питання.</w:t>
      </w:r>
    </w:p>
    <w:p w14:paraId="38D4008A" w14:textId="77777777" w:rsidR="00A376CE" w:rsidRDefault="00A376CE" w:rsidP="004C3AF2">
      <w:pPr>
        <w:pStyle w:val="a7"/>
        <w:tabs>
          <w:tab w:val="left" w:pos="180"/>
        </w:tabs>
        <w:suppressAutoHyphens/>
        <w:spacing w:after="0" w:line="240" w:lineRule="auto"/>
        <w:jc w:val="both"/>
        <w:rPr>
          <w:rFonts w:ascii="Times New Roman" w:hAnsi="Times New Roman" w:cs="Times New Roman"/>
          <w:sz w:val="28"/>
          <w:szCs w:val="28"/>
        </w:rPr>
      </w:pPr>
    </w:p>
    <w:p w14:paraId="11631DBA" w14:textId="2856C91F" w:rsidR="001E5394" w:rsidRDefault="001E5394" w:rsidP="004C3AF2">
      <w:pPr>
        <w:pStyle w:val="a7"/>
        <w:tabs>
          <w:tab w:val="left" w:pos="180"/>
        </w:tabs>
        <w:suppressAutoHyphens/>
        <w:spacing w:after="0" w:line="240" w:lineRule="auto"/>
        <w:jc w:val="both"/>
        <w:rPr>
          <w:rFonts w:ascii="Times New Roman" w:hAnsi="Times New Roman" w:cs="Times New Roman"/>
          <w:sz w:val="28"/>
          <w:szCs w:val="28"/>
        </w:rPr>
      </w:pPr>
      <w:r w:rsidRPr="00FD7004">
        <w:rPr>
          <w:rFonts w:ascii="Times New Roman" w:hAnsi="Times New Roman" w:cs="Times New Roman"/>
          <w:b/>
          <w:bCs/>
          <w:sz w:val="28"/>
          <w:szCs w:val="28"/>
        </w:rPr>
        <w:t>ВИСТУПИЛИ:</w:t>
      </w:r>
      <w:r w:rsidRPr="00FD7004">
        <w:rPr>
          <w:rFonts w:ascii="Times New Roman" w:hAnsi="Times New Roman" w:cs="Times New Roman"/>
          <w:sz w:val="28"/>
          <w:szCs w:val="28"/>
        </w:rPr>
        <w:t xml:space="preserve"> </w:t>
      </w:r>
      <w:r w:rsidRPr="00931812">
        <w:rPr>
          <w:rFonts w:ascii="Times New Roman" w:hAnsi="Times New Roman" w:cs="Times New Roman"/>
          <w:sz w:val="28"/>
          <w:szCs w:val="28"/>
        </w:rPr>
        <w:t>член комісії</w:t>
      </w:r>
      <w:r>
        <w:rPr>
          <w:rFonts w:ascii="Times New Roman" w:hAnsi="Times New Roman" w:cs="Times New Roman"/>
          <w:b/>
          <w:bCs/>
          <w:sz w:val="28"/>
          <w:szCs w:val="28"/>
        </w:rPr>
        <w:t xml:space="preserve"> </w:t>
      </w:r>
      <w:r w:rsidRPr="001E5394">
        <w:rPr>
          <w:rFonts w:ascii="Times New Roman" w:hAnsi="Times New Roman" w:cs="Times New Roman"/>
          <w:b/>
          <w:bCs/>
          <w:sz w:val="28"/>
          <w:szCs w:val="28"/>
        </w:rPr>
        <w:t>Хоменко Ю.В.</w:t>
      </w:r>
      <w:r>
        <w:rPr>
          <w:rFonts w:ascii="Times New Roman" w:hAnsi="Times New Roman" w:cs="Times New Roman"/>
          <w:b/>
          <w:bCs/>
          <w:sz w:val="28"/>
          <w:szCs w:val="28"/>
        </w:rPr>
        <w:t xml:space="preserve"> </w:t>
      </w:r>
      <w:r w:rsidR="00236BA4" w:rsidRPr="00236BA4">
        <w:rPr>
          <w:rFonts w:ascii="Times New Roman" w:hAnsi="Times New Roman" w:cs="Times New Roman"/>
          <w:sz w:val="28"/>
          <w:szCs w:val="28"/>
        </w:rPr>
        <w:t>звернувся</w:t>
      </w:r>
      <w:r w:rsidR="00236BA4">
        <w:rPr>
          <w:rFonts w:ascii="Times New Roman" w:hAnsi="Times New Roman" w:cs="Times New Roman"/>
          <w:b/>
          <w:bCs/>
          <w:sz w:val="28"/>
          <w:szCs w:val="28"/>
        </w:rPr>
        <w:t xml:space="preserve"> </w:t>
      </w:r>
      <w:r w:rsidR="00236BA4">
        <w:rPr>
          <w:rFonts w:ascii="Times New Roman" w:hAnsi="Times New Roman" w:cs="Times New Roman"/>
          <w:sz w:val="28"/>
          <w:szCs w:val="28"/>
        </w:rPr>
        <w:t xml:space="preserve">з рекомендацією до </w:t>
      </w:r>
      <w:proofErr w:type="spellStart"/>
      <w:r w:rsidR="00236BA4" w:rsidRPr="001E5394">
        <w:rPr>
          <w:rFonts w:ascii="Times New Roman" w:hAnsi="Times New Roman" w:cs="Times New Roman"/>
          <w:bCs/>
          <w:sz w:val="28"/>
          <w:szCs w:val="28"/>
        </w:rPr>
        <w:t>Короська</w:t>
      </w:r>
      <w:proofErr w:type="spellEnd"/>
      <w:r w:rsidR="00236BA4" w:rsidRPr="001E5394">
        <w:rPr>
          <w:rFonts w:ascii="Times New Roman" w:hAnsi="Times New Roman" w:cs="Times New Roman"/>
          <w:bCs/>
          <w:sz w:val="28"/>
          <w:szCs w:val="28"/>
        </w:rPr>
        <w:t xml:space="preserve"> І.В.,</w:t>
      </w:r>
      <w:r w:rsidR="00236BA4">
        <w:rPr>
          <w:rFonts w:ascii="Times New Roman" w:hAnsi="Times New Roman" w:cs="Times New Roman"/>
          <w:bCs/>
          <w:sz w:val="28"/>
          <w:szCs w:val="28"/>
        </w:rPr>
        <w:t xml:space="preserve"> </w:t>
      </w:r>
      <w:r w:rsidR="00236BA4" w:rsidRPr="00B42E95">
        <w:rPr>
          <w:rFonts w:ascii="Times New Roman" w:hAnsi="Times New Roman" w:cs="Times New Roman"/>
          <w:sz w:val="28"/>
          <w:szCs w:val="28"/>
        </w:rPr>
        <w:t>генерального директора КНП «НЦМЛ ім.</w:t>
      </w:r>
      <w:r w:rsidR="00236BA4">
        <w:rPr>
          <w:rFonts w:ascii="Times New Roman" w:hAnsi="Times New Roman" w:cs="Times New Roman"/>
          <w:sz w:val="28"/>
          <w:szCs w:val="28"/>
        </w:rPr>
        <w:t xml:space="preserve"> </w:t>
      </w:r>
      <w:r w:rsidR="00236BA4" w:rsidRPr="00B42E95">
        <w:rPr>
          <w:rFonts w:ascii="Times New Roman" w:hAnsi="Times New Roman" w:cs="Times New Roman"/>
          <w:sz w:val="28"/>
          <w:szCs w:val="28"/>
        </w:rPr>
        <w:t>М</w:t>
      </w:r>
      <w:r w:rsidR="00236BA4">
        <w:rPr>
          <w:rFonts w:ascii="Times New Roman" w:hAnsi="Times New Roman" w:cs="Times New Roman"/>
          <w:sz w:val="28"/>
          <w:szCs w:val="28"/>
        </w:rPr>
        <w:t xml:space="preserve">. </w:t>
      </w:r>
      <w:r w:rsidR="00236BA4" w:rsidRPr="00B42E95">
        <w:rPr>
          <w:rFonts w:ascii="Times New Roman" w:hAnsi="Times New Roman" w:cs="Times New Roman"/>
          <w:sz w:val="28"/>
          <w:szCs w:val="28"/>
        </w:rPr>
        <w:t>Галицького»</w:t>
      </w:r>
      <w:r w:rsidR="00236BA4">
        <w:rPr>
          <w:rFonts w:ascii="Times New Roman" w:hAnsi="Times New Roman" w:cs="Times New Roman"/>
          <w:sz w:val="28"/>
          <w:szCs w:val="28"/>
        </w:rPr>
        <w:t xml:space="preserve">, </w:t>
      </w:r>
      <w:r w:rsidR="00320829">
        <w:rPr>
          <w:rFonts w:ascii="Times New Roman" w:hAnsi="Times New Roman" w:cs="Times New Roman"/>
          <w:sz w:val="28"/>
          <w:szCs w:val="28"/>
        </w:rPr>
        <w:t xml:space="preserve">якнайшвидше </w:t>
      </w:r>
      <w:r w:rsidR="00B52EDC">
        <w:rPr>
          <w:rFonts w:ascii="Times New Roman" w:hAnsi="Times New Roman" w:cs="Times New Roman"/>
          <w:sz w:val="28"/>
          <w:szCs w:val="28"/>
        </w:rPr>
        <w:t xml:space="preserve">запустити </w:t>
      </w:r>
      <w:r>
        <w:rPr>
          <w:rFonts w:ascii="Times New Roman" w:hAnsi="Times New Roman" w:cs="Times New Roman"/>
          <w:sz w:val="28"/>
          <w:szCs w:val="28"/>
        </w:rPr>
        <w:t xml:space="preserve">роботу </w:t>
      </w:r>
      <w:proofErr w:type="spellStart"/>
      <w:r w:rsidR="00320829">
        <w:rPr>
          <w:rFonts w:ascii="Times New Roman" w:hAnsi="Times New Roman" w:cs="Times New Roman"/>
          <w:sz w:val="28"/>
          <w:szCs w:val="28"/>
        </w:rPr>
        <w:t>а</w:t>
      </w:r>
      <w:r w:rsidR="00320829" w:rsidRPr="00320829">
        <w:rPr>
          <w:rFonts w:ascii="Times New Roman" w:hAnsi="Times New Roman" w:cs="Times New Roman"/>
          <w:sz w:val="28"/>
          <w:szCs w:val="28"/>
        </w:rPr>
        <w:t>нгіограф</w:t>
      </w:r>
      <w:r w:rsidR="00B52EDC">
        <w:rPr>
          <w:rFonts w:ascii="Times New Roman" w:hAnsi="Times New Roman" w:cs="Times New Roman"/>
          <w:sz w:val="28"/>
          <w:szCs w:val="28"/>
        </w:rPr>
        <w:t>а</w:t>
      </w:r>
      <w:proofErr w:type="spellEnd"/>
      <w:r w:rsidR="00320829">
        <w:rPr>
          <w:rFonts w:ascii="Times New Roman" w:hAnsi="Times New Roman" w:cs="Times New Roman"/>
          <w:sz w:val="28"/>
          <w:szCs w:val="28"/>
        </w:rPr>
        <w:t>, який є в наявності у нашій лікарні</w:t>
      </w:r>
      <w:r w:rsidR="00B52EDC">
        <w:rPr>
          <w:rFonts w:ascii="Times New Roman" w:hAnsi="Times New Roman" w:cs="Times New Roman"/>
          <w:sz w:val="28"/>
          <w:szCs w:val="28"/>
        </w:rPr>
        <w:t xml:space="preserve"> і дасть змогу закладу збільшити надходження від НЦЗУ.</w:t>
      </w:r>
    </w:p>
    <w:p w14:paraId="180B7E07" w14:textId="77777777" w:rsidR="00A376CE" w:rsidRDefault="00A376CE" w:rsidP="004C3AF2">
      <w:pPr>
        <w:pStyle w:val="a7"/>
        <w:tabs>
          <w:tab w:val="left" w:pos="180"/>
        </w:tabs>
        <w:suppressAutoHyphens/>
        <w:spacing w:after="0" w:line="240" w:lineRule="auto"/>
        <w:jc w:val="both"/>
        <w:rPr>
          <w:rFonts w:ascii="Times New Roman" w:hAnsi="Times New Roman" w:cs="Times New Roman"/>
          <w:sz w:val="28"/>
          <w:szCs w:val="28"/>
        </w:rPr>
      </w:pPr>
    </w:p>
    <w:p w14:paraId="53D1FB44" w14:textId="1995671C" w:rsidR="00320829" w:rsidRPr="00FD7004" w:rsidRDefault="00320829" w:rsidP="004C3AF2">
      <w:pPr>
        <w:pStyle w:val="a7"/>
        <w:tabs>
          <w:tab w:val="left" w:pos="180"/>
        </w:tabs>
        <w:suppressAutoHyphens/>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В обговоренні питання взяли участь: </w:t>
      </w:r>
      <w:proofErr w:type="spellStart"/>
      <w:r>
        <w:rPr>
          <w:rFonts w:ascii="Times New Roman" w:hAnsi="Times New Roman" w:cs="Times New Roman"/>
          <w:sz w:val="28"/>
          <w:szCs w:val="28"/>
        </w:rPr>
        <w:t>Грозенко</w:t>
      </w:r>
      <w:proofErr w:type="spellEnd"/>
      <w:r>
        <w:rPr>
          <w:rFonts w:ascii="Times New Roman" w:hAnsi="Times New Roman" w:cs="Times New Roman"/>
          <w:sz w:val="28"/>
          <w:szCs w:val="28"/>
        </w:rPr>
        <w:t xml:space="preserve"> І.В.,</w:t>
      </w:r>
      <w:r w:rsidRPr="00931812">
        <w:rPr>
          <w:rFonts w:ascii="Times New Roman" w:hAnsi="Times New Roman" w:cs="Times New Roman"/>
          <w:sz w:val="28"/>
          <w:szCs w:val="28"/>
        </w:rPr>
        <w:t xml:space="preserve"> </w:t>
      </w:r>
      <w:r>
        <w:rPr>
          <w:rFonts w:ascii="Times New Roman" w:hAnsi="Times New Roman" w:cs="Times New Roman"/>
          <w:sz w:val="28"/>
          <w:szCs w:val="28"/>
        </w:rPr>
        <w:t>заступник міського голови</w:t>
      </w:r>
      <w:r>
        <w:rPr>
          <w:rFonts w:ascii="Times New Roman" w:hAnsi="Times New Roman" w:cs="Times New Roman"/>
          <w:color w:val="000000"/>
          <w:sz w:val="28"/>
          <w:szCs w:val="28"/>
        </w:rPr>
        <w:t xml:space="preserve"> з питань діяльності виконавчих органів ради, </w:t>
      </w:r>
      <w:r>
        <w:rPr>
          <w:rFonts w:ascii="Times New Roman" w:hAnsi="Times New Roman" w:cs="Times New Roman"/>
          <w:sz w:val="28"/>
          <w:szCs w:val="28"/>
        </w:rPr>
        <w:t xml:space="preserve"> </w:t>
      </w:r>
      <w:proofErr w:type="spellStart"/>
      <w:r w:rsidRPr="001E5394">
        <w:rPr>
          <w:rFonts w:ascii="Times New Roman" w:hAnsi="Times New Roman" w:cs="Times New Roman"/>
          <w:bCs/>
          <w:sz w:val="28"/>
          <w:szCs w:val="28"/>
        </w:rPr>
        <w:t>Короськ</w:t>
      </w:r>
      <w:r>
        <w:rPr>
          <w:rFonts w:ascii="Times New Roman" w:hAnsi="Times New Roman" w:cs="Times New Roman"/>
          <w:bCs/>
          <w:sz w:val="28"/>
          <w:szCs w:val="28"/>
        </w:rPr>
        <w:t>о</w:t>
      </w:r>
      <w:proofErr w:type="spellEnd"/>
      <w:r w:rsidRPr="001E5394">
        <w:rPr>
          <w:rFonts w:ascii="Times New Roman" w:hAnsi="Times New Roman" w:cs="Times New Roman"/>
          <w:bCs/>
          <w:sz w:val="28"/>
          <w:szCs w:val="28"/>
        </w:rPr>
        <w:t xml:space="preserve"> І.В.,</w:t>
      </w:r>
      <w:r>
        <w:rPr>
          <w:rFonts w:ascii="Times New Roman" w:hAnsi="Times New Roman" w:cs="Times New Roman"/>
          <w:bCs/>
          <w:sz w:val="28"/>
          <w:szCs w:val="28"/>
        </w:rPr>
        <w:t xml:space="preserve"> </w:t>
      </w:r>
      <w:r w:rsidRPr="00B42E95">
        <w:rPr>
          <w:rFonts w:ascii="Times New Roman" w:hAnsi="Times New Roman" w:cs="Times New Roman"/>
          <w:sz w:val="28"/>
          <w:szCs w:val="28"/>
        </w:rPr>
        <w:t>генеральн</w:t>
      </w:r>
      <w:r>
        <w:rPr>
          <w:rFonts w:ascii="Times New Roman" w:hAnsi="Times New Roman" w:cs="Times New Roman"/>
          <w:sz w:val="28"/>
          <w:szCs w:val="28"/>
        </w:rPr>
        <w:t>ий</w:t>
      </w:r>
      <w:r w:rsidRPr="00B42E95">
        <w:rPr>
          <w:rFonts w:ascii="Times New Roman" w:hAnsi="Times New Roman" w:cs="Times New Roman"/>
          <w:sz w:val="28"/>
          <w:szCs w:val="28"/>
        </w:rPr>
        <w:t xml:space="preserve"> директор КНП «НЦМЛ ім.</w:t>
      </w:r>
      <w:r w:rsidR="009F19C8">
        <w:rPr>
          <w:rFonts w:ascii="Times New Roman" w:hAnsi="Times New Roman" w:cs="Times New Roman"/>
          <w:sz w:val="28"/>
          <w:szCs w:val="28"/>
        </w:rPr>
        <w:t xml:space="preserve"> </w:t>
      </w:r>
      <w:r w:rsidRPr="00B42E95">
        <w:rPr>
          <w:rFonts w:ascii="Times New Roman" w:hAnsi="Times New Roman" w:cs="Times New Roman"/>
          <w:sz w:val="28"/>
          <w:szCs w:val="28"/>
        </w:rPr>
        <w:t>М</w:t>
      </w:r>
      <w:r w:rsidR="009F19C8">
        <w:rPr>
          <w:rFonts w:ascii="Times New Roman" w:hAnsi="Times New Roman" w:cs="Times New Roman"/>
          <w:sz w:val="28"/>
          <w:szCs w:val="28"/>
        </w:rPr>
        <w:t>.</w:t>
      </w:r>
      <w:r w:rsidRPr="00B42E95">
        <w:rPr>
          <w:rFonts w:ascii="Times New Roman" w:hAnsi="Times New Roman" w:cs="Times New Roman"/>
          <w:sz w:val="28"/>
          <w:szCs w:val="28"/>
        </w:rPr>
        <w:t xml:space="preserve"> Галицького»</w:t>
      </w:r>
      <w:r>
        <w:rPr>
          <w:rFonts w:ascii="Times New Roman" w:hAnsi="Times New Roman" w:cs="Times New Roman"/>
          <w:sz w:val="28"/>
          <w:szCs w:val="28"/>
        </w:rPr>
        <w:t xml:space="preserve">, </w:t>
      </w:r>
      <w:r w:rsidR="00B52EDC">
        <w:rPr>
          <w:rFonts w:ascii="Times New Roman" w:hAnsi="Times New Roman" w:cs="Times New Roman"/>
          <w:sz w:val="28"/>
          <w:szCs w:val="28"/>
        </w:rPr>
        <w:t>які надали інформацію щодо питання.</w:t>
      </w:r>
    </w:p>
    <w:p w14:paraId="6CDB6E87" w14:textId="77777777" w:rsidR="004C3AF2" w:rsidRPr="00B42E95" w:rsidRDefault="004C3AF2" w:rsidP="004C3AF2">
      <w:pPr>
        <w:pStyle w:val="a7"/>
        <w:tabs>
          <w:tab w:val="left" w:pos="180"/>
        </w:tabs>
        <w:suppressAutoHyphens/>
        <w:spacing w:after="0" w:line="240" w:lineRule="auto"/>
        <w:jc w:val="both"/>
        <w:rPr>
          <w:rFonts w:ascii="Times New Roman" w:hAnsi="Times New Roman" w:cs="Times New Roman"/>
          <w:sz w:val="28"/>
          <w:szCs w:val="28"/>
        </w:rPr>
      </w:pPr>
    </w:p>
    <w:p w14:paraId="66A12A43" w14:textId="0A45C65A" w:rsidR="00FE13F5" w:rsidRDefault="00FE13F5" w:rsidP="00FE13F5">
      <w:pPr>
        <w:spacing w:after="0"/>
        <w:rPr>
          <w:rFonts w:ascii="Times New Roman" w:eastAsia="Times New Roman" w:hAnsi="Times New Roman" w:cs="Times New Roman"/>
          <w:sz w:val="28"/>
          <w:szCs w:val="28"/>
        </w:rPr>
      </w:pPr>
      <w:r w:rsidRPr="00B42E95">
        <w:rPr>
          <w:rFonts w:ascii="Times New Roman" w:hAnsi="Times New Roman" w:cs="Times New Roman"/>
          <w:b/>
          <w:sz w:val="28"/>
          <w:szCs w:val="28"/>
        </w:rPr>
        <w:t xml:space="preserve">ГОЛОСУВАЛИ: </w:t>
      </w:r>
      <w:r w:rsidRPr="00B42E95">
        <w:rPr>
          <w:rFonts w:ascii="Times New Roman" w:hAnsi="Times New Roman" w:cs="Times New Roman"/>
          <w:sz w:val="28"/>
          <w:szCs w:val="28"/>
        </w:rPr>
        <w:t xml:space="preserve">«за» - </w:t>
      </w:r>
      <w:r w:rsidR="00320829">
        <w:rPr>
          <w:rFonts w:ascii="Times New Roman" w:hAnsi="Times New Roman" w:cs="Times New Roman"/>
          <w:sz w:val="28"/>
          <w:szCs w:val="28"/>
        </w:rPr>
        <w:t>6</w:t>
      </w:r>
      <w:r w:rsidR="00320829" w:rsidRPr="00320829">
        <w:rPr>
          <w:rFonts w:ascii="Times New Roman" w:eastAsia="Times New Roman" w:hAnsi="Times New Roman" w:cs="Times New Roman"/>
          <w:sz w:val="28"/>
          <w:szCs w:val="28"/>
        </w:rPr>
        <w:t xml:space="preserve"> </w:t>
      </w:r>
      <w:r w:rsidR="00320829" w:rsidRPr="00B42E95">
        <w:rPr>
          <w:rFonts w:ascii="Times New Roman" w:eastAsia="Times New Roman" w:hAnsi="Times New Roman" w:cs="Times New Roman"/>
          <w:sz w:val="28"/>
          <w:szCs w:val="28"/>
        </w:rPr>
        <w:t>одноголосно.</w:t>
      </w:r>
    </w:p>
    <w:p w14:paraId="6D89B4CB" w14:textId="77777777" w:rsidR="009F19C8" w:rsidRPr="00B42E95" w:rsidRDefault="009F19C8" w:rsidP="00FE13F5">
      <w:pPr>
        <w:spacing w:after="0"/>
        <w:rPr>
          <w:rFonts w:ascii="Times New Roman" w:hAnsi="Times New Roman" w:cs="Times New Roman"/>
          <w:sz w:val="28"/>
          <w:szCs w:val="28"/>
        </w:rPr>
      </w:pPr>
    </w:p>
    <w:p w14:paraId="4FDF4CFE" w14:textId="77777777" w:rsidR="00FE13F5" w:rsidRPr="00B42E95" w:rsidRDefault="00FE13F5" w:rsidP="00FE13F5">
      <w:pPr>
        <w:rPr>
          <w:rFonts w:ascii="Times New Roman" w:hAnsi="Times New Roman" w:cs="Times New Roman"/>
          <w:sz w:val="28"/>
          <w:szCs w:val="28"/>
        </w:rPr>
      </w:pPr>
      <w:r w:rsidRPr="00B42E95">
        <w:rPr>
          <w:rFonts w:ascii="Times New Roman" w:hAnsi="Times New Roman" w:cs="Times New Roman"/>
          <w:b/>
          <w:sz w:val="28"/>
          <w:szCs w:val="28"/>
        </w:rPr>
        <w:t>ВИРІШИЛИ:</w:t>
      </w:r>
      <w:r w:rsidRPr="00B42E95">
        <w:rPr>
          <w:rFonts w:ascii="Times New Roman" w:hAnsi="Times New Roman" w:cs="Times New Roman"/>
          <w:sz w:val="28"/>
          <w:szCs w:val="28"/>
        </w:rPr>
        <w:t xml:space="preserve"> </w:t>
      </w:r>
      <w:proofErr w:type="spellStart"/>
      <w:r w:rsidRPr="00B42E95">
        <w:rPr>
          <w:rFonts w:ascii="Times New Roman" w:hAnsi="Times New Roman" w:cs="Times New Roman"/>
          <w:sz w:val="28"/>
          <w:szCs w:val="28"/>
        </w:rPr>
        <w:t>Проєкт</w:t>
      </w:r>
      <w:proofErr w:type="spellEnd"/>
      <w:r w:rsidRPr="00B42E95">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06E18C59" w14:textId="0821D243" w:rsidR="00DC2503" w:rsidRPr="00B42E95" w:rsidRDefault="00DC2503" w:rsidP="006B6A62">
      <w:pPr>
        <w:pStyle w:val="a8"/>
        <w:numPr>
          <w:ilvl w:val="0"/>
          <w:numId w:val="1"/>
        </w:numPr>
        <w:tabs>
          <w:tab w:val="left" w:pos="3195"/>
        </w:tabs>
        <w:spacing w:after="0"/>
        <w:jc w:val="both"/>
        <w:rPr>
          <w:rFonts w:ascii="Times New Roman" w:hAnsi="Times New Roman" w:cs="Times New Roman"/>
          <w:bCs/>
          <w:sz w:val="28"/>
          <w:szCs w:val="28"/>
        </w:rPr>
      </w:pPr>
      <w:r w:rsidRPr="00B42E95">
        <w:rPr>
          <w:rFonts w:ascii="Times New Roman" w:hAnsi="Times New Roman" w:cs="Times New Roman"/>
          <w:b/>
          <w:bCs/>
          <w:sz w:val="28"/>
          <w:szCs w:val="28"/>
        </w:rPr>
        <w:t xml:space="preserve">Про </w:t>
      </w:r>
      <w:r w:rsidR="006B6A62" w:rsidRPr="00B42E95">
        <w:rPr>
          <w:rFonts w:ascii="Times New Roman" w:hAnsi="Times New Roman" w:cs="Times New Roman"/>
          <w:b/>
          <w:sz w:val="28"/>
          <w:szCs w:val="28"/>
        </w:rPr>
        <w:t>внесення змін до  Програми забезпечення діяльності комунального підприємства «Муніципальна служба правопорядку-ВАРТА Ніжинської міської ради Чернігівської області на 2024 рік» (ПР № 2330 від 22.04.2025)</w:t>
      </w:r>
    </w:p>
    <w:p w14:paraId="1437E1F1" w14:textId="77777777" w:rsidR="006B6A62" w:rsidRPr="00B42E95" w:rsidRDefault="006B6A62" w:rsidP="006B6A62">
      <w:pPr>
        <w:tabs>
          <w:tab w:val="left" w:pos="3195"/>
        </w:tabs>
        <w:spacing w:after="0"/>
        <w:jc w:val="both"/>
        <w:rPr>
          <w:rFonts w:ascii="Times New Roman" w:hAnsi="Times New Roman" w:cs="Times New Roman"/>
          <w:bCs/>
          <w:sz w:val="28"/>
          <w:szCs w:val="28"/>
        </w:rPr>
      </w:pPr>
    </w:p>
    <w:p w14:paraId="4367E314" w14:textId="751947BF" w:rsidR="00DC2503" w:rsidRPr="00B42E95" w:rsidRDefault="00DC2503" w:rsidP="00B1437E">
      <w:pPr>
        <w:spacing w:after="0" w:line="240" w:lineRule="auto"/>
        <w:jc w:val="both"/>
        <w:rPr>
          <w:rFonts w:ascii="Times New Roman" w:hAnsi="Times New Roman" w:cs="Times New Roman"/>
          <w:sz w:val="28"/>
          <w:szCs w:val="28"/>
        </w:rPr>
      </w:pPr>
      <w:r w:rsidRPr="00B42E95">
        <w:rPr>
          <w:rFonts w:ascii="Times New Roman" w:hAnsi="Times New Roman" w:cs="Times New Roman"/>
          <w:b/>
          <w:sz w:val="28"/>
          <w:szCs w:val="28"/>
        </w:rPr>
        <w:t xml:space="preserve">СЛУХАЛИ: </w:t>
      </w:r>
      <w:r w:rsidR="00B1437E">
        <w:rPr>
          <w:rFonts w:ascii="Times New Roman" w:hAnsi="Times New Roman" w:cs="Times New Roman"/>
          <w:b/>
          <w:sz w:val="28"/>
          <w:szCs w:val="28"/>
        </w:rPr>
        <w:t>Смагу С.С.</w:t>
      </w:r>
      <w:r w:rsidRPr="00B42E95">
        <w:rPr>
          <w:rFonts w:ascii="Times New Roman" w:hAnsi="Times New Roman" w:cs="Times New Roman"/>
          <w:b/>
          <w:sz w:val="28"/>
          <w:szCs w:val="28"/>
        </w:rPr>
        <w:t xml:space="preserve">, </w:t>
      </w:r>
      <w:r w:rsidR="00B1437E">
        <w:rPr>
          <w:rFonts w:ascii="Times New Roman" w:hAnsi="Times New Roman" w:cs="Times New Roman"/>
          <w:sz w:val="28"/>
          <w:szCs w:val="28"/>
        </w:rPr>
        <w:t>заступника міського голови</w:t>
      </w:r>
      <w:r w:rsidR="00B1437E">
        <w:rPr>
          <w:rFonts w:ascii="Times New Roman" w:hAnsi="Times New Roman" w:cs="Times New Roman"/>
          <w:color w:val="000000"/>
          <w:sz w:val="28"/>
          <w:szCs w:val="28"/>
        </w:rPr>
        <w:t xml:space="preserve"> з питань діяльності виконавчих органів ради</w:t>
      </w:r>
      <w:r w:rsidR="00C07F89" w:rsidRPr="00B42E95">
        <w:rPr>
          <w:rFonts w:ascii="Times New Roman" w:hAnsi="Times New Roman" w:cs="Times New Roman"/>
          <w:sz w:val="28"/>
          <w:szCs w:val="28"/>
        </w:rPr>
        <w:t xml:space="preserve">, </w:t>
      </w:r>
      <w:r w:rsidRPr="00B42E95">
        <w:rPr>
          <w:rFonts w:ascii="Times New Roman" w:hAnsi="Times New Roman" w:cs="Times New Roman"/>
          <w:bCs/>
          <w:sz w:val="28"/>
          <w:szCs w:val="28"/>
        </w:rPr>
        <w:t xml:space="preserve">який ознайомив присутніх з </w:t>
      </w:r>
      <w:proofErr w:type="spellStart"/>
      <w:r w:rsidRPr="00B42E95">
        <w:rPr>
          <w:rFonts w:ascii="Times New Roman" w:hAnsi="Times New Roman" w:cs="Times New Roman"/>
          <w:bCs/>
          <w:sz w:val="28"/>
          <w:szCs w:val="28"/>
        </w:rPr>
        <w:t>проєктом</w:t>
      </w:r>
      <w:proofErr w:type="spellEnd"/>
      <w:r w:rsidRPr="00B42E95">
        <w:rPr>
          <w:rFonts w:ascii="Times New Roman" w:hAnsi="Times New Roman" w:cs="Times New Roman"/>
          <w:bCs/>
          <w:sz w:val="28"/>
          <w:szCs w:val="28"/>
        </w:rPr>
        <w:t xml:space="preserve"> рішення та </w:t>
      </w:r>
      <w:r w:rsidR="00B1437E">
        <w:rPr>
          <w:rFonts w:ascii="Times New Roman" w:hAnsi="Times New Roman" w:cs="Times New Roman"/>
          <w:bCs/>
          <w:sz w:val="28"/>
          <w:szCs w:val="28"/>
        </w:rPr>
        <w:t>надав пояснення щодо нього.</w:t>
      </w:r>
      <w:r w:rsidRPr="00B42E95">
        <w:rPr>
          <w:rFonts w:ascii="Times New Roman" w:hAnsi="Times New Roman" w:cs="Times New Roman"/>
          <w:bCs/>
          <w:sz w:val="28"/>
          <w:szCs w:val="28"/>
        </w:rPr>
        <w:t xml:space="preserve"> (</w:t>
      </w:r>
      <w:r w:rsidRPr="00B42E95">
        <w:rPr>
          <w:rFonts w:ascii="Times New Roman" w:hAnsi="Times New Roman" w:cs="Times New Roman"/>
          <w:sz w:val="28"/>
          <w:szCs w:val="28"/>
        </w:rPr>
        <w:t>Матеріали додаються).</w:t>
      </w:r>
    </w:p>
    <w:p w14:paraId="037F4BC3" w14:textId="77777777" w:rsidR="00DC2503" w:rsidRPr="00B42E95" w:rsidRDefault="00DC2503" w:rsidP="00DC2503">
      <w:pPr>
        <w:pStyle w:val="a7"/>
        <w:tabs>
          <w:tab w:val="left" w:pos="180"/>
        </w:tabs>
        <w:suppressAutoHyphens/>
        <w:spacing w:after="0" w:line="240" w:lineRule="auto"/>
        <w:jc w:val="both"/>
        <w:rPr>
          <w:rFonts w:ascii="Times New Roman" w:hAnsi="Times New Roman" w:cs="Times New Roman"/>
          <w:sz w:val="28"/>
          <w:szCs w:val="28"/>
        </w:rPr>
      </w:pPr>
    </w:p>
    <w:p w14:paraId="458A34FB" w14:textId="7F321DEE" w:rsidR="00DC2503" w:rsidRDefault="00DC2503" w:rsidP="00DC2503">
      <w:pPr>
        <w:spacing w:after="0"/>
        <w:rPr>
          <w:rFonts w:ascii="Times New Roman" w:eastAsia="Times New Roman" w:hAnsi="Times New Roman" w:cs="Times New Roman"/>
          <w:sz w:val="28"/>
          <w:szCs w:val="28"/>
        </w:rPr>
      </w:pPr>
      <w:r w:rsidRPr="00B42E95">
        <w:rPr>
          <w:rFonts w:ascii="Times New Roman" w:hAnsi="Times New Roman" w:cs="Times New Roman"/>
          <w:b/>
          <w:sz w:val="28"/>
          <w:szCs w:val="28"/>
        </w:rPr>
        <w:t xml:space="preserve">ГОЛОСУВАЛИ: </w:t>
      </w:r>
      <w:r w:rsidRPr="00B42E95">
        <w:rPr>
          <w:rFonts w:ascii="Times New Roman" w:hAnsi="Times New Roman" w:cs="Times New Roman"/>
          <w:sz w:val="28"/>
          <w:szCs w:val="28"/>
        </w:rPr>
        <w:t xml:space="preserve">«за» - </w:t>
      </w:r>
      <w:r w:rsidR="00B1437E">
        <w:rPr>
          <w:rFonts w:ascii="Times New Roman" w:hAnsi="Times New Roman" w:cs="Times New Roman"/>
          <w:sz w:val="28"/>
          <w:szCs w:val="28"/>
        </w:rPr>
        <w:t xml:space="preserve">6 </w:t>
      </w:r>
      <w:r w:rsidR="00B1437E" w:rsidRPr="00B42E95">
        <w:rPr>
          <w:rFonts w:ascii="Times New Roman" w:eastAsia="Times New Roman" w:hAnsi="Times New Roman" w:cs="Times New Roman"/>
          <w:sz w:val="28"/>
          <w:szCs w:val="28"/>
        </w:rPr>
        <w:t>одноголосно.</w:t>
      </w:r>
    </w:p>
    <w:p w14:paraId="32D814DA" w14:textId="77777777" w:rsidR="00B1437E" w:rsidRPr="00B42E95" w:rsidRDefault="00B1437E" w:rsidP="00DC2503">
      <w:pPr>
        <w:spacing w:after="0"/>
        <w:rPr>
          <w:rFonts w:ascii="Times New Roman" w:hAnsi="Times New Roman" w:cs="Times New Roman"/>
          <w:sz w:val="28"/>
          <w:szCs w:val="28"/>
        </w:rPr>
      </w:pPr>
    </w:p>
    <w:p w14:paraId="621F636A" w14:textId="77777777" w:rsidR="00DC2503" w:rsidRPr="00B42E95" w:rsidRDefault="00DC2503" w:rsidP="00DC2503">
      <w:pPr>
        <w:rPr>
          <w:rFonts w:ascii="Times New Roman" w:hAnsi="Times New Roman" w:cs="Times New Roman"/>
          <w:sz w:val="28"/>
          <w:szCs w:val="28"/>
        </w:rPr>
      </w:pPr>
      <w:r w:rsidRPr="00B42E95">
        <w:rPr>
          <w:rFonts w:ascii="Times New Roman" w:hAnsi="Times New Roman" w:cs="Times New Roman"/>
          <w:b/>
          <w:sz w:val="28"/>
          <w:szCs w:val="28"/>
        </w:rPr>
        <w:t>ВИРІШИЛИ:</w:t>
      </w:r>
      <w:r w:rsidRPr="00B42E95">
        <w:rPr>
          <w:rFonts w:ascii="Times New Roman" w:hAnsi="Times New Roman" w:cs="Times New Roman"/>
          <w:sz w:val="28"/>
          <w:szCs w:val="28"/>
        </w:rPr>
        <w:t xml:space="preserve"> </w:t>
      </w:r>
      <w:proofErr w:type="spellStart"/>
      <w:r w:rsidRPr="00B42E95">
        <w:rPr>
          <w:rFonts w:ascii="Times New Roman" w:hAnsi="Times New Roman" w:cs="Times New Roman"/>
          <w:sz w:val="28"/>
          <w:szCs w:val="28"/>
        </w:rPr>
        <w:t>Проєкт</w:t>
      </w:r>
      <w:proofErr w:type="spellEnd"/>
      <w:r w:rsidRPr="00B42E95">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19D7AD55" w14:textId="6B2CB690" w:rsidR="00DC2503" w:rsidRPr="00B42E95" w:rsidRDefault="00DC2503" w:rsidP="006B6A62">
      <w:pPr>
        <w:pStyle w:val="a8"/>
        <w:numPr>
          <w:ilvl w:val="0"/>
          <w:numId w:val="1"/>
        </w:numPr>
        <w:tabs>
          <w:tab w:val="left" w:pos="3195"/>
        </w:tabs>
        <w:spacing w:after="0"/>
        <w:jc w:val="both"/>
        <w:rPr>
          <w:rFonts w:ascii="Times New Roman" w:hAnsi="Times New Roman" w:cs="Times New Roman"/>
          <w:b/>
          <w:sz w:val="28"/>
          <w:szCs w:val="28"/>
        </w:rPr>
      </w:pPr>
      <w:r w:rsidRPr="00B42E95">
        <w:rPr>
          <w:rFonts w:ascii="Times New Roman" w:hAnsi="Times New Roman" w:cs="Times New Roman"/>
          <w:b/>
          <w:bCs/>
          <w:sz w:val="28"/>
          <w:szCs w:val="28"/>
        </w:rPr>
        <w:t xml:space="preserve">Про </w:t>
      </w:r>
      <w:r w:rsidRPr="00B42E95">
        <w:rPr>
          <w:rFonts w:ascii="Times New Roman" w:hAnsi="Times New Roman" w:cs="Times New Roman"/>
          <w:sz w:val="28"/>
          <w:szCs w:val="28"/>
        </w:rPr>
        <w:t xml:space="preserve"> </w:t>
      </w:r>
      <w:r w:rsidR="006B6A62" w:rsidRPr="00B42E95">
        <w:rPr>
          <w:rFonts w:ascii="Times New Roman" w:hAnsi="Times New Roman" w:cs="Times New Roman"/>
          <w:b/>
          <w:sz w:val="28"/>
          <w:szCs w:val="28"/>
        </w:rPr>
        <w:t>внесення змін до  Програми забезпечення діяльності комунального підприємства «Муніципальна служба правопорядку-ВАРТА Ніжинської міської ради Чернігівської області на 2025 рік» (ПР № 233</w:t>
      </w:r>
      <w:r w:rsidR="00BC4499" w:rsidRPr="00B42E95">
        <w:rPr>
          <w:rFonts w:ascii="Times New Roman" w:hAnsi="Times New Roman" w:cs="Times New Roman"/>
          <w:b/>
          <w:sz w:val="28"/>
          <w:szCs w:val="28"/>
        </w:rPr>
        <w:t>1</w:t>
      </w:r>
      <w:r w:rsidR="006B6A62" w:rsidRPr="00B42E95">
        <w:rPr>
          <w:rFonts w:ascii="Times New Roman" w:hAnsi="Times New Roman" w:cs="Times New Roman"/>
          <w:b/>
          <w:sz w:val="28"/>
          <w:szCs w:val="28"/>
        </w:rPr>
        <w:t xml:space="preserve"> від 22.04.2025)</w:t>
      </w:r>
    </w:p>
    <w:p w14:paraId="7DAD8618" w14:textId="77777777" w:rsidR="006B6A62" w:rsidRPr="00B42E95" w:rsidRDefault="006B6A62" w:rsidP="006B6A62">
      <w:pPr>
        <w:pStyle w:val="a8"/>
        <w:tabs>
          <w:tab w:val="left" w:pos="3195"/>
        </w:tabs>
        <w:spacing w:after="0"/>
        <w:ind w:left="360"/>
        <w:jc w:val="both"/>
        <w:rPr>
          <w:rFonts w:ascii="Times New Roman" w:hAnsi="Times New Roman" w:cs="Times New Roman"/>
          <w:bCs/>
          <w:sz w:val="28"/>
          <w:szCs w:val="28"/>
        </w:rPr>
      </w:pPr>
    </w:p>
    <w:p w14:paraId="1F19B842" w14:textId="0387356D" w:rsidR="00DC2503" w:rsidRDefault="00DC2503" w:rsidP="004E28CE">
      <w:pPr>
        <w:spacing w:after="0" w:line="240" w:lineRule="auto"/>
        <w:jc w:val="both"/>
        <w:rPr>
          <w:rFonts w:ascii="Times New Roman" w:hAnsi="Times New Roman" w:cs="Times New Roman"/>
          <w:sz w:val="28"/>
          <w:szCs w:val="28"/>
        </w:rPr>
      </w:pPr>
      <w:r w:rsidRPr="00B42E95">
        <w:rPr>
          <w:rFonts w:ascii="Times New Roman" w:hAnsi="Times New Roman" w:cs="Times New Roman"/>
          <w:b/>
          <w:sz w:val="28"/>
          <w:szCs w:val="28"/>
        </w:rPr>
        <w:t xml:space="preserve">СЛУХАЛИ: </w:t>
      </w:r>
      <w:r w:rsidR="004E28CE">
        <w:rPr>
          <w:rFonts w:ascii="Times New Roman" w:hAnsi="Times New Roman" w:cs="Times New Roman"/>
          <w:b/>
          <w:sz w:val="28"/>
          <w:szCs w:val="28"/>
        </w:rPr>
        <w:t>Смагу С.С</w:t>
      </w:r>
      <w:r w:rsidR="004E28CE" w:rsidRPr="00B42E95">
        <w:rPr>
          <w:rFonts w:ascii="Times New Roman" w:hAnsi="Times New Roman" w:cs="Times New Roman"/>
          <w:b/>
          <w:sz w:val="28"/>
          <w:szCs w:val="28"/>
        </w:rPr>
        <w:t xml:space="preserve">., </w:t>
      </w:r>
      <w:r w:rsidR="004E28CE">
        <w:rPr>
          <w:rFonts w:ascii="Times New Roman" w:hAnsi="Times New Roman" w:cs="Times New Roman"/>
          <w:sz w:val="28"/>
          <w:szCs w:val="28"/>
        </w:rPr>
        <w:t>заступника міського голови</w:t>
      </w:r>
      <w:r w:rsidR="004E28CE">
        <w:rPr>
          <w:rFonts w:ascii="Times New Roman" w:hAnsi="Times New Roman" w:cs="Times New Roman"/>
          <w:color w:val="000000"/>
          <w:sz w:val="28"/>
          <w:szCs w:val="28"/>
        </w:rPr>
        <w:t xml:space="preserve"> з питань діяльності виконавчих органів ради</w:t>
      </w:r>
      <w:r w:rsidR="004E28CE" w:rsidRPr="00B42E95">
        <w:rPr>
          <w:rFonts w:ascii="Times New Roman" w:hAnsi="Times New Roman" w:cs="Times New Roman"/>
          <w:sz w:val="28"/>
          <w:szCs w:val="28"/>
        </w:rPr>
        <w:t xml:space="preserve">, </w:t>
      </w:r>
      <w:r w:rsidR="004E28CE" w:rsidRPr="00B42E95">
        <w:rPr>
          <w:rFonts w:ascii="Times New Roman" w:hAnsi="Times New Roman" w:cs="Times New Roman"/>
          <w:bCs/>
          <w:sz w:val="28"/>
          <w:szCs w:val="28"/>
        </w:rPr>
        <w:t xml:space="preserve">який ознайомив присутніх з </w:t>
      </w:r>
      <w:proofErr w:type="spellStart"/>
      <w:r w:rsidR="004E28CE" w:rsidRPr="00B42E95">
        <w:rPr>
          <w:rFonts w:ascii="Times New Roman" w:hAnsi="Times New Roman" w:cs="Times New Roman"/>
          <w:bCs/>
          <w:sz w:val="28"/>
          <w:szCs w:val="28"/>
        </w:rPr>
        <w:t>проєктом</w:t>
      </w:r>
      <w:proofErr w:type="spellEnd"/>
      <w:r w:rsidR="004E28CE" w:rsidRPr="00B42E95">
        <w:rPr>
          <w:rFonts w:ascii="Times New Roman" w:hAnsi="Times New Roman" w:cs="Times New Roman"/>
          <w:bCs/>
          <w:sz w:val="28"/>
          <w:szCs w:val="28"/>
        </w:rPr>
        <w:t xml:space="preserve"> рішення та </w:t>
      </w:r>
      <w:r w:rsidR="004E28CE">
        <w:rPr>
          <w:rFonts w:ascii="Times New Roman" w:hAnsi="Times New Roman" w:cs="Times New Roman"/>
          <w:bCs/>
          <w:sz w:val="28"/>
          <w:szCs w:val="28"/>
        </w:rPr>
        <w:t>надав пояснення щодо нього.</w:t>
      </w:r>
      <w:r w:rsidR="004E28CE" w:rsidRPr="00B42E95">
        <w:rPr>
          <w:rFonts w:ascii="Times New Roman" w:hAnsi="Times New Roman" w:cs="Times New Roman"/>
          <w:bCs/>
          <w:sz w:val="28"/>
          <w:szCs w:val="28"/>
        </w:rPr>
        <w:t xml:space="preserve"> (</w:t>
      </w:r>
      <w:r w:rsidR="004E28CE" w:rsidRPr="00B42E95">
        <w:rPr>
          <w:rFonts w:ascii="Times New Roman" w:hAnsi="Times New Roman" w:cs="Times New Roman"/>
          <w:sz w:val="28"/>
          <w:szCs w:val="28"/>
        </w:rPr>
        <w:t>Матеріали додаються).</w:t>
      </w:r>
    </w:p>
    <w:p w14:paraId="5D1933CB" w14:textId="77777777" w:rsidR="004E28CE" w:rsidRPr="00B42E95" w:rsidRDefault="004E28CE" w:rsidP="004E28CE">
      <w:pPr>
        <w:spacing w:after="0" w:line="240" w:lineRule="auto"/>
        <w:jc w:val="both"/>
        <w:rPr>
          <w:rFonts w:ascii="Times New Roman" w:hAnsi="Times New Roman" w:cs="Times New Roman"/>
          <w:sz w:val="28"/>
          <w:szCs w:val="28"/>
        </w:rPr>
      </w:pPr>
    </w:p>
    <w:p w14:paraId="38BE89D4" w14:textId="2AC0F5A3" w:rsidR="00DC2503" w:rsidRDefault="00DC2503" w:rsidP="00DC2503">
      <w:pPr>
        <w:spacing w:after="0"/>
        <w:rPr>
          <w:rFonts w:ascii="Times New Roman" w:eastAsia="Times New Roman" w:hAnsi="Times New Roman" w:cs="Times New Roman"/>
          <w:sz w:val="28"/>
          <w:szCs w:val="28"/>
        </w:rPr>
      </w:pPr>
      <w:r w:rsidRPr="00B42E95">
        <w:rPr>
          <w:rFonts w:ascii="Times New Roman" w:hAnsi="Times New Roman" w:cs="Times New Roman"/>
          <w:b/>
          <w:sz w:val="28"/>
          <w:szCs w:val="28"/>
        </w:rPr>
        <w:t xml:space="preserve">ГОЛОСУВАЛИ: </w:t>
      </w:r>
      <w:r w:rsidRPr="00B42E95">
        <w:rPr>
          <w:rFonts w:ascii="Times New Roman" w:hAnsi="Times New Roman" w:cs="Times New Roman"/>
          <w:sz w:val="28"/>
          <w:szCs w:val="28"/>
        </w:rPr>
        <w:t xml:space="preserve">«за» - </w:t>
      </w:r>
      <w:r w:rsidR="00320829">
        <w:rPr>
          <w:rFonts w:ascii="Times New Roman" w:hAnsi="Times New Roman" w:cs="Times New Roman"/>
          <w:sz w:val="28"/>
          <w:szCs w:val="28"/>
        </w:rPr>
        <w:t xml:space="preserve">6 </w:t>
      </w:r>
      <w:r w:rsidR="00320829" w:rsidRPr="00B42E95">
        <w:rPr>
          <w:rFonts w:ascii="Times New Roman" w:eastAsia="Times New Roman" w:hAnsi="Times New Roman" w:cs="Times New Roman"/>
          <w:sz w:val="28"/>
          <w:szCs w:val="28"/>
        </w:rPr>
        <w:t>одноголосно.</w:t>
      </w:r>
    </w:p>
    <w:p w14:paraId="2B045491" w14:textId="77777777" w:rsidR="004E28CE" w:rsidRPr="00B42E95" w:rsidRDefault="004E28CE" w:rsidP="00DC2503">
      <w:pPr>
        <w:spacing w:after="0"/>
        <w:rPr>
          <w:rFonts w:ascii="Times New Roman" w:hAnsi="Times New Roman" w:cs="Times New Roman"/>
          <w:sz w:val="28"/>
          <w:szCs w:val="28"/>
        </w:rPr>
      </w:pPr>
    </w:p>
    <w:p w14:paraId="64578F9E" w14:textId="083CF744" w:rsidR="00DC2503" w:rsidRPr="00B42E95" w:rsidRDefault="00DC2503" w:rsidP="00FE13F5">
      <w:pPr>
        <w:rPr>
          <w:rFonts w:ascii="Times New Roman" w:hAnsi="Times New Roman" w:cs="Times New Roman"/>
          <w:sz w:val="28"/>
          <w:szCs w:val="28"/>
        </w:rPr>
      </w:pPr>
      <w:r w:rsidRPr="00B42E95">
        <w:rPr>
          <w:rFonts w:ascii="Times New Roman" w:hAnsi="Times New Roman" w:cs="Times New Roman"/>
          <w:b/>
          <w:sz w:val="28"/>
          <w:szCs w:val="28"/>
        </w:rPr>
        <w:t>ВИРІШИЛИ:</w:t>
      </w:r>
      <w:r w:rsidRPr="00B42E95">
        <w:rPr>
          <w:rFonts w:ascii="Times New Roman" w:hAnsi="Times New Roman" w:cs="Times New Roman"/>
          <w:sz w:val="28"/>
          <w:szCs w:val="28"/>
        </w:rPr>
        <w:t xml:space="preserve"> </w:t>
      </w:r>
      <w:proofErr w:type="spellStart"/>
      <w:r w:rsidRPr="00B42E95">
        <w:rPr>
          <w:rFonts w:ascii="Times New Roman" w:hAnsi="Times New Roman" w:cs="Times New Roman"/>
          <w:sz w:val="28"/>
          <w:szCs w:val="28"/>
        </w:rPr>
        <w:t>Проєкт</w:t>
      </w:r>
      <w:proofErr w:type="spellEnd"/>
      <w:r w:rsidRPr="00B42E95">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0DBE54E8" w14:textId="24DF7971" w:rsidR="00EC62EB" w:rsidRPr="00B42E95" w:rsidRDefault="00FD499A" w:rsidP="00DC2503">
      <w:pPr>
        <w:pStyle w:val="a8"/>
        <w:numPr>
          <w:ilvl w:val="0"/>
          <w:numId w:val="1"/>
        </w:numPr>
        <w:jc w:val="both"/>
        <w:rPr>
          <w:rFonts w:ascii="Times New Roman" w:hAnsi="Times New Roman" w:cs="Times New Roman"/>
          <w:b/>
          <w:bCs/>
          <w:sz w:val="28"/>
          <w:szCs w:val="28"/>
        </w:rPr>
      </w:pPr>
      <w:r w:rsidRPr="00B42E95">
        <w:rPr>
          <w:rFonts w:ascii="Times New Roman" w:hAnsi="Times New Roman" w:cs="Times New Roman"/>
          <w:b/>
          <w:bCs/>
          <w:sz w:val="28"/>
          <w:szCs w:val="28"/>
        </w:rPr>
        <w:t>Про</w:t>
      </w:r>
      <w:r w:rsidRPr="00B42E95">
        <w:rPr>
          <w:rFonts w:ascii="Times New Roman" w:hAnsi="Times New Roman" w:cs="Times New Roman"/>
          <w:bCs/>
          <w:sz w:val="28"/>
          <w:szCs w:val="28"/>
        </w:rPr>
        <w:t xml:space="preserve"> </w:t>
      </w:r>
      <w:r w:rsidR="00034593" w:rsidRPr="00B42E95">
        <w:rPr>
          <w:rFonts w:ascii="Times New Roman" w:hAnsi="Times New Roman" w:cs="Times New Roman"/>
          <w:b/>
          <w:bCs/>
          <w:sz w:val="28"/>
          <w:szCs w:val="28"/>
        </w:rPr>
        <w:t>виконання бюджету Ніжинської міської територіальної громади за  І квартал 2025 року (код  бюджету</w:t>
      </w:r>
      <w:r w:rsidR="00034593" w:rsidRPr="00B42E95">
        <w:rPr>
          <w:rFonts w:ascii="Times New Roman" w:hAnsi="Times New Roman" w:cs="Times New Roman"/>
          <w:sz w:val="28"/>
          <w:szCs w:val="28"/>
        </w:rPr>
        <w:t xml:space="preserve"> </w:t>
      </w:r>
      <w:r w:rsidR="00034593" w:rsidRPr="00B42E95">
        <w:rPr>
          <w:rFonts w:ascii="Times New Roman" w:hAnsi="Times New Roman" w:cs="Times New Roman"/>
          <w:b/>
          <w:sz w:val="28"/>
          <w:szCs w:val="28"/>
        </w:rPr>
        <w:t>2553800000 )</w:t>
      </w:r>
    </w:p>
    <w:p w14:paraId="59CBFA55" w14:textId="2E444FDC" w:rsidR="00EC62EB" w:rsidRPr="00B42E95" w:rsidRDefault="00FD499A" w:rsidP="00037BB4">
      <w:pPr>
        <w:spacing w:after="0"/>
        <w:jc w:val="both"/>
        <w:rPr>
          <w:rFonts w:ascii="Times New Roman" w:hAnsi="Times New Roman" w:cs="Times New Roman"/>
          <w:color w:val="000000"/>
          <w:sz w:val="28"/>
          <w:szCs w:val="28"/>
        </w:rPr>
      </w:pPr>
      <w:r w:rsidRPr="00B42E95">
        <w:rPr>
          <w:rFonts w:ascii="Times New Roman" w:hAnsi="Times New Roman" w:cs="Times New Roman"/>
          <w:b/>
          <w:sz w:val="28"/>
          <w:szCs w:val="28"/>
        </w:rPr>
        <w:t xml:space="preserve">СЛУХАЛИ: </w:t>
      </w:r>
      <w:r w:rsidR="004E28CE">
        <w:rPr>
          <w:rFonts w:ascii="Times New Roman" w:hAnsi="Times New Roman" w:cs="Times New Roman"/>
          <w:b/>
          <w:bCs/>
          <w:color w:val="000000"/>
          <w:sz w:val="28"/>
          <w:szCs w:val="28"/>
        </w:rPr>
        <w:t>Писаренко Л.В</w:t>
      </w:r>
      <w:r w:rsidR="00034593" w:rsidRPr="00B42E95">
        <w:rPr>
          <w:rFonts w:ascii="Times New Roman" w:hAnsi="Times New Roman" w:cs="Times New Roman"/>
          <w:b/>
          <w:sz w:val="28"/>
          <w:szCs w:val="28"/>
        </w:rPr>
        <w:t xml:space="preserve">., </w:t>
      </w:r>
      <w:r w:rsidR="00037BB4" w:rsidRPr="00B42E95">
        <w:rPr>
          <w:rFonts w:ascii="Times New Roman" w:hAnsi="Times New Roman" w:cs="Times New Roman"/>
          <w:color w:val="000000"/>
          <w:sz w:val="28"/>
          <w:szCs w:val="28"/>
        </w:rPr>
        <w:t xml:space="preserve">начальника фінансового </w:t>
      </w:r>
      <w:r w:rsidR="00AC56F6">
        <w:rPr>
          <w:rFonts w:ascii="Times New Roman" w:hAnsi="Times New Roman" w:cs="Times New Roman"/>
          <w:color w:val="000000"/>
          <w:sz w:val="28"/>
          <w:szCs w:val="28"/>
        </w:rPr>
        <w:t>У</w:t>
      </w:r>
      <w:r w:rsidR="00037BB4" w:rsidRPr="00B42E95">
        <w:rPr>
          <w:rFonts w:ascii="Times New Roman" w:hAnsi="Times New Roman" w:cs="Times New Roman"/>
          <w:color w:val="000000"/>
          <w:sz w:val="28"/>
          <w:szCs w:val="28"/>
        </w:rPr>
        <w:t>правління</w:t>
      </w:r>
      <w:r w:rsidR="00034593" w:rsidRPr="00B42E95">
        <w:rPr>
          <w:rFonts w:ascii="Times New Roman" w:hAnsi="Times New Roman" w:cs="Times New Roman"/>
          <w:sz w:val="28"/>
          <w:szCs w:val="28"/>
        </w:rPr>
        <w:t>, яка надала пояснення щодо рішення.</w:t>
      </w:r>
      <w:r w:rsidRPr="00B42E95">
        <w:rPr>
          <w:rFonts w:ascii="Times New Roman" w:hAnsi="Times New Roman" w:cs="Times New Roman"/>
          <w:sz w:val="28"/>
          <w:szCs w:val="28"/>
        </w:rPr>
        <w:t xml:space="preserve"> (Матеріали додаються).</w:t>
      </w:r>
    </w:p>
    <w:p w14:paraId="56A14487" w14:textId="77777777" w:rsidR="00EC62EB" w:rsidRPr="00B42E95" w:rsidRDefault="00EC62EB">
      <w:pPr>
        <w:spacing w:after="0" w:line="240" w:lineRule="auto"/>
        <w:jc w:val="both"/>
        <w:rPr>
          <w:rFonts w:ascii="Times New Roman" w:hAnsi="Times New Roman" w:cs="Times New Roman"/>
          <w:sz w:val="28"/>
          <w:szCs w:val="28"/>
        </w:rPr>
      </w:pPr>
    </w:p>
    <w:p w14:paraId="03CECBCF" w14:textId="77777777" w:rsidR="00EC62EB" w:rsidRPr="00B42E95" w:rsidRDefault="00FD499A">
      <w:pPr>
        <w:jc w:val="both"/>
        <w:rPr>
          <w:rFonts w:ascii="Times New Roman" w:eastAsia="Times New Roman" w:hAnsi="Times New Roman" w:cs="Times New Roman"/>
          <w:b/>
          <w:sz w:val="28"/>
          <w:szCs w:val="28"/>
        </w:rPr>
      </w:pPr>
      <w:r w:rsidRPr="00B42E95">
        <w:rPr>
          <w:rFonts w:ascii="Times New Roman" w:eastAsia="Times New Roman" w:hAnsi="Times New Roman" w:cs="Times New Roman"/>
          <w:b/>
          <w:sz w:val="28"/>
          <w:szCs w:val="28"/>
        </w:rPr>
        <w:t xml:space="preserve">ГОЛОСУВАЛИ: </w:t>
      </w:r>
      <w:r w:rsidRPr="00B42E95">
        <w:rPr>
          <w:rFonts w:ascii="Times New Roman" w:eastAsia="Times New Roman" w:hAnsi="Times New Roman" w:cs="Times New Roman"/>
          <w:sz w:val="28"/>
          <w:szCs w:val="28"/>
        </w:rPr>
        <w:t>«за» -  6 одноголосно.</w:t>
      </w:r>
      <w:r w:rsidRPr="00B42E95">
        <w:rPr>
          <w:rFonts w:ascii="Times New Roman" w:hAnsi="Times New Roman" w:cs="Times New Roman"/>
          <w:color w:val="FF0000"/>
          <w:sz w:val="28"/>
          <w:szCs w:val="28"/>
        </w:rPr>
        <w:t xml:space="preserve"> </w:t>
      </w:r>
    </w:p>
    <w:p w14:paraId="43810AA0" w14:textId="538E7B0D" w:rsidR="00EB40D0" w:rsidRPr="004E28CE" w:rsidRDefault="00FD499A" w:rsidP="004E28CE">
      <w:pPr>
        <w:jc w:val="both"/>
        <w:rPr>
          <w:rFonts w:ascii="Times New Roman" w:eastAsia="Times New Roman" w:hAnsi="Times New Roman" w:cs="Times New Roman"/>
          <w:color w:val="000000"/>
          <w:sz w:val="28"/>
          <w:szCs w:val="28"/>
          <w:shd w:val="clear" w:color="auto" w:fill="FFFFFF"/>
          <w:lang w:eastAsia="ru-RU"/>
        </w:rPr>
      </w:pPr>
      <w:r w:rsidRPr="00B42E95">
        <w:rPr>
          <w:rFonts w:ascii="Times New Roman" w:eastAsia="Times New Roman" w:hAnsi="Times New Roman" w:cs="Times New Roman"/>
          <w:b/>
          <w:color w:val="000000"/>
          <w:sz w:val="28"/>
          <w:szCs w:val="28"/>
          <w:shd w:val="clear" w:color="auto" w:fill="FFFFFF"/>
          <w:lang w:eastAsia="ru-RU"/>
        </w:rPr>
        <w:t>ВИРІШИЛИ</w:t>
      </w:r>
      <w:r w:rsidRPr="00B42E95">
        <w:rPr>
          <w:rFonts w:ascii="Times New Roman" w:eastAsia="Times New Roman" w:hAnsi="Times New Roman" w:cs="Times New Roman"/>
          <w:color w:val="000000"/>
          <w:sz w:val="28"/>
          <w:szCs w:val="28"/>
          <w:shd w:val="clear" w:color="auto" w:fill="FFFFFF"/>
          <w:lang w:eastAsia="ru-RU"/>
        </w:rPr>
        <w:t>:</w:t>
      </w:r>
      <w:r w:rsidR="000E1FA0">
        <w:rPr>
          <w:rFonts w:ascii="Times New Roman" w:eastAsia="Times New Roman" w:hAnsi="Times New Roman" w:cs="Times New Roman"/>
          <w:color w:val="000000"/>
          <w:sz w:val="28"/>
          <w:szCs w:val="28"/>
          <w:shd w:val="clear" w:color="auto" w:fill="FFFFFF"/>
          <w:lang w:eastAsia="ru-RU"/>
        </w:rPr>
        <w:t xml:space="preserve"> </w:t>
      </w:r>
      <w:proofErr w:type="spellStart"/>
      <w:r w:rsidRPr="00B42E95">
        <w:rPr>
          <w:rFonts w:ascii="Times New Roman" w:hAnsi="Times New Roman" w:cs="Times New Roman"/>
          <w:sz w:val="28"/>
          <w:szCs w:val="28"/>
        </w:rPr>
        <w:t>Проєкт</w:t>
      </w:r>
      <w:proofErr w:type="spellEnd"/>
      <w:r w:rsidRPr="00B42E95">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405B4115" w14:textId="1958EF74" w:rsidR="00034593" w:rsidRPr="00B42E95" w:rsidRDefault="00FD499A" w:rsidP="00DC2503">
      <w:pPr>
        <w:pStyle w:val="a8"/>
        <w:numPr>
          <w:ilvl w:val="0"/>
          <w:numId w:val="1"/>
        </w:numPr>
        <w:spacing w:after="0" w:line="240" w:lineRule="auto"/>
        <w:jc w:val="both"/>
        <w:rPr>
          <w:rFonts w:ascii="Times New Roman" w:hAnsi="Times New Roman" w:cs="Times New Roman"/>
          <w:b/>
          <w:sz w:val="28"/>
          <w:szCs w:val="28"/>
        </w:rPr>
      </w:pPr>
      <w:r w:rsidRPr="00B42E95">
        <w:rPr>
          <w:rFonts w:ascii="Times New Roman" w:hAnsi="Times New Roman" w:cs="Times New Roman"/>
          <w:b/>
          <w:bCs/>
          <w:sz w:val="28"/>
          <w:szCs w:val="28"/>
        </w:rPr>
        <w:t>Про</w:t>
      </w:r>
      <w:r w:rsidR="00B977C0" w:rsidRPr="00B42E95">
        <w:rPr>
          <w:rFonts w:ascii="Times New Roman" w:hAnsi="Times New Roman" w:cs="Times New Roman"/>
          <w:bCs/>
          <w:sz w:val="28"/>
          <w:szCs w:val="28"/>
        </w:rPr>
        <w:t xml:space="preserve"> </w:t>
      </w:r>
      <w:r w:rsidR="00B977C0" w:rsidRPr="00B42E95">
        <w:rPr>
          <w:rFonts w:ascii="Times New Roman" w:hAnsi="Times New Roman" w:cs="Times New Roman"/>
          <w:b/>
          <w:sz w:val="28"/>
          <w:szCs w:val="28"/>
        </w:rPr>
        <w:t xml:space="preserve">внесення змін до рішення Ніжинської міської  ради </w:t>
      </w:r>
      <w:r w:rsidR="00B977C0" w:rsidRPr="00B42E95">
        <w:rPr>
          <w:rFonts w:ascii="Times New Roman" w:hAnsi="Times New Roman" w:cs="Times New Roman"/>
          <w:b/>
          <w:sz w:val="28"/>
          <w:szCs w:val="28"/>
          <w:lang w:val="en-US"/>
        </w:rPr>
        <w:t>V</w:t>
      </w:r>
      <w:r w:rsidR="00B977C0" w:rsidRPr="00B42E95">
        <w:rPr>
          <w:rFonts w:ascii="Times New Roman" w:hAnsi="Times New Roman" w:cs="Times New Roman"/>
          <w:b/>
          <w:sz w:val="28"/>
          <w:szCs w:val="28"/>
        </w:rPr>
        <w:t>ІІІ скликання від 06 грудня 2024 року № 4-43/2024 «Про бюджет Ніжинської міської територіальної громади  на2025 рік (код бюджету 2553800000)»</w:t>
      </w:r>
    </w:p>
    <w:p w14:paraId="3C858D1D" w14:textId="77777777" w:rsidR="00034593" w:rsidRPr="00B42E95" w:rsidRDefault="00034593" w:rsidP="00034593">
      <w:pPr>
        <w:spacing w:after="0" w:line="240" w:lineRule="auto"/>
        <w:ind w:left="284"/>
        <w:jc w:val="both"/>
        <w:rPr>
          <w:rFonts w:ascii="Times New Roman" w:hAnsi="Times New Roman" w:cs="Times New Roman"/>
          <w:sz w:val="28"/>
          <w:szCs w:val="28"/>
        </w:rPr>
      </w:pPr>
    </w:p>
    <w:p w14:paraId="0C47BDF3" w14:textId="381CCEED" w:rsidR="00EC62EB" w:rsidRDefault="00FD499A" w:rsidP="007A42D3">
      <w:pPr>
        <w:spacing w:after="0" w:line="240" w:lineRule="auto"/>
        <w:jc w:val="both"/>
        <w:rPr>
          <w:rFonts w:ascii="Times New Roman" w:hAnsi="Times New Roman" w:cs="Times New Roman"/>
          <w:sz w:val="28"/>
          <w:szCs w:val="28"/>
        </w:rPr>
      </w:pPr>
      <w:r w:rsidRPr="00B42E95">
        <w:rPr>
          <w:rFonts w:ascii="Times New Roman" w:hAnsi="Times New Roman" w:cs="Times New Roman"/>
          <w:b/>
          <w:sz w:val="28"/>
          <w:szCs w:val="28"/>
        </w:rPr>
        <w:lastRenderedPageBreak/>
        <w:t xml:space="preserve">СЛУХАЛИ: </w:t>
      </w:r>
      <w:r w:rsidR="004E28CE">
        <w:rPr>
          <w:rFonts w:ascii="Times New Roman" w:hAnsi="Times New Roman" w:cs="Times New Roman"/>
          <w:b/>
          <w:bCs/>
          <w:color w:val="000000"/>
          <w:sz w:val="28"/>
          <w:szCs w:val="28"/>
        </w:rPr>
        <w:t>Писаренко Л.В</w:t>
      </w:r>
      <w:r w:rsidR="004E28CE" w:rsidRPr="00B42E95">
        <w:rPr>
          <w:rFonts w:ascii="Times New Roman" w:hAnsi="Times New Roman" w:cs="Times New Roman"/>
          <w:b/>
          <w:sz w:val="28"/>
          <w:szCs w:val="28"/>
        </w:rPr>
        <w:t xml:space="preserve">., </w:t>
      </w:r>
      <w:r w:rsidR="004E28CE" w:rsidRPr="00B42E95">
        <w:rPr>
          <w:rFonts w:ascii="Times New Roman" w:hAnsi="Times New Roman" w:cs="Times New Roman"/>
          <w:color w:val="000000"/>
          <w:sz w:val="28"/>
          <w:szCs w:val="28"/>
        </w:rPr>
        <w:t xml:space="preserve">начальника фінансового </w:t>
      </w:r>
      <w:r w:rsidR="00AC56F6">
        <w:rPr>
          <w:rFonts w:ascii="Times New Roman" w:hAnsi="Times New Roman" w:cs="Times New Roman"/>
          <w:color w:val="000000"/>
          <w:sz w:val="28"/>
          <w:szCs w:val="28"/>
        </w:rPr>
        <w:t>У</w:t>
      </w:r>
      <w:r w:rsidR="004E28CE" w:rsidRPr="00B42E95">
        <w:rPr>
          <w:rFonts w:ascii="Times New Roman" w:hAnsi="Times New Roman" w:cs="Times New Roman"/>
          <w:color w:val="000000"/>
          <w:sz w:val="28"/>
          <w:szCs w:val="28"/>
        </w:rPr>
        <w:t>правління</w:t>
      </w:r>
      <w:r w:rsidR="00B977C0" w:rsidRPr="00B42E95">
        <w:rPr>
          <w:rFonts w:ascii="Times New Roman" w:hAnsi="Times New Roman" w:cs="Times New Roman"/>
          <w:sz w:val="28"/>
          <w:szCs w:val="28"/>
        </w:rPr>
        <w:t>, яка надала пояснення щодо рішення</w:t>
      </w:r>
      <w:r w:rsidR="004E28CE">
        <w:rPr>
          <w:rFonts w:ascii="Times New Roman" w:hAnsi="Times New Roman" w:cs="Times New Roman"/>
          <w:sz w:val="28"/>
          <w:szCs w:val="28"/>
        </w:rPr>
        <w:t xml:space="preserve"> та детально розглянула запропоновані зміни до бюджету на 2025 рік по додатку 9</w:t>
      </w:r>
      <w:r w:rsidR="00B977C0" w:rsidRPr="00B42E95">
        <w:rPr>
          <w:rFonts w:ascii="Times New Roman" w:hAnsi="Times New Roman" w:cs="Times New Roman"/>
          <w:sz w:val="28"/>
          <w:szCs w:val="28"/>
        </w:rPr>
        <w:t xml:space="preserve">. </w:t>
      </w:r>
      <w:r w:rsidRPr="00B42E95">
        <w:rPr>
          <w:rFonts w:ascii="Times New Roman" w:hAnsi="Times New Roman" w:cs="Times New Roman"/>
          <w:sz w:val="28"/>
          <w:szCs w:val="28"/>
        </w:rPr>
        <w:t>(Матеріали додаються).</w:t>
      </w:r>
    </w:p>
    <w:p w14:paraId="0376A83A" w14:textId="77777777" w:rsidR="004E28CE" w:rsidRDefault="004E28CE" w:rsidP="007A42D3">
      <w:pPr>
        <w:spacing w:after="0" w:line="240" w:lineRule="auto"/>
        <w:jc w:val="both"/>
        <w:rPr>
          <w:rFonts w:ascii="Times New Roman" w:hAnsi="Times New Roman" w:cs="Times New Roman"/>
          <w:sz w:val="28"/>
          <w:szCs w:val="28"/>
        </w:rPr>
      </w:pPr>
    </w:p>
    <w:p w14:paraId="20817A36" w14:textId="70A53303" w:rsidR="004E28CE" w:rsidRDefault="004E28CE" w:rsidP="007A42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результаті обговорення питання члени комісії підтримали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в цілому.</w:t>
      </w:r>
    </w:p>
    <w:p w14:paraId="4CEBA4D4" w14:textId="77777777" w:rsidR="004E28CE" w:rsidRDefault="004E28CE" w:rsidP="007A42D3">
      <w:pPr>
        <w:spacing w:after="0" w:line="240" w:lineRule="auto"/>
        <w:jc w:val="both"/>
        <w:rPr>
          <w:rFonts w:ascii="Times New Roman" w:hAnsi="Times New Roman" w:cs="Times New Roman"/>
          <w:sz w:val="28"/>
          <w:szCs w:val="28"/>
        </w:rPr>
      </w:pPr>
    </w:p>
    <w:p w14:paraId="7CF14C00" w14:textId="77777777" w:rsidR="004E28CE" w:rsidRPr="00B42E95" w:rsidRDefault="004E28CE" w:rsidP="004E28CE">
      <w:pPr>
        <w:jc w:val="both"/>
        <w:rPr>
          <w:rFonts w:ascii="Times New Roman" w:eastAsia="Times New Roman" w:hAnsi="Times New Roman" w:cs="Times New Roman"/>
          <w:b/>
          <w:sz w:val="28"/>
          <w:szCs w:val="28"/>
        </w:rPr>
      </w:pPr>
      <w:r w:rsidRPr="00B42E95">
        <w:rPr>
          <w:rFonts w:ascii="Times New Roman" w:eastAsia="Times New Roman" w:hAnsi="Times New Roman" w:cs="Times New Roman"/>
          <w:b/>
          <w:sz w:val="28"/>
          <w:szCs w:val="28"/>
        </w:rPr>
        <w:t xml:space="preserve">ГОЛОСУВАЛИ: </w:t>
      </w:r>
      <w:r w:rsidRPr="00B42E95">
        <w:rPr>
          <w:rFonts w:ascii="Times New Roman" w:eastAsia="Times New Roman" w:hAnsi="Times New Roman" w:cs="Times New Roman"/>
          <w:sz w:val="28"/>
          <w:szCs w:val="28"/>
        </w:rPr>
        <w:t>«за» -  6 одноголосно.</w:t>
      </w:r>
    </w:p>
    <w:p w14:paraId="5249B509" w14:textId="77777777" w:rsidR="00D052A0" w:rsidRDefault="00D052A0" w:rsidP="00D052A0">
      <w:pPr>
        <w:spacing w:after="0" w:line="240" w:lineRule="auto"/>
        <w:jc w:val="both"/>
        <w:rPr>
          <w:rFonts w:ascii="Times New Roman" w:hAnsi="Times New Roman" w:cs="Times New Roman"/>
          <w:b/>
          <w:bCs/>
          <w:sz w:val="28"/>
          <w:szCs w:val="28"/>
        </w:rPr>
      </w:pPr>
      <w:r w:rsidRPr="00931812">
        <w:rPr>
          <w:rFonts w:ascii="Times New Roman" w:hAnsi="Times New Roman" w:cs="Times New Roman"/>
          <w:b/>
          <w:bCs/>
          <w:sz w:val="28"/>
          <w:szCs w:val="28"/>
        </w:rPr>
        <w:t>ВИСТУПИЛИ:</w:t>
      </w:r>
    </w:p>
    <w:p w14:paraId="40D7A35A" w14:textId="77777777" w:rsidR="00350D66" w:rsidRDefault="00350D66" w:rsidP="00D052A0">
      <w:pPr>
        <w:spacing w:after="0" w:line="240" w:lineRule="auto"/>
        <w:jc w:val="both"/>
        <w:rPr>
          <w:rFonts w:ascii="Times New Roman" w:hAnsi="Times New Roman" w:cs="Times New Roman"/>
          <w:b/>
          <w:bCs/>
          <w:sz w:val="28"/>
          <w:szCs w:val="28"/>
        </w:rPr>
      </w:pPr>
    </w:p>
    <w:p w14:paraId="616BB0AE" w14:textId="26DCE5CE" w:rsidR="009A0A15" w:rsidRPr="00DA0533" w:rsidRDefault="00D052A0" w:rsidP="00DA0533">
      <w:pPr>
        <w:spacing w:after="0" w:line="240" w:lineRule="auto"/>
        <w:jc w:val="both"/>
        <w:rPr>
          <w:rFonts w:ascii="Times New Roman" w:hAnsi="Times New Roman" w:cs="Times New Roman"/>
          <w:color w:val="FF0000"/>
          <w:sz w:val="28"/>
          <w:szCs w:val="28"/>
        </w:rPr>
      </w:pPr>
      <w:r>
        <w:rPr>
          <w:rFonts w:ascii="Times New Roman" w:hAnsi="Times New Roman" w:cs="Times New Roman"/>
          <w:b/>
          <w:bCs/>
          <w:color w:val="000000"/>
          <w:sz w:val="28"/>
          <w:szCs w:val="28"/>
        </w:rPr>
        <w:t>Писаренко Л.В</w:t>
      </w:r>
      <w:r w:rsidRPr="00B42E95">
        <w:rPr>
          <w:rFonts w:ascii="Times New Roman" w:hAnsi="Times New Roman" w:cs="Times New Roman"/>
          <w:b/>
          <w:sz w:val="28"/>
          <w:szCs w:val="28"/>
        </w:rPr>
        <w:t xml:space="preserve">., </w:t>
      </w:r>
      <w:r w:rsidRPr="00B42E95">
        <w:rPr>
          <w:rFonts w:ascii="Times New Roman" w:hAnsi="Times New Roman" w:cs="Times New Roman"/>
          <w:color w:val="000000"/>
          <w:sz w:val="28"/>
          <w:szCs w:val="28"/>
        </w:rPr>
        <w:t xml:space="preserve">начальник фінансового </w:t>
      </w:r>
      <w:r>
        <w:rPr>
          <w:rFonts w:ascii="Times New Roman" w:hAnsi="Times New Roman" w:cs="Times New Roman"/>
          <w:color w:val="000000"/>
          <w:sz w:val="28"/>
          <w:szCs w:val="28"/>
        </w:rPr>
        <w:t>У</w:t>
      </w:r>
      <w:r w:rsidRPr="00B42E95">
        <w:rPr>
          <w:rFonts w:ascii="Times New Roman" w:hAnsi="Times New Roman" w:cs="Times New Roman"/>
          <w:color w:val="000000"/>
          <w:sz w:val="28"/>
          <w:szCs w:val="28"/>
        </w:rPr>
        <w:t>правління</w:t>
      </w:r>
      <w:r w:rsidRPr="00B42E95">
        <w:rPr>
          <w:rFonts w:ascii="Times New Roman" w:hAnsi="Times New Roman" w:cs="Times New Roman"/>
          <w:sz w:val="28"/>
          <w:szCs w:val="28"/>
        </w:rPr>
        <w:t>, яка</w:t>
      </w:r>
      <w:r w:rsidR="0087590B">
        <w:rPr>
          <w:rFonts w:ascii="Times New Roman" w:hAnsi="Times New Roman" w:cs="Times New Roman"/>
          <w:sz w:val="28"/>
          <w:szCs w:val="28"/>
        </w:rPr>
        <w:t xml:space="preserve"> ознайомила присутніх</w:t>
      </w:r>
      <w:r w:rsidR="00DA0533">
        <w:rPr>
          <w:rFonts w:ascii="Times New Roman" w:hAnsi="Times New Roman" w:cs="Times New Roman"/>
          <w:sz w:val="28"/>
          <w:szCs w:val="28"/>
        </w:rPr>
        <w:t xml:space="preserve"> з листом </w:t>
      </w:r>
      <w:r>
        <w:rPr>
          <w:rFonts w:ascii="Times New Roman" w:hAnsi="Times New Roman" w:cs="Times New Roman"/>
          <w:sz w:val="28"/>
          <w:szCs w:val="28"/>
        </w:rPr>
        <w:t xml:space="preserve"> </w:t>
      </w:r>
      <w:r w:rsidRPr="00DA0533">
        <w:rPr>
          <w:rFonts w:ascii="Times New Roman" w:hAnsi="Times New Roman" w:cs="Times New Roman"/>
          <w:sz w:val="28"/>
          <w:szCs w:val="28"/>
        </w:rPr>
        <w:t>Деснянського басейного Управління водних ресурсів щодо</w:t>
      </w:r>
      <w:r w:rsidR="00B54EE2" w:rsidRPr="00DA0533">
        <w:rPr>
          <w:rFonts w:ascii="Times New Roman" w:hAnsi="Times New Roman" w:cs="Times New Roman"/>
          <w:sz w:val="28"/>
          <w:szCs w:val="28"/>
        </w:rPr>
        <w:t xml:space="preserve"> прийняття  нульової ставки земельного податку або надання пільги зі сплати земельного податку на 2026 рік (л</w:t>
      </w:r>
      <w:r w:rsidRPr="00DA0533">
        <w:rPr>
          <w:rFonts w:ascii="Times New Roman" w:hAnsi="Times New Roman" w:cs="Times New Roman"/>
          <w:sz w:val="28"/>
          <w:szCs w:val="28"/>
        </w:rPr>
        <w:t>ист додається</w:t>
      </w:r>
      <w:r w:rsidR="00B54EE2" w:rsidRPr="00DA0533">
        <w:rPr>
          <w:rFonts w:ascii="Times New Roman" w:hAnsi="Times New Roman" w:cs="Times New Roman"/>
          <w:sz w:val="28"/>
          <w:szCs w:val="28"/>
        </w:rPr>
        <w:t>).</w:t>
      </w:r>
      <w:r w:rsidR="009A0A15" w:rsidRPr="00DA0533">
        <w:rPr>
          <w:rFonts w:ascii="Times New Roman" w:hAnsi="Times New Roman" w:cs="Times New Roman"/>
          <w:sz w:val="28"/>
          <w:szCs w:val="28"/>
        </w:rPr>
        <w:t xml:space="preserve"> </w:t>
      </w:r>
      <w:r w:rsidR="00DA0533">
        <w:rPr>
          <w:rFonts w:ascii="Times New Roman" w:hAnsi="Times New Roman" w:cs="Times New Roman"/>
          <w:sz w:val="28"/>
          <w:szCs w:val="28"/>
        </w:rPr>
        <w:t>Повідомила</w:t>
      </w:r>
      <w:r w:rsidR="0006000E">
        <w:rPr>
          <w:rFonts w:ascii="Times New Roman" w:hAnsi="Times New Roman" w:cs="Times New Roman"/>
          <w:sz w:val="28"/>
          <w:szCs w:val="28"/>
        </w:rPr>
        <w:t xml:space="preserve"> членів комісії</w:t>
      </w:r>
      <w:r w:rsidR="009A0A15" w:rsidRPr="00DA0533">
        <w:rPr>
          <w:rFonts w:ascii="Times New Roman" w:hAnsi="Times New Roman" w:cs="Times New Roman"/>
          <w:sz w:val="28"/>
          <w:szCs w:val="28"/>
        </w:rPr>
        <w:t xml:space="preserve">, що відповідно підпункту 12.3.7 пункту 12.3 ст.12 Податкового кодексу України міським радам не дозволяється встановлювати індивідуальні пільгові ставки місцевих податків і зборів для окремих юридичних осіб та фізичних осіб </w:t>
      </w:r>
      <w:r w:rsidR="00B54EE2" w:rsidRPr="00DA0533">
        <w:rPr>
          <w:rFonts w:ascii="Times New Roman" w:hAnsi="Times New Roman" w:cs="Times New Roman"/>
          <w:sz w:val="28"/>
          <w:szCs w:val="28"/>
        </w:rPr>
        <w:t xml:space="preserve">- </w:t>
      </w:r>
      <w:r w:rsidR="009A0A15" w:rsidRPr="00DA0533">
        <w:rPr>
          <w:rFonts w:ascii="Times New Roman" w:hAnsi="Times New Roman" w:cs="Times New Roman"/>
          <w:sz w:val="28"/>
          <w:szCs w:val="28"/>
        </w:rPr>
        <w:t>підприємців  і фізичних осіб, або звільняти їх від сплати таких податків і</w:t>
      </w:r>
      <w:r w:rsidR="00B54EE2" w:rsidRPr="00DA0533">
        <w:rPr>
          <w:rFonts w:ascii="Times New Roman" w:hAnsi="Times New Roman" w:cs="Times New Roman"/>
          <w:sz w:val="28"/>
          <w:szCs w:val="28"/>
        </w:rPr>
        <w:t xml:space="preserve"> </w:t>
      </w:r>
      <w:r w:rsidR="009A0A15" w:rsidRPr="00DA0533">
        <w:rPr>
          <w:rFonts w:ascii="Times New Roman" w:hAnsi="Times New Roman" w:cs="Times New Roman"/>
          <w:sz w:val="28"/>
          <w:szCs w:val="28"/>
        </w:rPr>
        <w:t>зборів</w:t>
      </w:r>
      <w:r w:rsidR="00DA0533">
        <w:rPr>
          <w:rFonts w:ascii="Times New Roman" w:hAnsi="Times New Roman" w:cs="Times New Roman"/>
          <w:sz w:val="28"/>
          <w:szCs w:val="28"/>
        </w:rPr>
        <w:t xml:space="preserve">. </w:t>
      </w:r>
    </w:p>
    <w:p w14:paraId="13A1CC04" w14:textId="6DB4E499" w:rsidR="00B54EE2" w:rsidRDefault="00DA0533" w:rsidP="00B54E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результатом обговорення питання ч</w:t>
      </w:r>
      <w:r w:rsidR="00B54EE2">
        <w:rPr>
          <w:rFonts w:ascii="Times New Roman" w:hAnsi="Times New Roman" w:cs="Times New Roman"/>
          <w:sz w:val="28"/>
          <w:szCs w:val="28"/>
        </w:rPr>
        <w:t xml:space="preserve">лени комісії підтримали висновок фінансового управління, а саме: </w:t>
      </w:r>
      <w:r w:rsidR="00C75284" w:rsidRPr="002573C0">
        <w:rPr>
          <w:rFonts w:ascii="Times New Roman" w:hAnsi="Times New Roman" w:cs="Times New Roman"/>
          <w:b/>
          <w:bCs/>
          <w:sz w:val="28"/>
          <w:szCs w:val="28"/>
        </w:rPr>
        <w:t>відмовити</w:t>
      </w:r>
      <w:r w:rsidR="0088364C">
        <w:rPr>
          <w:rFonts w:ascii="Times New Roman" w:hAnsi="Times New Roman" w:cs="Times New Roman"/>
          <w:sz w:val="28"/>
          <w:szCs w:val="28"/>
        </w:rPr>
        <w:t xml:space="preserve"> </w:t>
      </w:r>
      <w:r w:rsidR="00B54EE2">
        <w:rPr>
          <w:rFonts w:ascii="Times New Roman" w:hAnsi="Times New Roman" w:cs="Times New Roman"/>
          <w:sz w:val="28"/>
          <w:szCs w:val="28"/>
        </w:rPr>
        <w:t xml:space="preserve">в наданні пільги в розмірі 100%  зі сплати земельного податку на 2026 рік по земельній ділянці площею 2,3020га (кадастровий № 7410400000:03:008:0003) м. Ніжин. </w:t>
      </w:r>
    </w:p>
    <w:p w14:paraId="3BA0D446" w14:textId="77777777" w:rsidR="007020D0" w:rsidRDefault="007020D0" w:rsidP="00B54EE2">
      <w:pPr>
        <w:spacing w:after="0" w:line="240" w:lineRule="auto"/>
        <w:jc w:val="both"/>
        <w:rPr>
          <w:rFonts w:ascii="Times New Roman" w:hAnsi="Times New Roman" w:cs="Times New Roman"/>
          <w:sz w:val="28"/>
          <w:szCs w:val="28"/>
        </w:rPr>
      </w:pPr>
    </w:p>
    <w:p w14:paraId="7E68EAAC" w14:textId="77777777" w:rsidR="00DA0533" w:rsidRDefault="007020D0" w:rsidP="00DA0533">
      <w:pPr>
        <w:jc w:val="both"/>
        <w:rPr>
          <w:rFonts w:ascii="Times New Roman" w:hAnsi="Times New Roman" w:cs="Times New Roman"/>
          <w:color w:val="FF0000"/>
          <w:sz w:val="28"/>
          <w:szCs w:val="28"/>
        </w:rPr>
      </w:pPr>
      <w:r w:rsidRPr="00B42E95">
        <w:rPr>
          <w:rFonts w:ascii="Times New Roman" w:eastAsia="Times New Roman" w:hAnsi="Times New Roman" w:cs="Times New Roman"/>
          <w:b/>
          <w:sz w:val="28"/>
          <w:szCs w:val="28"/>
        </w:rPr>
        <w:t xml:space="preserve">ГОЛОСУВАЛИ: </w:t>
      </w:r>
      <w:r w:rsidRPr="00B42E95">
        <w:rPr>
          <w:rFonts w:ascii="Times New Roman" w:eastAsia="Times New Roman" w:hAnsi="Times New Roman" w:cs="Times New Roman"/>
          <w:sz w:val="28"/>
          <w:szCs w:val="28"/>
        </w:rPr>
        <w:t>«за» -  6 одноголосно.</w:t>
      </w:r>
      <w:r w:rsidR="00DA0533" w:rsidRPr="00DA0533">
        <w:rPr>
          <w:rFonts w:ascii="Times New Roman" w:hAnsi="Times New Roman" w:cs="Times New Roman"/>
          <w:color w:val="FF0000"/>
          <w:sz w:val="28"/>
          <w:szCs w:val="28"/>
        </w:rPr>
        <w:t xml:space="preserve"> </w:t>
      </w:r>
    </w:p>
    <w:p w14:paraId="4E78E7C8" w14:textId="0368E7F5" w:rsidR="007020D0" w:rsidRPr="007020D0" w:rsidRDefault="00DA0533" w:rsidP="0006000E">
      <w:pPr>
        <w:jc w:val="both"/>
        <w:rPr>
          <w:rFonts w:ascii="Times New Roman" w:hAnsi="Times New Roman" w:cs="Times New Roman"/>
          <w:sz w:val="28"/>
          <w:szCs w:val="28"/>
        </w:rPr>
      </w:pPr>
      <w:r w:rsidRPr="0006000E">
        <w:rPr>
          <w:rFonts w:ascii="Times New Roman" w:hAnsi="Times New Roman" w:cs="Times New Roman"/>
          <w:b/>
          <w:bCs/>
          <w:sz w:val="28"/>
          <w:szCs w:val="28"/>
        </w:rPr>
        <w:t>Смага С.С.,</w:t>
      </w:r>
      <w:r w:rsidRPr="00DA0533">
        <w:rPr>
          <w:rFonts w:ascii="Times New Roman" w:hAnsi="Times New Roman" w:cs="Times New Roman"/>
          <w:sz w:val="28"/>
          <w:szCs w:val="28"/>
        </w:rPr>
        <w:t xml:space="preserve"> </w:t>
      </w:r>
      <w:r>
        <w:rPr>
          <w:rFonts w:ascii="Times New Roman" w:hAnsi="Times New Roman" w:cs="Times New Roman"/>
          <w:sz w:val="28"/>
          <w:szCs w:val="28"/>
        </w:rPr>
        <w:t>заступник міського голови</w:t>
      </w:r>
      <w:r>
        <w:rPr>
          <w:rFonts w:ascii="Times New Roman" w:hAnsi="Times New Roman" w:cs="Times New Roman"/>
          <w:color w:val="000000"/>
          <w:sz w:val="28"/>
          <w:szCs w:val="28"/>
        </w:rPr>
        <w:t xml:space="preserve"> з питань діяльності виконавчих органів ради</w:t>
      </w:r>
      <w:r w:rsidRPr="00B42E95">
        <w:rPr>
          <w:rFonts w:ascii="Times New Roman" w:hAnsi="Times New Roman" w:cs="Times New Roman"/>
          <w:sz w:val="28"/>
          <w:szCs w:val="28"/>
        </w:rPr>
        <w:t>,</w:t>
      </w:r>
      <w:r w:rsidRPr="00DA0533">
        <w:rPr>
          <w:rFonts w:ascii="Times New Roman" w:hAnsi="Times New Roman" w:cs="Times New Roman"/>
          <w:sz w:val="28"/>
          <w:szCs w:val="28"/>
        </w:rPr>
        <w:t xml:space="preserve">  </w:t>
      </w:r>
      <w:r>
        <w:rPr>
          <w:rFonts w:ascii="Times New Roman" w:hAnsi="Times New Roman" w:cs="Times New Roman"/>
          <w:sz w:val="28"/>
          <w:szCs w:val="28"/>
        </w:rPr>
        <w:t xml:space="preserve">з проханням виділити кошти </w:t>
      </w:r>
      <w:r w:rsidR="00D052A0">
        <w:rPr>
          <w:rFonts w:ascii="Times New Roman" w:hAnsi="Times New Roman" w:cs="Times New Roman"/>
          <w:sz w:val="28"/>
          <w:szCs w:val="28"/>
        </w:rPr>
        <w:t>МЦ «Спорт для всіх»</w:t>
      </w:r>
      <w:r>
        <w:rPr>
          <w:rFonts w:ascii="Times New Roman" w:hAnsi="Times New Roman" w:cs="Times New Roman"/>
          <w:sz w:val="28"/>
          <w:szCs w:val="28"/>
        </w:rPr>
        <w:t xml:space="preserve"> для </w:t>
      </w:r>
      <w:r w:rsidR="00D052A0">
        <w:rPr>
          <w:rFonts w:ascii="Times New Roman" w:hAnsi="Times New Roman" w:cs="Times New Roman"/>
          <w:sz w:val="28"/>
          <w:szCs w:val="28"/>
        </w:rPr>
        <w:t>проведення поточного ремонту частини даху в спортивній залі  по вул. Прилуцька, 156</w:t>
      </w:r>
      <w:r>
        <w:rPr>
          <w:rFonts w:ascii="Times New Roman" w:hAnsi="Times New Roman" w:cs="Times New Roman"/>
          <w:sz w:val="28"/>
          <w:szCs w:val="28"/>
        </w:rPr>
        <w:t xml:space="preserve"> , а саме:</w:t>
      </w:r>
      <w:r w:rsidR="00D052A0">
        <w:rPr>
          <w:rFonts w:ascii="Times New Roman" w:hAnsi="Times New Roman" w:cs="Times New Roman"/>
          <w:sz w:val="28"/>
          <w:szCs w:val="28"/>
        </w:rPr>
        <w:t xml:space="preserve"> </w:t>
      </w:r>
      <w:r>
        <w:rPr>
          <w:rFonts w:ascii="Times New Roman" w:hAnsi="Times New Roman" w:cs="Times New Roman"/>
          <w:sz w:val="28"/>
          <w:szCs w:val="28"/>
        </w:rPr>
        <w:t>н</w:t>
      </w:r>
      <w:r w:rsidR="00D052A0">
        <w:rPr>
          <w:rFonts w:ascii="Times New Roman" w:hAnsi="Times New Roman" w:cs="Times New Roman"/>
          <w:sz w:val="28"/>
          <w:szCs w:val="28"/>
        </w:rPr>
        <w:t xml:space="preserve">а закупівлю матеріалів для проведення ремонтних робіт </w:t>
      </w:r>
      <w:r>
        <w:rPr>
          <w:rFonts w:ascii="Times New Roman" w:hAnsi="Times New Roman" w:cs="Times New Roman"/>
          <w:sz w:val="28"/>
          <w:szCs w:val="28"/>
        </w:rPr>
        <w:t>у розмірі</w:t>
      </w:r>
      <w:r w:rsidR="00D052A0">
        <w:rPr>
          <w:rFonts w:ascii="Times New Roman" w:hAnsi="Times New Roman" w:cs="Times New Roman"/>
          <w:sz w:val="28"/>
          <w:szCs w:val="28"/>
        </w:rPr>
        <w:t xml:space="preserve"> 83000грн.</w:t>
      </w:r>
      <w:r w:rsidR="00D052A0" w:rsidRPr="009C2390">
        <w:rPr>
          <w:rFonts w:ascii="Times New Roman" w:hAnsi="Times New Roman" w:cs="Times New Roman"/>
          <w:sz w:val="28"/>
          <w:szCs w:val="28"/>
        </w:rPr>
        <w:t xml:space="preserve"> </w:t>
      </w:r>
      <w:r>
        <w:rPr>
          <w:rFonts w:ascii="Times New Roman" w:hAnsi="Times New Roman" w:cs="Times New Roman"/>
          <w:sz w:val="28"/>
          <w:szCs w:val="28"/>
        </w:rPr>
        <w:t>(</w:t>
      </w:r>
      <w:r w:rsidR="00D052A0" w:rsidRPr="004A1013">
        <w:rPr>
          <w:rFonts w:ascii="Times New Roman" w:hAnsi="Times New Roman" w:cs="Times New Roman"/>
          <w:sz w:val="28"/>
          <w:szCs w:val="28"/>
        </w:rPr>
        <w:t>Лист</w:t>
      </w:r>
      <w:r>
        <w:rPr>
          <w:rFonts w:ascii="Times New Roman" w:hAnsi="Times New Roman" w:cs="Times New Roman"/>
          <w:sz w:val="28"/>
          <w:szCs w:val="28"/>
        </w:rPr>
        <w:t xml:space="preserve"> від МЦ «Спорт для всіх»</w:t>
      </w:r>
      <w:r w:rsidR="00D052A0" w:rsidRPr="004A1013">
        <w:rPr>
          <w:rFonts w:ascii="Times New Roman" w:hAnsi="Times New Roman" w:cs="Times New Roman"/>
          <w:sz w:val="28"/>
          <w:szCs w:val="28"/>
        </w:rPr>
        <w:t xml:space="preserve"> додається</w:t>
      </w:r>
      <w:r>
        <w:rPr>
          <w:rFonts w:ascii="Times New Roman" w:hAnsi="Times New Roman" w:cs="Times New Roman"/>
          <w:sz w:val="28"/>
          <w:szCs w:val="28"/>
        </w:rPr>
        <w:t>)</w:t>
      </w:r>
      <w:r w:rsidR="00D052A0">
        <w:rPr>
          <w:rFonts w:ascii="Times New Roman" w:hAnsi="Times New Roman" w:cs="Times New Roman"/>
          <w:sz w:val="28"/>
          <w:szCs w:val="28"/>
        </w:rPr>
        <w:t>.</w:t>
      </w:r>
    </w:p>
    <w:p w14:paraId="490940CE" w14:textId="3847B162" w:rsidR="00860833" w:rsidRDefault="009A0A15" w:rsidP="007020D0">
      <w:pPr>
        <w:spacing w:after="0" w:line="240" w:lineRule="auto"/>
        <w:jc w:val="both"/>
        <w:rPr>
          <w:rFonts w:ascii="Times New Roman" w:hAnsi="Times New Roman" w:cs="Times New Roman"/>
          <w:bCs/>
          <w:sz w:val="28"/>
          <w:szCs w:val="28"/>
        </w:rPr>
      </w:pPr>
      <w:r w:rsidRPr="007020D0">
        <w:rPr>
          <w:rFonts w:ascii="Times New Roman" w:hAnsi="Times New Roman" w:cs="Times New Roman"/>
          <w:b/>
          <w:bCs/>
          <w:sz w:val="28"/>
          <w:szCs w:val="28"/>
        </w:rPr>
        <w:t>Хоменко Ю.Ю</w:t>
      </w:r>
      <w:r>
        <w:rPr>
          <w:rFonts w:ascii="Times New Roman" w:hAnsi="Times New Roman" w:cs="Times New Roman"/>
          <w:sz w:val="28"/>
          <w:szCs w:val="28"/>
        </w:rPr>
        <w:t>., секретар  міської ради</w:t>
      </w:r>
      <w:r w:rsidR="00DA0533">
        <w:rPr>
          <w:rFonts w:ascii="Times New Roman" w:hAnsi="Times New Roman" w:cs="Times New Roman"/>
          <w:sz w:val="28"/>
          <w:szCs w:val="28"/>
        </w:rPr>
        <w:t>,</w:t>
      </w:r>
      <w:r>
        <w:rPr>
          <w:rFonts w:ascii="Times New Roman" w:hAnsi="Times New Roman" w:cs="Times New Roman"/>
          <w:sz w:val="28"/>
          <w:szCs w:val="28"/>
        </w:rPr>
        <w:t xml:space="preserve"> з</w:t>
      </w:r>
      <w:r w:rsidR="00860833">
        <w:rPr>
          <w:rFonts w:ascii="Times New Roman" w:hAnsi="Times New Roman" w:cs="Times New Roman"/>
          <w:sz w:val="28"/>
          <w:szCs w:val="28"/>
        </w:rPr>
        <w:t xml:space="preserve"> проханням виділити кошти </w:t>
      </w:r>
      <w:r w:rsidR="00D052A0" w:rsidRPr="009A0A15">
        <w:rPr>
          <w:rFonts w:ascii="Times New Roman" w:hAnsi="Times New Roman" w:cs="Times New Roman"/>
          <w:bCs/>
          <w:sz w:val="28"/>
          <w:szCs w:val="28"/>
        </w:rPr>
        <w:t>на технічне переоснащення локальної мережі передачі даних в сумі 245 000,00грн.</w:t>
      </w:r>
      <w:r w:rsidR="00860833">
        <w:rPr>
          <w:rFonts w:ascii="Times New Roman" w:hAnsi="Times New Roman" w:cs="Times New Roman"/>
          <w:bCs/>
          <w:sz w:val="28"/>
          <w:szCs w:val="28"/>
        </w:rPr>
        <w:t xml:space="preserve"> для встановлення обладнання від ПРОООН.</w:t>
      </w:r>
    </w:p>
    <w:p w14:paraId="3097CF2C" w14:textId="77777777" w:rsidR="00860833" w:rsidRDefault="00860833" w:rsidP="007020D0">
      <w:pPr>
        <w:spacing w:after="0" w:line="240" w:lineRule="auto"/>
        <w:jc w:val="both"/>
        <w:rPr>
          <w:rFonts w:ascii="Times New Roman" w:hAnsi="Times New Roman" w:cs="Times New Roman"/>
          <w:bCs/>
          <w:sz w:val="28"/>
          <w:szCs w:val="28"/>
        </w:rPr>
      </w:pPr>
    </w:p>
    <w:p w14:paraId="20901B9D" w14:textId="50F88E47" w:rsidR="00D052A0" w:rsidRPr="009A0A15" w:rsidRDefault="00860833" w:rsidP="007020D0">
      <w:pPr>
        <w:spacing w:after="0" w:line="240" w:lineRule="auto"/>
        <w:jc w:val="both"/>
        <w:rPr>
          <w:rFonts w:ascii="Times New Roman" w:hAnsi="Times New Roman" w:cs="Times New Roman"/>
          <w:sz w:val="28"/>
          <w:szCs w:val="28"/>
        </w:rPr>
      </w:pPr>
      <w:r w:rsidRPr="007020D0">
        <w:rPr>
          <w:rFonts w:ascii="Times New Roman" w:hAnsi="Times New Roman" w:cs="Times New Roman"/>
          <w:b/>
          <w:bCs/>
          <w:sz w:val="28"/>
          <w:szCs w:val="28"/>
        </w:rPr>
        <w:t>Хоменко Ю</w:t>
      </w:r>
      <w:r>
        <w:rPr>
          <w:rFonts w:ascii="Times New Roman" w:hAnsi="Times New Roman" w:cs="Times New Roman"/>
          <w:b/>
          <w:bCs/>
          <w:sz w:val="28"/>
          <w:szCs w:val="28"/>
        </w:rPr>
        <w:t xml:space="preserve">.В., </w:t>
      </w:r>
      <w:r w:rsidRPr="00860833">
        <w:rPr>
          <w:rFonts w:ascii="Times New Roman" w:hAnsi="Times New Roman" w:cs="Times New Roman"/>
          <w:sz w:val="28"/>
          <w:szCs w:val="28"/>
        </w:rPr>
        <w:t>член комісії,</w:t>
      </w:r>
      <w:r w:rsidR="00D052A0" w:rsidRPr="009A0A15">
        <w:rPr>
          <w:rFonts w:ascii="Times New Roman" w:hAnsi="Times New Roman" w:cs="Times New Roman"/>
          <w:bCs/>
          <w:sz w:val="28"/>
          <w:szCs w:val="28"/>
        </w:rPr>
        <w:t xml:space="preserve"> </w:t>
      </w:r>
      <w:r w:rsidR="00AF01A5">
        <w:rPr>
          <w:rFonts w:ascii="Times New Roman" w:hAnsi="Times New Roman" w:cs="Times New Roman"/>
          <w:bCs/>
          <w:sz w:val="28"/>
          <w:szCs w:val="28"/>
        </w:rPr>
        <w:t xml:space="preserve">звернувся до членів комісії з пропозицією </w:t>
      </w:r>
      <w:r>
        <w:rPr>
          <w:rFonts w:ascii="Times New Roman" w:hAnsi="Times New Roman" w:cs="Times New Roman"/>
          <w:bCs/>
          <w:sz w:val="28"/>
          <w:szCs w:val="28"/>
        </w:rPr>
        <w:t xml:space="preserve">виділити кошти </w:t>
      </w:r>
      <w:r w:rsidR="00D052A0" w:rsidRPr="009A0A15">
        <w:rPr>
          <w:rFonts w:ascii="Times New Roman" w:hAnsi="Times New Roman" w:cs="Times New Roman"/>
          <w:bCs/>
          <w:sz w:val="28"/>
          <w:szCs w:val="28"/>
        </w:rPr>
        <w:t xml:space="preserve">на придбання службового автомобіля </w:t>
      </w:r>
      <w:r w:rsidR="00C6592E">
        <w:rPr>
          <w:rFonts w:ascii="Times New Roman" w:hAnsi="Times New Roman" w:cs="Times New Roman"/>
          <w:bCs/>
          <w:sz w:val="28"/>
          <w:szCs w:val="28"/>
        </w:rPr>
        <w:t xml:space="preserve">згідно звернення </w:t>
      </w:r>
      <w:r w:rsidR="000E1FA0">
        <w:rPr>
          <w:rFonts w:ascii="Times New Roman" w:hAnsi="Times New Roman" w:cs="Times New Roman"/>
          <w:bCs/>
          <w:sz w:val="28"/>
          <w:szCs w:val="28"/>
        </w:rPr>
        <w:t xml:space="preserve"> начальників відділів </w:t>
      </w:r>
      <w:proofErr w:type="spellStart"/>
      <w:r w:rsidR="000E1FA0">
        <w:rPr>
          <w:rFonts w:ascii="Times New Roman" w:hAnsi="Times New Roman" w:cs="Times New Roman"/>
          <w:bCs/>
          <w:sz w:val="28"/>
          <w:szCs w:val="28"/>
        </w:rPr>
        <w:t>Н.Бойко</w:t>
      </w:r>
      <w:proofErr w:type="spellEnd"/>
      <w:r w:rsidR="000E1FA0">
        <w:rPr>
          <w:rFonts w:ascii="Times New Roman" w:hAnsi="Times New Roman" w:cs="Times New Roman"/>
          <w:bCs/>
          <w:sz w:val="28"/>
          <w:szCs w:val="28"/>
        </w:rPr>
        <w:t xml:space="preserve"> та </w:t>
      </w:r>
      <w:proofErr w:type="spellStart"/>
      <w:r w:rsidR="000E1FA0">
        <w:rPr>
          <w:rFonts w:ascii="Times New Roman" w:hAnsi="Times New Roman" w:cs="Times New Roman"/>
          <w:bCs/>
          <w:sz w:val="28"/>
          <w:szCs w:val="28"/>
        </w:rPr>
        <w:t>І.Кошелівської</w:t>
      </w:r>
      <w:proofErr w:type="spellEnd"/>
      <w:r w:rsidR="000E1FA0">
        <w:rPr>
          <w:rFonts w:ascii="Times New Roman" w:hAnsi="Times New Roman" w:cs="Times New Roman"/>
          <w:bCs/>
          <w:sz w:val="28"/>
          <w:szCs w:val="28"/>
        </w:rPr>
        <w:t xml:space="preserve"> </w:t>
      </w:r>
      <w:r w:rsidR="00C6592E">
        <w:rPr>
          <w:rFonts w:ascii="Times New Roman" w:hAnsi="Times New Roman" w:cs="Times New Roman"/>
          <w:bCs/>
          <w:sz w:val="28"/>
          <w:szCs w:val="28"/>
        </w:rPr>
        <w:t xml:space="preserve">від 14.01.2025р. за </w:t>
      </w:r>
      <w:proofErr w:type="spellStart"/>
      <w:r w:rsidR="00857864">
        <w:rPr>
          <w:rFonts w:ascii="Times New Roman" w:hAnsi="Times New Roman" w:cs="Times New Roman"/>
          <w:bCs/>
          <w:sz w:val="28"/>
          <w:szCs w:val="28"/>
        </w:rPr>
        <w:t>вх</w:t>
      </w:r>
      <w:proofErr w:type="spellEnd"/>
      <w:r w:rsidR="00857864">
        <w:rPr>
          <w:rFonts w:ascii="Times New Roman" w:hAnsi="Times New Roman" w:cs="Times New Roman"/>
          <w:bCs/>
          <w:sz w:val="28"/>
          <w:szCs w:val="28"/>
        </w:rPr>
        <w:t>.</w:t>
      </w:r>
      <w:r w:rsidR="00C6592E">
        <w:rPr>
          <w:rFonts w:ascii="Times New Roman" w:hAnsi="Times New Roman" w:cs="Times New Roman"/>
          <w:bCs/>
          <w:sz w:val="28"/>
          <w:szCs w:val="28"/>
        </w:rPr>
        <w:t xml:space="preserve">№ </w:t>
      </w:r>
      <w:r w:rsidR="00857864">
        <w:rPr>
          <w:rFonts w:ascii="Times New Roman" w:hAnsi="Times New Roman" w:cs="Times New Roman"/>
          <w:bCs/>
          <w:sz w:val="28"/>
          <w:szCs w:val="28"/>
        </w:rPr>
        <w:t xml:space="preserve">7-43  </w:t>
      </w:r>
      <w:r>
        <w:rPr>
          <w:rFonts w:ascii="Times New Roman" w:hAnsi="Times New Roman" w:cs="Times New Roman"/>
          <w:bCs/>
          <w:sz w:val="28"/>
          <w:szCs w:val="28"/>
        </w:rPr>
        <w:t xml:space="preserve">для </w:t>
      </w:r>
      <w:r w:rsidR="00857864">
        <w:rPr>
          <w:rFonts w:ascii="Times New Roman" w:hAnsi="Times New Roman" w:cs="Times New Roman"/>
          <w:bCs/>
          <w:sz w:val="28"/>
          <w:szCs w:val="28"/>
        </w:rPr>
        <w:t xml:space="preserve">вирішення питань, які </w:t>
      </w:r>
      <w:r w:rsidR="00AF01A5">
        <w:rPr>
          <w:rFonts w:ascii="Times New Roman" w:hAnsi="Times New Roman" w:cs="Times New Roman"/>
          <w:bCs/>
          <w:sz w:val="28"/>
          <w:szCs w:val="28"/>
        </w:rPr>
        <w:t xml:space="preserve"> потребують виїзду спеціаліста по місту,</w:t>
      </w:r>
      <w:r>
        <w:rPr>
          <w:rFonts w:ascii="Times New Roman" w:hAnsi="Times New Roman" w:cs="Times New Roman"/>
          <w:bCs/>
          <w:sz w:val="28"/>
          <w:szCs w:val="28"/>
        </w:rPr>
        <w:t xml:space="preserve"> </w:t>
      </w:r>
      <w:r w:rsidR="00D052A0" w:rsidRPr="009A0A15">
        <w:rPr>
          <w:rFonts w:ascii="Times New Roman" w:hAnsi="Times New Roman" w:cs="Times New Roman"/>
          <w:bCs/>
          <w:sz w:val="28"/>
          <w:szCs w:val="28"/>
        </w:rPr>
        <w:t xml:space="preserve">в </w:t>
      </w:r>
      <w:r>
        <w:rPr>
          <w:rFonts w:ascii="Times New Roman" w:hAnsi="Times New Roman" w:cs="Times New Roman"/>
          <w:bCs/>
          <w:sz w:val="28"/>
          <w:szCs w:val="28"/>
        </w:rPr>
        <w:t>розмірі</w:t>
      </w:r>
      <w:r w:rsidR="00D052A0" w:rsidRPr="009A0A15">
        <w:rPr>
          <w:rFonts w:ascii="Times New Roman" w:hAnsi="Times New Roman" w:cs="Times New Roman"/>
          <w:bCs/>
          <w:sz w:val="28"/>
          <w:szCs w:val="28"/>
        </w:rPr>
        <w:t xml:space="preserve"> 600 000,00грн.</w:t>
      </w:r>
      <w:r w:rsidR="009A0A15">
        <w:rPr>
          <w:rFonts w:ascii="Times New Roman" w:hAnsi="Times New Roman" w:cs="Times New Roman"/>
          <w:bCs/>
          <w:sz w:val="28"/>
          <w:szCs w:val="28"/>
        </w:rPr>
        <w:t xml:space="preserve"> </w:t>
      </w:r>
      <w:r w:rsidR="00D052A0" w:rsidRPr="009A0A15">
        <w:rPr>
          <w:rFonts w:ascii="Times New Roman" w:hAnsi="Times New Roman" w:cs="Times New Roman"/>
          <w:bCs/>
          <w:sz w:val="28"/>
          <w:szCs w:val="28"/>
        </w:rPr>
        <w:t xml:space="preserve"> </w:t>
      </w:r>
      <w:r w:rsidR="00D052A0" w:rsidRPr="009A0A15">
        <w:rPr>
          <w:rFonts w:ascii="Times New Roman" w:hAnsi="Times New Roman" w:cs="Times New Roman"/>
          <w:sz w:val="28"/>
          <w:szCs w:val="28"/>
        </w:rPr>
        <w:t>Лист додається.</w:t>
      </w:r>
    </w:p>
    <w:p w14:paraId="7028F4B7" w14:textId="77777777" w:rsidR="00D052A0" w:rsidRDefault="00D052A0" w:rsidP="00D052A0">
      <w:pPr>
        <w:spacing w:after="0" w:line="240" w:lineRule="auto"/>
        <w:jc w:val="both"/>
        <w:rPr>
          <w:rFonts w:ascii="Times New Roman" w:hAnsi="Times New Roman" w:cs="Times New Roman"/>
          <w:sz w:val="28"/>
          <w:szCs w:val="28"/>
        </w:rPr>
      </w:pPr>
    </w:p>
    <w:p w14:paraId="2EC23BB5" w14:textId="58F94B4E" w:rsidR="00D052A0" w:rsidRDefault="00D052A0" w:rsidP="00D052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 результатом обговорення члени комісії вирішили </w:t>
      </w:r>
      <w:r w:rsidR="00860833">
        <w:rPr>
          <w:rFonts w:ascii="Times New Roman" w:hAnsi="Times New Roman" w:cs="Times New Roman"/>
          <w:sz w:val="28"/>
          <w:szCs w:val="28"/>
        </w:rPr>
        <w:t>виділити кошти:</w:t>
      </w:r>
    </w:p>
    <w:p w14:paraId="538027C8" w14:textId="2BA2933B" w:rsidR="00D052A0" w:rsidRDefault="00AF01A5" w:rsidP="00AF01A5">
      <w:pPr>
        <w:pStyle w:val="a8"/>
        <w:numPr>
          <w:ilvl w:val="0"/>
          <w:numId w:val="13"/>
        </w:num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н</w:t>
      </w:r>
      <w:r w:rsidRPr="00AF01A5">
        <w:rPr>
          <w:rFonts w:ascii="Times New Roman" w:hAnsi="Times New Roman" w:cs="Times New Roman"/>
          <w:sz w:val="28"/>
          <w:szCs w:val="28"/>
        </w:rPr>
        <w:t xml:space="preserve">а придбання службового автомобіля, для виконання повноважень  службами, відділами в розмірі </w:t>
      </w:r>
      <w:r w:rsidRPr="00AF01A5">
        <w:rPr>
          <w:rFonts w:ascii="Times New Roman" w:hAnsi="Times New Roman" w:cs="Times New Roman"/>
          <w:bCs/>
          <w:sz w:val="28"/>
          <w:szCs w:val="28"/>
        </w:rPr>
        <w:t xml:space="preserve">600 000,00грн.  </w:t>
      </w:r>
    </w:p>
    <w:p w14:paraId="2DA12728" w14:textId="3658A089" w:rsidR="00AF01A5" w:rsidRPr="00AF01A5" w:rsidRDefault="00AF01A5" w:rsidP="00AF01A5">
      <w:pPr>
        <w:pStyle w:val="a8"/>
        <w:numPr>
          <w:ilvl w:val="0"/>
          <w:numId w:val="13"/>
        </w:numPr>
        <w:spacing w:after="0" w:line="240" w:lineRule="auto"/>
        <w:jc w:val="both"/>
        <w:rPr>
          <w:rFonts w:ascii="Times New Roman" w:hAnsi="Times New Roman" w:cs="Times New Roman"/>
          <w:bCs/>
          <w:sz w:val="28"/>
          <w:szCs w:val="28"/>
        </w:rPr>
      </w:pPr>
      <w:r w:rsidRPr="00AF01A5">
        <w:rPr>
          <w:rFonts w:ascii="Times New Roman" w:hAnsi="Times New Roman" w:cs="Times New Roman"/>
          <w:bCs/>
          <w:sz w:val="28"/>
          <w:szCs w:val="28"/>
        </w:rPr>
        <w:t>на технічне переоснащення локальної мережі передачі даних для встановлення обладнання від ПРОООН</w:t>
      </w:r>
      <w:r>
        <w:rPr>
          <w:rFonts w:ascii="Times New Roman" w:hAnsi="Times New Roman" w:cs="Times New Roman"/>
          <w:bCs/>
          <w:sz w:val="28"/>
          <w:szCs w:val="28"/>
        </w:rPr>
        <w:t xml:space="preserve"> </w:t>
      </w:r>
      <w:r w:rsidRPr="00AF01A5">
        <w:rPr>
          <w:rFonts w:ascii="Times New Roman" w:hAnsi="Times New Roman" w:cs="Times New Roman"/>
          <w:sz w:val="28"/>
          <w:szCs w:val="28"/>
        </w:rPr>
        <w:t>в розмірі</w:t>
      </w:r>
      <w:r>
        <w:rPr>
          <w:rFonts w:ascii="Times New Roman" w:hAnsi="Times New Roman" w:cs="Times New Roman"/>
          <w:sz w:val="28"/>
          <w:szCs w:val="28"/>
        </w:rPr>
        <w:t xml:space="preserve"> </w:t>
      </w:r>
      <w:r w:rsidRPr="009A0A15">
        <w:rPr>
          <w:rFonts w:ascii="Times New Roman" w:hAnsi="Times New Roman" w:cs="Times New Roman"/>
          <w:bCs/>
          <w:sz w:val="28"/>
          <w:szCs w:val="28"/>
        </w:rPr>
        <w:t>245 000,00грн.</w:t>
      </w:r>
    </w:p>
    <w:p w14:paraId="6EA91193" w14:textId="1D4375BB" w:rsidR="00AF01A5" w:rsidRPr="00AF01A5" w:rsidRDefault="00350D66" w:rsidP="00AF01A5">
      <w:pPr>
        <w:pStyle w:val="a8"/>
        <w:numPr>
          <w:ilvl w:val="0"/>
          <w:numId w:val="13"/>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на п</w:t>
      </w:r>
      <w:r w:rsidR="00AF01A5" w:rsidRPr="00AF01A5">
        <w:rPr>
          <w:rFonts w:ascii="Times New Roman" w:hAnsi="Times New Roman" w:cs="Times New Roman"/>
          <w:bCs/>
          <w:sz w:val="28"/>
          <w:szCs w:val="28"/>
        </w:rPr>
        <w:t>роведення поточного ремонту даху  в спортивній залі  по вул. Прилуцька,156</w:t>
      </w:r>
      <w:r w:rsidR="00AF01A5">
        <w:rPr>
          <w:rFonts w:ascii="Times New Roman" w:hAnsi="Times New Roman" w:cs="Times New Roman"/>
          <w:bCs/>
          <w:sz w:val="28"/>
          <w:szCs w:val="28"/>
        </w:rPr>
        <w:t xml:space="preserve"> </w:t>
      </w:r>
      <w:r w:rsidR="00AF01A5" w:rsidRPr="00AF01A5">
        <w:rPr>
          <w:rFonts w:ascii="Times New Roman" w:hAnsi="Times New Roman" w:cs="Times New Roman"/>
          <w:sz w:val="28"/>
          <w:szCs w:val="28"/>
        </w:rPr>
        <w:t>в розмірі</w:t>
      </w:r>
      <w:r w:rsidR="00AF01A5">
        <w:rPr>
          <w:rFonts w:ascii="Times New Roman" w:hAnsi="Times New Roman" w:cs="Times New Roman"/>
          <w:sz w:val="28"/>
          <w:szCs w:val="28"/>
        </w:rPr>
        <w:t xml:space="preserve"> 83000грн.</w:t>
      </w:r>
    </w:p>
    <w:p w14:paraId="7874776C" w14:textId="77777777" w:rsidR="00AF01A5" w:rsidRPr="00AC56F6" w:rsidRDefault="00AF01A5" w:rsidP="00D052A0">
      <w:pPr>
        <w:spacing w:after="0" w:line="240" w:lineRule="auto"/>
        <w:jc w:val="both"/>
        <w:rPr>
          <w:rFonts w:ascii="Times New Roman" w:hAnsi="Times New Roman" w:cs="Times New Roman"/>
          <w:sz w:val="28"/>
          <w:szCs w:val="28"/>
        </w:rPr>
      </w:pPr>
    </w:p>
    <w:p w14:paraId="76830403" w14:textId="77777777" w:rsidR="00D052A0" w:rsidRPr="00B42E95" w:rsidRDefault="00D052A0" w:rsidP="00D052A0">
      <w:pPr>
        <w:jc w:val="both"/>
        <w:rPr>
          <w:rFonts w:ascii="Times New Roman" w:eastAsia="Times New Roman" w:hAnsi="Times New Roman" w:cs="Times New Roman"/>
          <w:b/>
          <w:sz w:val="28"/>
          <w:szCs w:val="28"/>
        </w:rPr>
      </w:pPr>
      <w:r w:rsidRPr="00B42E95">
        <w:rPr>
          <w:rFonts w:ascii="Times New Roman" w:eastAsia="Times New Roman" w:hAnsi="Times New Roman" w:cs="Times New Roman"/>
          <w:b/>
          <w:sz w:val="28"/>
          <w:szCs w:val="28"/>
        </w:rPr>
        <w:t xml:space="preserve">ГОЛОСУВАЛИ: </w:t>
      </w:r>
      <w:r w:rsidRPr="00B42E95">
        <w:rPr>
          <w:rFonts w:ascii="Times New Roman" w:eastAsia="Times New Roman" w:hAnsi="Times New Roman" w:cs="Times New Roman"/>
          <w:sz w:val="28"/>
          <w:szCs w:val="28"/>
        </w:rPr>
        <w:t>«за» -  6 одноголосно.</w:t>
      </w:r>
    </w:p>
    <w:p w14:paraId="1B3DD78F" w14:textId="2E835527" w:rsidR="00D052A0" w:rsidRPr="00B42E95" w:rsidRDefault="00D052A0" w:rsidP="00D052A0">
      <w:pPr>
        <w:jc w:val="both"/>
        <w:rPr>
          <w:rFonts w:ascii="Times New Roman" w:hAnsi="Times New Roman" w:cs="Times New Roman"/>
          <w:sz w:val="28"/>
          <w:szCs w:val="28"/>
        </w:rPr>
      </w:pPr>
      <w:r w:rsidRPr="00B42E95">
        <w:rPr>
          <w:rFonts w:ascii="Times New Roman" w:eastAsia="Times New Roman" w:hAnsi="Times New Roman" w:cs="Times New Roman"/>
          <w:b/>
          <w:color w:val="000000"/>
          <w:sz w:val="28"/>
          <w:szCs w:val="28"/>
          <w:shd w:val="clear" w:color="auto" w:fill="FFFFFF"/>
          <w:lang w:eastAsia="ru-RU"/>
        </w:rPr>
        <w:t>ВИРІШИЛИ</w:t>
      </w:r>
      <w:r w:rsidRPr="00B42E95">
        <w:rPr>
          <w:rFonts w:ascii="Times New Roman" w:eastAsia="Times New Roman" w:hAnsi="Times New Roman" w:cs="Times New Roman"/>
          <w:color w:val="000000"/>
          <w:sz w:val="28"/>
          <w:szCs w:val="28"/>
          <w:shd w:val="clear" w:color="auto" w:fill="FFFFFF"/>
          <w:lang w:eastAsia="ru-RU"/>
        </w:rPr>
        <w:t xml:space="preserve">: </w:t>
      </w:r>
      <w:proofErr w:type="spellStart"/>
      <w:r w:rsidRPr="00B42E95">
        <w:rPr>
          <w:rFonts w:ascii="Times New Roman" w:hAnsi="Times New Roman" w:cs="Times New Roman"/>
          <w:sz w:val="28"/>
          <w:szCs w:val="28"/>
        </w:rPr>
        <w:t>Проєкт</w:t>
      </w:r>
      <w:proofErr w:type="spellEnd"/>
      <w:r w:rsidRPr="00B42E95">
        <w:rPr>
          <w:rFonts w:ascii="Times New Roman" w:hAnsi="Times New Roman" w:cs="Times New Roman"/>
          <w:sz w:val="28"/>
          <w:szCs w:val="28"/>
        </w:rPr>
        <w:t xml:space="preserve"> рішення підтримати</w:t>
      </w:r>
      <w:r>
        <w:rPr>
          <w:rFonts w:ascii="Times New Roman" w:hAnsi="Times New Roman" w:cs="Times New Roman"/>
          <w:sz w:val="28"/>
          <w:szCs w:val="28"/>
        </w:rPr>
        <w:t xml:space="preserve"> зі змінами</w:t>
      </w:r>
      <w:r w:rsidRPr="00B42E95">
        <w:rPr>
          <w:rFonts w:ascii="Times New Roman" w:hAnsi="Times New Roman" w:cs="Times New Roman"/>
          <w:sz w:val="28"/>
          <w:szCs w:val="28"/>
        </w:rPr>
        <w:t xml:space="preserve"> та рекомендувати для розгляду  на черговому засіданні сесії Ніжинської міської ради VIII скликання.</w:t>
      </w:r>
    </w:p>
    <w:p w14:paraId="2DF60B4D" w14:textId="77777777" w:rsidR="004E28CE" w:rsidRDefault="004E28CE" w:rsidP="007A42D3">
      <w:pPr>
        <w:spacing w:after="0" w:line="240" w:lineRule="auto"/>
        <w:jc w:val="both"/>
        <w:rPr>
          <w:rFonts w:ascii="Times New Roman" w:hAnsi="Times New Roman" w:cs="Times New Roman"/>
          <w:sz w:val="28"/>
          <w:szCs w:val="28"/>
        </w:rPr>
      </w:pPr>
    </w:p>
    <w:p w14:paraId="3E0BC0F8" w14:textId="49EF3EFB" w:rsidR="004E28CE" w:rsidRPr="00D052A0" w:rsidRDefault="00236BA4" w:rsidP="007A42D3">
      <w:pPr>
        <w:spacing w:after="0" w:line="240" w:lineRule="auto"/>
        <w:jc w:val="both"/>
        <w:rPr>
          <w:rFonts w:ascii="Times New Roman" w:hAnsi="Times New Roman" w:cs="Times New Roman"/>
          <w:sz w:val="28"/>
          <w:szCs w:val="28"/>
        </w:rPr>
      </w:pPr>
      <w:r w:rsidRPr="00D052A0">
        <w:rPr>
          <w:rFonts w:ascii="Times New Roman" w:hAnsi="Times New Roman" w:cs="Times New Roman"/>
          <w:sz w:val="28"/>
          <w:szCs w:val="28"/>
        </w:rPr>
        <w:t>Члени</w:t>
      </w:r>
      <w:r w:rsidR="00AC56F6" w:rsidRPr="00D052A0">
        <w:rPr>
          <w:rFonts w:ascii="Times New Roman" w:hAnsi="Times New Roman" w:cs="Times New Roman"/>
          <w:sz w:val="28"/>
          <w:szCs w:val="28"/>
        </w:rPr>
        <w:t xml:space="preserve"> </w:t>
      </w:r>
      <w:r w:rsidRPr="00D052A0">
        <w:rPr>
          <w:rFonts w:ascii="Times New Roman" w:hAnsi="Times New Roman" w:cs="Times New Roman"/>
          <w:sz w:val="28"/>
          <w:szCs w:val="28"/>
        </w:rPr>
        <w:t xml:space="preserve"> комісії </w:t>
      </w:r>
      <w:r w:rsidR="00AC56F6" w:rsidRPr="00D052A0">
        <w:rPr>
          <w:rFonts w:ascii="Times New Roman" w:hAnsi="Times New Roman" w:cs="Times New Roman"/>
          <w:sz w:val="28"/>
          <w:szCs w:val="28"/>
        </w:rPr>
        <w:t xml:space="preserve">також </w:t>
      </w:r>
      <w:r w:rsidRPr="00D052A0">
        <w:rPr>
          <w:rFonts w:ascii="Times New Roman" w:hAnsi="Times New Roman" w:cs="Times New Roman"/>
          <w:sz w:val="28"/>
          <w:szCs w:val="28"/>
        </w:rPr>
        <w:t>порушили питання:</w:t>
      </w:r>
    </w:p>
    <w:p w14:paraId="579DA563" w14:textId="6508DF2D" w:rsidR="00EC62EB" w:rsidRDefault="002573C0" w:rsidP="004D1828">
      <w:pPr>
        <w:pStyle w:val="a8"/>
        <w:numPr>
          <w:ilvl w:val="0"/>
          <w:numId w:val="13"/>
        </w:numPr>
        <w:spacing w:after="0" w:line="240" w:lineRule="auto"/>
        <w:jc w:val="both"/>
        <w:rPr>
          <w:rFonts w:ascii="Times New Roman" w:hAnsi="Times New Roman" w:cs="Times New Roman"/>
          <w:sz w:val="28"/>
          <w:szCs w:val="28"/>
        </w:rPr>
      </w:pPr>
      <w:proofErr w:type="spellStart"/>
      <w:r w:rsidRPr="00A44A35">
        <w:rPr>
          <w:rFonts w:ascii="Times New Roman" w:hAnsi="Times New Roman" w:cs="Times New Roman"/>
          <w:b/>
          <w:bCs/>
          <w:sz w:val="28"/>
          <w:szCs w:val="28"/>
        </w:rPr>
        <w:t>Гомоляко</w:t>
      </w:r>
      <w:proofErr w:type="spellEnd"/>
      <w:r w:rsidRPr="00A44A35">
        <w:rPr>
          <w:rFonts w:ascii="Times New Roman" w:hAnsi="Times New Roman" w:cs="Times New Roman"/>
          <w:b/>
          <w:bCs/>
          <w:sz w:val="28"/>
          <w:szCs w:val="28"/>
        </w:rPr>
        <w:t xml:space="preserve"> А.О</w:t>
      </w:r>
      <w:r>
        <w:rPr>
          <w:rFonts w:ascii="Times New Roman" w:hAnsi="Times New Roman" w:cs="Times New Roman"/>
          <w:sz w:val="28"/>
          <w:szCs w:val="28"/>
        </w:rPr>
        <w:t>.</w:t>
      </w:r>
      <w:r w:rsidR="00957CB9">
        <w:rPr>
          <w:rFonts w:ascii="Times New Roman" w:hAnsi="Times New Roman" w:cs="Times New Roman"/>
          <w:sz w:val="28"/>
          <w:szCs w:val="28"/>
        </w:rPr>
        <w:t>, член комісії, щ</w:t>
      </w:r>
      <w:r w:rsidR="00236BA4" w:rsidRPr="004546B0">
        <w:rPr>
          <w:rFonts w:ascii="Times New Roman" w:hAnsi="Times New Roman" w:cs="Times New Roman"/>
          <w:sz w:val="28"/>
          <w:szCs w:val="28"/>
        </w:rPr>
        <w:t xml:space="preserve">одо </w:t>
      </w:r>
      <w:r w:rsidR="00B52EDC">
        <w:rPr>
          <w:rFonts w:ascii="Times New Roman" w:hAnsi="Times New Roman" w:cs="Times New Roman"/>
          <w:sz w:val="28"/>
          <w:szCs w:val="28"/>
        </w:rPr>
        <w:t xml:space="preserve">швидкого </w:t>
      </w:r>
      <w:r w:rsidR="00236BA4" w:rsidRPr="004546B0">
        <w:rPr>
          <w:rFonts w:ascii="Times New Roman" w:hAnsi="Times New Roman" w:cs="Times New Roman"/>
          <w:sz w:val="28"/>
          <w:szCs w:val="28"/>
        </w:rPr>
        <w:t>ремонту ліфт</w:t>
      </w:r>
      <w:r w:rsidR="00130A3A">
        <w:rPr>
          <w:rFonts w:ascii="Times New Roman" w:hAnsi="Times New Roman" w:cs="Times New Roman"/>
          <w:sz w:val="28"/>
          <w:szCs w:val="28"/>
        </w:rPr>
        <w:t>у</w:t>
      </w:r>
      <w:r w:rsidR="00A44A35">
        <w:rPr>
          <w:rFonts w:ascii="Times New Roman" w:hAnsi="Times New Roman" w:cs="Times New Roman"/>
          <w:sz w:val="28"/>
          <w:szCs w:val="28"/>
        </w:rPr>
        <w:t xml:space="preserve"> в головному </w:t>
      </w:r>
      <w:r w:rsidR="00A44A35" w:rsidRPr="004546B0">
        <w:rPr>
          <w:rFonts w:ascii="Times New Roman" w:hAnsi="Times New Roman" w:cs="Times New Roman"/>
          <w:sz w:val="28"/>
          <w:szCs w:val="28"/>
        </w:rPr>
        <w:t xml:space="preserve"> корпусі</w:t>
      </w:r>
      <w:r w:rsidR="00A44A35">
        <w:rPr>
          <w:rFonts w:ascii="Times New Roman" w:hAnsi="Times New Roman" w:cs="Times New Roman"/>
          <w:sz w:val="28"/>
          <w:szCs w:val="28"/>
        </w:rPr>
        <w:t xml:space="preserve"> </w:t>
      </w:r>
      <w:r w:rsidR="00A44A35" w:rsidRPr="004546B0">
        <w:rPr>
          <w:rFonts w:ascii="Times New Roman" w:hAnsi="Times New Roman" w:cs="Times New Roman"/>
          <w:sz w:val="28"/>
          <w:szCs w:val="28"/>
        </w:rPr>
        <w:t>міськ</w:t>
      </w:r>
      <w:r w:rsidR="00A44A35">
        <w:rPr>
          <w:rFonts w:ascii="Times New Roman" w:hAnsi="Times New Roman" w:cs="Times New Roman"/>
          <w:sz w:val="28"/>
          <w:szCs w:val="28"/>
        </w:rPr>
        <w:t>ої</w:t>
      </w:r>
      <w:r w:rsidR="00A44A35" w:rsidRPr="004546B0">
        <w:rPr>
          <w:rFonts w:ascii="Times New Roman" w:hAnsi="Times New Roman" w:cs="Times New Roman"/>
          <w:sz w:val="28"/>
          <w:szCs w:val="28"/>
        </w:rPr>
        <w:t xml:space="preserve"> лікарні</w:t>
      </w:r>
      <w:r w:rsidR="00A44A35">
        <w:rPr>
          <w:rFonts w:ascii="Times New Roman" w:hAnsi="Times New Roman" w:cs="Times New Roman"/>
          <w:sz w:val="28"/>
          <w:szCs w:val="28"/>
        </w:rPr>
        <w:t xml:space="preserve"> за адресою вул. Станіслава </w:t>
      </w:r>
      <w:proofErr w:type="spellStart"/>
      <w:r w:rsidR="00A44A35">
        <w:rPr>
          <w:rFonts w:ascii="Times New Roman" w:hAnsi="Times New Roman" w:cs="Times New Roman"/>
          <w:sz w:val="28"/>
          <w:szCs w:val="28"/>
        </w:rPr>
        <w:t>Прощенка</w:t>
      </w:r>
      <w:proofErr w:type="spellEnd"/>
      <w:r w:rsidR="00A44A35">
        <w:rPr>
          <w:rFonts w:ascii="Times New Roman" w:hAnsi="Times New Roman" w:cs="Times New Roman"/>
          <w:sz w:val="28"/>
          <w:szCs w:val="28"/>
        </w:rPr>
        <w:t xml:space="preserve"> 21</w:t>
      </w:r>
      <w:r w:rsidR="00236BA4" w:rsidRPr="004546B0">
        <w:rPr>
          <w:rFonts w:ascii="Times New Roman" w:hAnsi="Times New Roman" w:cs="Times New Roman"/>
          <w:sz w:val="28"/>
          <w:szCs w:val="28"/>
        </w:rPr>
        <w:t xml:space="preserve"> </w:t>
      </w:r>
      <w:r w:rsidR="00A44A35">
        <w:rPr>
          <w:rFonts w:ascii="Times New Roman" w:hAnsi="Times New Roman" w:cs="Times New Roman"/>
          <w:sz w:val="28"/>
          <w:szCs w:val="28"/>
        </w:rPr>
        <w:t>(коли в</w:t>
      </w:r>
      <w:r w:rsidR="00EB3302">
        <w:rPr>
          <w:rFonts w:ascii="Times New Roman" w:hAnsi="Times New Roman" w:cs="Times New Roman"/>
          <w:sz w:val="28"/>
          <w:szCs w:val="28"/>
        </w:rPr>
        <w:t>ін</w:t>
      </w:r>
      <w:r w:rsidR="00A44A35">
        <w:rPr>
          <w:rFonts w:ascii="Times New Roman" w:hAnsi="Times New Roman" w:cs="Times New Roman"/>
          <w:sz w:val="28"/>
          <w:szCs w:val="28"/>
        </w:rPr>
        <w:t xml:space="preserve"> </w:t>
      </w:r>
      <w:proofErr w:type="spellStart"/>
      <w:r w:rsidR="00A44A35">
        <w:rPr>
          <w:rFonts w:ascii="Times New Roman" w:hAnsi="Times New Roman" w:cs="Times New Roman"/>
          <w:sz w:val="28"/>
          <w:szCs w:val="28"/>
        </w:rPr>
        <w:t>переста</w:t>
      </w:r>
      <w:r w:rsidR="00EB3302">
        <w:rPr>
          <w:rFonts w:ascii="Times New Roman" w:hAnsi="Times New Roman" w:cs="Times New Roman"/>
          <w:sz w:val="28"/>
          <w:szCs w:val="28"/>
        </w:rPr>
        <w:t>є</w:t>
      </w:r>
      <w:r w:rsidR="00A44A35">
        <w:rPr>
          <w:rFonts w:ascii="Times New Roman" w:hAnsi="Times New Roman" w:cs="Times New Roman"/>
          <w:sz w:val="28"/>
          <w:szCs w:val="28"/>
        </w:rPr>
        <w:t>ь</w:t>
      </w:r>
      <w:proofErr w:type="spellEnd"/>
      <w:r w:rsidR="00A44A35">
        <w:rPr>
          <w:rFonts w:ascii="Times New Roman" w:hAnsi="Times New Roman" w:cs="Times New Roman"/>
          <w:sz w:val="28"/>
          <w:szCs w:val="28"/>
        </w:rPr>
        <w:t xml:space="preserve"> працювати з технічних причин).</w:t>
      </w:r>
    </w:p>
    <w:p w14:paraId="33D671E0" w14:textId="284199FF" w:rsidR="004546B0" w:rsidRDefault="00957CB9" w:rsidP="004D1828">
      <w:pPr>
        <w:pStyle w:val="a8"/>
        <w:numPr>
          <w:ilvl w:val="0"/>
          <w:numId w:val="13"/>
        </w:numPr>
        <w:spacing w:after="0" w:line="240" w:lineRule="auto"/>
        <w:jc w:val="both"/>
        <w:rPr>
          <w:rFonts w:ascii="Times New Roman" w:hAnsi="Times New Roman" w:cs="Times New Roman"/>
          <w:sz w:val="28"/>
          <w:szCs w:val="28"/>
        </w:rPr>
      </w:pPr>
      <w:r w:rsidRPr="00A44A35">
        <w:rPr>
          <w:rFonts w:ascii="Times New Roman" w:hAnsi="Times New Roman" w:cs="Times New Roman"/>
          <w:b/>
          <w:bCs/>
          <w:sz w:val="28"/>
          <w:szCs w:val="28"/>
        </w:rPr>
        <w:t>Хоменко Ю.В</w:t>
      </w:r>
      <w:r>
        <w:rPr>
          <w:rFonts w:ascii="Times New Roman" w:hAnsi="Times New Roman" w:cs="Times New Roman"/>
          <w:sz w:val="28"/>
          <w:szCs w:val="28"/>
        </w:rPr>
        <w:t>., член комісії, щ</w:t>
      </w:r>
      <w:r w:rsidR="00AC56F6">
        <w:rPr>
          <w:rFonts w:ascii="Times New Roman" w:hAnsi="Times New Roman" w:cs="Times New Roman"/>
          <w:sz w:val="28"/>
          <w:szCs w:val="28"/>
        </w:rPr>
        <w:t xml:space="preserve">одо </w:t>
      </w:r>
      <w:r w:rsidR="004546B0">
        <w:rPr>
          <w:rFonts w:ascii="Times New Roman" w:hAnsi="Times New Roman" w:cs="Times New Roman"/>
          <w:sz w:val="28"/>
          <w:szCs w:val="28"/>
        </w:rPr>
        <w:t xml:space="preserve"> можлив</w:t>
      </w:r>
      <w:r w:rsidR="00AC56F6">
        <w:rPr>
          <w:rFonts w:ascii="Times New Roman" w:hAnsi="Times New Roman" w:cs="Times New Roman"/>
          <w:sz w:val="28"/>
          <w:szCs w:val="28"/>
        </w:rPr>
        <w:t>ості</w:t>
      </w:r>
      <w:r w:rsidR="005479C4">
        <w:rPr>
          <w:rFonts w:ascii="Times New Roman" w:hAnsi="Times New Roman" w:cs="Times New Roman"/>
          <w:sz w:val="28"/>
          <w:szCs w:val="28"/>
        </w:rPr>
        <w:t xml:space="preserve"> </w:t>
      </w:r>
      <w:r w:rsidR="00B52EDC">
        <w:rPr>
          <w:rFonts w:ascii="Times New Roman" w:hAnsi="Times New Roman" w:cs="Times New Roman"/>
          <w:sz w:val="28"/>
          <w:szCs w:val="28"/>
        </w:rPr>
        <w:t xml:space="preserve">будівництва </w:t>
      </w:r>
      <w:r w:rsidR="00A44A35">
        <w:rPr>
          <w:rFonts w:ascii="Times New Roman" w:hAnsi="Times New Roman" w:cs="Times New Roman"/>
          <w:sz w:val="28"/>
          <w:szCs w:val="28"/>
        </w:rPr>
        <w:t>зовнішнього</w:t>
      </w:r>
      <w:r w:rsidR="004546B0">
        <w:rPr>
          <w:rFonts w:ascii="Times New Roman" w:hAnsi="Times New Roman" w:cs="Times New Roman"/>
          <w:sz w:val="28"/>
          <w:szCs w:val="28"/>
        </w:rPr>
        <w:t xml:space="preserve"> ліфта в травматологічному відділенні шляхом прибудови додаткової технічної будівлі. </w:t>
      </w:r>
    </w:p>
    <w:p w14:paraId="27E619F4" w14:textId="77777777" w:rsidR="005479C4" w:rsidRDefault="005479C4" w:rsidP="005479C4">
      <w:pPr>
        <w:pStyle w:val="a8"/>
        <w:spacing w:after="0" w:line="240" w:lineRule="auto"/>
        <w:jc w:val="both"/>
        <w:rPr>
          <w:rFonts w:ascii="Times New Roman" w:hAnsi="Times New Roman" w:cs="Times New Roman"/>
          <w:sz w:val="28"/>
          <w:szCs w:val="28"/>
        </w:rPr>
      </w:pPr>
    </w:p>
    <w:p w14:paraId="2380886C" w14:textId="1F8C53C4" w:rsidR="0088364C" w:rsidRPr="00A44A35" w:rsidRDefault="005479C4" w:rsidP="00A44A35">
      <w:pPr>
        <w:spacing w:after="0" w:line="240" w:lineRule="auto"/>
        <w:ind w:left="360"/>
        <w:jc w:val="both"/>
        <w:rPr>
          <w:rFonts w:ascii="Times New Roman" w:hAnsi="Times New Roman" w:cs="Times New Roman"/>
          <w:sz w:val="28"/>
          <w:szCs w:val="28"/>
        </w:rPr>
      </w:pPr>
      <w:r w:rsidRPr="00A44A35">
        <w:rPr>
          <w:rFonts w:ascii="Times New Roman" w:hAnsi="Times New Roman" w:cs="Times New Roman"/>
          <w:sz w:val="28"/>
          <w:szCs w:val="28"/>
        </w:rPr>
        <w:t xml:space="preserve">За результатами  обговорення питання </w:t>
      </w:r>
      <w:r w:rsidR="0088364C" w:rsidRPr="00A44A35">
        <w:rPr>
          <w:rFonts w:ascii="Times New Roman" w:hAnsi="Times New Roman" w:cs="Times New Roman"/>
          <w:sz w:val="28"/>
          <w:szCs w:val="28"/>
        </w:rPr>
        <w:t xml:space="preserve">члени комісії </w:t>
      </w:r>
      <w:r w:rsidRPr="00A44A35">
        <w:rPr>
          <w:rFonts w:ascii="Times New Roman" w:hAnsi="Times New Roman" w:cs="Times New Roman"/>
          <w:sz w:val="28"/>
          <w:szCs w:val="28"/>
        </w:rPr>
        <w:t>вирішили</w:t>
      </w:r>
      <w:r w:rsidR="003016AD">
        <w:rPr>
          <w:rFonts w:ascii="Times New Roman" w:hAnsi="Times New Roman" w:cs="Times New Roman"/>
          <w:sz w:val="28"/>
          <w:szCs w:val="28"/>
        </w:rPr>
        <w:t>:</w:t>
      </w:r>
      <w:r w:rsidRPr="00A44A35">
        <w:rPr>
          <w:rFonts w:ascii="Times New Roman" w:hAnsi="Times New Roman" w:cs="Times New Roman"/>
          <w:sz w:val="28"/>
          <w:szCs w:val="28"/>
        </w:rPr>
        <w:t xml:space="preserve"> рекомендувати міському голові  Кодолі О.М. вишукати можливість </w:t>
      </w:r>
      <w:r w:rsidR="000C7E28">
        <w:rPr>
          <w:rFonts w:ascii="Times New Roman" w:hAnsi="Times New Roman" w:cs="Times New Roman"/>
          <w:sz w:val="28"/>
          <w:szCs w:val="28"/>
        </w:rPr>
        <w:t xml:space="preserve">швидкого </w:t>
      </w:r>
      <w:r w:rsidR="000C7E28" w:rsidRPr="004546B0">
        <w:rPr>
          <w:rFonts w:ascii="Times New Roman" w:hAnsi="Times New Roman" w:cs="Times New Roman"/>
          <w:sz w:val="28"/>
          <w:szCs w:val="28"/>
        </w:rPr>
        <w:t>ремонту ліфт</w:t>
      </w:r>
      <w:r w:rsidR="00EB3302">
        <w:rPr>
          <w:rFonts w:ascii="Times New Roman" w:hAnsi="Times New Roman" w:cs="Times New Roman"/>
          <w:sz w:val="28"/>
          <w:szCs w:val="28"/>
        </w:rPr>
        <w:t>у</w:t>
      </w:r>
      <w:r w:rsidR="000C7E28">
        <w:rPr>
          <w:rFonts w:ascii="Times New Roman" w:hAnsi="Times New Roman" w:cs="Times New Roman"/>
          <w:sz w:val="28"/>
          <w:szCs w:val="28"/>
        </w:rPr>
        <w:t xml:space="preserve"> в головному </w:t>
      </w:r>
      <w:r w:rsidR="000C7E28" w:rsidRPr="004546B0">
        <w:rPr>
          <w:rFonts w:ascii="Times New Roman" w:hAnsi="Times New Roman" w:cs="Times New Roman"/>
          <w:sz w:val="28"/>
          <w:szCs w:val="28"/>
        </w:rPr>
        <w:t xml:space="preserve"> корпусі</w:t>
      </w:r>
      <w:r w:rsidR="000C7E28">
        <w:rPr>
          <w:rFonts w:ascii="Times New Roman" w:hAnsi="Times New Roman" w:cs="Times New Roman"/>
          <w:sz w:val="28"/>
          <w:szCs w:val="28"/>
        </w:rPr>
        <w:t xml:space="preserve"> </w:t>
      </w:r>
      <w:r w:rsidR="000C7E28" w:rsidRPr="004546B0">
        <w:rPr>
          <w:rFonts w:ascii="Times New Roman" w:hAnsi="Times New Roman" w:cs="Times New Roman"/>
          <w:sz w:val="28"/>
          <w:szCs w:val="28"/>
        </w:rPr>
        <w:t>міськ</w:t>
      </w:r>
      <w:r w:rsidR="000C7E28">
        <w:rPr>
          <w:rFonts w:ascii="Times New Roman" w:hAnsi="Times New Roman" w:cs="Times New Roman"/>
          <w:sz w:val="28"/>
          <w:szCs w:val="28"/>
        </w:rPr>
        <w:t>ої</w:t>
      </w:r>
      <w:r w:rsidR="000C7E28" w:rsidRPr="004546B0">
        <w:rPr>
          <w:rFonts w:ascii="Times New Roman" w:hAnsi="Times New Roman" w:cs="Times New Roman"/>
          <w:sz w:val="28"/>
          <w:szCs w:val="28"/>
        </w:rPr>
        <w:t xml:space="preserve"> лікарні</w:t>
      </w:r>
      <w:r w:rsidR="000C7E28">
        <w:rPr>
          <w:rFonts w:ascii="Times New Roman" w:hAnsi="Times New Roman" w:cs="Times New Roman"/>
          <w:sz w:val="28"/>
          <w:szCs w:val="28"/>
        </w:rPr>
        <w:t xml:space="preserve"> за адресою вул. Станіслава </w:t>
      </w:r>
      <w:proofErr w:type="spellStart"/>
      <w:r w:rsidR="000C7E28">
        <w:rPr>
          <w:rFonts w:ascii="Times New Roman" w:hAnsi="Times New Roman" w:cs="Times New Roman"/>
          <w:sz w:val="28"/>
          <w:szCs w:val="28"/>
        </w:rPr>
        <w:t>Прощенка</w:t>
      </w:r>
      <w:proofErr w:type="spellEnd"/>
      <w:r w:rsidR="000C7E28">
        <w:rPr>
          <w:rFonts w:ascii="Times New Roman" w:hAnsi="Times New Roman" w:cs="Times New Roman"/>
          <w:sz w:val="28"/>
          <w:szCs w:val="28"/>
        </w:rPr>
        <w:t xml:space="preserve"> 21</w:t>
      </w:r>
      <w:r w:rsidR="000C7E28" w:rsidRPr="004546B0">
        <w:rPr>
          <w:rFonts w:ascii="Times New Roman" w:hAnsi="Times New Roman" w:cs="Times New Roman"/>
          <w:sz w:val="28"/>
          <w:szCs w:val="28"/>
        </w:rPr>
        <w:t xml:space="preserve"> </w:t>
      </w:r>
      <w:r w:rsidR="000C7E28">
        <w:rPr>
          <w:rFonts w:ascii="Times New Roman" w:hAnsi="Times New Roman" w:cs="Times New Roman"/>
          <w:sz w:val="28"/>
          <w:szCs w:val="28"/>
        </w:rPr>
        <w:t>(коли в</w:t>
      </w:r>
      <w:r w:rsidR="00EB3302">
        <w:rPr>
          <w:rFonts w:ascii="Times New Roman" w:hAnsi="Times New Roman" w:cs="Times New Roman"/>
          <w:sz w:val="28"/>
          <w:szCs w:val="28"/>
        </w:rPr>
        <w:t>ін</w:t>
      </w:r>
      <w:r w:rsidR="000C7E28">
        <w:rPr>
          <w:rFonts w:ascii="Times New Roman" w:hAnsi="Times New Roman" w:cs="Times New Roman"/>
          <w:sz w:val="28"/>
          <w:szCs w:val="28"/>
        </w:rPr>
        <w:t xml:space="preserve"> переста</w:t>
      </w:r>
      <w:r w:rsidR="00EB3302">
        <w:rPr>
          <w:rFonts w:ascii="Times New Roman" w:hAnsi="Times New Roman" w:cs="Times New Roman"/>
          <w:sz w:val="28"/>
          <w:szCs w:val="28"/>
        </w:rPr>
        <w:t>є</w:t>
      </w:r>
      <w:r w:rsidR="000C7E28">
        <w:rPr>
          <w:rFonts w:ascii="Times New Roman" w:hAnsi="Times New Roman" w:cs="Times New Roman"/>
          <w:sz w:val="28"/>
          <w:szCs w:val="28"/>
        </w:rPr>
        <w:t xml:space="preserve"> працювати з технічних причин)</w:t>
      </w:r>
      <w:r w:rsidR="0088364C" w:rsidRPr="00A44A35">
        <w:rPr>
          <w:rFonts w:ascii="Times New Roman" w:hAnsi="Times New Roman" w:cs="Times New Roman"/>
          <w:sz w:val="28"/>
          <w:szCs w:val="28"/>
        </w:rPr>
        <w:t xml:space="preserve"> </w:t>
      </w:r>
      <w:r w:rsidRPr="00A44A35">
        <w:rPr>
          <w:rFonts w:ascii="Times New Roman" w:hAnsi="Times New Roman" w:cs="Times New Roman"/>
          <w:sz w:val="28"/>
          <w:szCs w:val="28"/>
        </w:rPr>
        <w:t xml:space="preserve">та </w:t>
      </w:r>
      <w:r w:rsidR="0088364C" w:rsidRPr="00A44A35">
        <w:rPr>
          <w:rFonts w:ascii="Times New Roman" w:hAnsi="Times New Roman" w:cs="Times New Roman"/>
          <w:sz w:val="28"/>
          <w:szCs w:val="28"/>
        </w:rPr>
        <w:t>будівництв</w:t>
      </w:r>
      <w:r w:rsidR="00AF3DAE">
        <w:rPr>
          <w:rFonts w:ascii="Times New Roman" w:hAnsi="Times New Roman" w:cs="Times New Roman"/>
          <w:sz w:val="28"/>
          <w:szCs w:val="28"/>
        </w:rPr>
        <w:t>а</w:t>
      </w:r>
      <w:r w:rsidR="0088364C" w:rsidRPr="00A44A35">
        <w:rPr>
          <w:rFonts w:ascii="Times New Roman" w:hAnsi="Times New Roman" w:cs="Times New Roman"/>
          <w:sz w:val="28"/>
          <w:szCs w:val="28"/>
        </w:rPr>
        <w:t xml:space="preserve"> </w:t>
      </w:r>
      <w:r w:rsidR="000C7E28">
        <w:rPr>
          <w:rFonts w:ascii="Times New Roman" w:hAnsi="Times New Roman" w:cs="Times New Roman"/>
          <w:sz w:val="28"/>
          <w:szCs w:val="28"/>
        </w:rPr>
        <w:t>зовнішнього</w:t>
      </w:r>
      <w:r w:rsidR="0088364C" w:rsidRPr="00A44A35">
        <w:rPr>
          <w:rFonts w:ascii="Times New Roman" w:hAnsi="Times New Roman" w:cs="Times New Roman"/>
          <w:sz w:val="28"/>
          <w:szCs w:val="28"/>
        </w:rPr>
        <w:t xml:space="preserve"> ліфта в травматологічному відділенні шляхом прибудови додаткової технічної будівлі. </w:t>
      </w:r>
    </w:p>
    <w:p w14:paraId="54505FD4" w14:textId="14FE55E1" w:rsidR="00AC56F6" w:rsidRDefault="00AC56F6" w:rsidP="00AC56F6">
      <w:pPr>
        <w:spacing w:after="0" w:line="240" w:lineRule="auto"/>
        <w:jc w:val="both"/>
        <w:rPr>
          <w:rFonts w:ascii="Times New Roman" w:hAnsi="Times New Roman" w:cs="Times New Roman"/>
          <w:sz w:val="28"/>
          <w:szCs w:val="28"/>
        </w:rPr>
      </w:pPr>
    </w:p>
    <w:p w14:paraId="28EB3187" w14:textId="77777777" w:rsidR="005479C4" w:rsidRDefault="005479C4" w:rsidP="00AC56F6">
      <w:pPr>
        <w:spacing w:after="0" w:line="240" w:lineRule="auto"/>
        <w:jc w:val="both"/>
        <w:rPr>
          <w:rFonts w:ascii="Times New Roman" w:hAnsi="Times New Roman" w:cs="Times New Roman"/>
          <w:sz w:val="28"/>
          <w:szCs w:val="28"/>
        </w:rPr>
      </w:pPr>
    </w:p>
    <w:p w14:paraId="682FC690" w14:textId="77777777" w:rsidR="0088364C" w:rsidRDefault="0088364C">
      <w:pPr>
        <w:spacing w:after="0" w:line="240" w:lineRule="auto"/>
        <w:jc w:val="both"/>
        <w:rPr>
          <w:rFonts w:ascii="Times New Roman" w:hAnsi="Times New Roman" w:cs="Times New Roman"/>
          <w:sz w:val="28"/>
          <w:szCs w:val="28"/>
        </w:rPr>
      </w:pPr>
      <w:r w:rsidRPr="00B42E95">
        <w:rPr>
          <w:rFonts w:ascii="Times New Roman" w:eastAsia="Times New Roman" w:hAnsi="Times New Roman" w:cs="Times New Roman"/>
          <w:b/>
          <w:color w:val="000000"/>
          <w:sz w:val="28"/>
          <w:szCs w:val="28"/>
          <w:shd w:val="clear" w:color="auto" w:fill="FFFFFF"/>
          <w:lang w:eastAsia="ru-RU"/>
        </w:rPr>
        <w:t>ВИРІШИЛИ</w:t>
      </w:r>
      <w:r w:rsidRPr="00B42E95">
        <w:rPr>
          <w:rFonts w:ascii="Times New Roman" w:eastAsia="Times New Roman" w:hAnsi="Times New Roman" w:cs="Times New Roman"/>
          <w:color w:val="000000"/>
          <w:sz w:val="28"/>
          <w:szCs w:val="28"/>
          <w:shd w:val="clear" w:color="auto" w:fill="FFFFFF"/>
          <w:lang w:eastAsia="ru-RU"/>
        </w:rPr>
        <w:t>:</w:t>
      </w:r>
      <w:r w:rsidRPr="0088364C">
        <w:rPr>
          <w:rFonts w:ascii="Times New Roman" w:hAnsi="Times New Roman" w:cs="Times New Roman"/>
          <w:sz w:val="28"/>
          <w:szCs w:val="28"/>
        </w:rPr>
        <w:t xml:space="preserve"> рекомендувати міському голові  Кодолі О.М. вишукати можливість</w:t>
      </w:r>
      <w:r>
        <w:rPr>
          <w:rFonts w:ascii="Times New Roman" w:hAnsi="Times New Roman" w:cs="Times New Roman"/>
          <w:sz w:val="28"/>
          <w:szCs w:val="28"/>
        </w:rPr>
        <w:t>:</w:t>
      </w:r>
    </w:p>
    <w:p w14:paraId="5958FE19" w14:textId="24136FEC" w:rsidR="0088364C" w:rsidRPr="00A44A35" w:rsidRDefault="0088364C" w:rsidP="00A44A35">
      <w:pPr>
        <w:pStyle w:val="a8"/>
        <w:numPr>
          <w:ilvl w:val="0"/>
          <w:numId w:val="13"/>
        </w:numPr>
        <w:spacing w:after="0" w:line="240" w:lineRule="auto"/>
        <w:jc w:val="both"/>
        <w:rPr>
          <w:rFonts w:ascii="Times New Roman" w:hAnsi="Times New Roman" w:cs="Times New Roman"/>
          <w:sz w:val="28"/>
          <w:szCs w:val="28"/>
        </w:rPr>
      </w:pPr>
      <w:r w:rsidRPr="0088364C">
        <w:rPr>
          <w:rFonts w:ascii="Times New Roman" w:hAnsi="Times New Roman" w:cs="Times New Roman"/>
          <w:sz w:val="28"/>
          <w:szCs w:val="28"/>
        </w:rPr>
        <w:t xml:space="preserve">забезпечення </w:t>
      </w:r>
      <w:r w:rsidR="00A44A35">
        <w:rPr>
          <w:rFonts w:ascii="Times New Roman" w:hAnsi="Times New Roman" w:cs="Times New Roman"/>
          <w:sz w:val="28"/>
          <w:szCs w:val="28"/>
        </w:rPr>
        <w:t xml:space="preserve">швидкого </w:t>
      </w:r>
      <w:r w:rsidR="00A44A35" w:rsidRPr="004546B0">
        <w:rPr>
          <w:rFonts w:ascii="Times New Roman" w:hAnsi="Times New Roman" w:cs="Times New Roman"/>
          <w:sz w:val="28"/>
          <w:szCs w:val="28"/>
        </w:rPr>
        <w:t>ремонту ліфт</w:t>
      </w:r>
      <w:r w:rsidR="00EB3302">
        <w:rPr>
          <w:rFonts w:ascii="Times New Roman" w:hAnsi="Times New Roman" w:cs="Times New Roman"/>
          <w:sz w:val="28"/>
          <w:szCs w:val="28"/>
        </w:rPr>
        <w:t>у</w:t>
      </w:r>
      <w:r w:rsidR="00A44A35">
        <w:rPr>
          <w:rFonts w:ascii="Times New Roman" w:hAnsi="Times New Roman" w:cs="Times New Roman"/>
          <w:sz w:val="28"/>
          <w:szCs w:val="28"/>
        </w:rPr>
        <w:t xml:space="preserve"> в головному </w:t>
      </w:r>
      <w:r w:rsidR="00A44A35" w:rsidRPr="004546B0">
        <w:rPr>
          <w:rFonts w:ascii="Times New Roman" w:hAnsi="Times New Roman" w:cs="Times New Roman"/>
          <w:sz w:val="28"/>
          <w:szCs w:val="28"/>
        </w:rPr>
        <w:t xml:space="preserve"> корпусі</w:t>
      </w:r>
      <w:r w:rsidR="00A44A35">
        <w:rPr>
          <w:rFonts w:ascii="Times New Roman" w:hAnsi="Times New Roman" w:cs="Times New Roman"/>
          <w:sz w:val="28"/>
          <w:szCs w:val="28"/>
        </w:rPr>
        <w:t xml:space="preserve"> </w:t>
      </w:r>
      <w:r w:rsidR="00A44A35" w:rsidRPr="004546B0">
        <w:rPr>
          <w:rFonts w:ascii="Times New Roman" w:hAnsi="Times New Roman" w:cs="Times New Roman"/>
          <w:sz w:val="28"/>
          <w:szCs w:val="28"/>
        </w:rPr>
        <w:t>міськ</w:t>
      </w:r>
      <w:r w:rsidR="00A44A35">
        <w:rPr>
          <w:rFonts w:ascii="Times New Roman" w:hAnsi="Times New Roman" w:cs="Times New Roman"/>
          <w:sz w:val="28"/>
          <w:szCs w:val="28"/>
        </w:rPr>
        <w:t>ої</w:t>
      </w:r>
      <w:r w:rsidR="00A44A35" w:rsidRPr="004546B0">
        <w:rPr>
          <w:rFonts w:ascii="Times New Roman" w:hAnsi="Times New Roman" w:cs="Times New Roman"/>
          <w:sz w:val="28"/>
          <w:szCs w:val="28"/>
        </w:rPr>
        <w:t xml:space="preserve"> лікарні</w:t>
      </w:r>
      <w:r w:rsidR="00A44A35">
        <w:rPr>
          <w:rFonts w:ascii="Times New Roman" w:hAnsi="Times New Roman" w:cs="Times New Roman"/>
          <w:sz w:val="28"/>
          <w:szCs w:val="28"/>
        </w:rPr>
        <w:t xml:space="preserve"> за адресою вул. Станіслава </w:t>
      </w:r>
      <w:proofErr w:type="spellStart"/>
      <w:r w:rsidR="00A44A35">
        <w:rPr>
          <w:rFonts w:ascii="Times New Roman" w:hAnsi="Times New Roman" w:cs="Times New Roman"/>
          <w:sz w:val="28"/>
          <w:szCs w:val="28"/>
        </w:rPr>
        <w:t>Прощенка</w:t>
      </w:r>
      <w:proofErr w:type="spellEnd"/>
      <w:r w:rsidR="00A44A35">
        <w:rPr>
          <w:rFonts w:ascii="Times New Roman" w:hAnsi="Times New Roman" w:cs="Times New Roman"/>
          <w:sz w:val="28"/>
          <w:szCs w:val="28"/>
        </w:rPr>
        <w:t xml:space="preserve"> 21</w:t>
      </w:r>
      <w:r w:rsidR="00A44A35" w:rsidRPr="004546B0">
        <w:rPr>
          <w:rFonts w:ascii="Times New Roman" w:hAnsi="Times New Roman" w:cs="Times New Roman"/>
          <w:sz w:val="28"/>
          <w:szCs w:val="28"/>
        </w:rPr>
        <w:t xml:space="preserve"> </w:t>
      </w:r>
      <w:r w:rsidR="00A44A35">
        <w:rPr>
          <w:rFonts w:ascii="Times New Roman" w:hAnsi="Times New Roman" w:cs="Times New Roman"/>
          <w:sz w:val="28"/>
          <w:szCs w:val="28"/>
        </w:rPr>
        <w:t>(коли в</w:t>
      </w:r>
      <w:r w:rsidR="00EB3302">
        <w:rPr>
          <w:rFonts w:ascii="Times New Roman" w:hAnsi="Times New Roman" w:cs="Times New Roman"/>
          <w:sz w:val="28"/>
          <w:szCs w:val="28"/>
        </w:rPr>
        <w:t xml:space="preserve">ін </w:t>
      </w:r>
      <w:r w:rsidR="00A44A35">
        <w:rPr>
          <w:rFonts w:ascii="Times New Roman" w:hAnsi="Times New Roman" w:cs="Times New Roman"/>
          <w:sz w:val="28"/>
          <w:szCs w:val="28"/>
        </w:rPr>
        <w:t>переста</w:t>
      </w:r>
      <w:r w:rsidR="00EB3302">
        <w:rPr>
          <w:rFonts w:ascii="Times New Roman" w:hAnsi="Times New Roman" w:cs="Times New Roman"/>
          <w:sz w:val="28"/>
          <w:szCs w:val="28"/>
        </w:rPr>
        <w:t>є</w:t>
      </w:r>
      <w:r w:rsidR="00A44A35">
        <w:rPr>
          <w:rFonts w:ascii="Times New Roman" w:hAnsi="Times New Roman" w:cs="Times New Roman"/>
          <w:sz w:val="28"/>
          <w:szCs w:val="28"/>
        </w:rPr>
        <w:t xml:space="preserve"> працювати з технічних причин)</w:t>
      </w:r>
      <w:r w:rsidRPr="00A44A35">
        <w:rPr>
          <w:rFonts w:ascii="Times New Roman" w:hAnsi="Times New Roman" w:cs="Times New Roman"/>
          <w:sz w:val="28"/>
          <w:szCs w:val="28"/>
        </w:rPr>
        <w:t>;</w:t>
      </w:r>
    </w:p>
    <w:p w14:paraId="56C74272" w14:textId="2AECA209" w:rsidR="00EC62EB" w:rsidRPr="0088364C" w:rsidRDefault="0088364C" w:rsidP="0088364C">
      <w:pPr>
        <w:pStyle w:val="a8"/>
        <w:numPr>
          <w:ilvl w:val="0"/>
          <w:numId w:val="13"/>
        </w:numPr>
        <w:spacing w:after="0" w:line="240" w:lineRule="auto"/>
        <w:jc w:val="both"/>
        <w:rPr>
          <w:rFonts w:ascii="Times New Roman" w:hAnsi="Times New Roman" w:cs="Times New Roman"/>
          <w:b/>
          <w:sz w:val="28"/>
          <w:szCs w:val="28"/>
        </w:rPr>
      </w:pPr>
      <w:r w:rsidRPr="0088364C">
        <w:rPr>
          <w:rFonts w:ascii="Times New Roman" w:hAnsi="Times New Roman" w:cs="Times New Roman"/>
          <w:sz w:val="28"/>
          <w:szCs w:val="28"/>
        </w:rPr>
        <w:t>будівництв</w:t>
      </w:r>
      <w:r>
        <w:rPr>
          <w:rFonts w:ascii="Times New Roman" w:hAnsi="Times New Roman" w:cs="Times New Roman"/>
          <w:sz w:val="28"/>
          <w:szCs w:val="28"/>
        </w:rPr>
        <w:t>а</w:t>
      </w:r>
      <w:r w:rsidRPr="0088364C">
        <w:rPr>
          <w:rFonts w:ascii="Times New Roman" w:hAnsi="Times New Roman" w:cs="Times New Roman"/>
          <w:sz w:val="28"/>
          <w:szCs w:val="28"/>
        </w:rPr>
        <w:t xml:space="preserve"> </w:t>
      </w:r>
      <w:r w:rsidR="00A44A35">
        <w:rPr>
          <w:rFonts w:ascii="Times New Roman" w:hAnsi="Times New Roman" w:cs="Times New Roman"/>
          <w:sz w:val="28"/>
          <w:szCs w:val="28"/>
        </w:rPr>
        <w:t>зовнішнього</w:t>
      </w:r>
      <w:r w:rsidRPr="0088364C">
        <w:rPr>
          <w:rFonts w:ascii="Times New Roman" w:hAnsi="Times New Roman" w:cs="Times New Roman"/>
          <w:sz w:val="28"/>
          <w:szCs w:val="28"/>
        </w:rPr>
        <w:t xml:space="preserve"> ліфта в травматологічному відділенні шляхом прибудови додаткової технічної будівлі.</w:t>
      </w:r>
    </w:p>
    <w:p w14:paraId="00B9F47F" w14:textId="77777777" w:rsidR="0088364C" w:rsidRDefault="0088364C" w:rsidP="0088364C">
      <w:pPr>
        <w:spacing w:after="0" w:line="240" w:lineRule="auto"/>
        <w:jc w:val="both"/>
        <w:rPr>
          <w:rFonts w:ascii="Times New Roman" w:hAnsi="Times New Roman" w:cs="Times New Roman"/>
          <w:b/>
          <w:sz w:val="28"/>
          <w:szCs w:val="28"/>
        </w:rPr>
      </w:pPr>
    </w:p>
    <w:p w14:paraId="1CEBFA2D" w14:textId="77777777" w:rsidR="0088364C" w:rsidRDefault="0088364C" w:rsidP="0088364C">
      <w:pPr>
        <w:spacing w:after="0" w:line="240" w:lineRule="auto"/>
        <w:jc w:val="both"/>
        <w:rPr>
          <w:rFonts w:ascii="Times New Roman" w:hAnsi="Times New Roman" w:cs="Times New Roman"/>
          <w:b/>
          <w:sz w:val="28"/>
          <w:szCs w:val="28"/>
        </w:rPr>
      </w:pPr>
    </w:p>
    <w:p w14:paraId="0C3A2BD3" w14:textId="77777777" w:rsidR="0088364C" w:rsidRDefault="0088364C" w:rsidP="0088364C">
      <w:pPr>
        <w:spacing w:after="0" w:line="240" w:lineRule="auto"/>
        <w:jc w:val="both"/>
        <w:rPr>
          <w:rFonts w:ascii="Times New Roman" w:hAnsi="Times New Roman" w:cs="Times New Roman"/>
          <w:b/>
          <w:sz w:val="28"/>
          <w:szCs w:val="28"/>
        </w:rPr>
      </w:pPr>
    </w:p>
    <w:p w14:paraId="311555E4" w14:textId="77777777" w:rsidR="0088364C" w:rsidRDefault="0088364C" w:rsidP="0088364C">
      <w:pPr>
        <w:spacing w:after="0" w:line="240" w:lineRule="auto"/>
        <w:jc w:val="both"/>
        <w:rPr>
          <w:rFonts w:ascii="Times New Roman" w:hAnsi="Times New Roman" w:cs="Times New Roman"/>
          <w:b/>
          <w:sz w:val="28"/>
          <w:szCs w:val="28"/>
        </w:rPr>
      </w:pPr>
    </w:p>
    <w:p w14:paraId="28E69338" w14:textId="77777777" w:rsidR="0088364C" w:rsidRDefault="0088364C" w:rsidP="0088364C">
      <w:pPr>
        <w:spacing w:after="0" w:line="240" w:lineRule="auto"/>
        <w:jc w:val="both"/>
        <w:rPr>
          <w:rFonts w:ascii="Times New Roman" w:hAnsi="Times New Roman" w:cs="Times New Roman"/>
          <w:b/>
          <w:sz w:val="28"/>
          <w:szCs w:val="28"/>
        </w:rPr>
      </w:pPr>
    </w:p>
    <w:p w14:paraId="1B708631" w14:textId="77777777" w:rsidR="0088364C" w:rsidRPr="0088364C" w:rsidRDefault="0088364C" w:rsidP="0088364C">
      <w:pPr>
        <w:spacing w:after="0" w:line="240" w:lineRule="auto"/>
        <w:jc w:val="both"/>
        <w:rPr>
          <w:rFonts w:ascii="Times New Roman" w:hAnsi="Times New Roman" w:cs="Times New Roman"/>
          <w:b/>
          <w:sz w:val="28"/>
          <w:szCs w:val="28"/>
        </w:rPr>
      </w:pPr>
    </w:p>
    <w:p w14:paraId="354CF697" w14:textId="77777777" w:rsidR="00EC62EB" w:rsidRPr="00B42E95" w:rsidRDefault="00EC62EB">
      <w:pPr>
        <w:pStyle w:val="a8"/>
        <w:spacing w:after="0" w:line="240" w:lineRule="auto"/>
        <w:jc w:val="both"/>
        <w:rPr>
          <w:rFonts w:ascii="Times New Roman" w:hAnsi="Times New Roman" w:cs="Times New Roman"/>
          <w:b/>
          <w:sz w:val="28"/>
          <w:szCs w:val="28"/>
        </w:rPr>
      </w:pPr>
    </w:p>
    <w:p w14:paraId="649CDD43" w14:textId="75C9CCB0" w:rsidR="00EC62EB" w:rsidRPr="00B42E95" w:rsidRDefault="00FD499A">
      <w:pPr>
        <w:pStyle w:val="a8"/>
        <w:ind w:hanging="720"/>
        <w:rPr>
          <w:rFonts w:ascii="Times New Roman" w:hAnsi="Times New Roman" w:cs="Times New Roman"/>
          <w:sz w:val="28"/>
          <w:szCs w:val="28"/>
        </w:rPr>
      </w:pPr>
      <w:r w:rsidRPr="00B42E95">
        <w:rPr>
          <w:rFonts w:ascii="Times New Roman" w:hAnsi="Times New Roman" w:cs="Times New Roman"/>
          <w:sz w:val="28"/>
          <w:szCs w:val="28"/>
        </w:rPr>
        <w:t>Голов</w:t>
      </w:r>
      <w:r w:rsidR="003E2C27" w:rsidRPr="00B42E95">
        <w:rPr>
          <w:rFonts w:ascii="Times New Roman" w:hAnsi="Times New Roman" w:cs="Times New Roman"/>
          <w:sz w:val="28"/>
          <w:szCs w:val="28"/>
        </w:rPr>
        <w:t>уючий на</w:t>
      </w:r>
      <w:r w:rsidRPr="00B42E95">
        <w:rPr>
          <w:rFonts w:ascii="Times New Roman" w:hAnsi="Times New Roman" w:cs="Times New Roman"/>
          <w:sz w:val="28"/>
          <w:szCs w:val="28"/>
        </w:rPr>
        <w:t xml:space="preserve"> комісії</w:t>
      </w:r>
      <w:r w:rsidRPr="00B42E95">
        <w:rPr>
          <w:rFonts w:ascii="Times New Roman" w:hAnsi="Times New Roman" w:cs="Times New Roman"/>
          <w:sz w:val="28"/>
          <w:szCs w:val="28"/>
        </w:rPr>
        <w:tab/>
      </w:r>
      <w:r w:rsidRPr="00B42E95">
        <w:rPr>
          <w:rFonts w:ascii="Times New Roman" w:hAnsi="Times New Roman" w:cs="Times New Roman"/>
          <w:sz w:val="28"/>
          <w:szCs w:val="28"/>
        </w:rPr>
        <w:tab/>
      </w:r>
      <w:r w:rsidRPr="00B42E95">
        <w:rPr>
          <w:rFonts w:ascii="Times New Roman" w:hAnsi="Times New Roman" w:cs="Times New Roman"/>
          <w:sz w:val="28"/>
          <w:szCs w:val="28"/>
        </w:rPr>
        <w:tab/>
      </w:r>
      <w:r w:rsidRPr="00B42E95">
        <w:rPr>
          <w:rFonts w:ascii="Times New Roman" w:hAnsi="Times New Roman" w:cs="Times New Roman"/>
          <w:sz w:val="28"/>
          <w:szCs w:val="28"/>
        </w:rPr>
        <w:tab/>
      </w:r>
      <w:r w:rsidRPr="00B42E95">
        <w:rPr>
          <w:rFonts w:ascii="Times New Roman" w:hAnsi="Times New Roman" w:cs="Times New Roman"/>
          <w:sz w:val="28"/>
          <w:szCs w:val="28"/>
        </w:rPr>
        <w:tab/>
      </w:r>
      <w:r w:rsidRPr="00B42E95">
        <w:rPr>
          <w:rFonts w:ascii="Times New Roman" w:hAnsi="Times New Roman" w:cs="Times New Roman"/>
          <w:sz w:val="28"/>
          <w:szCs w:val="28"/>
        </w:rPr>
        <w:tab/>
      </w:r>
      <w:r w:rsidRPr="00B42E95">
        <w:rPr>
          <w:rFonts w:ascii="Times New Roman" w:hAnsi="Times New Roman" w:cs="Times New Roman"/>
          <w:sz w:val="28"/>
          <w:szCs w:val="28"/>
        </w:rPr>
        <w:tab/>
        <w:t xml:space="preserve">     </w:t>
      </w:r>
      <w:r w:rsidR="003E2C27" w:rsidRPr="00B42E95">
        <w:rPr>
          <w:rFonts w:ascii="Times New Roman" w:hAnsi="Times New Roman" w:cs="Times New Roman"/>
          <w:sz w:val="28"/>
          <w:szCs w:val="28"/>
        </w:rPr>
        <w:t>Безпалий О.В.</w:t>
      </w:r>
    </w:p>
    <w:p w14:paraId="70E14E72" w14:textId="77777777" w:rsidR="00EC62EB" w:rsidRPr="00B42E95" w:rsidRDefault="00EC62EB">
      <w:pPr>
        <w:pStyle w:val="a8"/>
        <w:rPr>
          <w:rFonts w:ascii="Times New Roman" w:hAnsi="Times New Roman" w:cs="Times New Roman"/>
          <w:sz w:val="28"/>
          <w:szCs w:val="28"/>
        </w:rPr>
      </w:pPr>
    </w:p>
    <w:p w14:paraId="507EC7EA" w14:textId="27A37422" w:rsidR="00860833" w:rsidRDefault="00FD499A">
      <w:pPr>
        <w:rPr>
          <w:rFonts w:ascii="Times New Roman" w:hAnsi="Times New Roman" w:cs="Times New Roman"/>
          <w:sz w:val="28"/>
          <w:szCs w:val="28"/>
        </w:rPr>
      </w:pPr>
      <w:r w:rsidRPr="00B42E95">
        <w:rPr>
          <w:rFonts w:ascii="Times New Roman" w:hAnsi="Times New Roman" w:cs="Times New Roman"/>
          <w:sz w:val="28"/>
          <w:szCs w:val="28"/>
        </w:rPr>
        <w:t>Секретар комісії</w:t>
      </w:r>
      <w:r w:rsidRPr="00B42E95">
        <w:rPr>
          <w:rFonts w:ascii="Times New Roman" w:hAnsi="Times New Roman" w:cs="Times New Roman"/>
          <w:sz w:val="28"/>
          <w:szCs w:val="28"/>
        </w:rPr>
        <w:tab/>
      </w:r>
      <w:r w:rsidRPr="00B42E95">
        <w:rPr>
          <w:rFonts w:ascii="Times New Roman" w:hAnsi="Times New Roman" w:cs="Times New Roman"/>
          <w:sz w:val="28"/>
          <w:szCs w:val="28"/>
        </w:rPr>
        <w:tab/>
      </w:r>
      <w:r w:rsidRPr="00B42E95">
        <w:rPr>
          <w:rFonts w:ascii="Times New Roman" w:hAnsi="Times New Roman" w:cs="Times New Roman"/>
          <w:sz w:val="28"/>
          <w:szCs w:val="28"/>
        </w:rPr>
        <w:tab/>
      </w:r>
      <w:r w:rsidRPr="00B42E95">
        <w:rPr>
          <w:rFonts w:ascii="Times New Roman" w:hAnsi="Times New Roman" w:cs="Times New Roman"/>
          <w:sz w:val="28"/>
          <w:szCs w:val="28"/>
        </w:rPr>
        <w:tab/>
      </w:r>
      <w:r w:rsidR="00860833" w:rsidRPr="00B42E95">
        <w:rPr>
          <w:rFonts w:ascii="Times New Roman" w:hAnsi="Times New Roman" w:cs="Times New Roman"/>
          <w:sz w:val="28"/>
          <w:szCs w:val="28"/>
        </w:rPr>
        <w:t xml:space="preserve">   </w:t>
      </w:r>
      <w:r w:rsidR="00860833">
        <w:rPr>
          <w:rFonts w:ascii="Times New Roman" w:hAnsi="Times New Roman" w:cs="Times New Roman"/>
          <w:sz w:val="28"/>
          <w:szCs w:val="28"/>
        </w:rPr>
        <w:t xml:space="preserve">                                         </w:t>
      </w:r>
      <w:r w:rsidR="00860833" w:rsidRPr="00B42E95">
        <w:rPr>
          <w:rFonts w:ascii="Times New Roman" w:hAnsi="Times New Roman" w:cs="Times New Roman"/>
          <w:sz w:val="28"/>
          <w:szCs w:val="28"/>
        </w:rPr>
        <w:t xml:space="preserve">  </w:t>
      </w:r>
      <w:proofErr w:type="spellStart"/>
      <w:r w:rsidR="00860833" w:rsidRPr="00B42E95">
        <w:rPr>
          <w:rFonts w:ascii="Times New Roman" w:hAnsi="Times New Roman" w:cs="Times New Roman"/>
          <w:sz w:val="28"/>
          <w:szCs w:val="28"/>
        </w:rPr>
        <w:t>Чернишева</w:t>
      </w:r>
      <w:proofErr w:type="spellEnd"/>
      <w:r w:rsidR="00860833" w:rsidRPr="00B42E95">
        <w:rPr>
          <w:rFonts w:ascii="Times New Roman" w:hAnsi="Times New Roman" w:cs="Times New Roman"/>
          <w:sz w:val="28"/>
          <w:szCs w:val="28"/>
        </w:rPr>
        <w:t xml:space="preserve"> Л.О.</w:t>
      </w:r>
      <w:r w:rsidRPr="00B42E95">
        <w:rPr>
          <w:rFonts w:ascii="Times New Roman" w:hAnsi="Times New Roman" w:cs="Times New Roman"/>
          <w:sz w:val="28"/>
          <w:szCs w:val="28"/>
        </w:rPr>
        <w:tab/>
      </w:r>
    </w:p>
    <w:p w14:paraId="6086D7D1" w14:textId="77777777" w:rsidR="00860833" w:rsidRDefault="00860833">
      <w:pPr>
        <w:rPr>
          <w:rFonts w:ascii="Times New Roman" w:hAnsi="Times New Roman" w:cs="Times New Roman"/>
          <w:sz w:val="28"/>
          <w:szCs w:val="28"/>
        </w:rPr>
      </w:pPr>
    </w:p>
    <w:p w14:paraId="4C0B9284" w14:textId="77777777" w:rsidR="00860833" w:rsidRDefault="00860833">
      <w:pPr>
        <w:rPr>
          <w:rFonts w:ascii="Times New Roman" w:hAnsi="Times New Roman" w:cs="Times New Roman"/>
          <w:sz w:val="28"/>
          <w:szCs w:val="28"/>
        </w:rPr>
      </w:pPr>
    </w:p>
    <w:p w14:paraId="7C9D32F9" w14:textId="77777777" w:rsidR="00860833" w:rsidRDefault="00860833">
      <w:pPr>
        <w:rPr>
          <w:rFonts w:ascii="Times New Roman" w:hAnsi="Times New Roman" w:cs="Times New Roman"/>
          <w:sz w:val="28"/>
          <w:szCs w:val="28"/>
        </w:rPr>
      </w:pPr>
    </w:p>
    <w:p w14:paraId="0E8B55F7" w14:textId="23E94194" w:rsidR="00EC62EB" w:rsidRPr="00B42E95" w:rsidRDefault="00EC62EB">
      <w:pPr>
        <w:rPr>
          <w:rFonts w:ascii="Times New Roman" w:hAnsi="Times New Roman" w:cs="Times New Roman"/>
          <w:sz w:val="28"/>
          <w:szCs w:val="28"/>
        </w:rPr>
      </w:pPr>
    </w:p>
    <w:sectPr w:rsidR="00EC62EB" w:rsidRPr="00B42E95">
      <w:pgSz w:w="11906" w:h="16838"/>
      <w:pgMar w:top="1008" w:right="850"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2C179" w14:textId="77777777" w:rsidR="00CB3CD7" w:rsidRDefault="00CB3CD7">
      <w:pPr>
        <w:spacing w:line="240" w:lineRule="auto"/>
      </w:pPr>
      <w:r>
        <w:separator/>
      </w:r>
    </w:p>
  </w:endnote>
  <w:endnote w:type="continuationSeparator" w:id="0">
    <w:p w14:paraId="1ED62F7F" w14:textId="77777777" w:rsidR="00CB3CD7" w:rsidRDefault="00CB3C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2BFF4" w14:textId="77777777" w:rsidR="00CB3CD7" w:rsidRDefault="00CB3CD7">
      <w:pPr>
        <w:spacing w:after="0"/>
      </w:pPr>
      <w:r>
        <w:separator/>
      </w:r>
    </w:p>
  </w:footnote>
  <w:footnote w:type="continuationSeparator" w:id="0">
    <w:p w14:paraId="775C1CD8" w14:textId="77777777" w:rsidR="00CB3CD7" w:rsidRDefault="00CB3C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0084"/>
    <w:multiLevelType w:val="multilevel"/>
    <w:tmpl w:val="31DC402E"/>
    <w:lvl w:ilvl="0">
      <w:start w:val="1"/>
      <w:numFmt w:val="decimal"/>
      <w:lvlText w:val="%1."/>
      <w:lvlJc w:val="left"/>
      <w:pPr>
        <w:ind w:left="644"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1D65A4"/>
    <w:multiLevelType w:val="multilevel"/>
    <w:tmpl w:val="221D65A4"/>
    <w:lvl w:ilvl="0">
      <w:start w:val="1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176F70"/>
    <w:multiLevelType w:val="hybridMultilevel"/>
    <w:tmpl w:val="032CEDFE"/>
    <w:lvl w:ilvl="0" w:tplc="215C46B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C86574"/>
    <w:multiLevelType w:val="multilevel"/>
    <w:tmpl w:val="31DC402E"/>
    <w:lvl w:ilvl="0">
      <w:start w:val="1"/>
      <w:numFmt w:val="decimal"/>
      <w:lvlText w:val="%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0F0F7F"/>
    <w:multiLevelType w:val="multilevel"/>
    <w:tmpl w:val="280F0F7F"/>
    <w:lvl w:ilvl="0">
      <w:start w:val="14"/>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E24815"/>
    <w:multiLevelType w:val="multilevel"/>
    <w:tmpl w:val="31DC402E"/>
    <w:lvl w:ilvl="0">
      <w:start w:val="1"/>
      <w:numFmt w:val="decimal"/>
      <w:lvlText w:val="%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7F1BC8"/>
    <w:multiLevelType w:val="multilevel"/>
    <w:tmpl w:val="31DC402E"/>
    <w:lvl w:ilvl="0">
      <w:start w:val="1"/>
      <w:numFmt w:val="decimal"/>
      <w:lvlText w:val="%1."/>
      <w:lvlJc w:val="left"/>
      <w:pPr>
        <w:ind w:left="644"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383988"/>
    <w:multiLevelType w:val="multilevel"/>
    <w:tmpl w:val="3A383988"/>
    <w:lvl w:ilvl="0">
      <w:start w:val="23"/>
      <w:numFmt w:val="bullet"/>
      <w:lvlText w:val="–"/>
      <w:lvlJc w:val="left"/>
      <w:pPr>
        <w:ind w:left="720" w:hanging="360"/>
      </w:pPr>
      <w:rPr>
        <w:rFonts w:ascii="Times New Roman" w:eastAsiaTheme="minorEastAsia"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E354B4A"/>
    <w:multiLevelType w:val="multilevel"/>
    <w:tmpl w:val="31DC402E"/>
    <w:lvl w:ilvl="0">
      <w:start w:val="1"/>
      <w:numFmt w:val="decimal"/>
      <w:lvlText w:val="%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ED538F"/>
    <w:multiLevelType w:val="multilevel"/>
    <w:tmpl w:val="45ED538F"/>
    <w:lvl w:ilvl="0">
      <w:start w:val="1"/>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5166E4"/>
    <w:multiLevelType w:val="multilevel"/>
    <w:tmpl w:val="31DC402E"/>
    <w:lvl w:ilvl="0">
      <w:start w:val="1"/>
      <w:numFmt w:val="decimal"/>
      <w:lvlText w:val="%1."/>
      <w:lvlJc w:val="left"/>
      <w:pPr>
        <w:ind w:left="644"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9F56D3"/>
    <w:multiLevelType w:val="multilevel"/>
    <w:tmpl w:val="5E9F56D3"/>
    <w:lvl w:ilvl="0">
      <w:start w:val="1"/>
      <w:numFmt w:val="decimal"/>
      <w:lvlText w:val="%1."/>
      <w:lvlJc w:val="left"/>
      <w:pPr>
        <w:tabs>
          <w:tab w:val="left" w:pos="1287"/>
        </w:tabs>
        <w:ind w:left="1287" w:hanging="360"/>
      </w:pPr>
      <w:rPr>
        <w:rFonts w:cs="Times New Roman"/>
      </w:rPr>
    </w:lvl>
    <w:lvl w:ilvl="1">
      <w:start w:val="1"/>
      <w:numFmt w:val="lowerLetter"/>
      <w:lvlText w:val="%2."/>
      <w:lvlJc w:val="left"/>
      <w:pPr>
        <w:tabs>
          <w:tab w:val="left" w:pos="2007"/>
        </w:tabs>
        <w:ind w:left="2007" w:hanging="360"/>
      </w:pPr>
      <w:rPr>
        <w:rFonts w:cs="Times New Roman"/>
      </w:rPr>
    </w:lvl>
    <w:lvl w:ilvl="2">
      <w:start w:val="1"/>
      <w:numFmt w:val="lowerRoman"/>
      <w:lvlText w:val="%3."/>
      <w:lvlJc w:val="right"/>
      <w:pPr>
        <w:tabs>
          <w:tab w:val="left" w:pos="2727"/>
        </w:tabs>
        <w:ind w:left="2727" w:hanging="180"/>
      </w:pPr>
      <w:rPr>
        <w:rFonts w:cs="Times New Roman"/>
      </w:rPr>
    </w:lvl>
    <w:lvl w:ilvl="3">
      <w:start w:val="1"/>
      <w:numFmt w:val="decimal"/>
      <w:lvlText w:val="%4."/>
      <w:lvlJc w:val="left"/>
      <w:pPr>
        <w:tabs>
          <w:tab w:val="left" w:pos="3447"/>
        </w:tabs>
        <w:ind w:left="3447" w:hanging="360"/>
      </w:pPr>
      <w:rPr>
        <w:rFonts w:cs="Times New Roman"/>
      </w:rPr>
    </w:lvl>
    <w:lvl w:ilvl="4">
      <w:start w:val="1"/>
      <w:numFmt w:val="lowerLetter"/>
      <w:lvlText w:val="%5."/>
      <w:lvlJc w:val="left"/>
      <w:pPr>
        <w:tabs>
          <w:tab w:val="left" w:pos="4167"/>
        </w:tabs>
        <w:ind w:left="4167" w:hanging="360"/>
      </w:pPr>
      <w:rPr>
        <w:rFonts w:cs="Times New Roman"/>
      </w:rPr>
    </w:lvl>
    <w:lvl w:ilvl="5">
      <w:start w:val="1"/>
      <w:numFmt w:val="lowerRoman"/>
      <w:lvlText w:val="%6."/>
      <w:lvlJc w:val="right"/>
      <w:pPr>
        <w:tabs>
          <w:tab w:val="left" w:pos="4887"/>
        </w:tabs>
        <w:ind w:left="4887" w:hanging="180"/>
      </w:pPr>
      <w:rPr>
        <w:rFonts w:cs="Times New Roman"/>
      </w:rPr>
    </w:lvl>
    <w:lvl w:ilvl="6">
      <w:start w:val="1"/>
      <w:numFmt w:val="decimal"/>
      <w:lvlText w:val="%7."/>
      <w:lvlJc w:val="left"/>
      <w:pPr>
        <w:tabs>
          <w:tab w:val="left" w:pos="5607"/>
        </w:tabs>
        <w:ind w:left="5607" w:hanging="360"/>
      </w:pPr>
      <w:rPr>
        <w:rFonts w:cs="Times New Roman"/>
      </w:rPr>
    </w:lvl>
    <w:lvl w:ilvl="7">
      <w:start w:val="1"/>
      <w:numFmt w:val="lowerLetter"/>
      <w:lvlText w:val="%8."/>
      <w:lvlJc w:val="left"/>
      <w:pPr>
        <w:tabs>
          <w:tab w:val="left" w:pos="6327"/>
        </w:tabs>
        <w:ind w:left="6327" w:hanging="360"/>
      </w:pPr>
      <w:rPr>
        <w:rFonts w:cs="Times New Roman"/>
      </w:rPr>
    </w:lvl>
    <w:lvl w:ilvl="8">
      <w:start w:val="1"/>
      <w:numFmt w:val="lowerRoman"/>
      <w:lvlText w:val="%9."/>
      <w:lvlJc w:val="right"/>
      <w:pPr>
        <w:tabs>
          <w:tab w:val="left" w:pos="7047"/>
        </w:tabs>
        <w:ind w:left="7047" w:hanging="180"/>
      </w:pPr>
      <w:rPr>
        <w:rFonts w:cs="Times New Roman"/>
      </w:rPr>
    </w:lvl>
  </w:abstractNum>
  <w:abstractNum w:abstractNumId="12" w15:restartNumberingAfterBreak="0">
    <w:nsid w:val="7469277B"/>
    <w:multiLevelType w:val="multilevel"/>
    <w:tmpl w:val="31DC402E"/>
    <w:lvl w:ilvl="0">
      <w:start w:val="1"/>
      <w:numFmt w:val="decimal"/>
      <w:lvlText w:val="%1."/>
      <w:lvlJc w:val="left"/>
      <w:pPr>
        <w:ind w:left="644"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8203820">
    <w:abstractNumId w:val="3"/>
  </w:num>
  <w:num w:numId="2" w16cid:durableId="1574579609">
    <w:abstractNumId w:val="7"/>
  </w:num>
  <w:num w:numId="3" w16cid:durableId="229776098">
    <w:abstractNumId w:val="1"/>
  </w:num>
  <w:num w:numId="4" w16cid:durableId="1839616334">
    <w:abstractNumId w:val="4"/>
  </w:num>
  <w:num w:numId="5" w16cid:durableId="1201279778">
    <w:abstractNumId w:val="12"/>
  </w:num>
  <w:num w:numId="6" w16cid:durableId="166792748">
    <w:abstractNumId w:val="10"/>
  </w:num>
  <w:num w:numId="7" w16cid:durableId="217325628">
    <w:abstractNumId w:val="6"/>
  </w:num>
  <w:num w:numId="8" w16cid:durableId="1216426080">
    <w:abstractNumId w:val="9"/>
  </w:num>
  <w:num w:numId="9" w16cid:durableId="677003784">
    <w:abstractNumId w:val="11"/>
  </w:num>
  <w:num w:numId="10" w16cid:durableId="1682391638">
    <w:abstractNumId w:val="0"/>
  </w:num>
  <w:num w:numId="11" w16cid:durableId="263611557">
    <w:abstractNumId w:val="5"/>
  </w:num>
  <w:num w:numId="12" w16cid:durableId="616177761">
    <w:abstractNumId w:val="8"/>
  </w:num>
  <w:num w:numId="13" w16cid:durableId="682710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7D"/>
    <w:rsid w:val="000001C4"/>
    <w:rsid w:val="0000157E"/>
    <w:rsid w:val="00002DAD"/>
    <w:rsid w:val="00003EAC"/>
    <w:rsid w:val="00005A3D"/>
    <w:rsid w:val="00007A2B"/>
    <w:rsid w:val="00007B22"/>
    <w:rsid w:val="00010A82"/>
    <w:rsid w:val="0001197E"/>
    <w:rsid w:val="00011F3B"/>
    <w:rsid w:val="00014E0C"/>
    <w:rsid w:val="00014E71"/>
    <w:rsid w:val="0002311D"/>
    <w:rsid w:val="000231EB"/>
    <w:rsid w:val="0002589C"/>
    <w:rsid w:val="000258E3"/>
    <w:rsid w:val="000264F1"/>
    <w:rsid w:val="0002660F"/>
    <w:rsid w:val="00026B1B"/>
    <w:rsid w:val="00030AC9"/>
    <w:rsid w:val="0003327F"/>
    <w:rsid w:val="00033288"/>
    <w:rsid w:val="000334E0"/>
    <w:rsid w:val="00033B87"/>
    <w:rsid w:val="00034593"/>
    <w:rsid w:val="00034F80"/>
    <w:rsid w:val="00035C14"/>
    <w:rsid w:val="000360F2"/>
    <w:rsid w:val="00037BB4"/>
    <w:rsid w:val="0004053F"/>
    <w:rsid w:val="00040AE6"/>
    <w:rsid w:val="00042054"/>
    <w:rsid w:val="00042A0A"/>
    <w:rsid w:val="0004534E"/>
    <w:rsid w:val="000453D8"/>
    <w:rsid w:val="00051C56"/>
    <w:rsid w:val="000533C8"/>
    <w:rsid w:val="0006000E"/>
    <w:rsid w:val="00060CB9"/>
    <w:rsid w:val="00061429"/>
    <w:rsid w:val="0006367D"/>
    <w:rsid w:val="0006480D"/>
    <w:rsid w:val="00065DB6"/>
    <w:rsid w:val="00071041"/>
    <w:rsid w:val="00072E82"/>
    <w:rsid w:val="00074B84"/>
    <w:rsid w:val="00075534"/>
    <w:rsid w:val="000766DD"/>
    <w:rsid w:val="00076E26"/>
    <w:rsid w:val="00077843"/>
    <w:rsid w:val="00081B2A"/>
    <w:rsid w:val="000856D1"/>
    <w:rsid w:val="0008734F"/>
    <w:rsid w:val="00090F00"/>
    <w:rsid w:val="000910ED"/>
    <w:rsid w:val="0009299E"/>
    <w:rsid w:val="00093FAA"/>
    <w:rsid w:val="00096EA7"/>
    <w:rsid w:val="0009701A"/>
    <w:rsid w:val="00097076"/>
    <w:rsid w:val="000A108D"/>
    <w:rsid w:val="000A1D4F"/>
    <w:rsid w:val="000A4616"/>
    <w:rsid w:val="000A4693"/>
    <w:rsid w:val="000A7421"/>
    <w:rsid w:val="000A75E2"/>
    <w:rsid w:val="000B1368"/>
    <w:rsid w:val="000B1DB8"/>
    <w:rsid w:val="000B3AB4"/>
    <w:rsid w:val="000B64AB"/>
    <w:rsid w:val="000C104F"/>
    <w:rsid w:val="000C2A09"/>
    <w:rsid w:val="000C2E9A"/>
    <w:rsid w:val="000C58DA"/>
    <w:rsid w:val="000C6D03"/>
    <w:rsid w:val="000C7E28"/>
    <w:rsid w:val="000D1A1B"/>
    <w:rsid w:val="000D2EEA"/>
    <w:rsid w:val="000D3DFD"/>
    <w:rsid w:val="000D45E7"/>
    <w:rsid w:val="000D5BC5"/>
    <w:rsid w:val="000E004B"/>
    <w:rsid w:val="000E1FA0"/>
    <w:rsid w:val="000E2BBD"/>
    <w:rsid w:val="000E2F37"/>
    <w:rsid w:val="000E367D"/>
    <w:rsid w:val="000E55CA"/>
    <w:rsid w:val="000E7D78"/>
    <w:rsid w:val="000F0153"/>
    <w:rsid w:val="000F40F3"/>
    <w:rsid w:val="00101189"/>
    <w:rsid w:val="00101806"/>
    <w:rsid w:val="001023A9"/>
    <w:rsid w:val="00104917"/>
    <w:rsid w:val="00110554"/>
    <w:rsid w:val="001119C2"/>
    <w:rsid w:val="00112976"/>
    <w:rsid w:val="00113AE4"/>
    <w:rsid w:val="001150AA"/>
    <w:rsid w:val="001156A2"/>
    <w:rsid w:val="00115C47"/>
    <w:rsid w:val="0011666B"/>
    <w:rsid w:val="00116FB2"/>
    <w:rsid w:val="00121F54"/>
    <w:rsid w:val="00127924"/>
    <w:rsid w:val="00130636"/>
    <w:rsid w:val="00130A3A"/>
    <w:rsid w:val="00135D5D"/>
    <w:rsid w:val="001362D2"/>
    <w:rsid w:val="00136F14"/>
    <w:rsid w:val="0013700C"/>
    <w:rsid w:val="00137DDF"/>
    <w:rsid w:val="00142C83"/>
    <w:rsid w:val="001468CF"/>
    <w:rsid w:val="001533A5"/>
    <w:rsid w:val="00155BF0"/>
    <w:rsid w:val="00157DCE"/>
    <w:rsid w:val="0016668B"/>
    <w:rsid w:val="00166B71"/>
    <w:rsid w:val="00167A88"/>
    <w:rsid w:val="00173D22"/>
    <w:rsid w:val="00174FDC"/>
    <w:rsid w:val="00177197"/>
    <w:rsid w:val="001824D9"/>
    <w:rsid w:val="00183735"/>
    <w:rsid w:val="001873BF"/>
    <w:rsid w:val="00191AD7"/>
    <w:rsid w:val="00191F76"/>
    <w:rsid w:val="00193868"/>
    <w:rsid w:val="001939FB"/>
    <w:rsid w:val="001964F4"/>
    <w:rsid w:val="001A204D"/>
    <w:rsid w:val="001A2732"/>
    <w:rsid w:val="001A5F1D"/>
    <w:rsid w:val="001B0254"/>
    <w:rsid w:val="001B0EC0"/>
    <w:rsid w:val="001B12EC"/>
    <w:rsid w:val="001B7AD6"/>
    <w:rsid w:val="001C2645"/>
    <w:rsid w:val="001C551B"/>
    <w:rsid w:val="001C58F2"/>
    <w:rsid w:val="001C63D4"/>
    <w:rsid w:val="001C7070"/>
    <w:rsid w:val="001D0568"/>
    <w:rsid w:val="001D0E63"/>
    <w:rsid w:val="001D58CB"/>
    <w:rsid w:val="001E18F4"/>
    <w:rsid w:val="001E3589"/>
    <w:rsid w:val="001E4C76"/>
    <w:rsid w:val="001E5394"/>
    <w:rsid w:val="001E712B"/>
    <w:rsid w:val="001E7D00"/>
    <w:rsid w:val="001F139F"/>
    <w:rsid w:val="001F3FEB"/>
    <w:rsid w:val="002012EE"/>
    <w:rsid w:val="00201464"/>
    <w:rsid w:val="00201BC0"/>
    <w:rsid w:val="00202CDB"/>
    <w:rsid w:val="00203295"/>
    <w:rsid w:val="0020720B"/>
    <w:rsid w:val="0021207C"/>
    <w:rsid w:val="00212138"/>
    <w:rsid w:val="002122BD"/>
    <w:rsid w:val="0021258B"/>
    <w:rsid w:val="00213218"/>
    <w:rsid w:val="00215543"/>
    <w:rsid w:val="00216969"/>
    <w:rsid w:val="00220F31"/>
    <w:rsid w:val="00223302"/>
    <w:rsid w:val="00224BEC"/>
    <w:rsid w:val="00225F0E"/>
    <w:rsid w:val="00231134"/>
    <w:rsid w:val="00231936"/>
    <w:rsid w:val="002335DB"/>
    <w:rsid w:val="00235716"/>
    <w:rsid w:val="00235A4F"/>
    <w:rsid w:val="00236BA4"/>
    <w:rsid w:val="002374D2"/>
    <w:rsid w:val="00241BCC"/>
    <w:rsid w:val="002429CB"/>
    <w:rsid w:val="00246834"/>
    <w:rsid w:val="002545D7"/>
    <w:rsid w:val="00254A1C"/>
    <w:rsid w:val="00254E61"/>
    <w:rsid w:val="00255F80"/>
    <w:rsid w:val="002573C0"/>
    <w:rsid w:val="00257CB4"/>
    <w:rsid w:val="002609C4"/>
    <w:rsid w:val="00260B1A"/>
    <w:rsid w:val="002633F8"/>
    <w:rsid w:val="00265C1D"/>
    <w:rsid w:val="00272815"/>
    <w:rsid w:val="00273875"/>
    <w:rsid w:val="00274F1A"/>
    <w:rsid w:val="00275F3B"/>
    <w:rsid w:val="00280107"/>
    <w:rsid w:val="002809FB"/>
    <w:rsid w:val="00282EB5"/>
    <w:rsid w:val="00283AB7"/>
    <w:rsid w:val="00286279"/>
    <w:rsid w:val="00287E55"/>
    <w:rsid w:val="00291081"/>
    <w:rsid w:val="0029145B"/>
    <w:rsid w:val="0029316C"/>
    <w:rsid w:val="002937AB"/>
    <w:rsid w:val="002A33E6"/>
    <w:rsid w:val="002A3B81"/>
    <w:rsid w:val="002A4A53"/>
    <w:rsid w:val="002A74F4"/>
    <w:rsid w:val="002B15B0"/>
    <w:rsid w:val="002B271F"/>
    <w:rsid w:val="002B45CF"/>
    <w:rsid w:val="002B5DC8"/>
    <w:rsid w:val="002B6B13"/>
    <w:rsid w:val="002B7BF9"/>
    <w:rsid w:val="002C29C7"/>
    <w:rsid w:val="002C3058"/>
    <w:rsid w:val="002C33FE"/>
    <w:rsid w:val="002C41A0"/>
    <w:rsid w:val="002C7A1B"/>
    <w:rsid w:val="002D00F2"/>
    <w:rsid w:val="002D298C"/>
    <w:rsid w:val="002D3534"/>
    <w:rsid w:val="002D5E8F"/>
    <w:rsid w:val="002D795F"/>
    <w:rsid w:val="002D7A03"/>
    <w:rsid w:val="002D7C13"/>
    <w:rsid w:val="002E0ACE"/>
    <w:rsid w:val="002E1464"/>
    <w:rsid w:val="002E20EB"/>
    <w:rsid w:val="002E2B21"/>
    <w:rsid w:val="002E3C71"/>
    <w:rsid w:val="002E45B7"/>
    <w:rsid w:val="002E4A86"/>
    <w:rsid w:val="002E5982"/>
    <w:rsid w:val="002E7D8D"/>
    <w:rsid w:val="002F078A"/>
    <w:rsid w:val="002F617D"/>
    <w:rsid w:val="002F6187"/>
    <w:rsid w:val="002F6CE5"/>
    <w:rsid w:val="002F7241"/>
    <w:rsid w:val="002F73A7"/>
    <w:rsid w:val="00300D9C"/>
    <w:rsid w:val="003016AD"/>
    <w:rsid w:val="00302B04"/>
    <w:rsid w:val="0030719D"/>
    <w:rsid w:val="0031019C"/>
    <w:rsid w:val="00311F79"/>
    <w:rsid w:val="0031241F"/>
    <w:rsid w:val="00320829"/>
    <w:rsid w:val="00320B64"/>
    <w:rsid w:val="003220DA"/>
    <w:rsid w:val="0032318C"/>
    <w:rsid w:val="0032694D"/>
    <w:rsid w:val="0033055C"/>
    <w:rsid w:val="0033299B"/>
    <w:rsid w:val="00334BFB"/>
    <w:rsid w:val="00334F4E"/>
    <w:rsid w:val="00335000"/>
    <w:rsid w:val="00335978"/>
    <w:rsid w:val="003367FE"/>
    <w:rsid w:val="003400BB"/>
    <w:rsid w:val="003417F1"/>
    <w:rsid w:val="00345C79"/>
    <w:rsid w:val="0034646C"/>
    <w:rsid w:val="0034674E"/>
    <w:rsid w:val="00350D66"/>
    <w:rsid w:val="003510CD"/>
    <w:rsid w:val="00351FAE"/>
    <w:rsid w:val="003546D5"/>
    <w:rsid w:val="00355B65"/>
    <w:rsid w:val="003574C8"/>
    <w:rsid w:val="003607C4"/>
    <w:rsid w:val="00361567"/>
    <w:rsid w:val="0036269C"/>
    <w:rsid w:val="00362FA3"/>
    <w:rsid w:val="00363CEA"/>
    <w:rsid w:val="0036568A"/>
    <w:rsid w:val="003754A5"/>
    <w:rsid w:val="003762B3"/>
    <w:rsid w:val="003763B1"/>
    <w:rsid w:val="0038019F"/>
    <w:rsid w:val="0038248A"/>
    <w:rsid w:val="00383203"/>
    <w:rsid w:val="003840AD"/>
    <w:rsid w:val="00384CE5"/>
    <w:rsid w:val="00387D2F"/>
    <w:rsid w:val="0039337F"/>
    <w:rsid w:val="00394D4C"/>
    <w:rsid w:val="0039601A"/>
    <w:rsid w:val="00396BB7"/>
    <w:rsid w:val="00396DA0"/>
    <w:rsid w:val="003A0618"/>
    <w:rsid w:val="003A0A9B"/>
    <w:rsid w:val="003A1A0A"/>
    <w:rsid w:val="003A28A1"/>
    <w:rsid w:val="003A2E06"/>
    <w:rsid w:val="003B052C"/>
    <w:rsid w:val="003B3D54"/>
    <w:rsid w:val="003B4A11"/>
    <w:rsid w:val="003B7C8C"/>
    <w:rsid w:val="003C001B"/>
    <w:rsid w:val="003C4E3D"/>
    <w:rsid w:val="003C704B"/>
    <w:rsid w:val="003C7854"/>
    <w:rsid w:val="003D0894"/>
    <w:rsid w:val="003D0A7B"/>
    <w:rsid w:val="003D26DE"/>
    <w:rsid w:val="003D30DC"/>
    <w:rsid w:val="003D5D66"/>
    <w:rsid w:val="003D7ADB"/>
    <w:rsid w:val="003E2C27"/>
    <w:rsid w:val="003E626A"/>
    <w:rsid w:val="003E6456"/>
    <w:rsid w:val="003F1AD2"/>
    <w:rsid w:val="003F69AD"/>
    <w:rsid w:val="003F760C"/>
    <w:rsid w:val="003F774E"/>
    <w:rsid w:val="00401255"/>
    <w:rsid w:val="004029C5"/>
    <w:rsid w:val="00403530"/>
    <w:rsid w:val="0040761F"/>
    <w:rsid w:val="0040789E"/>
    <w:rsid w:val="00407E6D"/>
    <w:rsid w:val="004126AB"/>
    <w:rsid w:val="00413341"/>
    <w:rsid w:val="00413B1F"/>
    <w:rsid w:val="004151FF"/>
    <w:rsid w:val="00420A7A"/>
    <w:rsid w:val="004220E7"/>
    <w:rsid w:val="004259CC"/>
    <w:rsid w:val="00425A0A"/>
    <w:rsid w:val="00426B04"/>
    <w:rsid w:val="00435236"/>
    <w:rsid w:val="0043568B"/>
    <w:rsid w:val="00436BF0"/>
    <w:rsid w:val="004375C9"/>
    <w:rsid w:val="004379E6"/>
    <w:rsid w:val="004418B7"/>
    <w:rsid w:val="00442339"/>
    <w:rsid w:val="00453268"/>
    <w:rsid w:val="0045329A"/>
    <w:rsid w:val="00453D6C"/>
    <w:rsid w:val="00454025"/>
    <w:rsid w:val="004546A8"/>
    <w:rsid w:val="004546B0"/>
    <w:rsid w:val="0045593A"/>
    <w:rsid w:val="004569AD"/>
    <w:rsid w:val="00457681"/>
    <w:rsid w:val="0046145F"/>
    <w:rsid w:val="004643D6"/>
    <w:rsid w:val="00464CB5"/>
    <w:rsid w:val="00472CB6"/>
    <w:rsid w:val="004740CF"/>
    <w:rsid w:val="00474BB3"/>
    <w:rsid w:val="00477B3C"/>
    <w:rsid w:val="00481CFF"/>
    <w:rsid w:val="00482F34"/>
    <w:rsid w:val="00484F3C"/>
    <w:rsid w:val="004869C6"/>
    <w:rsid w:val="00487647"/>
    <w:rsid w:val="00487975"/>
    <w:rsid w:val="00487CFF"/>
    <w:rsid w:val="004940DC"/>
    <w:rsid w:val="00494FF5"/>
    <w:rsid w:val="004959A7"/>
    <w:rsid w:val="004A03CE"/>
    <w:rsid w:val="004A1013"/>
    <w:rsid w:val="004A2578"/>
    <w:rsid w:val="004A2E68"/>
    <w:rsid w:val="004A526C"/>
    <w:rsid w:val="004A6500"/>
    <w:rsid w:val="004B023B"/>
    <w:rsid w:val="004B16C7"/>
    <w:rsid w:val="004B2048"/>
    <w:rsid w:val="004B2A3A"/>
    <w:rsid w:val="004B3742"/>
    <w:rsid w:val="004B4C2A"/>
    <w:rsid w:val="004C0F9B"/>
    <w:rsid w:val="004C35BD"/>
    <w:rsid w:val="004C3AF2"/>
    <w:rsid w:val="004C3B75"/>
    <w:rsid w:val="004C452B"/>
    <w:rsid w:val="004C4DDE"/>
    <w:rsid w:val="004C726F"/>
    <w:rsid w:val="004C72EC"/>
    <w:rsid w:val="004D0D3D"/>
    <w:rsid w:val="004D292F"/>
    <w:rsid w:val="004D3261"/>
    <w:rsid w:val="004D496F"/>
    <w:rsid w:val="004D6EED"/>
    <w:rsid w:val="004D7BCB"/>
    <w:rsid w:val="004E0071"/>
    <w:rsid w:val="004E28CE"/>
    <w:rsid w:val="004E341E"/>
    <w:rsid w:val="004E5875"/>
    <w:rsid w:val="004E743A"/>
    <w:rsid w:val="004F1034"/>
    <w:rsid w:val="004F2F77"/>
    <w:rsid w:val="004F438A"/>
    <w:rsid w:val="004F59E1"/>
    <w:rsid w:val="004F6207"/>
    <w:rsid w:val="005001C4"/>
    <w:rsid w:val="00502E21"/>
    <w:rsid w:val="00512157"/>
    <w:rsid w:val="005122CD"/>
    <w:rsid w:val="00512424"/>
    <w:rsid w:val="005147B2"/>
    <w:rsid w:val="00514F6B"/>
    <w:rsid w:val="00516FB9"/>
    <w:rsid w:val="005171AA"/>
    <w:rsid w:val="005176E9"/>
    <w:rsid w:val="00521826"/>
    <w:rsid w:val="005220B0"/>
    <w:rsid w:val="00524917"/>
    <w:rsid w:val="005279A5"/>
    <w:rsid w:val="0053035B"/>
    <w:rsid w:val="0053174A"/>
    <w:rsid w:val="00533320"/>
    <w:rsid w:val="00533760"/>
    <w:rsid w:val="00535F49"/>
    <w:rsid w:val="005367DA"/>
    <w:rsid w:val="005369BE"/>
    <w:rsid w:val="00540DD6"/>
    <w:rsid w:val="00543E5B"/>
    <w:rsid w:val="005448AC"/>
    <w:rsid w:val="0054663E"/>
    <w:rsid w:val="005479C4"/>
    <w:rsid w:val="00547FD3"/>
    <w:rsid w:val="005524C2"/>
    <w:rsid w:val="005557F9"/>
    <w:rsid w:val="00557F86"/>
    <w:rsid w:val="005605D5"/>
    <w:rsid w:val="0056091D"/>
    <w:rsid w:val="00561240"/>
    <w:rsid w:val="0056602A"/>
    <w:rsid w:val="0057308F"/>
    <w:rsid w:val="005733A8"/>
    <w:rsid w:val="00573557"/>
    <w:rsid w:val="005754B6"/>
    <w:rsid w:val="00575838"/>
    <w:rsid w:val="00584056"/>
    <w:rsid w:val="00585A3C"/>
    <w:rsid w:val="005909D5"/>
    <w:rsid w:val="00594C87"/>
    <w:rsid w:val="00595162"/>
    <w:rsid w:val="005A5380"/>
    <w:rsid w:val="005A569D"/>
    <w:rsid w:val="005A5793"/>
    <w:rsid w:val="005A5AF7"/>
    <w:rsid w:val="005B161F"/>
    <w:rsid w:val="005B1E16"/>
    <w:rsid w:val="005B4297"/>
    <w:rsid w:val="005B6093"/>
    <w:rsid w:val="005B6379"/>
    <w:rsid w:val="005B7145"/>
    <w:rsid w:val="005C1A4D"/>
    <w:rsid w:val="005C1FA6"/>
    <w:rsid w:val="005C2338"/>
    <w:rsid w:val="005C388E"/>
    <w:rsid w:val="005C4D95"/>
    <w:rsid w:val="005C67CC"/>
    <w:rsid w:val="005C771D"/>
    <w:rsid w:val="005D7632"/>
    <w:rsid w:val="005E0002"/>
    <w:rsid w:val="005E44EB"/>
    <w:rsid w:val="005E6620"/>
    <w:rsid w:val="005E723D"/>
    <w:rsid w:val="005E7965"/>
    <w:rsid w:val="005F1060"/>
    <w:rsid w:val="005F1688"/>
    <w:rsid w:val="005F1E96"/>
    <w:rsid w:val="005F3DFC"/>
    <w:rsid w:val="005F5FB3"/>
    <w:rsid w:val="0060005D"/>
    <w:rsid w:val="00602437"/>
    <w:rsid w:val="00604F8D"/>
    <w:rsid w:val="00605DBF"/>
    <w:rsid w:val="00607007"/>
    <w:rsid w:val="00607D40"/>
    <w:rsid w:val="0061245A"/>
    <w:rsid w:val="00612C62"/>
    <w:rsid w:val="006146D4"/>
    <w:rsid w:val="00615AEE"/>
    <w:rsid w:val="00615E61"/>
    <w:rsid w:val="00616EBB"/>
    <w:rsid w:val="0061715D"/>
    <w:rsid w:val="006171DE"/>
    <w:rsid w:val="0062146F"/>
    <w:rsid w:val="00621B97"/>
    <w:rsid w:val="00625356"/>
    <w:rsid w:val="00625836"/>
    <w:rsid w:val="00626463"/>
    <w:rsid w:val="00626928"/>
    <w:rsid w:val="00630723"/>
    <w:rsid w:val="00630BAA"/>
    <w:rsid w:val="00631826"/>
    <w:rsid w:val="006339D4"/>
    <w:rsid w:val="00637F0E"/>
    <w:rsid w:val="006410F9"/>
    <w:rsid w:val="006414EE"/>
    <w:rsid w:val="00644F7B"/>
    <w:rsid w:val="00650ABA"/>
    <w:rsid w:val="00651F2F"/>
    <w:rsid w:val="00652943"/>
    <w:rsid w:val="00653C82"/>
    <w:rsid w:val="006540A8"/>
    <w:rsid w:val="006543E5"/>
    <w:rsid w:val="00656530"/>
    <w:rsid w:val="006608DE"/>
    <w:rsid w:val="00661659"/>
    <w:rsid w:val="00661FA8"/>
    <w:rsid w:val="00662E5A"/>
    <w:rsid w:val="00663AF9"/>
    <w:rsid w:val="006662EC"/>
    <w:rsid w:val="006668B0"/>
    <w:rsid w:val="00671FC6"/>
    <w:rsid w:val="00672C3F"/>
    <w:rsid w:val="006754B6"/>
    <w:rsid w:val="00681007"/>
    <w:rsid w:val="0068234F"/>
    <w:rsid w:val="0068427E"/>
    <w:rsid w:val="00684695"/>
    <w:rsid w:val="0068585B"/>
    <w:rsid w:val="00685A01"/>
    <w:rsid w:val="00686958"/>
    <w:rsid w:val="00696027"/>
    <w:rsid w:val="00696595"/>
    <w:rsid w:val="00696F41"/>
    <w:rsid w:val="00697C71"/>
    <w:rsid w:val="006A30D7"/>
    <w:rsid w:val="006A626B"/>
    <w:rsid w:val="006B1749"/>
    <w:rsid w:val="006B33CC"/>
    <w:rsid w:val="006B3A86"/>
    <w:rsid w:val="006B3CFF"/>
    <w:rsid w:val="006B5353"/>
    <w:rsid w:val="006B5415"/>
    <w:rsid w:val="006B6A62"/>
    <w:rsid w:val="006C4EA2"/>
    <w:rsid w:val="006C584B"/>
    <w:rsid w:val="006C75E6"/>
    <w:rsid w:val="006D0BF9"/>
    <w:rsid w:val="006D16CE"/>
    <w:rsid w:val="006D2082"/>
    <w:rsid w:val="006D25AE"/>
    <w:rsid w:val="006D347E"/>
    <w:rsid w:val="006D5488"/>
    <w:rsid w:val="006D5F21"/>
    <w:rsid w:val="006E3897"/>
    <w:rsid w:val="006E52F4"/>
    <w:rsid w:val="006F139E"/>
    <w:rsid w:val="006F2BC8"/>
    <w:rsid w:val="006F60DA"/>
    <w:rsid w:val="007006F5"/>
    <w:rsid w:val="00700927"/>
    <w:rsid w:val="007020D0"/>
    <w:rsid w:val="00705778"/>
    <w:rsid w:val="007057EB"/>
    <w:rsid w:val="00707404"/>
    <w:rsid w:val="00711ECB"/>
    <w:rsid w:val="0071318A"/>
    <w:rsid w:val="0071618C"/>
    <w:rsid w:val="007202B6"/>
    <w:rsid w:val="0072157D"/>
    <w:rsid w:val="00721CB9"/>
    <w:rsid w:val="00722E2A"/>
    <w:rsid w:val="00722EDF"/>
    <w:rsid w:val="0072581A"/>
    <w:rsid w:val="007267AD"/>
    <w:rsid w:val="007269DA"/>
    <w:rsid w:val="007272E6"/>
    <w:rsid w:val="00727A30"/>
    <w:rsid w:val="00730710"/>
    <w:rsid w:val="00733B3F"/>
    <w:rsid w:val="007353F8"/>
    <w:rsid w:val="00735507"/>
    <w:rsid w:val="00737150"/>
    <w:rsid w:val="007406FD"/>
    <w:rsid w:val="0074085E"/>
    <w:rsid w:val="00742BC6"/>
    <w:rsid w:val="0074641A"/>
    <w:rsid w:val="00757851"/>
    <w:rsid w:val="00760E71"/>
    <w:rsid w:val="0076133F"/>
    <w:rsid w:val="007625E0"/>
    <w:rsid w:val="00764833"/>
    <w:rsid w:val="007669F6"/>
    <w:rsid w:val="00770D66"/>
    <w:rsid w:val="00773AB0"/>
    <w:rsid w:val="007767C0"/>
    <w:rsid w:val="00777705"/>
    <w:rsid w:val="00777BF0"/>
    <w:rsid w:val="007820C3"/>
    <w:rsid w:val="007831B6"/>
    <w:rsid w:val="007864C2"/>
    <w:rsid w:val="007877B4"/>
    <w:rsid w:val="00790B4F"/>
    <w:rsid w:val="00791639"/>
    <w:rsid w:val="00791909"/>
    <w:rsid w:val="0079259C"/>
    <w:rsid w:val="00794571"/>
    <w:rsid w:val="00796AF2"/>
    <w:rsid w:val="007A07C2"/>
    <w:rsid w:val="007A094D"/>
    <w:rsid w:val="007A3A8E"/>
    <w:rsid w:val="007A42D3"/>
    <w:rsid w:val="007A5A57"/>
    <w:rsid w:val="007A6519"/>
    <w:rsid w:val="007B0B72"/>
    <w:rsid w:val="007B1D45"/>
    <w:rsid w:val="007B3533"/>
    <w:rsid w:val="007B4473"/>
    <w:rsid w:val="007B5868"/>
    <w:rsid w:val="007B5BA7"/>
    <w:rsid w:val="007B5C6E"/>
    <w:rsid w:val="007B62B4"/>
    <w:rsid w:val="007B6EB3"/>
    <w:rsid w:val="007C03D2"/>
    <w:rsid w:val="007C0815"/>
    <w:rsid w:val="007C18AC"/>
    <w:rsid w:val="007C3581"/>
    <w:rsid w:val="007C4CEB"/>
    <w:rsid w:val="007C7458"/>
    <w:rsid w:val="007C7DFC"/>
    <w:rsid w:val="007D0754"/>
    <w:rsid w:val="007D5458"/>
    <w:rsid w:val="007D55DF"/>
    <w:rsid w:val="007D6810"/>
    <w:rsid w:val="007E0959"/>
    <w:rsid w:val="007E0E22"/>
    <w:rsid w:val="007E14B3"/>
    <w:rsid w:val="007E44E4"/>
    <w:rsid w:val="007E4A9B"/>
    <w:rsid w:val="007E563A"/>
    <w:rsid w:val="007E59DD"/>
    <w:rsid w:val="007F00E3"/>
    <w:rsid w:val="007F164A"/>
    <w:rsid w:val="007F35CB"/>
    <w:rsid w:val="007F3882"/>
    <w:rsid w:val="007F5428"/>
    <w:rsid w:val="007F54E0"/>
    <w:rsid w:val="00800DCE"/>
    <w:rsid w:val="00801387"/>
    <w:rsid w:val="00801510"/>
    <w:rsid w:val="008017DE"/>
    <w:rsid w:val="00807BCF"/>
    <w:rsid w:val="00812798"/>
    <w:rsid w:val="00813173"/>
    <w:rsid w:val="00815D2C"/>
    <w:rsid w:val="00817797"/>
    <w:rsid w:val="00823EF5"/>
    <w:rsid w:val="0082780B"/>
    <w:rsid w:val="00830C4F"/>
    <w:rsid w:val="00830EAF"/>
    <w:rsid w:val="008322B0"/>
    <w:rsid w:val="008330CD"/>
    <w:rsid w:val="008353F1"/>
    <w:rsid w:val="00836CCA"/>
    <w:rsid w:val="00836FF7"/>
    <w:rsid w:val="00840E60"/>
    <w:rsid w:val="00842553"/>
    <w:rsid w:val="00842C94"/>
    <w:rsid w:val="008552B7"/>
    <w:rsid w:val="0085693C"/>
    <w:rsid w:val="00856E67"/>
    <w:rsid w:val="00857864"/>
    <w:rsid w:val="00857CE8"/>
    <w:rsid w:val="00860270"/>
    <w:rsid w:val="00860833"/>
    <w:rsid w:val="00861A2F"/>
    <w:rsid w:val="00861C7C"/>
    <w:rsid w:val="008632B5"/>
    <w:rsid w:val="008638AA"/>
    <w:rsid w:val="00865139"/>
    <w:rsid w:val="008654F9"/>
    <w:rsid w:val="0087046D"/>
    <w:rsid w:val="0087186D"/>
    <w:rsid w:val="008746C0"/>
    <w:rsid w:val="00875045"/>
    <w:rsid w:val="0087590B"/>
    <w:rsid w:val="00880A4D"/>
    <w:rsid w:val="00882699"/>
    <w:rsid w:val="0088364C"/>
    <w:rsid w:val="00884071"/>
    <w:rsid w:val="00884367"/>
    <w:rsid w:val="00891B51"/>
    <w:rsid w:val="0089437E"/>
    <w:rsid w:val="00896440"/>
    <w:rsid w:val="008A0023"/>
    <w:rsid w:val="008A0987"/>
    <w:rsid w:val="008A0CCF"/>
    <w:rsid w:val="008A27CC"/>
    <w:rsid w:val="008A31B0"/>
    <w:rsid w:val="008A6937"/>
    <w:rsid w:val="008A6D5F"/>
    <w:rsid w:val="008A6E67"/>
    <w:rsid w:val="008A7FC5"/>
    <w:rsid w:val="008B2CED"/>
    <w:rsid w:val="008B2EF3"/>
    <w:rsid w:val="008B7441"/>
    <w:rsid w:val="008C0BDC"/>
    <w:rsid w:val="008C1DF9"/>
    <w:rsid w:val="008C344F"/>
    <w:rsid w:val="008C48A3"/>
    <w:rsid w:val="008C4D01"/>
    <w:rsid w:val="008C5375"/>
    <w:rsid w:val="008C7339"/>
    <w:rsid w:val="008C742E"/>
    <w:rsid w:val="008C7BEC"/>
    <w:rsid w:val="008D0012"/>
    <w:rsid w:val="008D36E1"/>
    <w:rsid w:val="008D592C"/>
    <w:rsid w:val="008D683E"/>
    <w:rsid w:val="008E164F"/>
    <w:rsid w:val="008E45A0"/>
    <w:rsid w:val="008E51F1"/>
    <w:rsid w:val="008E5523"/>
    <w:rsid w:val="008F0B95"/>
    <w:rsid w:val="008F28D8"/>
    <w:rsid w:val="008F47EB"/>
    <w:rsid w:val="008F49A0"/>
    <w:rsid w:val="008F7329"/>
    <w:rsid w:val="009005A6"/>
    <w:rsid w:val="00900C36"/>
    <w:rsid w:val="00901664"/>
    <w:rsid w:val="009025F1"/>
    <w:rsid w:val="00902F0A"/>
    <w:rsid w:val="009043DC"/>
    <w:rsid w:val="009058F0"/>
    <w:rsid w:val="009062D1"/>
    <w:rsid w:val="009064D0"/>
    <w:rsid w:val="009066FA"/>
    <w:rsid w:val="0090691D"/>
    <w:rsid w:val="009075F1"/>
    <w:rsid w:val="00907B64"/>
    <w:rsid w:val="00907C50"/>
    <w:rsid w:val="00913BB7"/>
    <w:rsid w:val="00914E19"/>
    <w:rsid w:val="00916FD0"/>
    <w:rsid w:val="009201DC"/>
    <w:rsid w:val="00922AF6"/>
    <w:rsid w:val="009236BE"/>
    <w:rsid w:val="00925E31"/>
    <w:rsid w:val="00930F3D"/>
    <w:rsid w:val="009310F0"/>
    <w:rsid w:val="00931794"/>
    <w:rsid w:val="00931812"/>
    <w:rsid w:val="00933A15"/>
    <w:rsid w:val="00935694"/>
    <w:rsid w:val="00935938"/>
    <w:rsid w:val="0093641E"/>
    <w:rsid w:val="0093681F"/>
    <w:rsid w:val="00937E5C"/>
    <w:rsid w:val="009404F4"/>
    <w:rsid w:val="00940B6C"/>
    <w:rsid w:val="0094212E"/>
    <w:rsid w:val="009432FC"/>
    <w:rsid w:val="009436AC"/>
    <w:rsid w:val="0094547E"/>
    <w:rsid w:val="00945C79"/>
    <w:rsid w:val="00947B09"/>
    <w:rsid w:val="00952442"/>
    <w:rsid w:val="0095308F"/>
    <w:rsid w:val="009535F7"/>
    <w:rsid w:val="00954AF3"/>
    <w:rsid w:val="009553C6"/>
    <w:rsid w:val="00957CB9"/>
    <w:rsid w:val="00957F5C"/>
    <w:rsid w:val="00961613"/>
    <w:rsid w:val="00961BC5"/>
    <w:rsid w:val="00965C87"/>
    <w:rsid w:val="00966112"/>
    <w:rsid w:val="00970445"/>
    <w:rsid w:val="00972539"/>
    <w:rsid w:val="00973B6E"/>
    <w:rsid w:val="00973E07"/>
    <w:rsid w:val="009742C3"/>
    <w:rsid w:val="009750E9"/>
    <w:rsid w:val="009771FA"/>
    <w:rsid w:val="00977648"/>
    <w:rsid w:val="00982BDE"/>
    <w:rsid w:val="00984AEA"/>
    <w:rsid w:val="0098782A"/>
    <w:rsid w:val="009940BB"/>
    <w:rsid w:val="00994864"/>
    <w:rsid w:val="009A028E"/>
    <w:rsid w:val="009A0A15"/>
    <w:rsid w:val="009A1D1D"/>
    <w:rsid w:val="009A2310"/>
    <w:rsid w:val="009A25F4"/>
    <w:rsid w:val="009A5894"/>
    <w:rsid w:val="009A7ED5"/>
    <w:rsid w:val="009B149B"/>
    <w:rsid w:val="009B34EC"/>
    <w:rsid w:val="009B35C0"/>
    <w:rsid w:val="009C0CDF"/>
    <w:rsid w:val="009C1FC6"/>
    <w:rsid w:val="009C2390"/>
    <w:rsid w:val="009D02A3"/>
    <w:rsid w:val="009D0BD9"/>
    <w:rsid w:val="009D1B8E"/>
    <w:rsid w:val="009D23FB"/>
    <w:rsid w:val="009D2D54"/>
    <w:rsid w:val="009D4F51"/>
    <w:rsid w:val="009D5F45"/>
    <w:rsid w:val="009D716D"/>
    <w:rsid w:val="009D73AA"/>
    <w:rsid w:val="009D7D3D"/>
    <w:rsid w:val="009E05F5"/>
    <w:rsid w:val="009E0935"/>
    <w:rsid w:val="009E1873"/>
    <w:rsid w:val="009E1FF0"/>
    <w:rsid w:val="009E40EE"/>
    <w:rsid w:val="009F0CAB"/>
    <w:rsid w:val="009F19C8"/>
    <w:rsid w:val="009F2C5D"/>
    <w:rsid w:val="009F5226"/>
    <w:rsid w:val="009F556F"/>
    <w:rsid w:val="009F78FC"/>
    <w:rsid w:val="00A0093D"/>
    <w:rsid w:val="00A04A8E"/>
    <w:rsid w:val="00A04C5B"/>
    <w:rsid w:val="00A066C5"/>
    <w:rsid w:val="00A07F6C"/>
    <w:rsid w:val="00A12186"/>
    <w:rsid w:val="00A12411"/>
    <w:rsid w:val="00A12DAD"/>
    <w:rsid w:val="00A13DF1"/>
    <w:rsid w:val="00A14A59"/>
    <w:rsid w:val="00A1538B"/>
    <w:rsid w:val="00A157FE"/>
    <w:rsid w:val="00A16DFA"/>
    <w:rsid w:val="00A21CB6"/>
    <w:rsid w:val="00A23D6E"/>
    <w:rsid w:val="00A27C6B"/>
    <w:rsid w:val="00A30BD6"/>
    <w:rsid w:val="00A30D9E"/>
    <w:rsid w:val="00A3299D"/>
    <w:rsid w:val="00A329C2"/>
    <w:rsid w:val="00A376CE"/>
    <w:rsid w:val="00A412BB"/>
    <w:rsid w:val="00A41D4F"/>
    <w:rsid w:val="00A44A35"/>
    <w:rsid w:val="00A45209"/>
    <w:rsid w:val="00A47399"/>
    <w:rsid w:val="00A51312"/>
    <w:rsid w:val="00A54171"/>
    <w:rsid w:val="00A54238"/>
    <w:rsid w:val="00A563DD"/>
    <w:rsid w:val="00A57402"/>
    <w:rsid w:val="00A61373"/>
    <w:rsid w:val="00A629BB"/>
    <w:rsid w:val="00A62C21"/>
    <w:rsid w:val="00A63951"/>
    <w:rsid w:val="00A63E5A"/>
    <w:rsid w:val="00A65E1D"/>
    <w:rsid w:val="00A7190C"/>
    <w:rsid w:val="00A71ED6"/>
    <w:rsid w:val="00A73912"/>
    <w:rsid w:val="00A73F09"/>
    <w:rsid w:val="00A76E7A"/>
    <w:rsid w:val="00A81A4C"/>
    <w:rsid w:val="00A81C85"/>
    <w:rsid w:val="00A81CD9"/>
    <w:rsid w:val="00A81E0E"/>
    <w:rsid w:val="00A843D3"/>
    <w:rsid w:val="00A86385"/>
    <w:rsid w:val="00A95B71"/>
    <w:rsid w:val="00A972E1"/>
    <w:rsid w:val="00AA1523"/>
    <w:rsid w:val="00AA516B"/>
    <w:rsid w:val="00AA5214"/>
    <w:rsid w:val="00AB1434"/>
    <w:rsid w:val="00AB29B4"/>
    <w:rsid w:val="00AB4681"/>
    <w:rsid w:val="00AB47E2"/>
    <w:rsid w:val="00AB59BE"/>
    <w:rsid w:val="00AB5B7D"/>
    <w:rsid w:val="00AB726C"/>
    <w:rsid w:val="00AC0191"/>
    <w:rsid w:val="00AC29B1"/>
    <w:rsid w:val="00AC302C"/>
    <w:rsid w:val="00AC3604"/>
    <w:rsid w:val="00AC4057"/>
    <w:rsid w:val="00AC49B6"/>
    <w:rsid w:val="00AC4A3C"/>
    <w:rsid w:val="00AC5148"/>
    <w:rsid w:val="00AC56F6"/>
    <w:rsid w:val="00AC5E85"/>
    <w:rsid w:val="00AD0CFB"/>
    <w:rsid w:val="00AD445A"/>
    <w:rsid w:val="00AD534F"/>
    <w:rsid w:val="00AE5575"/>
    <w:rsid w:val="00AF01A5"/>
    <w:rsid w:val="00AF1B9E"/>
    <w:rsid w:val="00AF1F06"/>
    <w:rsid w:val="00AF3DAE"/>
    <w:rsid w:val="00AF72FA"/>
    <w:rsid w:val="00AF7D6B"/>
    <w:rsid w:val="00B0007A"/>
    <w:rsid w:val="00B027DB"/>
    <w:rsid w:val="00B03D70"/>
    <w:rsid w:val="00B04DE2"/>
    <w:rsid w:val="00B11A1C"/>
    <w:rsid w:val="00B13AD4"/>
    <w:rsid w:val="00B1409F"/>
    <w:rsid w:val="00B1437E"/>
    <w:rsid w:val="00B20398"/>
    <w:rsid w:val="00B2067C"/>
    <w:rsid w:val="00B248E0"/>
    <w:rsid w:val="00B263E5"/>
    <w:rsid w:val="00B332F0"/>
    <w:rsid w:val="00B346A0"/>
    <w:rsid w:val="00B35658"/>
    <w:rsid w:val="00B35955"/>
    <w:rsid w:val="00B378EE"/>
    <w:rsid w:val="00B40219"/>
    <w:rsid w:val="00B403E3"/>
    <w:rsid w:val="00B42E95"/>
    <w:rsid w:val="00B450F4"/>
    <w:rsid w:val="00B45A8B"/>
    <w:rsid w:val="00B522F5"/>
    <w:rsid w:val="00B52D38"/>
    <w:rsid w:val="00B52EDC"/>
    <w:rsid w:val="00B53CEA"/>
    <w:rsid w:val="00B54D33"/>
    <w:rsid w:val="00B54EE2"/>
    <w:rsid w:val="00B57869"/>
    <w:rsid w:val="00B62DBB"/>
    <w:rsid w:val="00B62E2B"/>
    <w:rsid w:val="00B6530F"/>
    <w:rsid w:val="00B66828"/>
    <w:rsid w:val="00B70E31"/>
    <w:rsid w:val="00B7235B"/>
    <w:rsid w:val="00B72E9B"/>
    <w:rsid w:val="00B733F4"/>
    <w:rsid w:val="00B74207"/>
    <w:rsid w:val="00B819CA"/>
    <w:rsid w:val="00B82E23"/>
    <w:rsid w:val="00B83F23"/>
    <w:rsid w:val="00B848D0"/>
    <w:rsid w:val="00B87AF6"/>
    <w:rsid w:val="00B9026C"/>
    <w:rsid w:val="00B907AB"/>
    <w:rsid w:val="00B93988"/>
    <w:rsid w:val="00B93F13"/>
    <w:rsid w:val="00B96351"/>
    <w:rsid w:val="00B977C0"/>
    <w:rsid w:val="00B97F4A"/>
    <w:rsid w:val="00BA5824"/>
    <w:rsid w:val="00BA5903"/>
    <w:rsid w:val="00BB0E2B"/>
    <w:rsid w:val="00BB0E40"/>
    <w:rsid w:val="00BB163C"/>
    <w:rsid w:val="00BB1955"/>
    <w:rsid w:val="00BB2A9F"/>
    <w:rsid w:val="00BB3102"/>
    <w:rsid w:val="00BC0374"/>
    <w:rsid w:val="00BC0F4A"/>
    <w:rsid w:val="00BC3EA2"/>
    <w:rsid w:val="00BC4499"/>
    <w:rsid w:val="00BC567D"/>
    <w:rsid w:val="00BD4581"/>
    <w:rsid w:val="00BD5D85"/>
    <w:rsid w:val="00BD6ABF"/>
    <w:rsid w:val="00BD7BF9"/>
    <w:rsid w:val="00BE0771"/>
    <w:rsid w:val="00BE2160"/>
    <w:rsid w:val="00BE39BA"/>
    <w:rsid w:val="00BF483A"/>
    <w:rsid w:val="00BF547E"/>
    <w:rsid w:val="00C0104D"/>
    <w:rsid w:val="00C07244"/>
    <w:rsid w:val="00C07F89"/>
    <w:rsid w:val="00C1123B"/>
    <w:rsid w:val="00C126CC"/>
    <w:rsid w:val="00C12957"/>
    <w:rsid w:val="00C13290"/>
    <w:rsid w:val="00C1402D"/>
    <w:rsid w:val="00C14A5E"/>
    <w:rsid w:val="00C15015"/>
    <w:rsid w:val="00C154B5"/>
    <w:rsid w:val="00C1700C"/>
    <w:rsid w:val="00C216DD"/>
    <w:rsid w:val="00C226A1"/>
    <w:rsid w:val="00C24E31"/>
    <w:rsid w:val="00C25086"/>
    <w:rsid w:val="00C26340"/>
    <w:rsid w:val="00C31155"/>
    <w:rsid w:val="00C32A04"/>
    <w:rsid w:val="00C34848"/>
    <w:rsid w:val="00C348E8"/>
    <w:rsid w:val="00C37324"/>
    <w:rsid w:val="00C424F9"/>
    <w:rsid w:val="00C42AB3"/>
    <w:rsid w:val="00C46B3D"/>
    <w:rsid w:val="00C52BB8"/>
    <w:rsid w:val="00C52C72"/>
    <w:rsid w:val="00C52F70"/>
    <w:rsid w:val="00C54352"/>
    <w:rsid w:val="00C54617"/>
    <w:rsid w:val="00C563A8"/>
    <w:rsid w:val="00C56C39"/>
    <w:rsid w:val="00C6030C"/>
    <w:rsid w:val="00C65609"/>
    <w:rsid w:val="00C6592E"/>
    <w:rsid w:val="00C719B1"/>
    <w:rsid w:val="00C74AAB"/>
    <w:rsid w:val="00C75284"/>
    <w:rsid w:val="00C80036"/>
    <w:rsid w:val="00C80991"/>
    <w:rsid w:val="00C812BF"/>
    <w:rsid w:val="00C84DBA"/>
    <w:rsid w:val="00C9005E"/>
    <w:rsid w:val="00C90181"/>
    <w:rsid w:val="00C90CB7"/>
    <w:rsid w:val="00C930D5"/>
    <w:rsid w:val="00C946A1"/>
    <w:rsid w:val="00C95E1A"/>
    <w:rsid w:val="00C97806"/>
    <w:rsid w:val="00CA35AE"/>
    <w:rsid w:val="00CA41C3"/>
    <w:rsid w:val="00CA48F0"/>
    <w:rsid w:val="00CA5818"/>
    <w:rsid w:val="00CA6AF0"/>
    <w:rsid w:val="00CB340F"/>
    <w:rsid w:val="00CB3516"/>
    <w:rsid w:val="00CB3521"/>
    <w:rsid w:val="00CB3CD7"/>
    <w:rsid w:val="00CC073F"/>
    <w:rsid w:val="00CC4093"/>
    <w:rsid w:val="00CC64C3"/>
    <w:rsid w:val="00CC7E44"/>
    <w:rsid w:val="00CD065A"/>
    <w:rsid w:val="00CD178A"/>
    <w:rsid w:val="00CD18CD"/>
    <w:rsid w:val="00CD5613"/>
    <w:rsid w:val="00CD7A9E"/>
    <w:rsid w:val="00CE27AC"/>
    <w:rsid w:val="00CE396B"/>
    <w:rsid w:val="00CE4F85"/>
    <w:rsid w:val="00CE50FB"/>
    <w:rsid w:val="00CE51D9"/>
    <w:rsid w:val="00CF1205"/>
    <w:rsid w:val="00CF4174"/>
    <w:rsid w:val="00CF763B"/>
    <w:rsid w:val="00D005DC"/>
    <w:rsid w:val="00D02477"/>
    <w:rsid w:val="00D02695"/>
    <w:rsid w:val="00D052A0"/>
    <w:rsid w:val="00D05444"/>
    <w:rsid w:val="00D05517"/>
    <w:rsid w:val="00D13412"/>
    <w:rsid w:val="00D16B0E"/>
    <w:rsid w:val="00D2263F"/>
    <w:rsid w:val="00D23E6A"/>
    <w:rsid w:val="00D258C0"/>
    <w:rsid w:val="00D300A3"/>
    <w:rsid w:val="00D307FF"/>
    <w:rsid w:val="00D30BCA"/>
    <w:rsid w:val="00D30E93"/>
    <w:rsid w:val="00D315E5"/>
    <w:rsid w:val="00D3209A"/>
    <w:rsid w:val="00D335BE"/>
    <w:rsid w:val="00D3478B"/>
    <w:rsid w:val="00D3512B"/>
    <w:rsid w:val="00D42FC2"/>
    <w:rsid w:val="00D44051"/>
    <w:rsid w:val="00D5187C"/>
    <w:rsid w:val="00D5246D"/>
    <w:rsid w:val="00D54A9B"/>
    <w:rsid w:val="00D620DF"/>
    <w:rsid w:val="00D622CC"/>
    <w:rsid w:val="00D62CF4"/>
    <w:rsid w:val="00D6334C"/>
    <w:rsid w:val="00D63F68"/>
    <w:rsid w:val="00D654B6"/>
    <w:rsid w:val="00D66D7D"/>
    <w:rsid w:val="00D74F90"/>
    <w:rsid w:val="00D75626"/>
    <w:rsid w:val="00D75CF6"/>
    <w:rsid w:val="00D816B4"/>
    <w:rsid w:val="00D8239D"/>
    <w:rsid w:val="00D84781"/>
    <w:rsid w:val="00D84F6C"/>
    <w:rsid w:val="00D85B50"/>
    <w:rsid w:val="00D909FE"/>
    <w:rsid w:val="00D90A16"/>
    <w:rsid w:val="00D90DD5"/>
    <w:rsid w:val="00D9118B"/>
    <w:rsid w:val="00D915AF"/>
    <w:rsid w:val="00D9162B"/>
    <w:rsid w:val="00D92EFC"/>
    <w:rsid w:val="00D94604"/>
    <w:rsid w:val="00D96ADF"/>
    <w:rsid w:val="00D96F1D"/>
    <w:rsid w:val="00DA0533"/>
    <w:rsid w:val="00DA41B0"/>
    <w:rsid w:val="00DA4B1B"/>
    <w:rsid w:val="00DA5A09"/>
    <w:rsid w:val="00DA5BEE"/>
    <w:rsid w:val="00DA5C2F"/>
    <w:rsid w:val="00DA6DD2"/>
    <w:rsid w:val="00DB1AB9"/>
    <w:rsid w:val="00DB2592"/>
    <w:rsid w:val="00DB4DC1"/>
    <w:rsid w:val="00DB531C"/>
    <w:rsid w:val="00DB5665"/>
    <w:rsid w:val="00DC0DD4"/>
    <w:rsid w:val="00DC1DF2"/>
    <w:rsid w:val="00DC2503"/>
    <w:rsid w:val="00DC29A4"/>
    <w:rsid w:val="00DC47BB"/>
    <w:rsid w:val="00DD1901"/>
    <w:rsid w:val="00DD471A"/>
    <w:rsid w:val="00DE1FBA"/>
    <w:rsid w:val="00DE34C5"/>
    <w:rsid w:val="00DE7E04"/>
    <w:rsid w:val="00DE7E5C"/>
    <w:rsid w:val="00DF53F2"/>
    <w:rsid w:val="00DF7B06"/>
    <w:rsid w:val="00E00D2C"/>
    <w:rsid w:val="00E01908"/>
    <w:rsid w:val="00E030A1"/>
    <w:rsid w:val="00E03231"/>
    <w:rsid w:val="00E06837"/>
    <w:rsid w:val="00E074C7"/>
    <w:rsid w:val="00E121FA"/>
    <w:rsid w:val="00E12AB8"/>
    <w:rsid w:val="00E1693B"/>
    <w:rsid w:val="00E170AA"/>
    <w:rsid w:val="00E17CE3"/>
    <w:rsid w:val="00E2363D"/>
    <w:rsid w:val="00E239E6"/>
    <w:rsid w:val="00E2436A"/>
    <w:rsid w:val="00E2572C"/>
    <w:rsid w:val="00E3038C"/>
    <w:rsid w:val="00E3184E"/>
    <w:rsid w:val="00E31A34"/>
    <w:rsid w:val="00E32E5F"/>
    <w:rsid w:val="00E34314"/>
    <w:rsid w:val="00E346DE"/>
    <w:rsid w:val="00E36BC0"/>
    <w:rsid w:val="00E426C3"/>
    <w:rsid w:val="00E434B9"/>
    <w:rsid w:val="00E4391C"/>
    <w:rsid w:val="00E43BE7"/>
    <w:rsid w:val="00E4472A"/>
    <w:rsid w:val="00E46243"/>
    <w:rsid w:val="00E46B74"/>
    <w:rsid w:val="00E506F7"/>
    <w:rsid w:val="00E54ADD"/>
    <w:rsid w:val="00E54F69"/>
    <w:rsid w:val="00E57720"/>
    <w:rsid w:val="00E61286"/>
    <w:rsid w:val="00E61BD0"/>
    <w:rsid w:val="00E61F33"/>
    <w:rsid w:val="00E62AC2"/>
    <w:rsid w:val="00E634D9"/>
    <w:rsid w:val="00E65203"/>
    <w:rsid w:val="00E65FA3"/>
    <w:rsid w:val="00E7217E"/>
    <w:rsid w:val="00E72DC1"/>
    <w:rsid w:val="00E76880"/>
    <w:rsid w:val="00E76FF5"/>
    <w:rsid w:val="00E803B8"/>
    <w:rsid w:val="00E82087"/>
    <w:rsid w:val="00E82B28"/>
    <w:rsid w:val="00E83930"/>
    <w:rsid w:val="00E8774F"/>
    <w:rsid w:val="00E90389"/>
    <w:rsid w:val="00E922AB"/>
    <w:rsid w:val="00E934F9"/>
    <w:rsid w:val="00E95441"/>
    <w:rsid w:val="00E96AE3"/>
    <w:rsid w:val="00EA0B57"/>
    <w:rsid w:val="00EA573F"/>
    <w:rsid w:val="00EB04CD"/>
    <w:rsid w:val="00EB0C17"/>
    <w:rsid w:val="00EB3206"/>
    <w:rsid w:val="00EB3302"/>
    <w:rsid w:val="00EB40D0"/>
    <w:rsid w:val="00EB5401"/>
    <w:rsid w:val="00EB7BD8"/>
    <w:rsid w:val="00EC0CB3"/>
    <w:rsid w:val="00EC16FB"/>
    <w:rsid w:val="00EC3C7A"/>
    <w:rsid w:val="00EC45EB"/>
    <w:rsid w:val="00EC57ED"/>
    <w:rsid w:val="00EC62EB"/>
    <w:rsid w:val="00EC7167"/>
    <w:rsid w:val="00ED1C69"/>
    <w:rsid w:val="00ED341C"/>
    <w:rsid w:val="00ED72D4"/>
    <w:rsid w:val="00ED7BFA"/>
    <w:rsid w:val="00EE15C9"/>
    <w:rsid w:val="00EE5371"/>
    <w:rsid w:val="00EE6D67"/>
    <w:rsid w:val="00EF2394"/>
    <w:rsid w:val="00EF40C3"/>
    <w:rsid w:val="00EF4EE3"/>
    <w:rsid w:val="00EF5A0B"/>
    <w:rsid w:val="00EF73A9"/>
    <w:rsid w:val="00EF77F6"/>
    <w:rsid w:val="00F0393E"/>
    <w:rsid w:val="00F04E3C"/>
    <w:rsid w:val="00F05924"/>
    <w:rsid w:val="00F06482"/>
    <w:rsid w:val="00F06E76"/>
    <w:rsid w:val="00F106EA"/>
    <w:rsid w:val="00F12051"/>
    <w:rsid w:val="00F12EA6"/>
    <w:rsid w:val="00F13954"/>
    <w:rsid w:val="00F1468F"/>
    <w:rsid w:val="00F20216"/>
    <w:rsid w:val="00F2073F"/>
    <w:rsid w:val="00F2074C"/>
    <w:rsid w:val="00F212BF"/>
    <w:rsid w:val="00F24719"/>
    <w:rsid w:val="00F24E84"/>
    <w:rsid w:val="00F2625D"/>
    <w:rsid w:val="00F301E1"/>
    <w:rsid w:val="00F33D83"/>
    <w:rsid w:val="00F34E6F"/>
    <w:rsid w:val="00F415D4"/>
    <w:rsid w:val="00F41A9F"/>
    <w:rsid w:val="00F430FD"/>
    <w:rsid w:val="00F4501E"/>
    <w:rsid w:val="00F46841"/>
    <w:rsid w:val="00F5057F"/>
    <w:rsid w:val="00F507E3"/>
    <w:rsid w:val="00F50F48"/>
    <w:rsid w:val="00F5131F"/>
    <w:rsid w:val="00F53045"/>
    <w:rsid w:val="00F53789"/>
    <w:rsid w:val="00F55DE1"/>
    <w:rsid w:val="00F56465"/>
    <w:rsid w:val="00F57045"/>
    <w:rsid w:val="00F5768C"/>
    <w:rsid w:val="00F604EB"/>
    <w:rsid w:val="00F626DB"/>
    <w:rsid w:val="00F65FE9"/>
    <w:rsid w:val="00F67266"/>
    <w:rsid w:val="00F67849"/>
    <w:rsid w:val="00F70584"/>
    <w:rsid w:val="00F71A51"/>
    <w:rsid w:val="00F75512"/>
    <w:rsid w:val="00F80866"/>
    <w:rsid w:val="00F80E0B"/>
    <w:rsid w:val="00F81CCC"/>
    <w:rsid w:val="00F82DD9"/>
    <w:rsid w:val="00F8380B"/>
    <w:rsid w:val="00F84435"/>
    <w:rsid w:val="00F8459C"/>
    <w:rsid w:val="00F91DE5"/>
    <w:rsid w:val="00F96F94"/>
    <w:rsid w:val="00FA1445"/>
    <w:rsid w:val="00FA2CE8"/>
    <w:rsid w:val="00FA3D18"/>
    <w:rsid w:val="00FA4357"/>
    <w:rsid w:val="00FA6057"/>
    <w:rsid w:val="00FA68A0"/>
    <w:rsid w:val="00FA695A"/>
    <w:rsid w:val="00FB0742"/>
    <w:rsid w:val="00FB3BCC"/>
    <w:rsid w:val="00FB43D2"/>
    <w:rsid w:val="00FB5058"/>
    <w:rsid w:val="00FB56A2"/>
    <w:rsid w:val="00FC0633"/>
    <w:rsid w:val="00FC1872"/>
    <w:rsid w:val="00FC5C0C"/>
    <w:rsid w:val="00FC630F"/>
    <w:rsid w:val="00FC707E"/>
    <w:rsid w:val="00FC7F2E"/>
    <w:rsid w:val="00FD1CCC"/>
    <w:rsid w:val="00FD31EB"/>
    <w:rsid w:val="00FD499A"/>
    <w:rsid w:val="00FD5BBA"/>
    <w:rsid w:val="00FD7004"/>
    <w:rsid w:val="00FD7BB2"/>
    <w:rsid w:val="00FE104D"/>
    <w:rsid w:val="00FE13F5"/>
    <w:rsid w:val="00FE168E"/>
    <w:rsid w:val="00FE1738"/>
    <w:rsid w:val="00FE1AC5"/>
    <w:rsid w:val="00FE719C"/>
    <w:rsid w:val="00FE721C"/>
    <w:rsid w:val="00FF0297"/>
    <w:rsid w:val="00FF06AE"/>
    <w:rsid w:val="00FF52C0"/>
    <w:rsid w:val="00FF62FA"/>
    <w:rsid w:val="00FF72A1"/>
    <w:rsid w:val="3F52514E"/>
    <w:rsid w:val="514A4612"/>
    <w:rsid w:val="75D144A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BCEAE"/>
  <w15:docId w15:val="{86356F7F-0004-4F62-8367-5BF3279A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heme="minorEastAsia" w:hAnsi="Calibri"/>
      <w:sz w:val="22"/>
      <w:szCs w:val="22"/>
      <w:lang w:val="uk-UA" w:eastAsia="uk-UA"/>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244061" w:themeColor="accent1" w:themeShade="80"/>
      <w:lang w:eastAsia="en-US"/>
    </w:rPr>
  </w:style>
  <w:style w:type="paragraph" w:styleId="6">
    <w:name w:val="heading 6"/>
    <w:basedOn w:val="a"/>
    <w:next w:val="a"/>
    <w:link w:val="60"/>
    <w:uiPriority w:val="9"/>
    <w:unhideWhenUsed/>
    <w:qFormat/>
    <w:pPr>
      <w:keepNext/>
      <w:keepLines/>
      <w:spacing w:before="200" w:after="0"/>
      <w:outlineLvl w:val="5"/>
    </w:pPr>
    <w:rPr>
      <w:rFonts w:asciiTheme="majorHAnsi" w:eastAsiaTheme="majorEastAsia" w:hAnsiTheme="majorHAnsi" w:cstheme="majorBidi"/>
      <w:i/>
      <w:iCs/>
      <w:color w:val="244061" w:themeColor="accent1" w:themeShade="80"/>
      <w:lang w:eastAsia="en-US"/>
    </w:rPr>
  </w:style>
  <w:style w:type="paragraph" w:styleId="7">
    <w:name w:val="heading 7"/>
    <w:basedOn w:val="a"/>
    <w:next w:val="a"/>
    <w:link w:val="70"/>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paragraph" w:styleId="a4">
    <w:name w:val="footer"/>
    <w:basedOn w:val="a"/>
    <w:link w:val="a5"/>
    <w:qFormat/>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qFormat/>
    <w:rPr>
      <w:rFonts w:asciiTheme="majorHAnsi" w:eastAsiaTheme="majorEastAsia" w:hAnsiTheme="majorHAnsi" w:cstheme="majorBidi"/>
      <w:color w:val="244061" w:themeColor="accent1" w:themeShade="80"/>
    </w:rPr>
  </w:style>
  <w:style w:type="character" w:customStyle="1" w:styleId="60">
    <w:name w:val="Заголовок 6 Знак"/>
    <w:basedOn w:val="a0"/>
    <w:link w:val="6"/>
    <w:uiPriority w:val="9"/>
    <w:qFormat/>
    <w:rPr>
      <w:rFonts w:asciiTheme="majorHAnsi" w:eastAsiaTheme="majorEastAsia" w:hAnsiTheme="majorHAnsi" w:cstheme="majorBidi"/>
      <w:i/>
      <w:iCs/>
      <w:color w:val="244061" w:themeColor="accent1" w:themeShade="80"/>
    </w:rPr>
  </w:style>
  <w:style w:type="character" w:customStyle="1" w:styleId="70">
    <w:name w:val="Заголовок 7 Знак"/>
    <w:basedOn w:val="a0"/>
    <w:link w:val="7"/>
    <w:uiPriority w:val="9"/>
    <w:qFormat/>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qFormat/>
    <w:rPr>
      <w:rFonts w:asciiTheme="majorHAnsi" w:eastAsiaTheme="majorEastAsia" w:hAnsiTheme="majorHAnsi" w:cstheme="majorBidi"/>
      <w:color w:val="404040" w:themeColor="text1" w:themeTint="BF"/>
      <w:sz w:val="20"/>
      <w:szCs w:val="20"/>
    </w:rPr>
  </w:style>
  <w:style w:type="paragraph" w:styleId="a7">
    <w:name w:val="No Spacing"/>
    <w:basedOn w:val="a"/>
    <w:uiPriority w:val="99"/>
    <w:qFormat/>
    <w:rPr>
      <w:rFonts w:asciiTheme="minorHAnsi" w:eastAsiaTheme="minorHAnsi" w:hAnsiTheme="minorHAnsi"/>
      <w:lang w:eastAsia="en-US"/>
    </w:rPr>
  </w:style>
  <w:style w:type="paragraph" w:styleId="a8">
    <w:name w:val="List Paragraph"/>
    <w:basedOn w:val="a"/>
    <w:link w:val="a9"/>
    <w:uiPriority w:val="34"/>
    <w:qFormat/>
    <w:pPr>
      <w:ind w:left="720"/>
      <w:contextualSpacing/>
    </w:pPr>
  </w:style>
  <w:style w:type="character" w:customStyle="1" w:styleId="a9">
    <w:name w:val="Абзац списка Знак"/>
    <w:link w:val="a8"/>
    <w:uiPriority w:val="34"/>
    <w:qFormat/>
    <w:rPr>
      <w:rFonts w:ascii="Calibri" w:eastAsiaTheme="minorEastAsia" w:hAnsi="Calibri"/>
      <w:lang w:eastAsia="uk-UA"/>
    </w:rPr>
  </w:style>
  <w:style w:type="character" w:customStyle="1" w:styleId="a5">
    <w:name w:val="Нижний колонтитул Знак"/>
    <w:basedOn w:val="a0"/>
    <w:link w:val="a4"/>
    <w:qFormat/>
    <w:rPr>
      <w:rFonts w:ascii="Times New Roman" w:eastAsia="Times New Roman" w:hAnsi="Times New Roman" w:cs="Times New Roman"/>
      <w:sz w:val="20"/>
      <w:szCs w:val="20"/>
      <w:lang w:val="ru-RU" w:eastAsia="ru-RU"/>
    </w:rPr>
  </w:style>
  <w:style w:type="character" w:customStyle="1" w:styleId="FontStyle15">
    <w:name w:val="Font Style15"/>
    <w:qFormat/>
    <w:rPr>
      <w:rFonts w:ascii="Times New Roman" w:hAnsi="Times New Roman" w:cs="Times New Roman" w:hint="default"/>
      <w:sz w:val="26"/>
      <w:szCs w:val="26"/>
    </w:rPr>
  </w:style>
  <w:style w:type="character" w:customStyle="1" w:styleId="HTML0">
    <w:name w:val="Стандартный HTML Знак"/>
    <w:basedOn w:val="a0"/>
    <w:link w:val="HTML"/>
    <w:qFormat/>
    <w:rPr>
      <w:rFonts w:ascii="Courier New" w:eastAsia="Times New Roman" w:hAnsi="Courier New" w:cs="Courier New"/>
    </w:rPr>
  </w:style>
  <w:style w:type="paragraph" w:customStyle="1" w:styleId="aa">
    <w:name w:val="Без інтервалів"/>
    <w:qFormat/>
    <w:rPr>
      <w:rFonts w:ascii="Calibri" w:eastAsia="Times New Roman" w:hAnsi="Calibri" w:cs="Times New Roman"/>
      <w:sz w:val="22"/>
      <w:szCs w:val="22"/>
    </w:rPr>
  </w:style>
  <w:style w:type="paragraph" w:customStyle="1" w:styleId="11">
    <w:name w:val="Без інтервалів1"/>
    <w:uiPriority w:val="99"/>
    <w:qFormat/>
    <w:rPr>
      <w:rFonts w:ascii="Calibri" w:eastAsia="Times New Roman" w:hAnsi="Calibri" w:cs="Times New Roman"/>
      <w:sz w:val="22"/>
      <w:szCs w:val="22"/>
    </w:rPr>
  </w:style>
  <w:style w:type="character" w:customStyle="1" w:styleId="12">
    <w:name w:val="Неразрешенное упоминание1"/>
    <w:basedOn w:val="a0"/>
    <w:uiPriority w:val="99"/>
    <w:semiHidden/>
    <w:unhideWhenUsed/>
    <w:qFormat/>
    <w:rPr>
      <w:color w:val="605E5C"/>
      <w:shd w:val="clear" w:color="auto" w:fill="E1DFDD"/>
    </w:rPr>
  </w:style>
  <w:style w:type="character" w:customStyle="1" w:styleId="rvts0">
    <w:name w:val="rvts0"/>
    <w:basedOn w:val="a0"/>
    <w:qFormat/>
  </w:style>
  <w:style w:type="paragraph" w:customStyle="1" w:styleId="13">
    <w:name w:val="Без интервала1"/>
    <w:qFormat/>
    <w:rPr>
      <w:rFonts w:ascii="Calibri" w:eastAsia="Times New Roman" w:hAnsi="Calibri" w:cs="Times New Roman"/>
      <w:sz w:val="22"/>
      <w:szCs w:val="22"/>
    </w:rPr>
  </w:style>
  <w:style w:type="paragraph" w:customStyle="1" w:styleId="ab">
    <w:name w:val="Знак"/>
    <w:basedOn w:val="a"/>
    <w:rsid w:val="00FE104D"/>
    <w:pPr>
      <w:spacing w:after="0" w:line="240" w:lineRule="auto"/>
    </w:pPr>
    <w:rPr>
      <w:rFonts w:ascii="Verdana" w:eastAsia="Times New Roman" w:hAnsi="Verdana" w:cs="Verdana"/>
      <w:sz w:val="20"/>
      <w:szCs w:val="20"/>
      <w:lang w:val="en-US" w:eastAsia="en-US"/>
    </w:rPr>
  </w:style>
  <w:style w:type="character" w:styleId="ac">
    <w:name w:val="Strong"/>
    <w:basedOn w:val="a0"/>
    <w:qFormat/>
    <w:rsid w:val="00A54171"/>
    <w:rPr>
      <w:b/>
      <w:bCs/>
    </w:rPr>
  </w:style>
  <w:style w:type="paragraph" w:styleId="ad">
    <w:name w:val="Normal (Web)"/>
    <w:basedOn w:val="a"/>
    <w:uiPriority w:val="99"/>
    <w:unhideWhenUsed/>
    <w:rsid w:val="00AA15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data">
    <w:name w:val="docdata"/>
    <w:basedOn w:val="a"/>
    <w:qFormat/>
    <w:rsid w:val="00477B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Balloon Text"/>
    <w:basedOn w:val="a"/>
    <w:link w:val="af"/>
    <w:uiPriority w:val="99"/>
    <w:semiHidden/>
    <w:unhideWhenUsed/>
    <w:qFormat/>
    <w:rsid w:val="00E54F69"/>
    <w:pPr>
      <w:spacing w:after="0" w:line="240" w:lineRule="auto"/>
    </w:pPr>
    <w:rPr>
      <w:rFonts w:ascii="Tahoma" w:hAnsi="Tahoma" w:cs="Tahoma"/>
      <w:sz w:val="16"/>
      <w:szCs w:val="16"/>
      <w:lang w:val="ru-RU" w:eastAsia="ru-RU"/>
    </w:rPr>
  </w:style>
  <w:style w:type="character" w:customStyle="1" w:styleId="af">
    <w:name w:val="Текст выноски Знак"/>
    <w:basedOn w:val="a0"/>
    <w:link w:val="ae"/>
    <w:uiPriority w:val="99"/>
    <w:semiHidden/>
    <w:qFormat/>
    <w:rsid w:val="00E54F6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15231</Words>
  <Characters>8682</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VNMR-49-T</dc:creator>
  <cp:lastModifiedBy>user</cp:lastModifiedBy>
  <cp:revision>2</cp:revision>
  <cp:lastPrinted>2025-05-01T08:19:00Z</cp:lastPrinted>
  <dcterms:created xsi:type="dcterms:W3CDTF">2025-05-05T06:56:00Z</dcterms:created>
  <dcterms:modified xsi:type="dcterms:W3CDTF">2025-05-05T06:56:00Z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9618015F35324FE78520DEBE6D02AD90_12</vt:lpwstr>
  </property>
</Properties>
</file>