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458" w:rsidRPr="0027448E" w:rsidRDefault="00604F07" w:rsidP="006D6458">
      <w:pPr>
        <w:jc w:val="center"/>
        <w:rPr>
          <w:rFonts w:ascii="Calibri" w:hAnsi="Calibri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7.95pt;margin-top:-18.9pt;width:71.25pt;height:21.75pt;z-index:-2516587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<v:textbox style="mso-next-textbox:#Надпись 2;mso-fit-shape-to-text:t">
              <w:txbxContent>
                <w:p w:rsidR="00E16B20" w:rsidRPr="00E16B20" w:rsidRDefault="00E16B20">
                  <w:pPr>
                    <w:rPr>
                      <w:b/>
                      <w:lang w:val="uk-UA"/>
                    </w:rPr>
                  </w:pPr>
                </w:p>
              </w:txbxContent>
            </v:textbox>
          </v:shape>
        </w:pict>
      </w:r>
      <w:r w:rsidR="006D6458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6D6458" w:rsidRPr="00D024BE" w:rsidRDefault="006D6458" w:rsidP="006D645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6D6458" w:rsidRPr="00D024BE" w:rsidRDefault="006D6458" w:rsidP="006D6458">
      <w:pPr>
        <w:pStyle w:val="2"/>
        <w:spacing w:before="0"/>
        <w:rPr>
          <w:sz w:val="28"/>
          <w:szCs w:val="28"/>
        </w:rPr>
      </w:pPr>
    </w:p>
    <w:p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D024BE">
        <w:rPr>
          <w:b/>
          <w:sz w:val="40"/>
          <w:szCs w:val="40"/>
          <w:lang w:val="uk-UA"/>
        </w:rPr>
        <w:t>Н</w:t>
      </w:r>
      <w:proofErr w:type="spellEnd"/>
      <w:r w:rsidRPr="00D024BE">
        <w:rPr>
          <w:b/>
          <w:sz w:val="40"/>
          <w:szCs w:val="40"/>
          <w:lang w:val="uk-UA"/>
        </w:rPr>
        <w:t xml:space="preserve"> Я</w:t>
      </w: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:rsidR="006D6458" w:rsidRPr="00253DBD" w:rsidRDefault="001D679B" w:rsidP="006D6458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569D8">
        <w:rPr>
          <w:sz w:val="28"/>
          <w:szCs w:val="28"/>
          <w:lang w:val="uk-UA"/>
        </w:rPr>
        <w:t xml:space="preserve"> </w:t>
      </w:r>
      <w:r w:rsidR="00242094">
        <w:rPr>
          <w:sz w:val="28"/>
          <w:szCs w:val="28"/>
          <w:lang w:val="uk-UA"/>
        </w:rPr>
        <w:t>01.05.</w:t>
      </w:r>
      <w:r w:rsidR="00113A9E">
        <w:rPr>
          <w:sz w:val="28"/>
          <w:szCs w:val="28"/>
          <w:lang w:val="uk-UA"/>
        </w:rPr>
        <w:t>202</w:t>
      </w:r>
      <w:r w:rsidR="001A18BF">
        <w:rPr>
          <w:sz w:val="28"/>
          <w:szCs w:val="28"/>
          <w:lang w:val="uk-UA"/>
        </w:rPr>
        <w:t>5</w:t>
      </w:r>
      <w:r w:rsidR="00424298">
        <w:rPr>
          <w:sz w:val="28"/>
          <w:szCs w:val="28"/>
          <w:lang w:val="uk-UA"/>
        </w:rPr>
        <w:t>р.</w:t>
      </w:r>
      <w:r w:rsidR="006D6458" w:rsidRPr="00D024BE">
        <w:rPr>
          <w:sz w:val="28"/>
          <w:szCs w:val="28"/>
          <w:lang w:val="uk-UA"/>
        </w:rPr>
        <w:tab/>
      </w:r>
      <w:r w:rsidR="00A569D8">
        <w:rPr>
          <w:sz w:val="28"/>
          <w:szCs w:val="28"/>
          <w:lang w:val="uk-UA"/>
        </w:rPr>
        <w:tab/>
      </w:r>
      <w:r w:rsidR="00090E6E">
        <w:rPr>
          <w:sz w:val="28"/>
          <w:szCs w:val="28"/>
          <w:lang w:val="uk-UA"/>
        </w:rPr>
        <w:t xml:space="preserve">           </w:t>
      </w:r>
      <w:r w:rsidR="00242094">
        <w:rPr>
          <w:sz w:val="28"/>
          <w:szCs w:val="28"/>
          <w:lang w:val="uk-UA"/>
        </w:rPr>
        <w:t xml:space="preserve">     </w:t>
      </w:r>
      <w:r w:rsidR="00090E6E">
        <w:rPr>
          <w:sz w:val="28"/>
          <w:szCs w:val="28"/>
          <w:lang w:val="uk-UA"/>
        </w:rPr>
        <w:t xml:space="preserve">   </w:t>
      </w:r>
      <w:r w:rsidR="006D6458" w:rsidRPr="00D024BE">
        <w:rPr>
          <w:sz w:val="28"/>
          <w:szCs w:val="28"/>
          <w:lang w:val="uk-UA"/>
        </w:rPr>
        <w:t>м. Ніжин</w:t>
      </w:r>
      <w:r w:rsidR="006D6458" w:rsidRPr="00D024BE">
        <w:rPr>
          <w:sz w:val="28"/>
          <w:szCs w:val="28"/>
          <w:lang w:val="uk-UA"/>
        </w:rPr>
        <w:tab/>
      </w:r>
      <w:r w:rsidR="00242094"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756D1D">
        <w:rPr>
          <w:sz w:val="28"/>
          <w:szCs w:val="28"/>
          <w:lang w:val="uk-UA"/>
        </w:rPr>
        <w:t xml:space="preserve">     </w:t>
      </w:r>
      <w:r w:rsidR="00242094">
        <w:rPr>
          <w:sz w:val="28"/>
          <w:szCs w:val="28"/>
          <w:lang w:val="uk-UA"/>
        </w:rPr>
        <w:t xml:space="preserve">                </w:t>
      </w:r>
      <w:r w:rsidR="00756D1D">
        <w:rPr>
          <w:sz w:val="28"/>
          <w:szCs w:val="28"/>
          <w:lang w:val="uk-UA"/>
        </w:rPr>
        <w:t xml:space="preserve">     </w:t>
      </w:r>
      <w:r w:rsidR="006D6458" w:rsidRPr="00D024BE">
        <w:rPr>
          <w:sz w:val="28"/>
          <w:szCs w:val="28"/>
          <w:lang w:val="uk-UA"/>
        </w:rPr>
        <w:t>№</w:t>
      </w:r>
      <w:r w:rsidR="00242094">
        <w:rPr>
          <w:sz w:val="28"/>
          <w:szCs w:val="28"/>
          <w:lang w:val="uk-UA"/>
        </w:rPr>
        <w:t>207</w:t>
      </w:r>
      <w:r w:rsidR="009169F2">
        <w:rPr>
          <w:sz w:val="28"/>
          <w:szCs w:val="28"/>
          <w:u w:val="single"/>
          <w:lang w:val="uk-UA"/>
        </w:rPr>
        <w:t xml:space="preserve"> </w:t>
      </w:r>
    </w:p>
    <w:p w:rsidR="00947D7F" w:rsidRDefault="00947D7F" w:rsidP="006D6458">
      <w:pPr>
        <w:jc w:val="both"/>
        <w:rPr>
          <w:sz w:val="28"/>
          <w:szCs w:val="28"/>
          <w:lang w:val="uk-UA"/>
        </w:rPr>
      </w:pPr>
    </w:p>
    <w:p w:rsidR="005C2226" w:rsidRPr="00693813" w:rsidRDefault="0027103B" w:rsidP="0028645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тимчасове </w:t>
      </w:r>
      <w:r w:rsidR="00286454">
        <w:rPr>
          <w:sz w:val="28"/>
          <w:szCs w:val="28"/>
          <w:lang w:val="uk-UA"/>
        </w:rPr>
        <w:t xml:space="preserve">перекриття </w:t>
      </w:r>
    </w:p>
    <w:p w:rsidR="004A0184" w:rsidRDefault="00286454" w:rsidP="002864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дорожнього руху</w:t>
      </w:r>
      <w:r w:rsidR="0027103B">
        <w:rPr>
          <w:sz w:val="28"/>
          <w:szCs w:val="28"/>
          <w:lang w:val="uk-UA"/>
        </w:rPr>
        <w:t xml:space="preserve"> </w:t>
      </w:r>
    </w:p>
    <w:p w:rsidR="00C8781B" w:rsidRDefault="0027103B" w:rsidP="00253D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вул</w:t>
      </w:r>
      <w:r w:rsidR="00090E6E">
        <w:rPr>
          <w:sz w:val="28"/>
          <w:szCs w:val="28"/>
          <w:lang w:val="uk-UA"/>
        </w:rPr>
        <w:t xml:space="preserve">. </w:t>
      </w:r>
      <w:r w:rsidR="00253DBD">
        <w:rPr>
          <w:sz w:val="28"/>
          <w:szCs w:val="28"/>
          <w:lang w:val="uk-UA"/>
        </w:rPr>
        <w:t xml:space="preserve">Полковника Яцика, </w:t>
      </w:r>
    </w:p>
    <w:p w:rsidR="00C8781B" w:rsidRDefault="00253DBD" w:rsidP="00253D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Прощенка</w:t>
      </w:r>
      <w:proofErr w:type="spellEnd"/>
      <w:r>
        <w:rPr>
          <w:sz w:val="28"/>
          <w:szCs w:val="28"/>
          <w:lang w:val="uk-UA"/>
        </w:rPr>
        <w:t xml:space="preserve"> Станіслава, </w:t>
      </w:r>
    </w:p>
    <w:p w:rsidR="00C8781B" w:rsidRDefault="00253DBD" w:rsidP="00253D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Академіка Амосова, </w:t>
      </w:r>
    </w:p>
    <w:p w:rsidR="00E41E4C" w:rsidRPr="00D024BE" w:rsidRDefault="00253DBD" w:rsidP="00253D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Жура</w:t>
      </w:r>
      <w:r w:rsidR="00C8781B">
        <w:rPr>
          <w:sz w:val="28"/>
          <w:szCs w:val="28"/>
          <w:lang w:val="uk-UA"/>
        </w:rPr>
        <w:t xml:space="preserve">вська, вул. </w:t>
      </w:r>
      <w:proofErr w:type="spellStart"/>
      <w:r w:rsidR="00C8781B">
        <w:rPr>
          <w:sz w:val="28"/>
          <w:szCs w:val="28"/>
          <w:lang w:val="uk-UA"/>
        </w:rPr>
        <w:t>Редькінська</w:t>
      </w:r>
      <w:proofErr w:type="spellEnd"/>
    </w:p>
    <w:p w:rsidR="00947D7F" w:rsidRPr="00D024BE" w:rsidRDefault="00947D7F" w:rsidP="006D6458">
      <w:pPr>
        <w:jc w:val="both"/>
        <w:rPr>
          <w:sz w:val="28"/>
          <w:szCs w:val="28"/>
          <w:lang w:val="uk-UA"/>
        </w:rPr>
      </w:pPr>
    </w:p>
    <w:p w:rsidR="001A70C7" w:rsidRDefault="00947D7F" w:rsidP="00DD48CC">
      <w:pPr>
        <w:ind w:firstLine="567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Відповідно до </w:t>
      </w:r>
      <w:r w:rsidR="004A0184">
        <w:rPr>
          <w:sz w:val="28"/>
          <w:szCs w:val="28"/>
          <w:lang w:val="uk-UA"/>
        </w:rPr>
        <w:t xml:space="preserve">пункту б статті </w:t>
      </w:r>
      <w:r w:rsidRPr="00D024BE">
        <w:rPr>
          <w:sz w:val="28"/>
          <w:szCs w:val="28"/>
          <w:lang w:val="uk-UA"/>
        </w:rPr>
        <w:t xml:space="preserve">28, </w:t>
      </w:r>
      <w:r w:rsidR="004A0184" w:rsidRPr="00D024BE">
        <w:rPr>
          <w:sz w:val="28"/>
          <w:szCs w:val="28"/>
          <w:lang w:val="uk-UA"/>
        </w:rPr>
        <w:t xml:space="preserve">статей </w:t>
      </w:r>
      <w:r w:rsidRPr="00D024BE">
        <w:rPr>
          <w:sz w:val="28"/>
          <w:szCs w:val="28"/>
          <w:lang w:val="uk-UA"/>
        </w:rPr>
        <w:t xml:space="preserve">42, 59, 73 Закону України «Про місцеве самоврядування в Україні», </w:t>
      </w:r>
      <w:r w:rsidR="004A0184">
        <w:rPr>
          <w:sz w:val="28"/>
          <w:szCs w:val="28"/>
          <w:lang w:val="uk-UA"/>
        </w:rPr>
        <w:t>статей</w:t>
      </w:r>
      <w:r w:rsidR="00E41E4C">
        <w:rPr>
          <w:sz w:val="28"/>
          <w:szCs w:val="28"/>
          <w:lang w:val="uk-UA"/>
        </w:rPr>
        <w:t xml:space="preserve"> 6, 9</w:t>
      </w:r>
      <w:r>
        <w:rPr>
          <w:sz w:val="28"/>
          <w:szCs w:val="28"/>
          <w:lang w:val="uk-UA"/>
        </w:rPr>
        <w:t xml:space="preserve"> Закону України «Про дорожній рух»</w:t>
      </w:r>
      <w:r w:rsidR="00234263">
        <w:rPr>
          <w:sz w:val="28"/>
          <w:szCs w:val="28"/>
          <w:lang w:val="uk-UA"/>
        </w:rPr>
        <w:t xml:space="preserve">, статті 19 Закону України «Про автомобільні дороги» розглянувши </w:t>
      </w:r>
      <w:r w:rsidR="005C2226">
        <w:rPr>
          <w:sz w:val="28"/>
          <w:szCs w:val="28"/>
          <w:lang w:val="uk-UA"/>
        </w:rPr>
        <w:t xml:space="preserve">лист </w:t>
      </w:r>
      <w:r w:rsidR="009169F2">
        <w:rPr>
          <w:sz w:val="28"/>
          <w:szCs w:val="28"/>
          <w:lang w:val="uk-UA"/>
        </w:rPr>
        <w:t>Д</w:t>
      </w:r>
      <w:r w:rsidR="005C2226">
        <w:rPr>
          <w:sz w:val="28"/>
          <w:szCs w:val="28"/>
          <w:lang w:val="uk-UA"/>
        </w:rPr>
        <w:t>епартаменту патрульної поліції</w:t>
      </w:r>
      <w:r w:rsidR="0027103B">
        <w:rPr>
          <w:sz w:val="28"/>
          <w:szCs w:val="28"/>
          <w:lang w:val="uk-UA"/>
        </w:rPr>
        <w:t xml:space="preserve"> </w:t>
      </w:r>
      <w:r w:rsidR="005C2226">
        <w:rPr>
          <w:sz w:val="28"/>
          <w:szCs w:val="28"/>
          <w:lang w:val="uk-UA"/>
        </w:rPr>
        <w:t>управління патрульної поліції</w:t>
      </w:r>
      <w:r w:rsidR="00DD6DEE">
        <w:rPr>
          <w:sz w:val="28"/>
          <w:szCs w:val="28"/>
          <w:lang w:val="uk-UA"/>
        </w:rPr>
        <w:t xml:space="preserve"> в Чернігівській області</w:t>
      </w:r>
      <w:r w:rsidR="005C2226">
        <w:rPr>
          <w:sz w:val="28"/>
          <w:szCs w:val="28"/>
          <w:lang w:val="uk-UA"/>
        </w:rPr>
        <w:t xml:space="preserve"> №3014вх/41/22/01-2025 від 15.04.2025р.</w:t>
      </w:r>
      <w:r w:rsidR="0027103B">
        <w:rPr>
          <w:sz w:val="28"/>
          <w:szCs w:val="28"/>
          <w:lang w:val="uk-UA"/>
        </w:rPr>
        <w:t xml:space="preserve">, </w:t>
      </w:r>
      <w:r w:rsidR="004A0184">
        <w:rPr>
          <w:sz w:val="28"/>
          <w:lang w:val="uk-UA"/>
        </w:rPr>
        <w:t xml:space="preserve">керуючись </w:t>
      </w:r>
      <w:r w:rsidR="004A0184">
        <w:rPr>
          <w:sz w:val="28"/>
          <w:szCs w:val="28"/>
          <w:lang w:val="uk-UA"/>
        </w:rPr>
        <w:t xml:space="preserve">Регламентом виконавчого комітету Ніжинської міської ради, затвердженого рішенням Ніжинської міської ради Чернігівської області від 24 грудня 2020 року </w:t>
      </w:r>
      <w:r w:rsidR="009169F2">
        <w:rPr>
          <w:sz w:val="28"/>
          <w:szCs w:val="28"/>
          <w:lang w:val="uk-UA"/>
        </w:rPr>
        <w:t xml:space="preserve">                  </w:t>
      </w:r>
      <w:r w:rsidR="004A0184">
        <w:rPr>
          <w:sz w:val="28"/>
          <w:szCs w:val="28"/>
          <w:lang w:val="uk-UA"/>
        </w:rPr>
        <w:t xml:space="preserve">№ 27-4/2020, </w:t>
      </w:r>
      <w:r w:rsidR="00CC5CAE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:rsidR="00EC7C2B" w:rsidRDefault="00961ABB" w:rsidP="00DD6D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D6DEE">
        <w:rPr>
          <w:sz w:val="28"/>
          <w:szCs w:val="28"/>
          <w:lang w:val="uk-UA"/>
        </w:rPr>
        <w:t>Дозволити п</w:t>
      </w:r>
      <w:r w:rsidR="00DD6DEE" w:rsidRPr="00DD6DEE">
        <w:rPr>
          <w:sz w:val="28"/>
          <w:szCs w:val="28"/>
          <w:lang w:val="uk-UA"/>
        </w:rPr>
        <w:t>ерекрит</w:t>
      </w:r>
      <w:r w:rsidR="00DD6DEE">
        <w:rPr>
          <w:sz w:val="28"/>
          <w:szCs w:val="28"/>
          <w:lang w:val="uk-UA"/>
        </w:rPr>
        <w:t>тя</w:t>
      </w:r>
      <w:r w:rsidR="00DD6DEE" w:rsidRPr="00DD6DEE">
        <w:rPr>
          <w:sz w:val="28"/>
          <w:szCs w:val="28"/>
          <w:lang w:val="uk-UA"/>
        </w:rPr>
        <w:t xml:space="preserve"> дорожн</w:t>
      </w:r>
      <w:r w:rsidR="00DD6DEE">
        <w:rPr>
          <w:sz w:val="28"/>
          <w:szCs w:val="28"/>
          <w:lang w:val="uk-UA"/>
        </w:rPr>
        <w:t>ього</w:t>
      </w:r>
      <w:r w:rsidR="00DD6DEE" w:rsidRPr="00DD6DEE">
        <w:rPr>
          <w:sz w:val="28"/>
          <w:szCs w:val="28"/>
          <w:lang w:val="uk-UA"/>
        </w:rPr>
        <w:t xml:space="preserve"> рух</w:t>
      </w:r>
      <w:r w:rsidR="00DD6DEE">
        <w:rPr>
          <w:sz w:val="28"/>
          <w:szCs w:val="28"/>
          <w:lang w:val="uk-UA"/>
        </w:rPr>
        <w:t>у</w:t>
      </w:r>
      <w:r w:rsidR="0027103B">
        <w:rPr>
          <w:sz w:val="28"/>
          <w:szCs w:val="28"/>
          <w:lang w:val="uk-UA"/>
        </w:rPr>
        <w:t xml:space="preserve"> </w:t>
      </w:r>
      <w:r w:rsidR="00090E6E" w:rsidRPr="00090E6E">
        <w:rPr>
          <w:sz w:val="28"/>
          <w:szCs w:val="28"/>
          <w:lang w:val="uk-UA"/>
        </w:rPr>
        <w:t xml:space="preserve">по вул. </w:t>
      </w:r>
      <w:r w:rsidR="005C2226">
        <w:rPr>
          <w:sz w:val="28"/>
          <w:szCs w:val="28"/>
          <w:lang w:val="uk-UA"/>
        </w:rPr>
        <w:t>вул. Полковника Яцика</w:t>
      </w:r>
      <w:r>
        <w:rPr>
          <w:sz w:val="28"/>
          <w:szCs w:val="28"/>
          <w:lang w:val="uk-UA"/>
        </w:rPr>
        <w:t xml:space="preserve"> (на ділянці від будинку №2 до перехрестя з вул.</w:t>
      </w:r>
      <w:r w:rsidRPr="00961AB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Прощенка</w:t>
      </w:r>
      <w:proofErr w:type="spellEnd"/>
      <w:r>
        <w:rPr>
          <w:sz w:val="28"/>
          <w:szCs w:val="28"/>
          <w:lang w:val="uk-UA"/>
        </w:rPr>
        <w:t xml:space="preserve"> Станіслава)</w:t>
      </w:r>
      <w:r w:rsidR="005C2226">
        <w:rPr>
          <w:sz w:val="28"/>
          <w:szCs w:val="28"/>
          <w:lang w:val="uk-UA"/>
        </w:rPr>
        <w:t xml:space="preserve">, </w:t>
      </w:r>
      <w:r w:rsidR="009169F2">
        <w:rPr>
          <w:sz w:val="28"/>
          <w:szCs w:val="28"/>
          <w:lang w:val="uk-UA"/>
        </w:rPr>
        <w:t xml:space="preserve">                   </w:t>
      </w:r>
      <w:r w:rsidR="005C2226">
        <w:rPr>
          <w:sz w:val="28"/>
          <w:szCs w:val="28"/>
          <w:lang w:val="uk-UA"/>
        </w:rPr>
        <w:t xml:space="preserve">вул. </w:t>
      </w:r>
      <w:proofErr w:type="spellStart"/>
      <w:r w:rsidR="005C2226">
        <w:rPr>
          <w:sz w:val="28"/>
          <w:szCs w:val="28"/>
          <w:lang w:val="uk-UA"/>
        </w:rPr>
        <w:t>Прощенка</w:t>
      </w:r>
      <w:proofErr w:type="spellEnd"/>
      <w:r w:rsidR="005C2226">
        <w:rPr>
          <w:sz w:val="28"/>
          <w:szCs w:val="28"/>
          <w:lang w:val="uk-UA"/>
        </w:rPr>
        <w:t xml:space="preserve"> Станіслава</w:t>
      </w:r>
      <w:r>
        <w:rPr>
          <w:sz w:val="28"/>
          <w:szCs w:val="28"/>
          <w:lang w:val="uk-UA"/>
        </w:rPr>
        <w:t xml:space="preserve"> (на ділянці біля будинку №54а)</w:t>
      </w:r>
      <w:r w:rsidR="005C2226">
        <w:rPr>
          <w:sz w:val="28"/>
          <w:szCs w:val="28"/>
          <w:lang w:val="uk-UA"/>
        </w:rPr>
        <w:t>, вул. Академіка Амосова</w:t>
      </w:r>
      <w:r>
        <w:rPr>
          <w:sz w:val="28"/>
          <w:szCs w:val="28"/>
          <w:lang w:val="uk-UA"/>
        </w:rPr>
        <w:t xml:space="preserve"> (на ділянці біля будинку №4)</w:t>
      </w:r>
      <w:r w:rsidR="005C2226">
        <w:rPr>
          <w:sz w:val="28"/>
          <w:szCs w:val="28"/>
          <w:lang w:val="uk-UA"/>
        </w:rPr>
        <w:t>, вул. Журавська</w:t>
      </w:r>
      <w:r w:rsidRPr="00961ABB">
        <w:rPr>
          <w:sz w:val="28"/>
          <w:szCs w:val="28"/>
          <w:lang w:val="uk-UA"/>
        </w:rPr>
        <w:t xml:space="preserve"> </w:t>
      </w:r>
      <w:r w:rsidR="0061016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 ділянці від будинку №</w:t>
      </w:r>
      <w:r w:rsidR="0061016B">
        <w:rPr>
          <w:sz w:val="28"/>
          <w:szCs w:val="28"/>
          <w:lang w:val="uk-UA"/>
        </w:rPr>
        <w:t>19в</w:t>
      </w:r>
      <w:r>
        <w:rPr>
          <w:sz w:val="28"/>
          <w:szCs w:val="28"/>
          <w:lang w:val="uk-UA"/>
        </w:rPr>
        <w:t xml:space="preserve"> до перехрестя з вул.</w:t>
      </w:r>
      <w:r w:rsidRPr="00961AB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Прощенка</w:t>
      </w:r>
      <w:proofErr w:type="spellEnd"/>
      <w:r>
        <w:rPr>
          <w:sz w:val="28"/>
          <w:szCs w:val="28"/>
          <w:lang w:val="uk-UA"/>
        </w:rPr>
        <w:t xml:space="preserve"> Станіслава</w:t>
      </w:r>
      <w:r w:rsidR="0061016B">
        <w:rPr>
          <w:sz w:val="28"/>
          <w:szCs w:val="28"/>
          <w:lang w:val="uk-UA"/>
        </w:rPr>
        <w:t>)</w:t>
      </w:r>
      <w:r w:rsidR="005C2226">
        <w:rPr>
          <w:sz w:val="28"/>
          <w:szCs w:val="28"/>
          <w:lang w:val="uk-UA"/>
        </w:rPr>
        <w:t xml:space="preserve">, вул. </w:t>
      </w:r>
      <w:proofErr w:type="spellStart"/>
      <w:r w:rsidR="005C2226">
        <w:rPr>
          <w:sz w:val="28"/>
          <w:szCs w:val="28"/>
          <w:lang w:val="uk-UA"/>
        </w:rPr>
        <w:t>Редькінська</w:t>
      </w:r>
      <w:proofErr w:type="spellEnd"/>
      <w:r w:rsidR="00090E6E" w:rsidRPr="00090E6E">
        <w:rPr>
          <w:sz w:val="28"/>
          <w:szCs w:val="28"/>
          <w:lang w:val="uk-UA"/>
        </w:rPr>
        <w:t xml:space="preserve"> </w:t>
      </w:r>
      <w:r w:rsidR="0061016B">
        <w:rPr>
          <w:sz w:val="28"/>
          <w:szCs w:val="28"/>
          <w:lang w:val="uk-UA"/>
        </w:rPr>
        <w:t xml:space="preserve">(на ділянці біля будинку №6а) </w:t>
      </w:r>
      <w:r w:rsidR="0027103B">
        <w:rPr>
          <w:sz w:val="28"/>
          <w:szCs w:val="28"/>
          <w:lang w:val="uk-UA"/>
        </w:rPr>
        <w:t xml:space="preserve">на час проведення робіт з </w:t>
      </w:r>
      <w:r w:rsidRPr="009169F2">
        <w:rPr>
          <w:sz w:val="28"/>
          <w:szCs w:val="28"/>
          <w:lang w:val="uk-UA"/>
        </w:rPr>
        <w:t>реконструкції мереж централізованого теплопостачання</w:t>
      </w:r>
      <w:r w:rsidR="0076678B" w:rsidRPr="0076678B">
        <w:rPr>
          <w:sz w:val="28"/>
          <w:szCs w:val="28"/>
          <w:lang w:val="uk-UA"/>
        </w:rPr>
        <w:t>.</w:t>
      </w:r>
    </w:p>
    <w:p w:rsidR="0027103B" w:rsidRPr="00DD6DEE" w:rsidRDefault="0027103B" w:rsidP="00DD6DEE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DD6DEE">
        <w:rPr>
          <w:sz w:val="28"/>
          <w:szCs w:val="28"/>
          <w:lang w:val="uk-UA"/>
        </w:rPr>
        <w:t>Виконавцю робіт ТОВ «</w:t>
      </w:r>
      <w:r w:rsidR="00DD6DEE" w:rsidRPr="00DD6DEE">
        <w:rPr>
          <w:sz w:val="28"/>
          <w:szCs w:val="28"/>
          <w:lang w:val="uk-UA"/>
        </w:rPr>
        <w:t>БМУ № 460</w:t>
      </w:r>
      <w:r w:rsidRPr="00DD6DEE">
        <w:rPr>
          <w:sz w:val="28"/>
          <w:szCs w:val="28"/>
          <w:lang w:val="uk-UA"/>
        </w:rPr>
        <w:t>»:</w:t>
      </w:r>
    </w:p>
    <w:p w:rsidR="0027103B" w:rsidRPr="00DD6DEE" w:rsidRDefault="0027103B" w:rsidP="00DD6DEE">
      <w:pPr>
        <w:pStyle w:val="ae"/>
        <w:numPr>
          <w:ilvl w:val="1"/>
          <w:numId w:val="3"/>
        </w:numPr>
        <w:ind w:left="0" w:firstLine="568"/>
        <w:jc w:val="both"/>
        <w:rPr>
          <w:sz w:val="28"/>
          <w:szCs w:val="28"/>
          <w:lang w:val="uk-UA"/>
        </w:rPr>
      </w:pPr>
      <w:r w:rsidRPr="00DD6DEE">
        <w:rPr>
          <w:sz w:val="28"/>
          <w:szCs w:val="28"/>
          <w:lang w:val="uk-UA"/>
        </w:rPr>
        <w:t xml:space="preserve">Погодити схему організації дорожнього руху для тимчасового </w:t>
      </w:r>
      <w:r w:rsidR="009169F2">
        <w:rPr>
          <w:sz w:val="28"/>
          <w:szCs w:val="28"/>
          <w:lang w:val="uk-UA"/>
        </w:rPr>
        <w:t>перекриття дорожнього руху</w:t>
      </w:r>
      <w:r w:rsidRPr="00DD6DEE">
        <w:rPr>
          <w:sz w:val="28"/>
          <w:szCs w:val="28"/>
          <w:lang w:val="uk-UA"/>
        </w:rPr>
        <w:t xml:space="preserve"> по </w:t>
      </w:r>
      <w:r w:rsidR="00DD6DEE">
        <w:rPr>
          <w:sz w:val="28"/>
          <w:szCs w:val="28"/>
          <w:lang w:val="uk-UA"/>
        </w:rPr>
        <w:t xml:space="preserve">вул. Полковника Яцика,  вул. </w:t>
      </w:r>
      <w:proofErr w:type="spellStart"/>
      <w:r w:rsidR="00DD6DEE">
        <w:rPr>
          <w:sz w:val="28"/>
          <w:szCs w:val="28"/>
          <w:lang w:val="uk-UA"/>
        </w:rPr>
        <w:t>Прощенка</w:t>
      </w:r>
      <w:proofErr w:type="spellEnd"/>
      <w:r w:rsidR="00DD6DEE">
        <w:rPr>
          <w:sz w:val="28"/>
          <w:szCs w:val="28"/>
          <w:lang w:val="uk-UA"/>
        </w:rPr>
        <w:t xml:space="preserve"> Станіслава, вул. Академіка Амосова, вул. Журавська, вул. </w:t>
      </w:r>
      <w:proofErr w:type="spellStart"/>
      <w:r w:rsidR="00DD6DEE">
        <w:rPr>
          <w:sz w:val="28"/>
          <w:szCs w:val="28"/>
          <w:lang w:val="uk-UA"/>
        </w:rPr>
        <w:t>Редькінська</w:t>
      </w:r>
      <w:proofErr w:type="spellEnd"/>
      <w:r w:rsidR="00090E6E" w:rsidRPr="00DD6DEE">
        <w:rPr>
          <w:sz w:val="28"/>
          <w:szCs w:val="28"/>
          <w:lang w:val="uk-UA"/>
        </w:rPr>
        <w:t xml:space="preserve"> в </w:t>
      </w:r>
      <w:r w:rsidR="009169F2">
        <w:rPr>
          <w:sz w:val="28"/>
          <w:szCs w:val="28"/>
          <w:lang w:val="uk-UA"/>
        </w:rPr>
        <w:t>Д</w:t>
      </w:r>
      <w:r w:rsidR="00DD6DEE">
        <w:rPr>
          <w:sz w:val="28"/>
          <w:szCs w:val="28"/>
          <w:lang w:val="uk-UA"/>
        </w:rPr>
        <w:t>епартаменті патрульної поліції управління патрульної поліції в Чернігівській області</w:t>
      </w:r>
      <w:r w:rsidRPr="00DD6DEE">
        <w:rPr>
          <w:sz w:val="28"/>
          <w:szCs w:val="28"/>
          <w:lang w:val="uk-UA"/>
        </w:rPr>
        <w:t>.</w:t>
      </w:r>
    </w:p>
    <w:p w:rsidR="0027103B" w:rsidRPr="00DD6DEE" w:rsidRDefault="0027103B" w:rsidP="00DD6DEE">
      <w:pPr>
        <w:pStyle w:val="ae"/>
        <w:numPr>
          <w:ilvl w:val="1"/>
          <w:numId w:val="3"/>
        </w:numPr>
        <w:ind w:left="0" w:firstLine="568"/>
        <w:jc w:val="both"/>
        <w:rPr>
          <w:sz w:val="28"/>
          <w:szCs w:val="28"/>
          <w:lang w:val="uk-UA"/>
        </w:rPr>
      </w:pPr>
      <w:r w:rsidRPr="00DD6DEE">
        <w:rPr>
          <w:sz w:val="28"/>
          <w:szCs w:val="28"/>
          <w:lang w:val="uk-UA"/>
        </w:rPr>
        <w:t>Забезпечити встановлення дорожніх знаків згідно з погодженою схемою організації дорожнього руху.</w:t>
      </w:r>
    </w:p>
    <w:p w:rsidR="00F91B96" w:rsidRDefault="0033042F" w:rsidP="00DD6DEE">
      <w:pPr>
        <w:pStyle w:val="ae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Ніжинсько</w:t>
      </w:r>
      <w:r w:rsidR="006B1062">
        <w:rPr>
          <w:sz w:val="28"/>
          <w:szCs w:val="28"/>
          <w:lang w:val="uk-UA"/>
        </w:rPr>
        <w:t>ї міської ради</w:t>
      </w:r>
      <w:r>
        <w:rPr>
          <w:sz w:val="28"/>
          <w:szCs w:val="28"/>
          <w:lang w:val="uk-UA"/>
        </w:rPr>
        <w:t xml:space="preserve"> забезпечити оприлюднення даного рішення на </w:t>
      </w:r>
      <w:r>
        <w:rPr>
          <w:sz w:val="28"/>
          <w:szCs w:val="28"/>
          <w:lang w:val="uk-UA"/>
        </w:rPr>
        <w:lastRenderedPageBreak/>
        <w:t>офіційному сайті Ніжинської міської ради протягом п’яти робочих днів після його прийняття.</w:t>
      </w:r>
    </w:p>
    <w:p w:rsidR="0033042F" w:rsidRPr="0033042F" w:rsidRDefault="0033042F" w:rsidP="00DD6DEE">
      <w:pPr>
        <w:pStyle w:val="ae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:rsidR="004A0184" w:rsidRDefault="004A0184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DD6DEE" w:rsidRDefault="00DD6DEE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DD6DEE" w:rsidRDefault="00DD6DEE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693813" w:rsidRDefault="00693813" w:rsidP="00693813">
      <w:pPr>
        <w:rPr>
          <w:sz w:val="28"/>
        </w:rPr>
      </w:pPr>
      <w:proofErr w:type="spellStart"/>
      <w:r>
        <w:rPr>
          <w:sz w:val="28"/>
        </w:rPr>
        <w:t>Головуючий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засіданні</w:t>
      </w:r>
      <w:proofErr w:type="spellEnd"/>
      <w:r>
        <w:rPr>
          <w:sz w:val="28"/>
        </w:rPr>
        <w:t xml:space="preserve"> </w:t>
      </w:r>
    </w:p>
    <w:p w:rsidR="00693813" w:rsidRDefault="00693813" w:rsidP="00693813">
      <w:pPr>
        <w:rPr>
          <w:sz w:val="28"/>
        </w:rPr>
      </w:pPr>
      <w:proofErr w:type="spellStart"/>
      <w:r>
        <w:rPr>
          <w:sz w:val="28"/>
        </w:rPr>
        <w:t>виконавчого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комітету</w:t>
      </w:r>
      <w:proofErr w:type="spellEnd"/>
      <w:r>
        <w:rPr>
          <w:sz w:val="28"/>
        </w:rPr>
        <w:t xml:space="preserve"> </w:t>
      </w:r>
    </w:p>
    <w:p w:rsidR="00693813" w:rsidRDefault="00693813" w:rsidP="00693813">
      <w:pPr>
        <w:rPr>
          <w:sz w:val="28"/>
        </w:rPr>
      </w:pPr>
      <w:proofErr w:type="spellStart"/>
      <w:r>
        <w:rPr>
          <w:sz w:val="28"/>
        </w:rPr>
        <w:t>Ніжинської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ради </w:t>
      </w:r>
    </w:p>
    <w:p w:rsidR="00693813" w:rsidRDefault="00693813" w:rsidP="00693813">
      <w:pPr>
        <w:rPr>
          <w:sz w:val="28"/>
        </w:rPr>
      </w:pPr>
      <w:r>
        <w:rPr>
          <w:sz w:val="28"/>
        </w:rPr>
        <w:t xml:space="preserve">перший заступник </w:t>
      </w:r>
      <w:proofErr w:type="spellStart"/>
      <w:r>
        <w:rPr>
          <w:sz w:val="28"/>
        </w:rPr>
        <w:t>міського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голови</w:t>
      </w:r>
      <w:proofErr w:type="spellEnd"/>
    </w:p>
    <w:p w:rsidR="00693813" w:rsidRDefault="00693813" w:rsidP="00693813">
      <w:pPr>
        <w:rPr>
          <w:sz w:val="28"/>
        </w:rPr>
      </w:pPr>
      <w:r>
        <w:rPr>
          <w:sz w:val="28"/>
        </w:rPr>
        <w:t xml:space="preserve">з </w:t>
      </w:r>
      <w:proofErr w:type="spellStart"/>
      <w:r>
        <w:rPr>
          <w:sz w:val="28"/>
        </w:rPr>
        <w:t>питань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виконавчих</w:t>
      </w:r>
      <w:proofErr w:type="spellEnd"/>
    </w:p>
    <w:p w:rsidR="0033042F" w:rsidRDefault="00693813" w:rsidP="00693813">
      <w:pPr>
        <w:tabs>
          <w:tab w:val="left" w:pos="402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</w:rPr>
        <w:t>органів</w:t>
      </w:r>
      <w:proofErr w:type="spellEnd"/>
      <w:r>
        <w:rPr>
          <w:sz w:val="28"/>
        </w:rPr>
        <w:t xml:space="preserve"> ради                                                                    </w:t>
      </w:r>
      <w:r>
        <w:rPr>
          <w:sz w:val="28"/>
          <w:lang w:val="uk-UA"/>
        </w:rPr>
        <w:t xml:space="preserve">     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Федір</w:t>
      </w:r>
      <w:proofErr w:type="spellEnd"/>
      <w:r>
        <w:rPr>
          <w:sz w:val="28"/>
        </w:rPr>
        <w:t xml:space="preserve"> ВОВЧЕНКО</w:t>
      </w:r>
    </w:p>
    <w:p w:rsidR="001F5E6C" w:rsidRDefault="001F5E6C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90E6E" w:rsidRDefault="00090E6E" w:rsidP="001F5E6C">
      <w:pPr>
        <w:jc w:val="center"/>
        <w:rPr>
          <w:sz w:val="28"/>
          <w:szCs w:val="28"/>
          <w:lang w:val="uk-UA"/>
        </w:rPr>
      </w:pPr>
    </w:p>
    <w:p w:rsidR="00070A1D" w:rsidRDefault="00070A1D" w:rsidP="00070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:rsidR="001F5E6C" w:rsidRPr="00070A1D" w:rsidRDefault="001F5E6C" w:rsidP="00090E6E">
      <w:pPr>
        <w:spacing w:line="276" w:lineRule="auto"/>
        <w:jc w:val="center"/>
        <w:rPr>
          <w:sz w:val="28"/>
          <w:szCs w:val="28"/>
          <w:lang w:val="uk-UA"/>
        </w:rPr>
      </w:pPr>
    </w:p>
    <w:p w:rsidR="001F5E6C" w:rsidRPr="00693813" w:rsidRDefault="001F5E6C" w:rsidP="00C7106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«</w:t>
      </w:r>
      <w:r w:rsidR="00DD6DEE">
        <w:rPr>
          <w:sz w:val="28"/>
          <w:szCs w:val="28"/>
          <w:lang w:val="uk-UA"/>
        </w:rPr>
        <w:t xml:space="preserve">Про тимчасове перекриття дорожнього руху по </w:t>
      </w:r>
      <w:r w:rsidR="00070A1D">
        <w:rPr>
          <w:sz w:val="28"/>
          <w:szCs w:val="28"/>
          <w:lang w:val="uk-UA"/>
        </w:rPr>
        <w:t xml:space="preserve">              </w:t>
      </w:r>
      <w:r w:rsidR="00DD6DEE">
        <w:rPr>
          <w:sz w:val="28"/>
          <w:szCs w:val="28"/>
          <w:lang w:val="uk-UA"/>
        </w:rPr>
        <w:t xml:space="preserve">вул. Полковника Яцика, вул. </w:t>
      </w:r>
      <w:proofErr w:type="spellStart"/>
      <w:r w:rsidR="00DD6DEE">
        <w:rPr>
          <w:sz w:val="28"/>
          <w:szCs w:val="28"/>
          <w:lang w:val="uk-UA"/>
        </w:rPr>
        <w:t>Прощенка</w:t>
      </w:r>
      <w:proofErr w:type="spellEnd"/>
      <w:r w:rsidR="00DD6DEE">
        <w:rPr>
          <w:sz w:val="28"/>
          <w:szCs w:val="28"/>
          <w:lang w:val="uk-UA"/>
        </w:rPr>
        <w:t xml:space="preserve"> Станіслава, вул. Академіка Амосова, вул. Журавська, вул. </w:t>
      </w:r>
      <w:proofErr w:type="spellStart"/>
      <w:r w:rsidR="00DD6DEE">
        <w:rPr>
          <w:sz w:val="28"/>
          <w:szCs w:val="28"/>
          <w:lang w:val="uk-UA"/>
        </w:rPr>
        <w:t>Редькінська</w:t>
      </w:r>
      <w:proofErr w:type="spellEnd"/>
      <w:r w:rsidRPr="00693813">
        <w:rPr>
          <w:sz w:val="28"/>
          <w:szCs w:val="28"/>
          <w:lang w:val="uk-UA"/>
        </w:rPr>
        <w:t>»</w:t>
      </w:r>
    </w:p>
    <w:p w:rsidR="001F5E6C" w:rsidRPr="00C7106F" w:rsidRDefault="00070A1D" w:rsidP="00C7106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 ТОВ «БМУ №460» та УЖКГ та Б Ніжинської міської ради укладено Контрактну угоду </w:t>
      </w:r>
      <w:r w:rsidR="00C7106F">
        <w:rPr>
          <w:sz w:val="28"/>
          <w:szCs w:val="28"/>
          <w:lang w:val="uk-UA"/>
        </w:rPr>
        <w:t xml:space="preserve">для виконання робіт </w:t>
      </w:r>
      <w:r>
        <w:rPr>
          <w:sz w:val="28"/>
          <w:szCs w:val="28"/>
          <w:lang w:val="uk-UA"/>
        </w:rPr>
        <w:t xml:space="preserve">по об’єкту </w:t>
      </w:r>
      <w:r w:rsidRPr="000827A9">
        <w:rPr>
          <w:bCs/>
          <w:sz w:val="28"/>
          <w:szCs w:val="28"/>
          <w:lang w:val="uk-UA"/>
        </w:rPr>
        <w:t>«Реконструкція мереж централізованого теплопостачання в одну об′єднану та заміна магістральних підземних трубопроводів ЦТП діаметром 150 та 200 в</w:t>
      </w:r>
      <w:r>
        <w:rPr>
          <w:bCs/>
          <w:sz w:val="28"/>
          <w:szCs w:val="28"/>
          <w:lang w:val="uk-UA"/>
        </w:rPr>
        <w:t xml:space="preserve"> </w:t>
      </w:r>
      <w:r w:rsidRPr="000827A9">
        <w:rPr>
          <w:bCs/>
          <w:sz w:val="28"/>
          <w:szCs w:val="28"/>
          <w:lang w:val="uk-UA"/>
        </w:rPr>
        <w:t>м. Ніжин, Чернігівської обл., Україна»</w:t>
      </w:r>
      <w:r w:rsidR="00C7106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7106F">
        <w:rPr>
          <w:sz w:val="28"/>
          <w:szCs w:val="28"/>
          <w:lang w:val="uk-UA"/>
        </w:rPr>
        <w:t xml:space="preserve">Контрактна угода передбачає заміну існуючих теплових мереж та об’єднання в одну мережу. До підрядної організації надійшов </w:t>
      </w:r>
      <w:r>
        <w:rPr>
          <w:sz w:val="28"/>
          <w:szCs w:val="28"/>
          <w:lang w:val="uk-UA"/>
        </w:rPr>
        <w:t xml:space="preserve">лист </w:t>
      </w:r>
      <w:r w:rsidR="00C7106F">
        <w:rPr>
          <w:sz w:val="28"/>
          <w:szCs w:val="28"/>
          <w:lang w:val="uk-UA"/>
        </w:rPr>
        <w:t xml:space="preserve">від </w:t>
      </w:r>
      <w:r w:rsidR="009169F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епартаменту патрульної поліції управління патрульної поліції в Чернігівській області №3014вх/41/22/01-2025 від 15.04.2025р. </w:t>
      </w:r>
      <w:r w:rsidR="005C2226" w:rsidRPr="00C7106F">
        <w:rPr>
          <w:sz w:val="28"/>
          <w:szCs w:val="28"/>
          <w:lang w:val="uk-UA"/>
        </w:rPr>
        <w:t xml:space="preserve">про необхідність отримання дозволу </w:t>
      </w:r>
      <w:r w:rsidR="00C7106F" w:rsidRPr="00C7106F">
        <w:rPr>
          <w:sz w:val="28"/>
          <w:szCs w:val="28"/>
          <w:lang w:val="uk-UA"/>
        </w:rPr>
        <w:t xml:space="preserve">від Ніжинської міської ради </w:t>
      </w:r>
      <w:r w:rsidR="005C2226" w:rsidRPr="00C7106F">
        <w:rPr>
          <w:sz w:val="28"/>
          <w:szCs w:val="28"/>
          <w:lang w:val="uk-UA"/>
        </w:rPr>
        <w:t xml:space="preserve">на перекриття дорожнього руху по </w:t>
      </w:r>
      <w:r w:rsidR="00C7106F" w:rsidRPr="00C7106F">
        <w:rPr>
          <w:sz w:val="28"/>
          <w:szCs w:val="28"/>
          <w:lang w:val="uk-UA"/>
        </w:rPr>
        <w:t xml:space="preserve">                  </w:t>
      </w:r>
      <w:r w:rsidR="005C2226" w:rsidRPr="00C7106F">
        <w:rPr>
          <w:sz w:val="28"/>
          <w:szCs w:val="28"/>
          <w:lang w:val="uk-UA"/>
        </w:rPr>
        <w:t xml:space="preserve">вул. Полковника Яцика, вул. </w:t>
      </w:r>
      <w:proofErr w:type="spellStart"/>
      <w:r w:rsidR="005C2226" w:rsidRPr="00C7106F">
        <w:rPr>
          <w:sz w:val="28"/>
          <w:szCs w:val="28"/>
          <w:lang w:val="uk-UA"/>
        </w:rPr>
        <w:t>Прощенка</w:t>
      </w:r>
      <w:proofErr w:type="spellEnd"/>
      <w:r w:rsidR="005C2226" w:rsidRPr="00C7106F">
        <w:rPr>
          <w:sz w:val="28"/>
          <w:szCs w:val="28"/>
          <w:lang w:val="uk-UA"/>
        </w:rPr>
        <w:t xml:space="preserve"> Станіслава, вул. Академіка Амосова, вул. Журавська, вул. </w:t>
      </w:r>
      <w:proofErr w:type="spellStart"/>
      <w:r w:rsidR="005C2226" w:rsidRPr="00C7106F">
        <w:rPr>
          <w:sz w:val="28"/>
          <w:szCs w:val="28"/>
          <w:lang w:val="uk-UA"/>
        </w:rPr>
        <w:t>Редькінська</w:t>
      </w:r>
      <w:proofErr w:type="spellEnd"/>
      <w:r w:rsidR="005C2226" w:rsidRPr="00C7106F">
        <w:rPr>
          <w:sz w:val="28"/>
          <w:szCs w:val="28"/>
          <w:lang w:val="uk-UA"/>
        </w:rPr>
        <w:t xml:space="preserve"> для погодження схем</w:t>
      </w:r>
      <w:r w:rsidR="00C7106F">
        <w:rPr>
          <w:sz w:val="28"/>
          <w:szCs w:val="28"/>
          <w:lang w:val="uk-UA"/>
        </w:rPr>
        <w:t>и</w:t>
      </w:r>
      <w:r w:rsidR="005C2226" w:rsidRPr="00C7106F">
        <w:rPr>
          <w:sz w:val="28"/>
          <w:szCs w:val="28"/>
          <w:lang w:val="uk-UA"/>
        </w:rPr>
        <w:t xml:space="preserve"> організації дорожнього руху проведення </w:t>
      </w:r>
      <w:r w:rsidR="00C7106F">
        <w:rPr>
          <w:sz w:val="28"/>
          <w:szCs w:val="28"/>
          <w:lang w:val="uk-UA"/>
        </w:rPr>
        <w:t xml:space="preserve">робіт з </w:t>
      </w:r>
      <w:r w:rsidR="005C2226" w:rsidRPr="00C7106F">
        <w:rPr>
          <w:sz w:val="28"/>
          <w:szCs w:val="28"/>
          <w:lang w:val="uk-UA"/>
        </w:rPr>
        <w:t>реконструкції</w:t>
      </w:r>
      <w:r w:rsidR="00C7106F">
        <w:rPr>
          <w:sz w:val="28"/>
          <w:szCs w:val="28"/>
          <w:lang w:val="uk-UA"/>
        </w:rPr>
        <w:t>.</w:t>
      </w:r>
    </w:p>
    <w:p w:rsidR="001F5E6C" w:rsidRPr="00070A1D" w:rsidRDefault="00070A1D" w:rsidP="00090E6E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0A1D">
        <w:rPr>
          <w:sz w:val="28"/>
          <w:szCs w:val="28"/>
          <w:lang w:val="uk-UA"/>
        </w:rPr>
        <w:t xml:space="preserve">Прийняття даного рішення дозволить </w:t>
      </w:r>
      <w:r w:rsidR="00C7106F">
        <w:rPr>
          <w:sz w:val="28"/>
          <w:szCs w:val="28"/>
          <w:lang w:val="uk-UA"/>
        </w:rPr>
        <w:t xml:space="preserve">виконати </w:t>
      </w:r>
      <w:r w:rsidR="00C7106F">
        <w:rPr>
          <w:bCs/>
          <w:sz w:val="28"/>
          <w:szCs w:val="28"/>
          <w:lang w:val="uk-UA"/>
        </w:rPr>
        <w:t>р</w:t>
      </w:r>
      <w:r w:rsidR="00C7106F" w:rsidRPr="000827A9">
        <w:rPr>
          <w:bCs/>
          <w:sz w:val="28"/>
          <w:szCs w:val="28"/>
          <w:lang w:val="uk-UA"/>
        </w:rPr>
        <w:t>еконструкці</w:t>
      </w:r>
      <w:r w:rsidR="00C7106F">
        <w:rPr>
          <w:bCs/>
          <w:sz w:val="28"/>
          <w:szCs w:val="28"/>
          <w:lang w:val="uk-UA"/>
        </w:rPr>
        <w:t>ю</w:t>
      </w:r>
      <w:r w:rsidR="00C7106F" w:rsidRPr="000827A9">
        <w:rPr>
          <w:bCs/>
          <w:sz w:val="28"/>
          <w:szCs w:val="28"/>
          <w:lang w:val="uk-UA"/>
        </w:rPr>
        <w:t xml:space="preserve"> мереж централізованого теплопостачання в одну об′єднану та замін</w:t>
      </w:r>
      <w:r w:rsidR="00C7106F">
        <w:rPr>
          <w:bCs/>
          <w:sz w:val="28"/>
          <w:szCs w:val="28"/>
          <w:lang w:val="uk-UA"/>
        </w:rPr>
        <w:t>у</w:t>
      </w:r>
      <w:r w:rsidR="00C7106F" w:rsidRPr="000827A9">
        <w:rPr>
          <w:bCs/>
          <w:sz w:val="28"/>
          <w:szCs w:val="28"/>
          <w:lang w:val="uk-UA"/>
        </w:rPr>
        <w:t xml:space="preserve"> магістральних підземних трубопроводів </w:t>
      </w:r>
      <w:r w:rsidR="00C7106F">
        <w:rPr>
          <w:bCs/>
          <w:sz w:val="28"/>
          <w:szCs w:val="28"/>
          <w:lang w:val="uk-UA"/>
        </w:rPr>
        <w:t xml:space="preserve">центрального </w:t>
      </w:r>
      <w:proofErr w:type="spellStart"/>
      <w:r w:rsidR="00C7106F">
        <w:rPr>
          <w:bCs/>
          <w:sz w:val="28"/>
          <w:szCs w:val="28"/>
          <w:lang w:val="uk-UA"/>
        </w:rPr>
        <w:t>тепловостачання</w:t>
      </w:r>
      <w:proofErr w:type="spellEnd"/>
      <w:r w:rsidRPr="00070A1D">
        <w:rPr>
          <w:sz w:val="28"/>
          <w:szCs w:val="28"/>
        </w:rPr>
        <w:t>.</w:t>
      </w:r>
    </w:p>
    <w:p w:rsidR="001F5E6C" w:rsidRDefault="001F5E6C" w:rsidP="00090E6E">
      <w:pPr>
        <w:spacing w:line="276" w:lineRule="auto"/>
        <w:jc w:val="both"/>
      </w:pPr>
    </w:p>
    <w:p w:rsidR="001F5E6C" w:rsidRDefault="001F5E6C" w:rsidP="001F5E6C">
      <w:pPr>
        <w:jc w:val="both"/>
      </w:pPr>
    </w:p>
    <w:p w:rsidR="001F5E6C" w:rsidRDefault="001F5E6C" w:rsidP="001F5E6C">
      <w:pPr>
        <w:jc w:val="both"/>
      </w:pPr>
    </w:p>
    <w:p w:rsidR="00756D1D" w:rsidRDefault="00070A1D" w:rsidP="001F5E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</w:t>
      </w:r>
      <w:r w:rsidR="001F5E6C">
        <w:rPr>
          <w:sz w:val="28"/>
          <w:szCs w:val="28"/>
        </w:rPr>
        <w:t xml:space="preserve"> н</w:t>
      </w:r>
      <w:r w:rsidR="001F5E6C" w:rsidRPr="00AB602C">
        <w:rPr>
          <w:sz w:val="28"/>
          <w:szCs w:val="28"/>
        </w:rPr>
        <w:t>ачальник</w:t>
      </w:r>
      <w:r w:rsidR="001F5E6C">
        <w:rPr>
          <w:sz w:val="28"/>
          <w:szCs w:val="28"/>
        </w:rPr>
        <w:t>а</w:t>
      </w:r>
      <w:r w:rsidR="001F5E6C" w:rsidRPr="00AB602C">
        <w:rPr>
          <w:sz w:val="28"/>
          <w:szCs w:val="28"/>
        </w:rPr>
        <w:t xml:space="preserve"> </w:t>
      </w:r>
    </w:p>
    <w:p w:rsidR="001F5E6C" w:rsidRPr="00AB602C" w:rsidRDefault="001F5E6C" w:rsidP="001F5E6C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B602C">
        <w:rPr>
          <w:sz w:val="28"/>
          <w:szCs w:val="28"/>
        </w:rPr>
        <w:t xml:space="preserve">ЖКГ та </w:t>
      </w:r>
      <w:proofErr w:type="spellStart"/>
      <w:r w:rsidRPr="00AB602C">
        <w:rPr>
          <w:sz w:val="28"/>
          <w:szCs w:val="28"/>
        </w:rPr>
        <w:t>б</w:t>
      </w:r>
      <w:r>
        <w:rPr>
          <w:sz w:val="28"/>
          <w:szCs w:val="28"/>
        </w:rPr>
        <w:t>удівництва</w:t>
      </w:r>
      <w:proofErr w:type="spellEnd"/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6D1D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Світлана</w:t>
      </w:r>
      <w:proofErr w:type="spellEnd"/>
      <w:r>
        <w:rPr>
          <w:sz w:val="28"/>
          <w:szCs w:val="28"/>
        </w:rPr>
        <w:t xml:space="preserve"> СІРЕНКО</w:t>
      </w:r>
    </w:p>
    <w:p w:rsidR="001F5E6C" w:rsidRPr="001F5E6C" w:rsidRDefault="001F5E6C" w:rsidP="0033042F">
      <w:pPr>
        <w:tabs>
          <w:tab w:val="left" w:pos="4020"/>
        </w:tabs>
        <w:jc w:val="both"/>
        <w:rPr>
          <w:sz w:val="28"/>
          <w:szCs w:val="28"/>
        </w:rPr>
      </w:pPr>
    </w:p>
    <w:sectPr w:rsidR="001F5E6C" w:rsidRPr="001F5E6C" w:rsidSect="00654402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F07" w:rsidRDefault="00604F07" w:rsidP="0090679B">
      <w:r>
        <w:separator/>
      </w:r>
    </w:p>
  </w:endnote>
  <w:endnote w:type="continuationSeparator" w:id="0">
    <w:p w:rsidR="00604F07" w:rsidRDefault="00604F07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F07" w:rsidRDefault="00604F07" w:rsidP="0090679B">
      <w:r>
        <w:separator/>
      </w:r>
    </w:p>
  </w:footnote>
  <w:footnote w:type="continuationSeparator" w:id="0">
    <w:p w:rsidR="00604F07" w:rsidRDefault="00604F07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4CE8"/>
    <w:multiLevelType w:val="multilevel"/>
    <w:tmpl w:val="F620C2B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3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8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2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D75"/>
    <w:rsid w:val="00015935"/>
    <w:rsid w:val="0002145F"/>
    <w:rsid w:val="00070A1D"/>
    <w:rsid w:val="00090E6E"/>
    <w:rsid w:val="000B7D57"/>
    <w:rsid w:val="000C2967"/>
    <w:rsid w:val="000F1D96"/>
    <w:rsid w:val="001063D4"/>
    <w:rsid w:val="00113A9E"/>
    <w:rsid w:val="00134116"/>
    <w:rsid w:val="0017797C"/>
    <w:rsid w:val="001863A9"/>
    <w:rsid w:val="00186E6D"/>
    <w:rsid w:val="00190070"/>
    <w:rsid w:val="001A18BF"/>
    <w:rsid w:val="001A70C7"/>
    <w:rsid w:val="001D56CD"/>
    <w:rsid w:val="001D679B"/>
    <w:rsid w:val="001E6833"/>
    <w:rsid w:val="001F55AE"/>
    <w:rsid w:val="001F5E6C"/>
    <w:rsid w:val="002322AB"/>
    <w:rsid w:val="00234263"/>
    <w:rsid w:val="00242094"/>
    <w:rsid w:val="00250384"/>
    <w:rsid w:val="00252DC3"/>
    <w:rsid w:val="00253DBD"/>
    <w:rsid w:val="0027103B"/>
    <w:rsid w:val="00282A1A"/>
    <w:rsid w:val="00286454"/>
    <w:rsid w:val="002B7B5F"/>
    <w:rsid w:val="002F558F"/>
    <w:rsid w:val="00314570"/>
    <w:rsid w:val="0033042F"/>
    <w:rsid w:val="003751F4"/>
    <w:rsid w:val="00393341"/>
    <w:rsid w:val="003A6AB3"/>
    <w:rsid w:val="004104C5"/>
    <w:rsid w:val="00424298"/>
    <w:rsid w:val="004242AA"/>
    <w:rsid w:val="00447166"/>
    <w:rsid w:val="004564F7"/>
    <w:rsid w:val="00493342"/>
    <w:rsid w:val="004955BF"/>
    <w:rsid w:val="004A0184"/>
    <w:rsid w:val="004D268C"/>
    <w:rsid w:val="004F5608"/>
    <w:rsid w:val="0053226A"/>
    <w:rsid w:val="00580EA0"/>
    <w:rsid w:val="00594D42"/>
    <w:rsid w:val="005C2226"/>
    <w:rsid w:val="005D0E45"/>
    <w:rsid w:val="005D59C1"/>
    <w:rsid w:val="00604F07"/>
    <w:rsid w:val="0061016B"/>
    <w:rsid w:val="006212C6"/>
    <w:rsid w:val="00654402"/>
    <w:rsid w:val="00693813"/>
    <w:rsid w:val="006A5C07"/>
    <w:rsid w:val="006B1062"/>
    <w:rsid w:val="006B527F"/>
    <w:rsid w:val="006D0C63"/>
    <w:rsid w:val="006D6458"/>
    <w:rsid w:val="006F624E"/>
    <w:rsid w:val="00704B43"/>
    <w:rsid w:val="00736DA1"/>
    <w:rsid w:val="00756D1D"/>
    <w:rsid w:val="0076678B"/>
    <w:rsid w:val="00781C62"/>
    <w:rsid w:val="007C1CA3"/>
    <w:rsid w:val="007F4FBC"/>
    <w:rsid w:val="00834B3E"/>
    <w:rsid w:val="00875F50"/>
    <w:rsid w:val="00880492"/>
    <w:rsid w:val="00883FA5"/>
    <w:rsid w:val="008B73BD"/>
    <w:rsid w:val="008C774B"/>
    <w:rsid w:val="008E5A0A"/>
    <w:rsid w:val="008F0D6B"/>
    <w:rsid w:val="0090679B"/>
    <w:rsid w:val="009169F2"/>
    <w:rsid w:val="00947978"/>
    <w:rsid w:val="00947D7F"/>
    <w:rsid w:val="00961ABB"/>
    <w:rsid w:val="00962D75"/>
    <w:rsid w:val="00982219"/>
    <w:rsid w:val="009E6DF7"/>
    <w:rsid w:val="00A569D8"/>
    <w:rsid w:val="00A63786"/>
    <w:rsid w:val="00A806FA"/>
    <w:rsid w:val="00A93D03"/>
    <w:rsid w:val="00AD6C67"/>
    <w:rsid w:val="00AE7F90"/>
    <w:rsid w:val="00B06CA6"/>
    <w:rsid w:val="00B23067"/>
    <w:rsid w:val="00B90EAF"/>
    <w:rsid w:val="00BE15EB"/>
    <w:rsid w:val="00C00A9A"/>
    <w:rsid w:val="00C3146E"/>
    <w:rsid w:val="00C51033"/>
    <w:rsid w:val="00C7106F"/>
    <w:rsid w:val="00C8781B"/>
    <w:rsid w:val="00C943CD"/>
    <w:rsid w:val="00CC5CAE"/>
    <w:rsid w:val="00D00556"/>
    <w:rsid w:val="00D14FA9"/>
    <w:rsid w:val="00D200CC"/>
    <w:rsid w:val="00D221DD"/>
    <w:rsid w:val="00D46E2A"/>
    <w:rsid w:val="00DB0D3C"/>
    <w:rsid w:val="00DB7BAB"/>
    <w:rsid w:val="00DD48CC"/>
    <w:rsid w:val="00DD6DEE"/>
    <w:rsid w:val="00DF5171"/>
    <w:rsid w:val="00E00677"/>
    <w:rsid w:val="00E16B20"/>
    <w:rsid w:val="00E41E4C"/>
    <w:rsid w:val="00EC5F76"/>
    <w:rsid w:val="00EC7C2B"/>
    <w:rsid w:val="00EE6522"/>
    <w:rsid w:val="00F1677D"/>
    <w:rsid w:val="00F47773"/>
    <w:rsid w:val="00F76B0E"/>
    <w:rsid w:val="00F91B96"/>
    <w:rsid w:val="00F96171"/>
    <w:rsid w:val="00FA2578"/>
    <w:rsid w:val="00FD7BB8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2B40CD"/>
  <w15:docId w15:val="{C8EAF610-61D6-4D3E-9FBD-12B8289E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90679B"/>
  </w:style>
  <w:style w:type="paragraph" w:styleId="a9">
    <w:name w:val="footer"/>
    <w:basedOn w:val="a"/>
    <w:link w:val="aa"/>
    <w:uiPriority w:val="99"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CC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0E180-DF1E-4D68-B6A9-402AE9D3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Пользователь</cp:lastModifiedBy>
  <cp:revision>28</cp:revision>
  <cp:lastPrinted>2025-05-01T05:04:00Z</cp:lastPrinted>
  <dcterms:created xsi:type="dcterms:W3CDTF">2023-05-23T06:24:00Z</dcterms:created>
  <dcterms:modified xsi:type="dcterms:W3CDTF">2025-05-05T06:44:00Z</dcterms:modified>
</cp:coreProperties>
</file>