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2F0193">
      <w:pPr>
        <w:widowControl w:val="0"/>
        <w:tabs>
          <w:tab w:val="left" w:pos="709"/>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2F31F3"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B650B7">
        <w:rPr>
          <w:rFonts w:ascii="Times New Roman" w:hAnsi="Times New Roman"/>
          <w:sz w:val="28"/>
          <w:szCs w:val="28"/>
          <w:lang w:val="uk-UA"/>
        </w:rPr>
        <w:t xml:space="preserve"> </w:t>
      </w:r>
      <w:r w:rsidR="00CE069D">
        <w:rPr>
          <w:rFonts w:ascii="Times New Roman" w:hAnsi="Times New Roman"/>
          <w:sz w:val="28"/>
          <w:szCs w:val="28"/>
          <w:lang w:val="uk-UA"/>
        </w:rPr>
        <w:t>17 липня</w:t>
      </w:r>
      <w:r w:rsidR="00457994">
        <w:rPr>
          <w:rFonts w:ascii="Times New Roman" w:hAnsi="Times New Roman"/>
          <w:sz w:val="28"/>
          <w:szCs w:val="28"/>
          <w:lang w:val="uk-UA"/>
        </w:rPr>
        <w:t xml:space="preserve"> </w:t>
      </w:r>
      <w:r w:rsidR="001650FD">
        <w:rPr>
          <w:rFonts w:ascii="Times New Roman" w:hAnsi="Times New Roman"/>
          <w:sz w:val="28"/>
          <w:szCs w:val="28"/>
          <w:lang w:val="uk-UA"/>
        </w:rPr>
        <w:t>202</w:t>
      </w:r>
      <w:r>
        <w:rPr>
          <w:rFonts w:ascii="Times New Roman" w:hAnsi="Times New Roman"/>
          <w:sz w:val="28"/>
          <w:szCs w:val="28"/>
          <w:lang w:val="uk-UA"/>
        </w:rPr>
        <w:t>5</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м. Ніжин</w:t>
      </w:r>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CE069D">
        <w:rPr>
          <w:rFonts w:ascii="Times New Roman" w:hAnsi="Times New Roman"/>
          <w:sz w:val="28"/>
          <w:szCs w:val="28"/>
          <w:lang w:val="uk-UA"/>
        </w:rPr>
        <w:t>355</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w:eastAsia="Andale Sans UI" w:hAnsi="Times New Roman"/>
          <w:kern w:val="2"/>
          <w:sz w:val="27"/>
          <w:szCs w:val="27"/>
          <w:lang w:val="uk-UA" w:eastAsia="en-US"/>
        </w:rPr>
        <w:t xml:space="preserve">Про </w:t>
      </w:r>
      <w:r w:rsidRPr="0081002E">
        <w:rPr>
          <w:rFonts w:ascii="Times New Roman CYR" w:eastAsia="Andale Sans UI" w:hAnsi="Times New Roman CYR"/>
          <w:kern w:val="2"/>
          <w:sz w:val="27"/>
          <w:szCs w:val="27"/>
          <w:lang w:val="uk-UA" w:eastAsia="en-US"/>
        </w:rPr>
        <w:t xml:space="preserve">засвідчення заяви </w:t>
      </w:r>
    </w:p>
    <w:p w:rsidR="00805906" w:rsidRPr="0081002E" w:rsidRDefault="00300985"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Pr>
          <w:rFonts w:ascii="Times New Roman CYR" w:eastAsia="Andale Sans UI" w:hAnsi="Times New Roman CYR"/>
          <w:kern w:val="2"/>
          <w:sz w:val="27"/>
          <w:szCs w:val="27"/>
          <w:lang w:val="uk-UA" w:eastAsia="en-US"/>
        </w:rPr>
        <w:t>Ххх Ххх Ххх</w:t>
      </w: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CYR" w:eastAsia="Andale Sans UI" w:hAnsi="Times New Roman CYR"/>
          <w:kern w:val="2"/>
          <w:sz w:val="27"/>
          <w:szCs w:val="27"/>
          <w:lang w:val="uk-UA" w:eastAsia="en-US"/>
        </w:rPr>
        <w:t>щодо виїзду дитини за межі України</w:t>
      </w: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805906" w:rsidRPr="0081002E" w:rsidRDefault="002F31F3" w:rsidP="002F31F3">
      <w:pPr>
        <w:widowControl w:val="0"/>
        <w:suppressAutoHyphens/>
        <w:spacing w:after="0" w:line="240" w:lineRule="auto"/>
        <w:jc w:val="both"/>
        <w:rPr>
          <w:rFonts w:ascii="Times New Roman CYR" w:eastAsia="Andale Sans UI" w:hAnsi="Times New Roman CYR"/>
          <w:kern w:val="2"/>
          <w:sz w:val="27"/>
          <w:szCs w:val="27"/>
          <w:lang w:val="uk-UA" w:eastAsia="en-US"/>
        </w:rPr>
      </w:pPr>
      <w:r>
        <w:rPr>
          <w:rFonts w:ascii="Times New Roman" w:hAnsi="Times New Roman"/>
          <w:sz w:val="27"/>
          <w:szCs w:val="27"/>
          <w:lang w:val="uk-UA"/>
        </w:rPr>
        <w:tab/>
      </w:r>
      <w:r w:rsidR="00805906" w:rsidRPr="0081002E">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00805906" w:rsidRPr="0081002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805906" w:rsidRPr="0081002E">
        <w:rPr>
          <w:rStyle w:val="docdata"/>
          <w:rFonts w:ascii="Times New Roman" w:hAnsi="Times New Roman"/>
          <w:color w:val="000000"/>
          <w:sz w:val="27"/>
          <w:szCs w:val="27"/>
        </w:rPr>
        <w:t>VIII</w:t>
      </w:r>
      <w:r w:rsidR="00805906" w:rsidRPr="0081002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805906" w:rsidRPr="0081002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300985">
        <w:rPr>
          <w:rFonts w:ascii="Times New Roman CYR" w:eastAsia="Andale Sans UI" w:hAnsi="Times New Roman CYR"/>
          <w:kern w:val="2"/>
          <w:sz w:val="27"/>
          <w:szCs w:val="27"/>
          <w:lang w:val="uk-UA" w:eastAsia="en-US"/>
        </w:rPr>
        <w:t>Ххх Ххх Ххх</w:t>
      </w:r>
      <w:r w:rsidR="002F0193">
        <w:rPr>
          <w:rFonts w:ascii="Times New Roman CYR" w:eastAsia="Andale Sans UI" w:hAnsi="Times New Roman CYR"/>
          <w:kern w:val="2"/>
          <w:sz w:val="27"/>
          <w:szCs w:val="27"/>
          <w:lang w:val="uk-UA" w:eastAsia="en-US"/>
        </w:rPr>
        <w:t xml:space="preserve"> </w:t>
      </w:r>
      <w:r w:rsidR="00805906" w:rsidRPr="0081002E">
        <w:rPr>
          <w:rFonts w:ascii="Times New Roman" w:hAnsi="Times New Roman"/>
          <w:color w:val="000000"/>
          <w:sz w:val="27"/>
          <w:szCs w:val="27"/>
          <w:lang w:val="uk-UA"/>
        </w:rPr>
        <w:t xml:space="preserve">від </w:t>
      </w:r>
      <w:r>
        <w:rPr>
          <w:rFonts w:ascii="Times New Roman" w:hAnsi="Times New Roman"/>
          <w:color w:val="000000"/>
          <w:sz w:val="27"/>
          <w:szCs w:val="27"/>
          <w:lang w:val="uk-UA"/>
        </w:rPr>
        <w:t>11 липня 2025</w:t>
      </w:r>
      <w:r w:rsidR="00805906" w:rsidRPr="0081002E">
        <w:rPr>
          <w:rFonts w:ascii="Times New Roman" w:hAnsi="Times New Roman"/>
          <w:color w:val="000000"/>
          <w:sz w:val="27"/>
          <w:szCs w:val="27"/>
          <w:lang w:val="uk-UA"/>
        </w:rPr>
        <w:t xml:space="preserve"> року, виконавчий комітет міської ради вирішив:</w:t>
      </w:r>
    </w:p>
    <w:p w:rsidR="00100ECD" w:rsidRPr="00100ECD" w:rsidRDefault="00805906" w:rsidP="00100ECD">
      <w:pPr>
        <w:pStyle w:val="11096"/>
        <w:widowControl w:val="0"/>
        <w:tabs>
          <w:tab w:val="left" w:pos="4564"/>
          <w:tab w:val="left" w:pos="4970"/>
        </w:tabs>
        <w:spacing w:before="0" w:beforeAutospacing="0" w:after="0" w:afterAutospacing="0"/>
        <w:ind w:firstLine="709"/>
        <w:jc w:val="both"/>
        <w:rPr>
          <w:lang w:val="uk-UA"/>
        </w:rPr>
      </w:pPr>
      <w:r w:rsidRPr="0081002E">
        <w:rPr>
          <w:color w:val="000000"/>
          <w:sz w:val="27"/>
          <w:szCs w:val="27"/>
          <w:lang w:val="uk-UA"/>
        </w:rPr>
        <w:t>1. На період дії воєнного стану</w:t>
      </w:r>
      <w:r w:rsidR="005E1B21" w:rsidRPr="0081002E">
        <w:rPr>
          <w:color w:val="000000"/>
          <w:sz w:val="27"/>
          <w:szCs w:val="27"/>
          <w:lang w:val="uk-UA"/>
        </w:rPr>
        <w:t xml:space="preserve"> </w:t>
      </w:r>
      <w:r w:rsidRPr="0081002E">
        <w:rPr>
          <w:color w:val="000000"/>
          <w:sz w:val="27"/>
          <w:szCs w:val="27"/>
          <w:lang w:val="uk-UA"/>
        </w:rPr>
        <w:t xml:space="preserve">на території України засвідчити заяву </w:t>
      </w:r>
      <w:r w:rsidR="00300985">
        <w:rPr>
          <w:rFonts w:ascii="Times New Roman CYR" w:eastAsia="Andale Sans UI" w:hAnsi="Times New Roman CYR"/>
          <w:kern w:val="2"/>
          <w:sz w:val="27"/>
          <w:szCs w:val="27"/>
          <w:lang w:val="uk-UA" w:eastAsia="en-US"/>
        </w:rPr>
        <w:t>Ххх Ххх Ххх</w:t>
      </w:r>
      <w:r w:rsidR="00300985" w:rsidRPr="0081002E">
        <w:rPr>
          <w:color w:val="000000"/>
          <w:sz w:val="27"/>
          <w:szCs w:val="27"/>
          <w:lang w:val="uk-UA"/>
        </w:rPr>
        <w:t xml:space="preserve"> </w:t>
      </w:r>
      <w:r w:rsidR="002F0193" w:rsidRPr="0081002E">
        <w:rPr>
          <w:color w:val="000000"/>
          <w:sz w:val="27"/>
          <w:szCs w:val="27"/>
          <w:lang w:val="uk-UA"/>
        </w:rPr>
        <w:t xml:space="preserve">від </w:t>
      </w:r>
      <w:r w:rsidR="002F31F3">
        <w:rPr>
          <w:color w:val="000000"/>
          <w:sz w:val="27"/>
          <w:szCs w:val="27"/>
          <w:lang w:val="uk-UA"/>
        </w:rPr>
        <w:t>11 липня 2025</w:t>
      </w:r>
      <w:r w:rsidR="002F0193" w:rsidRPr="0081002E">
        <w:rPr>
          <w:color w:val="000000"/>
          <w:sz w:val="27"/>
          <w:szCs w:val="27"/>
          <w:lang w:val="uk-UA"/>
        </w:rPr>
        <w:t xml:space="preserve"> року </w:t>
      </w:r>
      <w:r w:rsidRPr="0081002E">
        <w:rPr>
          <w:color w:val="000000"/>
          <w:sz w:val="27"/>
          <w:szCs w:val="27"/>
          <w:lang w:val="uk-UA"/>
        </w:rPr>
        <w:t xml:space="preserve">про виїзд за кордон, </w:t>
      </w:r>
      <w:r w:rsidR="00100ECD" w:rsidRPr="00100ECD">
        <w:rPr>
          <w:color w:val="000000"/>
          <w:sz w:val="28"/>
          <w:szCs w:val="28"/>
          <w:lang w:val="uk-UA"/>
        </w:rPr>
        <w:t xml:space="preserve">а саме до </w:t>
      </w:r>
      <w:r w:rsidR="002F0193">
        <w:rPr>
          <w:color w:val="000000"/>
          <w:sz w:val="28"/>
          <w:szCs w:val="28"/>
          <w:lang w:val="uk-UA"/>
        </w:rPr>
        <w:t>Республіки</w:t>
      </w:r>
      <w:r w:rsidR="00117CDD">
        <w:rPr>
          <w:color w:val="000000"/>
          <w:sz w:val="28"/>
          <w:szCs w:val="28"/>
          <w:lang w:val="uk-UA"/>
        </w:rPr>
        <w:t xml:space="preserve"> </w:t>
      </w:r>
      <w:r w:rsidR="002F31F3">
        <w:rPr>
          <w:color w:val="000000"/>
          <w:sz w:val="28"/>
          <w:szCs w:val="28"/>
          <w:lang w:val="uk-UA"/>
        </w:rPr>
        <w:t>Польща</w:t>
      </w:r>
      <w:r w:rsidR="00117CDD">
        <w:rPr>
          <w:color w:val="000000"/>
          <w:sz w:val="28"/>
          <w:szCs w:val="28"/>
          <w:lang w:val="uk-UA"/>
        </w:rPr>
        <w:t xml:space="preserve"> </w:t>
      </w:r>
      <w:r w:rsidR="00100ECD" w:rsidRPr="00FC1D4F">
        <w:rPr>
          <w:color w:val="000000"/>
          <w:sz w:val="28"/>
          <w:szCs w:val="28"/>
          <w:lang w:val="uk-UA"/>
        </w:rPr>
        <w:t>та інших країн Шенгенської угоди та Європейського союзу</w:t>
      </w:r>
      <w:r w:rsidR="00100ECD" w:rsidRPr="00866E2D">
        <w:rPr>
          <w:sz w:val="28"/>
          <w:szCs w:val="28"/>
          <w:lang w:val="uk-UA"/>
        </w:rPr>
        <w:t>,</w:t>
      </w:r>
      <w:r w:rsidR="00100ECD" w:rsidRPr="00A811AF">
        <w:rPr>
          <w:sz w:val="28"/>
          <w:szCs w:val="28"/>
          <w:lang w:val="uk-UA"/>
        </w:rPr>
        <w:t xml:space="preserve"> з метою </w:t>
      </w:r>
      <w:r w:rsidR="00117CDD">
        <w:rPr>
          <w:sz w:val="28"/>
          <w:szCs w:val="28"/>
          <w:lang w:val="uk-UA"/>
        </w:rPr>
        <w:t xml:space="preserve">відпочинку та </w:t>
      </w:r>
      <w:r w:rsidR="002F0193">
        <w:rPr>
          <w:sz w:val="28"/>
          <w:szCs w:val="28"/>
          <w:lang w:val="uk-UA"/>
        </w:rPr>
        <w:t xml:space="preserve">туризму </w:t>
      </w:r>
      <w:r w:rsidR="00216244">
        <w:rPr>
          <w:color w:val="000000"/>
          <w:sz w:val="28"/>
          <w:szCs w:val="28"/>
          <w:lang w:val="uk-UA"/>
        </w:rPr>
        <w:t xml:space="preserve">у період із </w:t>
      </w:r>
      <w:r w:rsidR="00117CDD">
        <w:rPr>
          <w:color w:val="000000"/>
          <w:sz w:val="28"/>
          <w:szCs w:val="28"/>
          <w:lang w:val="uk-UA"/>
        </w:rPr>
        <w:t>30 липня</w:t>
      </w:r>
      <w:r w:rsidR="00100ECD" w:rsidRPr="00100ECD">
        <w:rPr>
          <w:color w:val="000000"/>
          <w:sz w:val="28"/>
          <w:szCs w:val="28"/>
          <w:lang w:val="uk-UA"/>
        </w:rPr>
        <w:t xml:space="preserve"> 202</w:t>
      </w:r>
      <w:r w:rsidR="00117CDD">
        <w:rPr>
          <w:color w:val="000000"/>
          <w:sz w:val="28"/>
          <w:szCs w:val="28"/>
          <w:lang w:val="uk-UA"/>
        </w:rPr>
        <w:t>5</w:t>
      </w:r>
      <w:r w:rsidR="00100ECD" w:rsidRPr="00100ECD">
        <w:rPr>
          <w:color w:val="000000"/>
          <w:sz w:val="28"/>
          <w:szCs w:val="28"/>
          <w:lang w:val="uk-UA"/>
        </w:rPr>
        <w:t xml:space="preserve"> року по </w:t>
      </w:r>
      <w:r w:rsidR="00117CDD">
        <w:rPr>
          <w:color w:val="000000"/>
          <w:sz w:val="28"/>
          <w:szCs w:val="28"/>
          <w:lang w:val="uk-UA"/>
        </w:rPr>
        <w:t>25 серпня 2025</w:t>
      </w:r>
      <w:r w:rsidR="00100ECD" w:rsidRPr="00100ECD">
        <w:rPr>
          <w:color w:val="000000"/>
          <w:sz w:val="28"/>
          <w:szCs w:val="28"/>
          <w:lang w:val="uk-UA"/>
        </w:rPr>
        <w:t xml:space="preserve"> року, </w:t>
      </w:r>
      <w:r w:rsidR="002F0193">
        <w:rPr>
          <w:color w:val="000000"/>
          <w:sz w:val="28"/>
          <w:szCs w:val="28"/>
          <w:lang w:val="uk-UA"/>
        </w:rPr>
        <w:t>його</w:t>
      </w:r>
      <w:r w:rsidR="00100ECD" w:rsidRPr="00100ECD">
        <w:rPr>
          <w:color w:val="000000"/>
          <w:sz w:val="28"/>
          <w:szCs w:val="28"/>
          <w:lang w:val="uk-UA"/>
        </w:rPr>
        <w:t xml:space="preserve"> </w:t>
      </w:r>
      <w:r w:rsidR="002F0193">
        <w:rPr>
          <w:color w:val="000000"/>
          <w:sz w:val="28"/>
          <w:szCs w:val="28"/>
          <w:lang w:val="uk-UA"/>
        </w:rPr>
        <w:t>малолітньої</w:t>
      </w:r>
      <w:r w:rsidR="00100ECD" w:rsidRPr="00100ECD">
        <w:rPr>
          <w:color w:val="000000"/>
          <w:sz w:val="28"/>
          <w:szCs w:val="28"/>
          <w:lang w:val="uk-UA"/>
        </w:rPr>
        <w:t xml:space="preserve"> доньки </w:t>
      </w:r>
      <w:r w:rsidR="00300985">
        <w:rPr>
          <w:rFonts w:ascii="Times New Roman CYR" w:eastAsia="Andale Sans UI" w:hAnsi="Times New Roman CYR"/>
          <w:kern w:val="2"/>
          <w:sz w:val="27"/>
          <w:szCs w:val="27"/>
          <w:lang w:val="uk-UA" w:eastAsia="en-US"/>
        </w:rPr>
        <w:t>Ххх Ххх Ххх</w:t>
      </w:r>
      <w:r w:rsidR="00300985">
        <w:rPr>
          <w:color w:val="000000"/>
          <w:sz w:val="28"/>
          <w:szCs w:val="28"/>
          <w:lang w:val="uk-UA"/>
        </w:rPr>
        <w:t xml:space="preserve"> </w:t>
      </w:r>
      <w:r w:rsidR="007022C9">
        <w:rPr>
          <w:color w:val="000000"/>
          <w:sz w:val="28"/>
          <w:szCs w:val="28"/>
          <w:lang w:val="uk-UA"/>
        </w:rPr>
        <w:t xml:space="preserve">– </w:t>
      </w:r>
      <w:r w:rsidR="00300985">
        <w:rPr>
          <w:rFonts w:ascii="Times New Roman CYR" w:eastAsia="Andale Sans UI" w:hAnsi="Times New Roman CYR"/>
          <w:kern w:val="2"/>
          <w:sz w:val="27"/>
          <w:szCs w:val="27"/>
          <w:lang w:val="uk-UA" w:eastAsia="en-US"/>
        </w:rPr>
        <w:t>Ххх Ххх</w:t>
      </w:r>
      <w:r w:rsidR="00216244">
        <w:rPr>
          <w:color w:val="000000"/>
          <w:sz w:val="28"/>
          <w:szCs w:val="28"/>
          <w:lang w:val="uk-UA"/>
        </w:rPr>
        <w:t xml:space="preserve">, </w:t>
      </w:r>
      <w:r w:rsidR="00300985">
        <w:rPr>
          <w:color w:val="000000"/>
          <w:sz w:val="28"/>
          <w:szCs w:val="28"/>
          <w:lang w:val="uk-UA"/>
        </w:rPr>
        <w:t>….</w:t>
      </w:r>
      <w:r w:rsidR="00100ECD" w:rsidRPr="00100ECD">
        <w:rPr>
          <w:color w:val="000000"/>
          <w:sz w:val="28"/>
          <w:szCs w:val="28"/>
          <w:lang w:val="uk-UA"/>
        </w:rPr>
        <w:t xml:space="preserve"> року народження (</w:t>
      </w:r>
      <w:r w:rsidR="00100ECD" w:rsidRPr="00100ECD">
        <w:rPr>
          <w:rStyle w:val="docdata"/>
          <w:color w:val="000000"/>
          <w:sz w:val="27"/>
          <w:szCs w:val="27"/>
          <w:lang w:val="uk-UA"/>
        </w:rPr>
        <w:t>свід</w:t>
      </w:r>
      <w:r w:rsidR="00A31B17">
        <w:rPr>
          <w:rStyle w:val="docdata"/>
          <w:color w:val="000000"/>
          <w:sz w:val="27"/>
          <w:szCs w:val="27"/>
          <w:lang w:val="uk-UA"/>
        </w:rPr>
        <w:t xml:space="preserve">оцтво про народження серія </w:t>
      </w:r>
      <w:r w:rsidR="00300985">
        <w:rPr>
          <w:rStyle w:val="docdata"/>
          <w:color w:val="000000"/>
          <w:sz w:val="27"/>
          <w:szCs w:val="27"/>
          <w:lang w:val="uk-UA"/>
        </w:rPr>
        <w:t>….</w:t>
      </w:r>
      <w:r w:rsidR="00100ECD" w:rsidRPr="00100ECD">
        <w:rPr>
          <w:rStyle w:val="docdata"/>
          <w:color w:val="000000"/>
          <w:sz w:val="27"/>
          <w:szCs w:val="27"/>
          <w:lang w:val="uk-UA"/>
        </w:rPr>
        <w:t xml:space="preserve"> № </w:t>
      </w:r>
      <w:r w:rsidR="00300985">
        <w:rPr>
          <w:color w:val="000000"/>
          <w:sz w:val="27"/>
          <w:szCs w:val="27"/>
          <w:lang w:val="uk-UA"/>
        </w:rPr>
        <w:t>….</w:t>
      </w:r>
      <w:r w:rsidR="00100ECD" w:rsidRPr="00100ECD">
        <w:rPr>
          <w:color w:val="000000"/>
          <w:sz w:val="27"/>
          <w:szCs w:val="27"/>
          <w:lang w:val="uk-UA"/>
        </w:rPr>
        <w:t xml:space="preserve">, видане відділом </w:t>
      </w:r>
      <w:r w:rsidR="002F0193">
        <w:rPr>
          <w:color w:val="000000"/>
          <w:sz w:val="27"/>
          <w:szCs w:val="27"/>
          <w:lang w:val="uk-UA"/>
        </w:rPr>
        <w:t xml:space="preserve">державної </w:t>
      </w:r>
      <w:r w:rsidR="00100ECD" w:rsidRPr="00100ECD">
        <w:rPr>
          <w:color w:val="000000"/>
          <w:sz w:val="27"/>
          <w:szCs w:val="27"/>
          <w:lang w:val="uk-UA"/>
        </w:rPr>
        <w:t xml:space="preserve">реєстрації актів цивільного стану </w:t>
      </w:r>
      <w:r w:rsidR="002F0193">
        <w:rPr>
          <w:color w:val="000000"/>
          <w:sz w:val="27"/>
          <w:szCs w:val="27"/>
          <w:lang w:val="uk-UA"/>
        </w:rPr>
        <w:t xml:space="preserve">реєстраційної служби </w:t>
      </w:r>
      <w:r w:rsidR="00100ECD" w:rsidRPr="00100ECD">
        <w:rPr>
          <w:color w:val="000000"/>
          <w:sz w:val="27"/>
          <w:szCs w:val="27"/>
          <w:lang w:val="uk-UA"/>
        </w:rPr>
        <w:t>Ніжинського міськрайонного</w:t>
      </w:r>
      <w:r w:rsidR="007022C9">
        <w:rPr>
          <w:color w:val="000000"/>
          <w:sz w:val="27"/>
          <w:szCs w:val="27"/>
          <w:lang w:val="uk-UA"/>
        </w:rPr>
        <w:t xml:space="preserve"> </w:t>
      </w:r>
      <w:r w:rsidR="00100ECD" w:rsidRPr="00100ECD">
        <w:rPr>
          <w:color w:val="000000"/>
          <w:sz w:val="27"/>
          <w:szCs w:val="27"/>
          <w:lang w:val="uk-UA"/>
        </w:rPr>
        <w:t>управління юстиції</w:t>
      </w:r>
      <w:r w:rsidR="00216244">
        <w:rPr>
          <w:color w:val="000000"/>
          <w:sz w:val="27"/>
          <w:szCs w:val="27"/>
          <w:lang w:val="uk-UA"/>
        </w:rPr>
        <w:t xml:space="preserve"> </w:t>
      </w:r>
      <w:r w:rsidR="00A31B17">
        <w:rPr>
          <w:color w:val="000000"/>
          <w:sz w:val="27"/>
          <w:szCs w:val="27"/>
          <w:lang w:val="uk-UA"/>
        </w:rPr>
        <w:t>у Чернігівській</w:t>
      </w:r>
      <w:r w:rsidR="00216244">
        <w:rPr>
          <w:color w:val="000000"/>
          <w:sz w:val="27"/>
          <w:szCs w:val="27"/>
          <w:lang w:val="uk-UA"/>
        </w:rPr>
        <w:t xml:space="preserve"> області</w:t>
      </w:r>
      <w:r w:rsidR="00100ECD" w:rsidRPr="00100ECD">
        <w:rPr>
          <w:color w:val="000000"/>
          <w:sz w:val="27"/>
          <w:szCs w:val="27"/>
          <w:lang w:val="uk-UA"/>
        </w:rPr>
        <w:t xml:space="preserve"> від </w:t>
      </w:r>
      <w:r w:rsidR="00300985">
        <w:rPr>
          <w:color w:val="000000"/>
          <w:sz w:val="27"/>
          <w:szCs w:val="27"/>
          <w:lang w:val="uk-UA"/>
        </w:rPr>
        <w:t>….</w:t>
      </w:r>
      <w:r w:rsidR="00100ECD" w:rsidRPr="00100ECD">
        <w:rPr>
          <w:color w:val="000000"/>
          <w:sz w:val="27"/>
          <w:szCs w:val="27"/>
          <w:lang w:val="uk-UA"/>
        </w:rPr>
        <w:t xml:space="preserve"> р., паспорт громадянина України</w:t>
      </w:r>
      <w:r w:rsidR="007022C9">
        <w:rPr>
          <w:color w:val="000000"/>
          <w:sz w:val="27"/>
          <w:szCs w:val="27"/>
          <w:lang w:val="uk-UA"/>
        </w:rPr>
        <w:t xml:space="preserve"> </w:t>
      </w:r>
      <w:r w:rsidR="00100ECD" w:rsidRPr="00100ECD">
        <w:rPr>
          <w:color w:val="000000"/>
          <w:sz w:val="27"/>
          <w:szCs w:val="27"/>
          <w:lang w:val="uk-UA"/>
        </w:rPr>
        <w:t>для виїзду за кордон</w:t>
      </w:r>
      <w:r w:rsidR="00100ECD" w:rsidRPr="00100ECD">
        <w:rPr>
          <w:color w:val="000000"/>
          <w:sz w:val="28"/>
          <w:szCs w:val="28"/>
          <w:lang w:val="uk-UA"/>
        </w:rPr>
        <w:t xml:space="preserve"> </w:t>
      </w:r>
      <w:r w:rsidR="00300985">
        <w:rPr>
          <w:color w:val="000000"/>
          <w:sz w:val="28"/>
          <w:szCs w:val="28"/>
          <w:lang w:val="uk-UA"/>
        </w:rPr>
        <w:t>….</w:t>
      </w:r>
      <w:r w:rsidR="00100ECD" w:rsidRPr="00100ECD">
        <w:rPr>
          <w:color w:val="000000"/>
          <w:sz w:val="28"/>
          <w:szCs w:val="28"/>
          <w:lang w:val="uk-UA"/>
        </w:rPr>
        <w:t xml:space="preserve">, виданий </w:t>
      </w:r>
      <w:r w:rsidR="00300985">
        <w:rPr>
          <w:color w:val="000000"/>
          <w:sz w:val="28"/>
          <w:szCs w:val="28"/>
          <w:lang w:val="uk-UA"/>
        </w:rPr>
        <w:t>….</w:t>
      </w:r>
      <w:r w:rsidR="00100ECD" w:rsidRPr="00100ECD">
        <w:rPr>
          <w:color w:val="000000"/>
          <w:sz w:val="28"/>
          <w:szCs w:val="28"/>
          <w:lang w:val="uk-UA"/>
        </w:rPr>
        <w:t>, орган, що видав</w:t>
      </w:r>
      <w:r w:rsidR="00100ECD">
        <w:rPr>
          <w:color w:val="000000"/>
          <w:sz w:val="28"/>
          <w:szCs w:val="28"/>
        </w:rPr>
        <w:t> </w:t>
      </w:r>
      <w:r w:rsidR="00100ECD" w:rsidRPr="00100ECD">
        <w:rPr>
          <w:color w:val="000000"/>
          <w:sz w:val="28"/>
          <w:szCs w:val="28"/>
          <w:lang w:val="uk-UA"/>
        </w:rPr>
        <w:t xml:space="preserve">– 7423) у супроводі </w:t>
      </w:r>
      <w:r w:rsidR="00300985">
        <w:rPr>
          <w:rFonts w:ascii="Times New Roman CYR" w:eastAsia="Andale Sans UI" w:hAnsi="Times New Roman CYR"/>
          <w:kern w:val="2"/>
          <w:sz w:val="27"/>
          <w:szCs w:val="27"/>
          <w:lang w:val="uk-UA" w:eastAsia="en-US"/>
        </w:rPr>
        <w:t>Ххх Хх</w:t>
      </w:r>
      <w:r w:rsidR="00300985">
        <w:rPr>
          <w:rFonts w:ascii="Times New Roman CYR" w:eastAsia="Andale Sans UI" w:hAnsi="Times New Roman CYR"/>
          <w:kern w:val="2"/>
          <w:sz w:val="27"/>
          <w:szCs w:val="27"/>
          <w:lang w:val="uk-UA" w:eastAsia="en-US"/>
        </w:rPr>
        <w:t>х</w:t>
      </w:r>
      <w:r w:rsidR="007022C9">
        <w:rPr>
          <w:color w:val="000000"/>
          <w:sz w:val="28"/>
          <w:szCs w:val="28"/>
          <w:lang w:val="uk-UA"/>
        </w:rPr>
        <w:t>-</w:t>
      </w:r>
      <w:r w:rsidR="00300985" w:rsidRPr="00300985">
        <w:rPr>
          <w:rFonts w:ascii="Times New Roman CYR" w:eastAsia="Andale Sans UI" w:hAnsi="Times New Roman CYR"/>
          <w:kern w:val="2"/>
          <w:sz w:val="27"/>
          <w:szCs w:val="27"/>
          <w:lang w:val="uk-UA" w:eastAsia="en-US"/>
        </w:rPr>
        <w:t xml:space="preserve"> </w:t>
      </w:r>
      <w:r w:rsidR="00300985">
        <w:rPr>
          <w:rFonts w:ascii="Times New Roman CYR" w:eastAsia="Andale Sans UI" w:hAnsi="Times New Roman CYR"/>
          <w:kern w:val="2"/>
          <w:sz w:val="27"/>
          <w:szCs w:val="27"/>
          <w:lang w:val="uk-UA" w:eastAsia="en-US"/>
        </w:rPr>
        <w:t>Ххх Ххх</w:t>
      </w:r>
      <w:r w:rsidR="00216244">
        <w:rPr>
          <w:color w:val="000000"/>
          <w:sz w:val="28"/>
          <w:szCs w:val="28"/>
          <w:lang w:val="uk-UA"/>
        </w:rPr>
        <w:t xml:space="preserve">, </w:t>
      </w:r>
      <w:r w:rsidR="00300985">
        <w:rPr>
          <w:color w:val="000000"/>
          <w:sz w:val="28"/>
          <w:szCs w:val="28"/>
          <w:lang w:val="uk-UA"/>
        </w:rPr>
        <w:t>…..</w:t>
      </w:r>
      <w:r w:rsidR="00FC7EE5">
        <w:rPr>
          <w:color w:val="000000"/>
          <w:sz w:val="28"/>
          <w:szCs w:val="28"/>
          <w:lang w:val="uk-UA"/>
        </w:rPr>
        <w:t xml:space="preserve"> </w:t>
      </w:r>
      <w:r w:rsidR="00100ECD" w:rsidRPr="00100ECD">
        <w:rPr>
          <w:color w:val="000000"/>
          <w:sz w:val="28"/>
          <w:szCs w:val="28"/>
          <w:lang w:val="uk-UA"/>
        </w:rPr>
        <w:t>р.н.,</w:t>
      </w:r>
      <w:r w:rsidR="00100ECD">
        <w:rPr>
          <w:color w:val="000000"/>
          <w:sz w:val="28"/>
          <w:szCs w:val="28"/>
        </w:rPr>
        <w:t> </w:t>
      </w:r>
      <w:r w:rsidR="00100ECD" w:rsidRPr="00100ECD">
        <w:rPr>
          <w:color w:val="000000"/>
          <w:sz w:val="28"/>
          <w:szCs w:val="28"/>
          <w:lang w:val="uk-UA"/>
        </w:rPr>
        <w:t>(</w:t>
      </w:r>
      <w:r w:rsidR="00100ECD" w:rsidRPr="00100ECD">
        <w:rPr>
          <w:rFonts w:ascii="Times New Roman CYR" w:hAnsi="Times New Roman CYR" w:cs="Times New Roman CYR"/>
          <w:color w:val="000000"/>
          <w:sz w:val="28"/>
          <w:szCs w:val="28"/>
          <w:lang w:val="uk-UA"/>
        </w:rPr>
        <w:t>паспорт</w:t>
      </w:r>
      <w:r w:rsidR="00100ECD" w:rsidRPr="00100ECD">
        <w:rPr>
          <w:color w:val="000000"/>
          <w:sz w:val="27"/>
          <w:szCs w:val="27"/>
          <w:lang w:val="uk-UA"/>
        </w:rPr>
        <w:t xml:space="preserve">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rFonts w:ascii="Times New Roman CYR" w:hAnsi="Times New Roman CYR" w:cs="Times New Roman CYR"/>
          <w:color w:val="000000"/>
          <w:sz w:val="28"/>
          <w:szCs w:val="28"/>
          <w:lang w:val="uk-UA"/>
        </w:rPr>
        <w:t xml:space="preserve"> </w:t>
      </w:r>
      <w:r w:rsidR="00300985">
        <w:rPr>
          <w:color w:val="000000"/>
          <w:sz w:val="28"/>
          <w:szCs w:val="28"/>
          <w:lang w:val="uk-UA"/>
        </w:rPr>
        <w:t>…..</w:t>
      </w:r>
      <w:r w:rsidR="00100ECD" w:rsidRPr="00100ECD">
        <w:rPr>
          <w:rFonts w:ascii="Times New Roman CYR" w:hAnsi="Times New Roman CYR" w:cs="Times New Roman CYR"/>
          <w:color w:val="000000"/>
          <w:sz w:val="28"/>
          <w:szCs w:val="28"/>
          <w:lang w:val="uk-UA"/>
        </w:rPr>
        <w:t xml:space="preserve">, виданий </w:t>
      </w:r>
      <w:r w:rsidR="00300985">
        <w:rPr>
          <w:rFonts w:ascii="Times New Roman CYR" w:hAnsi="Times New Roman CYR" w:cs="Times New Roman CYR"/>
          <w:color w:val="000000"/>
          <w:sz w:val="28"/>
          <w:szCs w:val="28"/>
          <w:lang w:val="uk-UA"/>
        </w:rPr>
        <w:t>…..</w:t>
      </w:r>
      <w:r w:rsidR="007022C9">
        <w:rPr>
          <w:rFonts w:ascii="Times New Roman CYR" w:hAnsi="Times New Roman CYR" w:cs="Times New Roman CYR"/>
          <w:color w:val="000000"/>
          <w:sz w:val="28"/>
          <w:szCs w:val="28"/>
          <w:lang w:val="uk-UA"/>
        </w:rPr>
        <w:t xml:space="preserve"> </w:t>
      </w:r>
      <w:r w:rsidR="00100ECD" w:rsidRPr="00100ECD">
        <w:rPr>
          <w:rFonts w:ascii="Times New Roman CYR" w:hAnsi="Times New Roman CYR" w:cs="Times New Roman CYR"/>
          <w:color w:val="000000"/>
          <w:sz w:val="28"/>
          <w:szCs w:val="28"/>
          <w:lang w:val="uk-UA"/>
        </w:rPr>
        <w:t xml:space="preserve">р., орган що видав – </w:t>
      </w:r>
      <w:r w:rsidR="00300985">
        <w:rPr>
          <w:rFonts w:ascii="Times New Roman CYR" w:hAnsi="Times New Roman CYR" w:cs="Times New Roman CYR"/>
          <w:color w:val="000000"/>
          <w:sz w:val="28"/>
          <w:szCs w:val="28"/>
          <w:lang w:val="uk-UA"/>
        </w:rPr>
        <w:t>…..</w:t>
      </w:r>
      <w:r w:rsidR="00100ECD" w:rsidRPr="00100ECD">
        <w:rPr>
          <w:rFonts w:ascii="Times New Roman CYR" w:hAnsi="Times New Roman CYR" w:cs="Times New Roman CYR"/>
          <w:color w:val="000000"/>
          <w:sz w:val="28"/>
          <w:szCs w:val="28"/>
          <w:lang w:val="uk-UA"/>
        </w:rPr>
        <w:t>)</w:t>
      </w:r>
      <w:r w:rsidR="00100ECD" w:rsidRPr="00100ECD">
        <w:rPr>
          <w:color w:val="000000"/>
          <w:sz w:val="28"/>
          <w:szCs w:val="28"/>
          <w:lang w:val="uk-UA"/>
        </w:rPr>
        <w:t>.</w:t>
      </w:r>
    </w:p>
    <w:p w:rsidR="00805906" w:rsidRPr="0081002E"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2. </w:t>
      </w:r>
      <w:r w:rsidRPr="0081002E">
        <w:rPr>
          <w:rFonts w:ascii="Times New Roman" w:hAnsi="Times New Roman"/>
          <w:sz w:val="27"/>
          <w:szCs w:val="27"/>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A31B17">
        <w:rPr>
          <w:rFonts w:ascii="Times New Roman" w:hAnsi="Times New Roman"/>
          <w:sz w:val="27"/>
          <w:szCs w:val="27"/>
          <w:lang w:val="uk-UA"/>
        </w:rPr>
        <w:t xml:space="preserve"> </w:t>
      </w:r>
      <w:r w:rsidRPr="0081002E">
        <w:rPr>
          <w:rFonts w:ascii="Times New Roman" w:hAnsi="Times New Roman"/>
          <w:sz w:val="27"/>
          <w:szCs w:val="27"/>
          <w:lang w:val="uk-UA"/>
        </w:rPr>
        <w:t>днів з дня його</w:t>
      </w:r>
      <w:r w:rsidR="00A31B17">
        <w:rPr>
          <w:rFonts w:ascii="Times New Roman" w:hAnsi="Times New Roman"/>
          <w:sz w:val="27"/>
          <w:szCs w:val="27"/>
          <w:lang w:val="uk-UA"/>
        </w:rPr>
        <w:t xml:space="preserve"> </w:t>
      </w:r>
      <w:r w:rsidRPr="0081002E">
        <w:rPr>
          <w:rFonts w:ascii="Times New Roman" w:hAnsi="Times New Roman"/>
          <w:sz w:val="27"/>
          <w:szCs w:val="27"/>
          <w:lang w:val="uk-UA"/>
        </w:rPr>
        <w:t>прийняття.</w:t>
      </w:r>
    </w:p>
    <w:p w:rsidR="00805906" w:rsidRPr="0081002E" w:rsidRDefault="00805906" w:rsidP="0080590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3. </w:t>
      </w:r>
      <w:r w:rsidRPr="0081002E">
        <w:rPr>
          <w:rFonts w:ascii="Times New Roman" w:hAnsi="Times New Roman"/>
          <w:sz w:val="27"/>
          <w:szCs w:val="27"/>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81002E" w:rsidRDefault="0081002E" w:rsidP="00805906">
      <w:pPr>
        <w:spacing w:after="0" w:line="240" w:lineRule="auto"/>
        <w:jc w:val="both"/>
        <w:rPr>
          <w:rFonts w:ascii="Times New Roman CYR" w:hAnsi="Times New Roman CYR" w:cs="Times New Roman CYR"/>
          <w:color w:val="000000"/>
          <w:sz w:val="28"/>
          <w:szCs w:val="28"/>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2F0193">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r w:rsidR="00300985">
        <w:rPr>
          <w:rFonts w:ascii="Times New Roman CYR" w:eastAsia="Andale Sans UI" w:hAnsi="Times New Roman CYR"/>
          <w:kern w:val="2"/>
          <w:sz w:val="27"/>
          <w:szCs w:val="27"/>
          <w:lang w:val="uk-UA" w:eastAsia="en-US"/>
        </w:rPr>
        <w:t>Ххх Ххх Ххх</w:t>
      </w:r>
      <w:r w:rsidR="00300985" w:rsidRPr="0081002E">
        <w:rPr>
          <w:rFonts w:ascii="Times New Roman CYR" w:eastAsia="Andale Sans UI" w:hAnsi="Times New Roman CYR"/>
          <w:kern w:val="2"/>
          <w:sz w:val="27"/>
          <w:szCs w:val="27"/>
          <w:lang w:val="uk-UA" w:eastAsia="en-US"/>
        </w:rPr>
        <w:t xml:space="preserve"> </w:t>
      </w:r>
      <w:r w:rsidR="00A31B17" w:rsidRPr="0081002E">
        <w:rPr>
          <w:rFonts w:ascii="Times New Roman CYR" w:eastAsia="Andale Sans UI" w:hAnsi="Times New Roman CYR"/>
          <w:kern w:val="2"/>
          <w:sz w:val="27"/>
          <w:szCs w:val="27"/>
          <w:lang w:val="uk-UA" w:eastAsia="en-US"/>
        </w:rPr>
        <w:t xml:space="preserve">щодо виїзду дитини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300985">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A31B17">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A31B17" w:rsidP="00E94F69">
      <w:pPr>
        <w:spacing w:after="0"/>
        <w:ind w:firstLine="708"/>
        <w:jc w:val="both"/>
        <w:rPr>
          <w:rFonts w:ascii="Times New Roman CYR" w:hAnsi="Times New Roman CYR"/>
          <w:sz w:val="28"/>
          <w:lang w:val="uk-UA"/>
        </w:rPr>
      </w:pPr>
      <w:r>
        <w:rPr>
          <w:rFonts w:ascii="Times New Roman CYR" w:hAnsi="Times New Roman CYR"/>
          <w:sz w:val="28"/>
          <w:lang w:val="uk-UA"/>
        </w:rPr>
        <w:t>Даний проє</w:t>
      </w:r>
      <w:r w:rsidR="00986AD0">
        <w:rPr>
          <w:rFonts w:ascii="Times New Roman CYR" w:hAnsi="Times New Roman CYR"/>
          <w:sz w:val="28"/>
          <w:lang w:val="uk-UA"/>
        </w:rPr>
        <w:t xml:space="preserve">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00986AD0">
        <w:rPr>
          <w:sz w:val="28"/>
          <w:lang w:val="uk-UA"/>
        </w:rPr>
        <w:t>«</w:t>
      </w:r>
      <w:r w:rsidR="00986AD0">
        <w:rPr>
          <w:rFonts w:ascii="Times New Roman CYR" w:hAnsi="Times New Roman CYR"/>
          <w:sz w:val="28"/>
          <w:lang w:val="uk-UA"/>
        </w:rPr>
        <w:t>Про доступ до публічної інформації</w:t>
      </w:r>
      <w:r w:rsidR="00986AD0">
        <w:rPr>
          <w:sz w:val="28"/>
          <w:lang w:val="uk-UA"/>
        </w:rPr>
        <w:t xml:space="preserve">» </w:t>
      </w:r>
      <w:r w:rsidR="00986AD0">
        <w:rPr>
          <w:rFonts w:ascii="Times New Roman" w:hAnsi="Times New Roman"/>
          <w:sz w:val="28"/>
          <w:lang w:val="uk-UA"/>
        </w:rPr>
        <w:t>№2939-</w:t>
      </w:r>
      <w:r w:rsidR="00986AD0">
        <w:rPr>
          <w:rFonts w:ascii="Times New Roman" w:hAnsi="Times New Roman"/>
          <w:sz w:val="28"/>
        </w:rPr>
        <w:t>VI</w:t>
      </w:r>
      <w:r w:rsidR="00986AD0">
        <w:rPr>
          <w:rFonts w:ascii="Times New Roman" w:hAnsi="Times New Roman"/>
          <w:sz w:val="28"/>
          <w:lang w:val="uk-UA"/>
        </w:rPr>
        <w:t>від 13.01.2011р., «Про захист персональних даних» №2297-</w:t>
      </w:r>
      <w:r w:rsidR="00986AD0">
        <w:rPr>
          <w:rFonts w:ascii="Times New Roman" w:hAnsi="Times New Roman"/>
          <w:sz w:val="28"/>
        </w:rPr>
        <w:t>VI</w:t>
      </w:r>
      <w:r w:rsidR="00986AD0">
        <w:rPr>
          <w:rFonts w:ascii="Times New Roman" w:hAnsi="Times New Roman"/>
          <w:sz w:val="28"/>
          <w:lang w:val="uk-UA"/>
        </w:rPr>
        <w:t>від 01.06.2010 р.</w:t>
      </w:r>
      <w:r w:rsidR="009F731A">
        <w:rPr>
          <w:rFonts w:ascii="Times New Roman CYR" w:hAnsi="Times New Roman CYR"/>
          <w:sz w:val="28"/>
          <w:lang w:val="uk-UA"/>
        </w:rPr>
        <w:t>.</w:t>
      </w:r>
    </w:p>
    <w:p w:rsidR="0081002E" w:rsidRDefault="00A31B17" w:rsidP="0081002E">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проє</w:t>
      </w:r>
      <w:r w:rsidR="00986AD0">
        <w:rPr>
          <w:rFonts w:ascii="Times New Roman CYR" w:hAnsi="Times New Roman CYR"/>
          <w:sz w:val="28"/>
          <w:lang w:val="uk-UA"/>
        </w:rPr>
        <w:t>кт рішення потребує дострокового розгляду, оскільки рішення стосується соціально-правового захисту дітей.</w:t>
      </w:r>
      <w:r w:rsidR="0081002E">
        <w:rPr>
          <w:rFonts w:ascii="Times New Roman CYR" w:hAnsi="Times New Roman CYR"/>
          <w:sz w:val="28"/>
          <w:lang w:val="uk-UA"/>
        </w:rPr>
        <w:t xml:space="preserve"> </w:t>
      </w:r>
    </w:p>
    <w:p w:rsidR="00986AD0" w:rsidRPr="000F5E3D" w:rsidRDefault="00A31B17" w:rsidP="0081002E">
      <w:pPr>
        <w:tabs>
          <w:tab w:val="left" w:pos="4970"/>
        </w:tabs>
        <w:spacing w:after="0"/>
        <w:ind w:firstLine="708"/>
        <w:jc w:val="both"/>
        <w:rPr>
          <w:rFonts w:ascii="Times New Roman CYR" w:eastAsia="Andale Sans UI" w:hAnsi="Times New Roman CYR"/>
          <w:kern w:val="2"/>
          <w:sz w:val="28"/>
          <w:szCs w:val="24"/>
          <w:lang w:val="uk-UA" w:eastAsia="en-US"/>
        </w:rPr>
      </w:pPr>
      <w:r>
        <w:rPr>
          <w:rFonts w:ascii="Times New Roman CYR" w:hAnsi="Times New Roman CYR"/>
          <w:sz w:val="28"/>
          <w:lang w:val="uk-UA"/>
        </w:rPr>
        <w:t>Враховуючи вищевикладене, проє</w:t>
      </w:r>
      <w:r w:rsidR="00986AD0">
        <w:rPr>
          <w:rFonts w:ascii="Times New Roman CYR" w:hAnsi="Times New Roman CYR"/>
          <w:sz w:val="28"/>
          <w:lang w:val="uk-UA"/>
        </w:rPr>
        <w:t xml:space="preserve">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300985">
        <w:rPr>
          <w:rFonts w:ascii="Times New Roman CYR" w:eastAsia="Andale Sans UI" w:hAnsi="Times New Roman CYR"/>
          <w:kern w:val="2"/>
          <w:sz w:val="27"/>
          <w:szCs w:val="27"/>
          <w:lang w:val="uk-UA" w:eastAsia="en-US"/>
        </w:rPr>
        <w:t>Ххх Ххх Ххх</w:t>
      </w:r>
      <w:r w:rsidR="00300985" w:rsidRPr="007B50FB">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 xml:space="preserve">може </w:t>
      </w:r>
      <w:r w:rsidR="00986AD0">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A31B17">
        <w:rPr>
          <w:rFonts w:ascii="Times New Roman CYR" w:hAnsi="Times New Roman CYR"/>
          <w:sz w:val="28"/>
          <w:lang w:val="uk-UA"/>
        </w:rPr>
        <w:t>Доповідати проє</w:t>
      </w:r>
      <w:r w:rsidR="003A4A7B">
        <w:rPr>
          <w:rFonts w:ascii="Times New Roman CYR" w:hAnsi="Times New Roman CYR"/>
          <w:sz w:val="28"/>
          <w:lang w:val="uk-UA"/>
        </w:rPr>
        <w:t xml:space="preserve">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r w:rsidR="00300985">
        <w:rPr>
          <w:rFonts w:ascii="Times New Roman CYR" w:eastAsia="Andale Sans UI" w:hAnsi="Times New Roman CYR"/>
          <w:kern w:val="2"/>
          <w:sz w:val="27"/>
          <w:szCs w:val="27"/>
          <w:lang w:val="uk-UA" w:eastAsia="en-US"/>
        </w:rPr>
        <w:t>Ххх Ххх Ххх</w:t>
      </w:r>
      <w:r w:rsidR="002F0193" w:rsidRPr="002F0193">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517FFB">
        <w:rPr>
          <w:rFonts w:ascii="Times New Roman CYR" w:eastAsia="Andale Sans UI" w:hAnsi="Times New Roman CYR"/>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517FFB">
        <w:rPr>
          <w:rFonts w:ascii="Times New Roman CYR" w:hAnsi="Times New Roman CYR"/>
          <w:sz w:val="28"/>
          <w:lang w:val="uk-UA"/>
        </w:rPr>
        <w:t>сектора профілактики правопорушень сере</w:t>
      </w:r>
      <w:r w:rsidR="00A31B17">
        <w:rPr>
          <w:rFonts w:ascii="Times New Roman CYR" w:hAnsi="Times New Roman CYR"/>
          <w:sz w:val="28"/>
          <w:lang w:val="uk-UA"/>
        </w:rPr>
        <w:t>д дітей служби у справах дітей Л</w:t>
      </w:r>
      <w:r w:rsidR="00517FFB">
        <w:rPr>
          <w:rFonts w:ascii="Times New Roman CYR" w:hAnsi="Times New Roman CYR"/>
          <w:sz w:val="28"/>
          <w:lang w:val="uk-UA"/>
        </w:rPr>
        <w:t>ариса Єрофєєва</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r>
        <w:rPr>
          <w:rFonts w:ascii="Times New Roman CYR" w:hAnsi="Times New Roman CYR"/>
          <w:sz w:val="28"/>
        </w:rPr>
        <w:lastRenderedPageBreak/>
        <w:t>Візують:</w:t>
      </w:r>
    </w:p>
    <w:p w:rsidR="00B64A33" w:rsidRDefault="00B64A33" w:rsidP="00B64A33">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B64A33"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rsidR="00B64A33" w:rsidRPr="00043BCA"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4865481">
    <w:abstractNumId w:val="10"/>
  </w:num>
  <w:num w:numId="2" w16cid:durableId="1493326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8251620">
    <w:abstractNumId w:val="7"/>
  </w:num>
  <w:num w:numId="4" w16cid:durableId="324749849">
    <w:abstractNumId w:val="11"/>
  </w:num>
  <w:num w:numId="5" w16cid:durableId="1728187407">
    <w:abstractNumId w:val="5"/>
  </w:num>
  <w:num w:numId="6" w16cid:durableId="1894341121">
    <w:abstractNumId w:val="0"/>
  </w:num>
  <w:num w:numId="7" w16cid:durableId="1614363912">
    <w:abstractNumId w:val="2"/>
  </w:num>
  <w:num w:numId="8" w16cid:durableId="678047271">
    <w:abstractNumId w:val="9"/>
  </w:num>
  <w:num w:numId="9" w16cid:durableId="462619906">
    <w:abstractNumId w:val="3"/>
  </w:num>
  <w:num w:numId="10" w16cid:durableId="160631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3420659">
    <w:abstractNumId w:val="6"/>
  </w:num>
  <w:num w:numId="12" w16cid:durableId="1505782526">
    <w:abstractNumId w:val="12"/>
  </w:num>
  <w:num w:numId="13" w16cid:durableId="1068727135">
    <w:abstractNumId w:val="1"/>
  </w:num>
  <w:num w:numId="14" w16cid:durableId="856702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B7524"/>
    <w:rsid w:val="000C0C81"/>
    <w:rsid w:val="000C387F"/>
    <w:rsid w:val="000E0326"/>
    <w:rsid w:val="000E2D53"/>
    <w:rsid w:val="000E3FF7"/>
    <w:rsid w:val="000E63A8"/>
    <w:rsid w:val="000F2147"/>
    <w:rsid w:val="000F255F"/>
    <w:rsid w:val="000F5E3D"/>
    <w:rsid w:val="000F7304"/>
    <w:rsid w:val="00100ECD"/>
    <w:rsid w:val="001119B8"/>
    <w:rsid w:val="00116BA5"/>
    <w:rsid w:val="00117C9C"/>
    <w:rsid w:val="00117CDD"/>
    <w:rsid w:val="00121C4E"/>
    <w:rsid w:val="00134D11"/>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16244"/>
    <w:rsid w:val="00223F5E"/>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0193"/>
    <w:rsid w:val="002F31F3"/>
    <w:rsid w:val="002F383B"/>
    <w:rsid w:val="00300985"/>
    <w:rsid w:val="00303E76"/>
    <w:rsid w:val="003208A1"/>
    <w:rsid w:val="00327570"/>
    <w:rsid w:val="0033473F"/>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5799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13B3D"/>
    <w:rsid w:val="00517927"/>
    <w:rsid w:val="00517FFB"/>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F2BF0"/>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22C9"/>
    <w:rsid w:val="00707F73"/>
    <w:rsid w:val="00714BDF"/>
    <w:rsid w:val="007176F8"/>
    <w:rsid w:val="007271AB"/>
    <w:rsid w:val="00730731"/>
    <w:rsid w:val="007474EB"/>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0A6"/>
    <w:rsid w:val="007D0629"/>
    <w:rsid w:val="007D1911"/>
    <w:rsid w:val="007E0A73"/>
    <w:rsid w:val="007E1A42"/>
    <w:rsid w:val="007E68B7"/>
    <w:rsid w:val="007F04A3"/>
    <w:rsid w:val="007F3EFE"/>
    <w:rsid w:val="00804D55"/>
    <w:rsid w:val="00805906"/>
    <w:rsid w:val="00806F50"/>
    <w:rsid w:val="0081002E"/>
    <w:rsid w:val="00823872"/>
    <w:rsid w:val="00823B62"/>
    <w:rsid w:val="00830F30"/>
    <w:rsid w:val="008424EB"/>
    <w:rsid w:val="0085504A"/>
    <w:rsid w:val="00891CE1"/>
    <w:rsid w:val="0089722E"/>
    <w:rsid w:val="008A7F07"/>
    <w:rsid w:val="008B774B"/>
    <w:rsid w:val="008C354E"/>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C3E94"/>
    <w:rsid w:val="009E2268"/>
    <w:rsid w:val="009E29DD"/>
    <w:rsid w:val="009F1D9C"/>
    <w:rsid w:val="009F731A"/>
    <w:rsid w:val="00A1592C"/>
    <w:rsid w:val="00A2267A"/>
    <w:rsid w:val="00A25CB8"/>
    <w:rsid w:val="00A31B17"/>
    <w:rsid w:val="00A35159"/>
    <w:rsid w:val="00A57702"/>
    <w:rsid w:val="00A60EAA"/>
    <w:rsid w:val="00A62895"/>
    <w:rsid w:val="00A64892"/>
    <w:rsid w:val="00A724A2"/>
    <w:rsid w:val="00A826D3"/>
    <w:rsid w:val="00A838F3"/>
    <w:rsid w:val="00A917B3"/>
    <w:rsid w:val="00AA1DA5"/>
    <w:rsid w:val="00AA66CD"/>
    <w:rsid w:val="00AB3320"/>
    <w:rsid w:val="00AC64E6"/>
    <w:rsid w:val="00AE0474"/>
    <w:rsid w:val="00AF07FA"/>
    <w:rsid w:val="00AF0940"/>
    <w:rsid w:val="00AF7234"/>
    <w:rsid w:val="00B03D4F"/>
    <w:rsid w:val="00B208D9"/>
    <w:rsid w:val="00B251E2"/>
    <w:rsid w:val="00B3357D"/>
    <w:rsid w:val="00B3600F"/>
    <w:rsid w:val="00B37B16"/>
    <w:rsid w:val="00B41516"/>
    <w:rsid w:val="00B4449E"/>
    <w:rsid w:val="00B501E5"/>
    <w:rsid w:val="00B50F6F"/>
    <w:rsid w:val="00B6129C"/>
    <w:rsid w:val="00B640AA"/>
    <w:rsid w:val="00B64A33"/>
    <w:rsid w:val="00B650B7"/>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939E0"/>
    <w:rsid w:val="00CA467E"/>
    <w:rsid w:val="00CB40F3"/>
    <w:rsid w:val="00CB7728"/>
    <w:rsid w:val="00CD2EA6"/>
    <w:rsid w:val="00CE069D"/>
    <w:rsid w:val="00CE09E1"/>
    <w:rsid w:val="00CF6574"/>
    <w:rsid w:val="00D05419"/>
    <w:rsid w:val="00D13A39"/>
    <w:rsid w:val="00D14722"/>
    <w:rsid w:val="00D155A4"/>
    <w:rsid w:val="00D253F9"/>
    <w:rsid w:val="00D3272A"/>
    <w:rsid w:val="00D36950"/>
    <w:rsid w:val="00D37A31"/>
    <w:rsid w:val="00D4124F"/>
    <w:rsid w:val="00D45F3B"/>
    <w:rsid w:val="00D525A8"/>
    <w:rsid w:val="00D56E55"/>
    <w:rsid w:val="00D60225"/>
    <w:rsid w:val="00D6414F"/>
    <w:rsid w:val="00D6482F"/>
    <w:rsid w:val="00D65A0C"/>
    <w:rsid w:val="00D70784"/>
    <w:rsid w:val="00D71FF5"/>
    <w:rsid w:val="00D814C3"/>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32B2F"/>
    <w:rsid w:val="00E4733B"/>
    <w:rsid w:val="00E56D0A"/>
    <w:rsid w:val="00E67CBE"/>
    <w:rsid w:val="00E82DDD"/>
    <w:rsid w:val="00E9419D"/>
    <w:rsid w:val="00E94F69"/>
    <w:rsid w:val="00E96356"/>
    <w:rsid w:val="00E97537"/>
    <w:rsid w:val="00EB69CC"/>
    <w:rsid w:val="00EC57FF"/>
    <w:rsid w:val="00EE2B37"/>
    <w:rsid w:val="00EE6723"/>
    <w:rsid w:val="00EF64E5"/>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C7EE5"/>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94CF"/>
  <w15:docId w15:val="{58B6D4BF-DFF2-4D2A-95A1-AB49A25D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1096">
    <w:name w:val="11096"/>
    <w:aliases w:val="baiaagaaboqcaaadjikaaawckqaaaaaaaaaaaaaaaaaaaaaaaaaaaaaaaaaaaaaaaaaaaaaaaaaaaaaaaaaaaaaaaaaaaaaaaaaaaaaaaaaaaaaaaaaaaaaaaaaaaaaaaaaaaaaaaaaaaaaaaaaaaaaaaaaaaaaaaaaaaaaaaaaaaaaaaaaaaaaaaaaaaaaaaaaaaaaaaaaaaaaaaaaaaaaaaaaaaaaaaaaaaaa"/>
    <w:basedOn w:val="a"/>
    <w:rsid w:val="00100E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32425959">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1109</TotalTime>
  <Pages>1</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129</cp:revision>
  <cp:lastPrinted>2024-09-25T12:21:00Z</cp:lastPrinted>
  <dcterms:created xsi:type="dcterms:W3CDTF">2022-02-08T07:32:00Z</dcterms:created>
  <dcterms:modified xsi:type="dcterms:W3CDTF">2025-07-28T13:07:00Z</dcterms:modified>
</cp:coreProperties>
</file>