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A9022B">
        <w:rPr>
          <w:rFonts w:ascii="Times New Roman" w:hAnsi="Times New Roman"/>
          <w:sz w:val="28"/>
          <w:szCs w:val="28"/>
          <w:lang w:val="uk-UA"/>
        </w:rPr>
        <w:t>ід</w:t>
      </w:r>
      <w:r w:rsidR="00A9022B">
        <w:rPr>
          <w:rFonts w:ascii="Times New Roman" w:hAnsi="Times New Roman"/>
          <w:sz w:val="28"/>
          <w:szCs w:val="28"/>
          <w:lang w:val="uk-UA"/>
        </w:rPr>
        <w:t xml:space="preserve"> 17 липня </w:t>
      </w:r>
      <w:r w:rsidR="001650FD">
        <w:rPr>
          <w:rFonts w:ascii="Times New Roman" w:hAnsi="Times New Roman"/>
          <w:sz w:val="28"/>
          <w:szCs w:val="28"/>
          <w:lang w:val="uk-UA"/>
        </w:rPr>
        <w:t>202</w:t>
      </w:r>
      <w:r w:rsidR="00A9022B">
        <w:rPr>
          <w:rFonts w:ascii="Times New Roman" w:hAnsi="Times New Roman"/>
          <w:sz w:val="28"/>
          <w:szCs w:val="28"/>
          <w:lang w:val="uk-UA"/>
        </w:rPr>
        <w:t>5</w:t>
      </w:r>
      <w:r w:rsidR="0013580F">
        <w:rPr>
          <w:rFonts w:ascii="Times New Roman" w:hAnsi="Times New Roman"/>
          <w:sz w:val="28"/>
          <w:szCs w:val="28"/>
          <w:lang w:val="uk-UA"/>
        </w:rPr>
        <w:t xml:space="preserve"> </w:t>
      </w:r>
      <w:r w:rsidR="008F2284" w:rsidRPr="00A9022B">
        <w:rPr>
          <w:rFonts w:ascii="Times New Roman" w:hAnsi="Times New Roman"/>
          <w:sz w:val="28"/>
          <w:szCs w:val="28"/>
          <w:lang w:val="uk-UA"/>
        </w:rPr>
        <w:t>р.</w:t>
      </w:r>
      <w:r w:rsidR="008F2284" w:rsidRPr="00A9022B">
        <w:rPr>
          <w:rFonts w:ascii="Times New Roman" w:hAnsi="Times New Roman"/>
          <w:sz w:val="28"/>
          <w:szCs w:val="28"/>
          <w:lang w:val="uk-UA"/>
        </w:rPr>
        <w:tab/>
      </w:r>
      <w:r w:rsidR="0047538B">
        <w:rPr>
          <w:rFonts w:ascii="Times New Roman" w:hAnsi="Times New Roman"/>
          <w:sz w:val="28"/>
          <w:szCs w:val="28"/>
          <w:lang w:val="uk-UA"/>
        </w:rPr>
        <w:tab/>
      </w:r>
      <w:r w:rsidR="006A15D8">
        <w:rPr>
          <w:rFonts w:ascii="Times New Roman" w:hAnsi="Times New Roman"/>
          <w:sz w:val="28"/>
          <w:szCs w:val="28"/>
          <w:lang w:val="uk-UA"/>
        </w:rPr>
        <w:tab/>
      </w:r>
      <w:r w:rsidR="008F2284" w:rsidRPr="00A9022B">
        <w:rPr>
          <w:rFonts w:ascii="Times New Roman" w:hAnsi="Times New Roman"/>
          <w:sz w:val="28"/>
          <w:szCs w:val="28"/>
          <w:lang w:val="uk-UA"/>
        </w:rPr>
        <w:t>м. Ніжин</w:t>
      </w:r>
      <w:r w:rsidR="008F2284" w:rsidRPr="00A9022B">
        <w:rPr>
          <w:rFonts w:ascii="Times New Roman" w:hAnsi="Times New Roman"/>
          <w:sz w:val="28"/>
          <w:szCs w:val="28"/>
          <w:lang w:val="uk-UA"/>
        </w:rPr>
        <w:tab/>
      </w:r>
      <w:r w:rsidR="008F2284" w:rsidRPr="00A9022B">
        <w:rPr>
          <w:rFonts w:ascii="Times New Roman" w:hAnsi="Times New Roman"/>
          <w:sz w:val="28"/>
          <w:szCs w:val="28"/>
          <w:lang w:val="uk-UA"/>
        </w:rPr>
        <w:tab/>
      </w:r>
      <w:r w:rsidR="006A15D8">
        <w:rPr>
          <w:rFonts w:ascii="Times New Roman" w:hAnsi="Times New Roman"/>
          <w:sz w:val="28"/>
          <w:szCs w:val="28"/>
          <w:lang w:val="uk-UA"/>
        </w:rPr>
        <w:tab/>
      </w:r>
      <w:r w:rsidR="006A15D8">
        <w:rPr>
          <w:rFonts w:ascii="Times New Roman" w:hAnsi="Times New Roman"/>
          <w:sz w:val="28"/>
          <w:szCs w:val="28"/>
          <w:lang w:val="uk-UA"/>
        </w:rPr>
        <w:tab/>
      </w:r>
      <w:r w:rsidR="008F2284">
        <w:rPr>
          <w:rFonts w:ascii="Times New Roman" w:hAnsi="Times New Roman"/>
          <w:sz w:val="28"/>
          <w:szCs w:val="28"/>
          <w:lang w:val="uk-UA"/>
        </w:rPr>
        <w:tab/>
      </w:r>
      <w:r w:rsidR="001650FD" w:rsidRPr="00A9022B">
        <w:rPr>
          <w:rFonts w:ascii="Times New Roman" w:hAnsi="Times New Roman"/>
          <w:sz w:val="28"/>
          <w:szCs w:val="28"/>
          <w:lang w:val="uk-UA"/>
        </w:rPr>
        <w:t xml:space="preserve">№ </w:t>
      </w:r>
      <w:r w:rsidR="00A9022B">
        <w:rPr>
          <w:rFonts w:ascii="Times New Roman" w:hAnsi="Times New Roman"/>
          <w:sz w:val="28"/>
          <w:szCs w:val="28"/>
          <w:lang w:val="uk-UA"/>
        </w:rPr>
        <w:t>35</w:t>
      </w:r>
      <w:r w:rsidR="006A15D8">
        <w:rPr>
          <w:rFonts w:ascii="Times New Roman" w:hAnsi="Times New Roman"/>
          <w:sz w:val="28"/>
          <w:szCs w:val="28"/>
          <w:lang w:val="uk-UA"/>
        </w:rPr>
        <w:t>6</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B012EE" w:rsidRDefault="00B012EE"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B012EE">
        <w:rPr>
          <w:rFonts w:ascii="Times New Roman CYR" w:eastAsia="Andale Sans UI" w:hAnsi="Times New Roman CYR"/>
          <w:kern w:val="2"/>
          <w:sz w:val="28"/>
          <w:szCs w:val="24"/>
          <w:lang w:val="uk-UA" w:eastAsia="en-US"/>
        </w:rPr>
        <w:t>Ххх Ххх 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4E6FF9" w:rsidP="004E6FF9">
      <w:pPr>
        <w:widowControl w:val="0"/>
        <w:tabs>
          <w:tab w:val="left" w:pos="-3969"/>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 xml:space="preserve">Відповідно </w:t>
      </w:r>
      <w:r>
        <w:rPr>
          <w:rFonts w:ascii="Times New Roman" w:hAnsi="Times New Roman"/>
          <w:sz w:val="28"/>
          <w:szCs w:val="28"/>
          <w:lang w:val="uk-UA"/>
        </w:rPr>
        <w:t>до пункту б статті 34, статей</w:t>
      </w:r>
      <w:r w:rsidRPr="0029472F">
        <w:rPr>
          <w:rFonts w:ascii="Times New Roman" w:hAnsi="Times New Roman"/>
          <w:sz w:val="28"/>
          <w:szCs w:val="28"/>
          <w:lang w:val="uk-UA"/>
        </w:rPr>
        <w:t xml:space="preserve"> </w:t>
      </w:r>
      <w:r>
        <w:rPr>
          <w:rFonts w:ascii="Times New Roman" w:hAnsi="Times New Roman"/>
          <w:sz w:val="28"/>
          <w:szCs w:val="28"/>
          <w:lang w:val="uk-UA"/>
        </w:rPr>
        <w:t xml:space="preserve">42, </w:t>
      </w:r>
      <w:r w:rsidRPr="0029472F">
        <w:rPr>
          <w:rFonts w:ascii="Times New Roman" w:hAnsi="Times New Roman"/>
          <w:sz w:val="28"/>
          <w:szCs w:val="28"/>
          <w:lang w:val="uk-UA"/>
        </w:rPr>
        <w:t>51, 52, 53, 59, 73 Закону України «Про місцеве самоврядування в Україні»,</w:t>
      </w:r>
      <w:r>
        <w:rPr>
          <w:rFonts w:ascii="Times New Roman" w:hAnsi="Times New Roman"/>
          <w:sz w:val="28"/>
          <w:szCs w:val="28"/>
          <w:lang w:val="uk-UA"/>
        </w:rPr>
        <w:t xml:space="preserve">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r w:rsidR="00B012EE" w:rsidRPr="00B012EE">
        <w:rPr>
          <w:rFonts w:ascii="Times New Roman CYR" w:eastAsia="Andale Sans UI" w:hAnsi="Times New Roman CYR"/>
          <w:kern w:val="2"/>
          <w:sz w:val="28"/>
          <w:szCs w:val="24"/>
          <w:lang w:val="uk-UA" w:eastAsia="en-US"/>
        </w:rPr>
        <w:t>Ххх Ххх Ххх</w:t>
      </w:r>
      <w:r w:rsidR="00B012EE">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Pr>
          <w:rFonts w:ascii="Times New Roman" w:hAnsi="Times New Roman"/>
          <w:color w:val="000000"/>
          <w:sz w:val="28"/>
          <w:szCs w:val="28"/>
          <w:lang w:val="uk-UA"/>
        </w:rPr>
        <w:t>15</w:t>
      </w:r>
      <w:r w:rsidR="000F5E3D">
        <w:rPr>
          <w:rFonts w:ascii="Times New Roman" w:hAnsi="Times New Roman"/>
          <w:color w:val="000000"/>
          <w:sz w:val="28"/>
          <w:szCs w:val="28"/>
          <w:lang w:val="uk-UA"/>
        </w:rPr>
        <w:t xml:space="preserve"> липня 202</w:t>
      </w:r>
      <w:r>
        <w:rPr>
          <w:rFonts w:ascii="Times New Roman" w:hAnsi="Times New Roman"/>
          <w:color w:val="000000"/>
          <w:sz w:val="28"/>
          <w:szCs w:val="28"/>
          <w:lang w:val="uk-UA"/>
        </w:rPr>
        <w:t>5</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383E09">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B012EE" w:rsidRPr="00B012EE">
        <w:rPr>
          <w:rFonts w:ascii="Times New Roman CYR" w:eastAsia="Andale Sans UI" w:hAnsi="Times New Roman CYR"/>
          <w:kern w:val="2"/>
          <w:sz w:val="28"/>
          <w:szCs w:val="24"/>
          <w:lang w:val="uk-UA" w:eastAsia="en-US"/>
        </w:rPr>
        <w:t>Ххх Ххх Ххх</w:t>
      </w:r>
      <w:r w:rsidR="00B012EE">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4E6FF9">
        <w:rPr>
          <w:rFonts w:ascii="Times New Roman" w:hAnsi="Times New Roman"/>
          <w:color w:val="000000"/>
          <w:sz w:val="28"/>
          <w:szCs w:val="28"/>
          <w:lang w:val="uk-UA"/>
        </w:rPr>
        <w:t>15</w:t>
      </w:r>
      <w:r w:rsidR="00424007">
        <w:rPr>
          <w:rFonts w:ascii="Times New Roman" w:hAnsi="Times New Roman"/>
          <w:color w:val="000000"/>
          <w:sz w:val="28"/>
          <w:szCs w:val="28"/>
          <w:lang w:val="uk-UA"/>
        </w:rPr>
        <w:t xml:space="preserve"> липня </w:t>
      </w:r>
      <w:r w:rsidR="0018320B">
        <w:rPr>
          <w:rFonts w:ascii="Times New Roman" w:hAnsi="Times New Roman"/>
          <w:color w:val="000000"/>
          <w:sz w:val="28"/>
          <w:szCs w:val="28"/>
          <w:lang w:val="uk-UA"/>
        </w:rPr>
        <w:t>202</w:t>
      </w:r>
      <w:r w:rsidR="004E6FF9">
        <w:rPr>
          <w:rFonts w:ascii="Times New Roman" w:hAnsi="Times New Roman"/>
          <w:color w:val="000000"/>
          <w:sz w:val="28"/>
          <w:szCs w:val="28"/>
          <w:lang w:val="uk-UA"/>
        </w:rPr>
        <w:t>5</w:t>
      </w:r>
      <w:r w:rsidR="0018320B">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 xml:space="preserve">року про виїзд за кордон, а саме до </w:t>
      </w:r>
      <w:r w:rsidR="00424007" w:rsidRPr="00424007">
        <w:rPr>
          <w:rFonts w:ascii="Times New Roman" w:hAnsi="Times New Roman"/>
          <w:sz w:val="28"/>
          <w:szCs w:val="28"/>
          <w:lang w:val="uk-UA"/>
        </w:rPr>
        <w:t>Че́ськ</w:t>
      </w:r>
      <w:r w:rsidR="00424007">
        <w:rPr>
          <w:rFonts w:ascii="Times New Roman" w:hAnsi="Times New Roman"/>
          <w:sz w:val="28"/>
          <w:szCs w:val="28"/>
          <w:lang w:val="uk-UA"/>
        </w:rPr>
        <w:t>ої</w:t>
      </w:r>
      <w:r w:rsidR="00424007" w:rsidRPr="00424007">
        <w:rPr>
          <w:rFonts w:ascii="Times New Roman" w:hAnsi="Times New Roman"/>
          <w:sz w:val="28"/>
          <w:szCs w:val="28"/>
          <w:lang w:val="uk-UA"/>
        </w:rPr>
        <w:t xml:space="preserve"> Респу́блік</w:t>
      </w:r>
      <w:r w:rsidR="00424007">
        <w:rPr>
          <w:rFonts w:ascii="Times New Roman" w:hAnsi="Times New Roman"/>
          <w:sz w:val="28"/>
          <w:szCs w:val="28"/>
          <w:lang w:val="uk-UA"/>
        </w:rPr>
        <w:t xml:space="preserve">и </w:t>
      </w:r>
      <w:r w:rsidR="00424007" w:rsidRPr="00866E2D">
        <w:rPr>
          <w:rFonts w:ascii="Times New Roman" w:hAnsi="Times New Roman"/>
          <w:color w:val="000000"/>
          <w:sz w:val="28"/>
          <w:szCs w:val="28"/>
          <w:lang w:val="uk-UA"/>
        </w:rPr>
        <w:t>та інш</w:t>
      </w:r>
      <w:r w:rsidR="00424007">
        <w:rPr>
          <w:rFonts w:ascii="Times New Roman" w:hAnsi="Times New Roman"/>
          <w:color w:val="000000"/>
          <w:sz w:val="28"/>
          <w:szCs w:val="28"/>
          <w:lang w:val="uk-UA"/>
        </w:rPr>
        <w:t>их країн</w:t>
      </w:r>
      <w:r w:rsidR="00424007" w:rsidRPr="00866E2D">
        <w:rPr>
          <w:rFonts w:ascii="Times New Roman" w:hAnsi="Times New Roman"/>
          <w:color w:val="000000"/>
          <w:sz w:val="28"/>
          <w:szCs w:val="28"/>
          <w:lang w:val="uk-UA"/>
        </w:rPr>
        <w:t xml:space="preserve"> Шенгенської </w:t>
      </w:r>
      <w:r w:rsidR="00424007">
        <w:rPr>
          <w:rFonts w:ascii="Times New Roman" w:hAnsi="Times New Roman"/>
          <w:color w:val="000000"/>
          <w:sz w:val="28"/>
          <w:szCs w:val="28"/>
          <w:lang w:val="uk-UA"/>
        </w:rPr>
        <w:t>угоди та Європейського союзу</w:t>
      </w:r>
      <w:r w:rsidR="00424007" w:rsidRPr="00866E2D">
        <w:rPr>
          <w:rFonts w:ascii="Times New Roman" w:hAnsi="Times New Roman"/>
          <w:sz w:val="28"/>
          <w:szCs w:val="28"/>
          <w:lang w:val="uk-UA"/>
        </w:rPr>
        <w:t>,</w:t>
      </w:r>
      <w:r w:rsidR="00424007" w:rsidRPr="00A811AF">
        <w:rPr>
          <w:rFonts w:ascii="Times New Roman" w:hAnsi="Times New Roman"/>
          <w:sz w:val="28"/>
          <w:szCs w:val="28"/>
          <w:lang w:val="uk-UA"/>
        </w:rPr>
        <w:t xml:space="preserve"> з метою відпочинку</w:t>
      </w:r>
      <w:r w:rsidR="00424007">
        <w:rPr>
          <w:rFonts w:ascii="Times New Roman" w:hAnsi="Times New Roman"/>
          <w:sz w:val="28"/>
          <w:szCs w:val="28"/>
          <w:lang w:val="uk-UA"/>
        </w:rPr>
        <w:t xml:space="preserve"> та туризму </w:t>
      </w:r>
      <w:r w:rsidR="00424007">
        <w:rPr>
          <w:rFonts w:ascii="Times New Roman" w:hAnsi="Times New Roman"/>
          <w:color w:val="000000"/>
          <w:sz w:val="28"/>
          <w:szCs w:val="28"/>
          <w:lang w:val="uk-UA"/>
        </w:rPr>
        <w:t>на</w:t>
      </w:r>
      <w:r w:rsidR="00424007" w:rsidRPr="00352F52">
        <w:rPr>
          <w:rFonts w:ascii="Times New Roman" w:hAnsi="Times New Roman"/>
          <w:color w:val="000000"/>
          <w:sz w:val="28"/>
          <w:szCs w:val="28"/>
          <w:lang w:val="uk-UA"/>
        </w:rPr>
        <w:t xml:space="preserve"> період з </w:t>
      </w:r>
      <w:r w:rsidR="00424007">
        <w:rPr>
          <w:rFonts w:ascii="Times New Roman" w:hAnsi="Times New Roman"/>
          <w:color w:val="000000"/>
          <w:sz w:val="28"/>
          <w:szCs w:val="28"/>
          <w:lang w:val="uk-UA"/>
        </w:rPr>
        <w:t>19 липня 2025 року по 02 серпня 2025 року</w:t>
      </w:r>
      <w:r w:rsidR="00424007" w:rsidRPr="00205A08">
        <w:rPr>
          <w:rFonts w:ascii="Times New Roman" w:hAnsi="Times New Roman"/>
          <w:color w:val="000000"/>
          <w:sz w:val="28"/>
          <w:szCs w:val="28"/>
          <w:lang w:val="uk-UA"/>
        </w:rPr>
        <w:t xml:space="preserve">, </w:t>
      </w:r>
      <w:r w:rsidR="00424007">
        <w:rPr>
          <w:rFonts w:ascii="Times New Roman" w:hAnsi="Times New Roman"/>
          <w:color w:val="000000"/>
          <w:sz w:val="28"/>
          <w:szCs w:val="28"/>
          <w:lang w:val="uk-UA"/>
        </w:rPr>
        <w:t xml:space="preserve">її </w:t>
      </w:r>
      <w:r w:rsidR="000F5E3D">
        <w:rPr>
          <w:rFonts w:ascii="Times New Roman" w:hAnsi="Times New Roman"/>
          <w:color w:val="000000"/>
          <w:sz w:val="28"/>
          <w:szCs w:val="28"/>
          <w:lang w:val="uk-UA"/>
        </w:rPr>
        <w:t>мал</w:t>
      </w:r>
      <w:r w:rsidR="00486B70">
        <w:rPr>
          <w:rFonts w:ascii="Times New Roman" w:hAnsi="Times New Roman"/>
          <w:color w:val="000000"/>
          <w:sz w:val="28"/>
          <w:szCs w:val="28"/>
          <w:lang w:val="uk-UA"/>
        </w:rPr>
        <w:t>олітньо</w:t>
      </w:r>
      <w:r w:rsidR="001F2856">
        <w:rPr>
          <w:rFonts w:ascii="Times New Roman" w:hAnsi="Times New Roman"/>
          <w:color w:val="000000"/>
          <w:sz w:val="28"/>
          <w:szCs w:val="28"/>
          <w:lang w:val="uk-UA"/>
        </w:rPr>
        <w:t>ї</w:t>
      </w:r>
      <w:r w:rsidR="00486B70">
        <w:rPr>
          <w:rFonts w:ascii="Times New Roman" w:hAnsi="Times New Roman"/>
          <w:color w:val="000000"/>
          <w:sz w:val="28"/>
          <w:szCs w:val="28"/>
          <w:lang w:val="uk-UA"/>
        </w:rPr>
        <w:t xml:space="preserve"> </w:t>
      </w:r>
      <w:r w:rsidR="001F2856">
        <w:rPr>
          <w:rFonts w:ascii="Times New Roman" w:hAnsi="Times New Roman"/>
          <w:color w:val="000000"/>
          <w:sz w:val="28"/>
          <w:szCs w:val="28"/>
          <w:lang w:val="uk-UA"/>
        </w:rPr>
        <w:t>доньки</w:t>
      </w:r>
      <w:r w:rsidR="00FB73E8">
        <w:rPr>
          <w:rFonts w:ascii="Times New Roman" w:hAnsi="Times New Roman"/>
          <w:color w:val="000000"/>
          <w:sz w:val="28"/>
          <w:szCs w:val="28"/>
          <w:lang w:val="uk-UA"/>
        </w:rPr>
        <w:t xml:space="preserve"> </w:t>
      </w:r>
      <w:r w:rsidR="00B012EE" w:rsidRPr="00B012EE">
        <w:rPr>
          <w:rFonts w:ascii="Times New Roman" w:hAnsi="Times New Roman"/>
          <w:color w:val="000000"/>
          <w:sz w:val="28"/>
          <w:szCs w:val="28"/>
          <w:lang w:val="uk-UA"/>
        </w:rPr>
        <w:t>Ххх Ххх Ххх</w:t>
      </w:r>
      <w:r w:rsidR="00424007">
        <w:rPr>
          <w:rFonts w:ascii="Times New Roman" w:hAnsi="Times New Roman"/>
          <w:color w:val="000000"/>
          <w:sz w:val="28"/>
          <w:szCs w:val="28"/>
          <w:lang w:val="uk-UA"/>
        </w:rPr>
        <w:t>-</w:t>
      </w:r>
      <w:r w:rsidR="00B012EE" w:rsidRPr="00B012EE">
        <w:rPr>
          <w:rFonts w:ascii="Times New Roman" w:hAnsi="Times New Roman"/>
          <w:color w:val="000000"/>
          <w:sz w:val="28"/>
          <w:szCs w:val="28"/>
          <w:lang w:val="uk-UA"/>
        </w:rPr>
        <w:t>Ххх Ххх</w:t>
      </w:r>
      <w:r w:rsidR="00486B70">
        <w:rPr>
          <w:rFonts w:ascii="Times New Roman" w:hAnsi="Times New Roman"/>
          <w:color w:val="000000"/>
          <w:sz w:val="28"/>
          <w:szCs w:val="28"/>
          <w:lang w:val="uk-UA"/>
        </w:rPr>
        <w:t xml:space="preserve">, </w:t>
      </w:r>
      <w:r w:rsidR="00B012EE">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(свід</w:t>
      </w:r>
      <w:r w:rsidR="00905F58">
        <w:rPr>
          <w:rFonts w:ascii="Times New Roman" w:hAnsi="Times New Roman"/>
          <w:color w:val="000000"/>
          <w:sz w:val="28"/>
          <w:szCs w:val="28"/>
          <w:lang w:val="uk-UA"/>
        </w:rPr>
        <w:t xml:space="preserve">оцтво про народження серія </w:t>
      </w:r>
      <w:r w:rsidR="00B012EE">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 </w:t>
      </w:r>
      <w:r w:rsidR="00B012EE">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видане відділом </w:t>
      </w:r>
      <w:r w:rsidR="001F2856">
        <w:rPr>
          <w:rFonts w:ascii="Times New Roman" w:hAnsi="Times New Roman"/>
          <w:color w:val="000000"/>
          <w:sz w:val="28"/>
          <w:szCs w:val="28"/>
          <w:lang w:val="uk-UA"/>
        </w:rPr>
        <w:t xml:space="preserve">державної </w:t>
      </w:r>
      <w:r w:rsidR="0018320B">
        <w:rPr>
          <w:rFonts w:ascii="Times New Roman" w:hAnsi="Times New Roman"/>
          <w:color w:val="000000"/>
          <w:sz w:val="28"/>
          <w:szCs w:val="28"/>
          <w:lang w:val="uk-UA"/>
        </w:rPr>
        <w:t xml:space="preserve">реєстрації актів цивільного стану </w:t>
      </w:r>
      <w:r w:rsidR="001F2856">
        <w:rPr>
          <w:rFonts w:ascii="Times New Roman" w:hAnsi="Times New Roman"/>
          <w:color w:val="000000"/>
          <w:sz w:val="28"/>
          <w:szCs w:val="28"/>
          <w:lang w:val="uk-UA"/>
        </w:rPr>
        <w:t xml:space="preserve">реєстраційної служби </w:t>
      </w:r>
      <w:r w:rsidR="00486B70">
        <w:rPr>
          <w:rFonts w:ascii="Times New Roman" w:hAnsi="Times New Roman"/>
          <w:color w:val="000000"/>
          <w:sz w:val="28"/>
          <w:szCs w:val="28"/>
          <w:lang w:val="uk-UA"/>
        </w:rPr>
        <w:t>Ніжинського міськрайонного у</w:t>
      </w:r>
      <w:r w:rsidR="0018320B">
        <w:rPr>
          <w:rFonts w:ascii="Times New Roman" w:hAnsi="Times New Roman"/>
          <w:color w:val="000000"/>
          <w:sz w:val="28"/>
          <w:szCs w:val="28"/>
          <w:lang w:val="uk-UA"/>
        </w:rPr>
        <w:t xml:space="preserve">правління юстиції від </w:t>
      </w:r>
      <w:r w:rsidR="00B012EE">
        <w:rPr>
          <w:rFonts w:ascii="Times New Roman" w:hAnsi="Times New Roman"/>
          <w:color w:val="000000"/>
          <w:sz w:val="28"/>
          <w:szCs w:val="28"/>
          <w:lang w:val="uk-UA"/>
        </w:rPr>
        <w:t>….</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424007">
        <w:rPr>
          <w:rFonts w:ascii="Times New Roman" w:hAnsi="Times New Roman"/>
          <w:color w:val="000000"/>
          <w:sz w:val="28"/>
          <w:szCs w:val="28"/>
          <w:lang w:val="uk-UA"/>
        </w:rPr>
        <w:t xml:space="preserve">, </w:t>
      </w:r>
      <w:r w:rsidR="00424007" w:rsidRPr="00CF2EA7">
        <w:rPr>
          <w:rFonts w:ascii="Times New Roman CYR" w:hAnsi="Times New Roman CYR"/>
          <w:sz w:val="28"/>
          <w:lang w:val="uk-UA"/>
        </w:rPr>
        <w:t xml:space="preserve">паспорт </w:t>
      </w:r>
      <w:r w:rsidR="00424007" w:rsidRPr="00A811AF">
        <w:rPr>
          <w:rFonts w:ascii="Times New Roman" w:hAnsi="Times New Roman"/>
          <w:color w:val="000000"/>
          <w:sz w:val="28"/>
          <w:szCs w:val="28"/>
          <w:lang w:val="uk-UA"/>
        </w:rPr>
        <w:t>громадянина України</w:t>
      </w:r>
      <w:r w:rsidR="00424007">
        <w:rPr>
          <w:rFonts w:ascii="Times New Roman" w:hAnsi="Times New Roman"/>
          <w:color w:val="000000"/>
          <w:sz w:val="28"/>
          <w:szCs w:val="28"/>
          <w:lang w:val="uk-UA"/>
        </w:rPr>
        <w:t xml:space="preserve"> </w:t>
      </w:r>
      <w:r w:rsidR="00424007">
        <w:rPr>
          <w:rFonts w:ascii="Times New Roman CYR" w:hAnsi="Times New Roman CYR"/>
          <w:sz w:val="28"/>
          <w:lang w:val="uk-UA"/>
        </w:rPr>
        <w:t xml:space="preserve">для виїзду за кордон </w:t>
      </w:r>
      <w:r w:rsidR="00B012EE">
        <w:rPr>
          <w:rFonts w:ascii="Times New Roman CYR" w:hAnsi="Times New Roman CYR"/>
          <w:sz w:val="28"/>
          <w:lang w:val="uk-UA"/>
        </w:rPr>
        <w:t>….</w:t>
      </w:r>
      <w:r w:rsidR="00424007" w:rsidRPr="00CF2EA7">
        <w:rPr>
          <w:rFonts w:ascii="Times New Roman CYR" w:hAnsi="Times New Roman CYR"/>
          <w:sz w:val="28"/>
          <w:lang w:val="uk-UA"/>
        </w:rPr>
        <w:t xml:space="preserve">, виданий </w:t>
      </w:r>
      <w:r w:rsidR="00B012EE">
        <w:rPr>
          <w:rFonts w:ascii="Times New Roman CYR" w:hAnsi="Times New Roman CYR"/>
          <w:sz w:val="28"/>
          <w:lang w:val="uk-UA"/>
        </w:rPr>
        <w:t>….</w:t>
      </w:r>
      <w:r w:rsidR="00424007">
        <w:rPr>
          <w:rFonts w:ascii="Times New Roman CYR" w:hAnsi="Times New Roman CYR"/>
          <w:sz w:val="28"/>
          <w:lang w:val="uk-UA"/>
        </w:rPr>
        <w:t xml:space="preserve"> року</w:t>
      </w:r>
      <w:r w:rsidR="00424007" w:rsidRPr="00CF2EA7">
        <w:rPr>
          <w:rFonts w:ascii="Times New Roman CYR" w:hAnsi="Times New Roman CYR"/>
          <w:sz w:val="28"/>
          <w:lang w:val="uk-UA"/>
        </w:rPr>
        <w:t xml:space="preserve">, орган що видав – </w:t>
      </w:r>
      <w:r w:rsidR="00B012EE">
        <w:rPr>
          <w:rFonts w:ascii="Times New Roman CYR" w:hAnsi="Times New Roman CYR"/>
          <w:sz w:val="28"/>
          <w:lang w:val="uk-UA"/>
        </w:rPr>
        <w:t>…</w:t>
      </w:r>
      <w:r w:rsidR="0018320B">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у супроводі </w:t>
      </w:r>
      <w:r w:rsidR="00B012EE" w:rsidRPr="00B012EE">
        <w:rPr>
          <w:rFonts w:ascii="Times New Roman" w:hAnsi="Times New Roman"/>
          <w:color w:val="000000"/>
          <w:sz w:val="28"/>
          <w:szCs w:val="28"/>
          <w:lang w:val="uk-UA"/>
        </w:rPr>
        <w:t>Ххх Ххх</w:t>
      </w:r>
      <w:r w:rsidR="00424007">
        <w:rPr>
          <w:rFonts w:ascii="Times New Roman" w:hAnsi="Times New Roman"/>
          <w:color w:val="000000"/>
          <w:sz w:val="28"/>
          <w:szCs w:val="28"/>
          <w:lang w:val="uk-UA"/>
        </w:rPr>
        <w:t xml:space="preserve"> –</w:t>
      </w:r>
      <w:r w:rsidR="00424007" w:rsidRPr="00424007">
        <w:rPr>
          <w:rFonts w:ascii="Times New Roman" w:hAnsi="Times New Roman"/>
          <w:color w:val="000000"/>
          <w:sz w:val="28"/>
          <w:szCs w:val="28"/>
          <w:lang w:val="uk-UA"/>
        </w:rPr>
        <w:t xml:space="preserve"> </w:t>
      </w:r>
      <w:r w:rsidR="00B012EE" w:rsidRPr="00B012EE">
        <w:rPr>
          <w:rFonts w:ascii="Times New Roman" w:hAnsi="Times New Roman"/>
          <w:color w:val="000000"/>
          <w:sz w:val="28"/>
          <w:szCs w:val="28"/>
          <w:lang w:val="uk-UA"/>
        </w:rPr>
        <w:t>Ххх Ххх</w:t>
      </w:r>
      <w:r w:rsidR="00486B70">
        <w:rPr>
          <w:rFonts w:ascii="Times New Roman" w:hAnsi="Times New Roman"/>
          <w:color w:val="000000"/>
          <w:sz w:val="28"/>
          <w:szCs w:val="28"/>
          <w:lang w:val="uk-UA"/>
        </w:rPr>
        <w:t xml:space="preserve">, </w:t>
      </w:r>
      <w:r w:rsidR="00B012EE">
        <w:rPr>
          <w:rFonts w:ascii="Times New Roman" w:hAnsi="Times New Roman"/>
          <w:color w:val="000000"/>
          <w:sz w:val="28"/>
          <w:szCs w:val="28"/>
          <w:lang w:val="uk-UA"/>
        </w:rPr>
        <w:t>….</w:t>
      </w:r>
      <w:r w:rsidR="000F5E3D">
        <w:rPr>
          <w:rFonts w:ascii="Times New Roman" w:hAnsi="Times New Roman"/>
          <w:color w:val="000000"/>
          <w:sz w:val="28"/>
          <w:szCs w:val="28"/>
          <w:lang w:val="uk-UA"/>
        </w:rPr>
        <w:t xml:space="preserve"> </w:t>
      </w:r>
      <w:r w:rsidR="001119B8">
        <w:rPr>
          <w:rFonts w:ascii="Times New Roman" w:hAnsi="Times New Roman"/>
          <w:color w:val="000000"/>
          <w:sz w:val="28"/>
          <w:szCs w:val="28"/>
          <w:lang w:val="uk-UA"/>
        </w:rPr>
        <w:t>р.н</w:t>
      </w:r>
      <w:r w:rsidR="003D5834">
        <w:rPr>
          <w:rFonts w:ascii="Times New Roman" w:hAnsi="Times New Roman"/>
          <w:color w:val="000000"/>
          <w:sz w:val="28"/>
          <w:szCs w:val="28"/>
          <w:lang w:val="uk-UA"/>
        </w:rPr>
        <w:t>.</w:t>
      </w:r>
      <w:r w:rsidR="00486B70">
        <w:rPr>
          <w:rFonts w:ascii="Times New Roman" w:hAnsi="Times New Roman"/>
          <w:color w:val="000000"/>
          <w:sz w:val="28"/>
          <w:szCs w:val="28"/>
          <w:lang w:val="uk-UA"/>
        </w:rPr>
        <w:t>,</w:t>
      </w:r>
      <w:r w:rsidR="00486B70" w:rsidRPr="00486B70">
        <w:rPr>
          <w:rFonts w:ascii="Times New Roman CYR" w:hAnsi="Times New Roman CYR"/>
          <w:sz w:val="28"/>
          <w:lang w:val="uk-UA"/>
        </w:rPr>
        <w:t xml:space="preserve"> </w:t>
      </w:r>
      <w:r w:rsidR="00486B70" w:rsidRPr="00564FDF">
        <w:rPr>
          <w:rFonts w:ascii="Times New Roman CYR" w:hAnsi="Times New Roman CYR"/>
          <w:sz w:val="28"/>
          <w:lang w:val="uk-UA"/>
        </w:rPr>
        <w:t>паспорт</w:t>
      </w:r>
      <w:r w:rsidR="009E1915">
        <w:rPr>
          <w:rFonts w:ascii="Times New Roman CYR" w:hAnsi="Times New Roman CYR"/>
          <w:sz w:val="28"/>
          <w:lang w:val="uk-UA"/>
        </w:rPr>
        <w:t xml:space="preserve"> громадянина України для виїзду за кордон</w:t>
      </w:r>
      <w:r w:rsidR="00486B70" w:rsidRPr="00564FDF">
        <w:rPr>
          <w:rFonts w:ascii="Times New Roman CYR" w:hAnsi="Times New Roman CYR"/>
          <w:sz w:val="28"/>
          <w:lang w:val="uk-UA"/>
        </w:rPr>
        <w:t xml:space="preserve"> </w:t>
      </w:r>
      <w:r w:rsidR="00B012EE">
        <w:rPr>
          <w:rFonts w:ascii="Times New Roman CYR" w:hAnsi="Times New Roman CYR"/>
          <w:sz w:val="28"/>
          <w:lang w:val="uk-UA"/>
        </w:rPr>
        <w:t>….</w:t>
      </w:r>
      <w:r w:rsidR="00486B70" w:rsidRPr="00564FDF">
        <w:rPr>
          <w:rFonts w:ascii="Times New Roman CYR" w:hAnsi="Times New Roman CYR"/>
          <w:sz w:val="28"/>
          <w:lang w:val="uk-UA"/>
        </w:rPr>
        <w:t xml:space="preserve">, виданий </w:t>
      </w:r>
      <w:r w:rsidR="00B012EE">
        <w:rPr>
          <w:rFonts w:ascii="Times New Roman CYR" w:hAnsi="Times New Roman CYR"/>
          <w:sz w:val="28"/>
          <w:lang w:val="uk-UA"/>
        </w:rPr>
        <w:t>….</w:t>
      </w:r>
      <w:r w:rsidR="00486B70" w:rsidRPr="00564FDF">
        <w:rPr>
          <w:rFonts w:ascii="Times New Roman CYR" w:hAnsi="Times New Roman CYR"/>
          <w:sz w:val="28"/>
          <w:lang w:val="uk-UA"/>
        </w:rPr>
        <w:t>р., орган що видав –</w:t>
      </w:r>
      <w:r w:rsidR="00C80A15">
        <w:rPr>
          <w:rFonts w:ascii="Times New Roman CYR" w:hAnsi="Times New Roman CYR"/>
          <w:sz w:val="28"/>
          <w:lang w:val="uk-UA"/>
        </w:rPr>
        <w:t xml:space="preserve"> </w:t>
      </w:r>
      <w:r w:rsidR="00B012EE">
        <w:rPr>
          <w:rFonts w:ascii="Times New Roman CYR" w:hAnsi="Times New Roman CYR"/>
          <w:sz w:val="28"/>
          <w:lang w:val="uk-UA"/>
        </w:rPr>
        <w:t>…</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CB5E30" w:rsidRPr="00D3680C" w:rsidRDefault="00CB5E30" w:rsidP="00CB5E30">
      <w:pPr>
        <w:jc w:val="both"/>
        <w:rPr>
          <w:rFonts w:ascii="Times New Roman" w:hAnsi="Times New Roman"/>
          <w:bCs/>
          <w:sz w:val="28"/>
          <w:szCs w:val="28"/>
          <w:lang w:val="uk-UA" w:eastAsia="uk-UA"/>
        </w:rPr>
      </w:pPr>
      <w:r>
        <w:rPr>
          <w:rFonts w:ascii="Times New Roman" w:hAnsi="Times New Roman"/>
          <w:color w:val="000000"/>
          <w:sz w:val="28"/>
          <w:szCs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4D714A" w:rsidRDefault="003A4A7B" w:rsidP="004D714A">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E61B37" w:rsidRPr="00E61B37">
        <w:rPr>
          <w:rFonts w:ascii="Times New Roman CYR" w:eastAsia="Andale Sans UI" w:hAnsi="Times New Roman CYR"/>
          <w:kern w:val="2"/>
          <w:sz w:val="28"/>
          <w:szCs w:val="24"/>
          <w:lang w:val="uk-UA" w:eastAsia="en-US"/>
        </w:rPr>
        <w:t>Ххх Ххх Ххх</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CB5E30">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05F58"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проє</w:t>
      </w:r>
      <w:r w:rsidR="00986AD0">
        <w:rPr>
          <w:rFonts w:ascii="Times New Roman CYR" w:hAnsi="Times New Roman CYR"/>
          <w:sz w:val="28"/>
          <w:lang w:val="uk-UA"/>
        </w:rPr>
        <w:t xml:space="preserve">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00986AD0">
        <w:rPr>
          <w:sz w:val="28"/>
          <w:lang w:val="uk-UA"/>
        </w:rPr>
        <w:t>«</w:t>
      </w:r>
      <w:r w:rsidR="00986AD0">
        <w:rPr>
          <w:rFonts w:ascii="Times New Roman CYR" w:hAnsi="Times New Roman CYR"/>
          <w:sz w:val="28"/>
          <w:lang w:val="uk-UA"/>
        </w:rPr>
        <w:t>Про доступ до публічної інформації</w:t>
      </w:r>
      <w:r w:rsidR="00986AD0">
        <w:rPr>
          <w:sz w:val="28"/>
          <w:lang w:val="uk-UA"/>
        </w:rPr>
        <w:t xml:space="preserve">» </w:t>
      </w:r>
      <w:r w:rsidR="00986AD0">
        <w:rPr>
          <w:rFonts w:ascii="Times New Roman" w:hAnsi="Times New Roman"/>
          <w:sz w:val="28"/>
          <w:lang w:val="uk-UA"/>
        </w:rPr>
        <w:t>№2939-</w:t>
      </w:r>
      <w:r w:rsidR="00986AD0">
        <w:rPr>
          <w:rFonts w:ascii="Times New Roman" w:hAnsi="Times New Roman"/>
          <w:sz w:val="28"/>
        </w:rPr>
        <w:t>VI</w:t>
      </w:r>
      <w:r w:rsidR="00986AD0">
        <w:rPr>
          <w:rFonts w:ascii="Times New Roman" w:hAnsi="Times New Roman"/>
          <w:sz w:val="28"/>
          <w:lang w:val="uk-UA"/>
        </w:rPr>
        <w:t>від 13.01.2011р., «Про захист персональних даних» №2297-</w:t>
      </w:r>
      <w:r w:rsidR="00986AD0">
        <w:rPr>
          <w:rFonts w:ascii="Times New Roman" w:hAnsi="Times New Roman"/>
          <w:sz w:val="28"/>
        </w:rPr>
        <w:t>VI</w:t>
      </w:r>
      <w:r w:rsidR="00986AD0">
        <w:rPr>
          <w:rFonts w:ascii="Times New Roman" w:hAnsi="Times New Roman"/>
          <w:sz w:val="28"/>
          <w:lang w:val="uk-UA"/>
        </w:rPr>
        <w:t>від 01.06.2010 р.</w:t>
      </w:r>
      <w:r w:rsidR="00986AD0">
        <w:rPr>
          <w:rFonts w:ascii="Times New Roman CYR" w:hAnsi="Times New Roman CYR"/>
          <w:sz w:val="28"/>
          <w:lang w:val="uk-UA"/>
        </w:rPr>
        <w:t xml:space="preserve"> </w:t>
      </w:r>
    </w:p>
    <w:p w:rsidR="00986AD0" w:rsidRDefault="00905F58"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проє</w:t>
      </w:r>
      <w:r w:rsidR="00986AD0">
        <w:rPr>
          <w:rFonts w:ascii="Times New Roman CYR" w:hAnsi="Times New Roman CYR"/>
          <w:sz w:val="28"/>
          <w:lang w:val="uk-UA"/>
        </w:rPr>
        <w:t>кт рішення потребує дострокового розгляду, оскільки рішення стосується соціально-правового захисту дітей.</w:t>
      </w:r>
    </w:p>
    <w:p w:rsidR="00986AD0" w:rsidRPr="000F5E3D" w:rsidRDefault="00CB5E30" w:rsidP="00CB5E30">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05F58">
        <w:rPr>
          <w:rFonts w:ascii="Times New Roman CYR" w:hAnsi="Times New Roman CYR"/>
          <w:sz w:val="28"/>
          <w:lang w:val="uk-UA"/>
        </w:rPr>
        <w:t>Враховуючи вищевикладене, проє</w:t>
      </w:r>
      <w:r w:rsidR="00986AD0">
        <w:rPr>
          <w:rFonts w:ascii="Times New Roman CYR" w:hAnsi="Times New Roman CYR"/>
          <w:sz w:val="28"/>
          <w:lang w:val="uk-UA"/>
        </w:rPr>
        <w:t xml:space="preserve">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E61B37" w:rsidRPr="00E61B37">
        <w:rPr>
          <w:rFonts w:ascii="Times New Roman CYR" w:eastAsia="Andale Sans UI" w:hAnsi="Times New Roman CYR"/>
          <w:kern w:val="2"/>
          <w:sz w:val="28"/>
          <w:szCs w:val="24"/>
          <w:lang w:val="uk-UA" w:eastAsia="en-US"/>
        </w:rPr>
        <w:t>Ххх Ххх Ххх</w:t>
      </w:r>
      <w:r w:rsidR="00E61B37">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082E9C" w:rsidP="00082E9C">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905F58">
        <w:rPr>
          <w:rFonts w:ascii="Times New Roman CYR" w:hAnsi="Times New Roman CYR"/>
          <w:sz w:val="28"/>
          <w:lang w:val="uk-UA"/>
        </w:rPr>
        <w:t>Доповідати проє</w:t>
      </w:r>
      <w:r w:rsidR="003A4A7B">
        <w:rPr>
          <w:rFonts w:ascii="Times New Roman CYR" w:hAnsi="Times New Roman CYR"/>
          <w:sz w:val="28"/>
          <w:lang w:val="uk-UA"/>
        </w:rPr>
        <w:t xml:space="preserve">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E61B37" w:rsidRPr="00E61B37">
        <w:rPr>
          <w:rFonts w:ascii="Times New Roman CYR" w:eastAsia="Andale Sans UI" w:hAnsi="Times New Roman CYR"/>
          <w:kern w:val="2"/>
          <w:sz w:val="28"/>
          <w:szCs w:val="24"/>
          <w:lang w:val="uk-UA" w:eastAsia="en-US"/>
        </w:rPr>
        <w:t>Ххх Ххх Ххх</w:t>
      </w:r>
      <w:r w:rsidR="001F2856">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905F58">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Лариса Єрофєєва</w:t>
      </w:r>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Pr>
          <w:rFonts w:ascii="Times New Roman CYR" w:hAnsi="Times New Roman CYR"/>
          <w:sz w:val="28"/>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r w:rsidR="004D714A">
        <w:rPr>
          <w:rFonts w:ascii="Times New Roman CYR" w:hAnsi="Times New Roman CYR"/>
          <w:sz w:val="28"/>
          <w:lang w:val="uk-UA"/>
        </w:rPr>
        <w:tab/>
      </w:r>
      <w:r w:rsidR="004D714A">
        <w:rPr>
          <w:rFonts w:ascii="Times New Roman CYR" w:hAnsi="Times New Roman CYR"/>
          <w:sz w:val="28"/>
          <w:lang w:val="uk-UA"/>
        </w:rPr>
        <w:tab/>
        <w:t>Ірина ГРОЗЕНКО</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4658279">
    <w:abstractNumId w:val="10"/>
  </w:num>
  <w:num w:numId="2" w16cid:durableId="1136414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388047">
    <w:abstractNumId w:val="7"/>
  </w:num>
  <w:num w:numId="4" w16cid:durableId="1022821069">
    <w:abstractNumId w:val="11"/>
  </w:num>
  <w:num w:numId="5" w16cid:durableId="976572983">
    <w:abstractNumId w:val="5"/>
  </w:num>
  <w:num w:numId="6" w16cid:durableId="989017635">
    <w:abstractNumId w:val="0"/>
  </w:num>
  <w:num w:numId="7" w16cid:durableId="797457473">
    <w:abstractNumId w:val="2"/>
  </w:num>
  <w:num w:numId="8" w16cid:durableId="1697582938">
    <w:abstractNumId w:val="9"/>
  </w:num>
  <w:num w:numId="9" w16cid:durableId="611203591">
    <w:abstractNumId w:val="3"/>
  </w:num>
  <w:num w:numId="10" w16cid:durableId="493227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6532549">
    <w:abstractNumId w:val="6"/>
  </w:num>
  <w:num w:numId="12" w16cid:durableId="2093891796">
    <w:abstractNumId w:val="12"/>
  </w:num>
  <w:num w:numId="13" w16cid:durableId="1988782326">
    <w:abstractNumId w:val="1"/>
  </w:num>
  <w:num w:numId="14" w16cid:durableId="1857114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63EED"/>
    <w:rsid w:val="00073CC2"/>
    <w:rsid w:val="000825CE"/>
    <w:rsid w:val="00082E9C"/>
    <w:rsid w:val="00087059"/>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C5DBF"/>
    <w:rsid w:val="001F2856"/>
    <w:rsid w:val="001F373A"/>
    <w:rsid w:val="002009CA"/>
    <w:rsid w:val="00202D48"/>
    <w:rsid w:val="00205A08"/>
    <w:rsid w:val="0021009F"/>
    <w:rsid w:val="00225481"/>
    <w:rsid w:val="00235E97"/>
    <w:rsid w:val="0023640B"/>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0074"/>
    <w:rsid w:val="002F383B"/>
    <w:rsid w:val="00303E76"/>
    <w:rsid w:val="00327570"/>
    <w:rsid w:val="00330BFE"/>
    <w:rsid w:val="00343052"/>
    <w:rsid w:val="00346136"/>
    <w:rsid w:val="0035122C"/>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4007"/>
    <w:rsid w:val="00425570"/>
    <w:rsid w:val="00431BB6"/>
    <w:rsid w:val="0044345D"/>
    <w:rsid w:val="00452EF3"/>
    <w:rsid w:val="004539A4"/>
    <w:rsid w:val="0047538B"/>
    <w:rsid w:val="00475EC2"/>
    <w:rsid w:val="0047700F"/>
    <w:rsid w:val="00483557"/>
    <w:rsid w:val="00486B70"/>
    <w:rsid w:val="00493979"/>
    <w:rsid w:val="004B13B5"/>
    <w:rsid w:val="004B2EF8"/>
    <w:rsid w:val="004C5335"/>
    <w:rsid w:val="004C7DDC"/>
    <w:rsid w:val="004D4C82"/>
    <w:rsid w:val="004D714A"/>
    <w:rsid w:val="004D7575"/>
    <w:rsid w:val="004E6FF9"/>
    <w:rsid w:val="00513B3D"/>
    <w:rsid w:val="00517927"/>
    <w:rsid w:val="00527085"/>
    <w:rsid w:val="0054174A"/>
    <w:rsid w:val="00551822"/>
    <w:rsid w:val="00574765"/>
    <w:rsid w:val="00574F66"/>
    <w:rsid w:val="00575C8D"/>
    <w:rsid w:val="00575E61"/>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8563C"/>
    <w:rsid w:val="00693FA0"/>
    <w:rsid w:val="006A15D8"/>
    <w:rsid w:val="006A7E02"/>
    <w:rsid w:val="006B08B5"/>
    <w:rsid w:val="006B4120"/>
    <w:rsid w:val="006B6B60"/>
    <w:rsid w:val="006D548F"/>
    <w:rsid w:val="006D64E6"/>
    <w:rsid w:val="006D7E63"/>
    <w:rsid w:val="006F4A79"/>
    <w:rsid w:val="00707F73"/>
    <w:rsid w:val="00714BDF"/>
    <w:rsid w:val="007176F8"/>
    <w:rsid w:val="007271AB"/>
    <w:rsid w:val="00730731"/>
    <w:rsid w:val="0075106A"/>
    <w:rsid w:val="007555FD"/>
    <w:rsid w:val="007701ED"/>
    <w:rsid w:val="007774D6"/>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5E9"/>
    <w:rsid w:val="008E1E68"/>
    <w:rsid w:val="008F2284"/>
    <w:rsid w:val="008F5AB3"/>
    <w:rsid w:val="008F7136"/>
    <w:rsid w:val="00900BEF"/>
    <w:rsid w:val="00905CFE"/>
    <w:rsid w:val="00905F58"/>
    <w:rsid w:val="00916806"/>
    <w:rsid w:val="00925CBF"/>
    <w:rsid w:val="00933DCC"/>
    <w:rsid w:val="00950D21"/>
    <w:rsid w:val="00952B17"/>
    <w:rsid w:val="00963B12"/>
    <w:rsid w:val="009669C5"/>
    <w:rsid w:val="009671D8"/>
    <w:rsid w:val="0096766A"/>
    <w:rsid w:val="00986AD0"/>
    <w:rsid w:val="00992A31"/>
    <w:rsid w:val="009E1915"/>
    <w:rsid w:val="009E2268"/>
    <w:rsid w:val="009E29DD"/>
    <w:rsid w:val="009F1D9C"/>
    <w:rsid w:val="00A1592C"/>
    <w:rsid w:val="00A2267A"/>
    <w:rsid w:val="00A25CB8"/>
    <w:rsid w:val="00A35159"/>
    <w:rsid w:val="00A57702"/>
    <w:rsid w:val="00A60EAA"/>
    <w:rsid w:val="00A62895"/>
    <w:rsid w:val="00A64892"/>
    <w:rsid w:val="00A724A2"/>
    <w:rsid w:val="00A826D3"/>
    <w:rsid w:val="00A9022B"/>
    <w:rsid w:val="00A917B3"/>
    <w:rsid w:val="00AA1DA5"/>
    <w:rsid w:val="00AB3320"/>
    <w:rsid w:val="00AE0474"/>
    <w:rsid w:val="00AF07FA"/>
    <w:rsid w:val="00AF0940"/>
    <w:rsid w:val="00B012EE"/>
    <w:rsid w:val="00B03D4F"/>
    <w:rsid w:val="00B3600F"/>
    <w:rsid w:val="00B37B16"/>
    <w:rsid w:val="00B41516"/>
    <w:rsid w:val="00B431B7"/>
    <w:rsid w:val="00B501E5"/>
    <w:rsid w:val="00B50F6F"/>
    <w:rsid w:val="00B640AA"/>
    <w:rsid w:val="00B908BF"/>
    <w:rsid w:val="00BD0CA1"/>
    <w:rsid w:val="00C224CD"/>
    <w:rsid w:val="00C36BDA"/>
    <w:rsid w:val="00C431F8"/>
    <w:rsid w:val="00C45236"/>
    <w:rsid w:val="00C45A20"/>
    <w:rsid w:val="00C4695C"/>
    <w:rsid w:val="00C537AF"/>
    <w:rsid w:val="00C74A64"/>
    <w:rsid w:val="00C80A15"/>
    <w:rsid w:val="00CA467E"/>
    <w:rsid w:val="00CB40F3"/>
    <w:rsid w:val="00CB5E30"/>
    <w:rsid w:val="00CB7728"/>
    <w:rsid w:val="00CD2EA6"/>
    <w:rsid w:val="00CE09E1"/>
    <w:rsid w:val="00D05419"/>
    <w:rsid w:val="00D13A39"/>
    <w:rsid w:val="00D155A4"/>
    <w:rsid w:val="00D253F9"/>
    <w:rsid w:val="00D266EB"/>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D3DFE"/>
    <w:rsid w:val="00DE4B3F"/>
    <w:rsid w:val="00DF1D52"/>
    <w:rsid w:val="00E0490C"/>
    <w:rsid w:val="00E10234"/>
    <w:rsid w:val="00E14F39"/>
    <w:rsid w:val="00E2431E"/>
    <w:rsid w:val="00E32B2F"/>
    <w:rsid w:val="00E4733B"/>
    <w:rsid w:val="00E56D0A"/>
    <w:rsid w:val="00E61B37"/>
    <w:rsid w:val="00E67CBE"/>
    <w:rsid w:val="00E82DDD"/>
    <w:rsid w:val="00E83A54"/>
    <w:rsid w:val="00E9419D"/>
    <w:rsid w:val="00E96356"/>
    <w:rsid w:val="00E97537"/>
    <w:rsid w:val="00EB69CC"/>
    <w:rsid w:val="00EE2B37"/>
    <w:rsid w:val="00EE6723"/>
    <w:rsid w:val="00EE73DB"/>
    <w:rsid w:val="00F0075B"/>
    <w:rsid w:val="00F02EE2"/>
    <w:rsid w:val="00F06137"/>
    <w:rsid w:val="00F47408"/>
    <w:rsid w:val="00F54B52"/>
    <w:rsid w:val="00F624DB"/>
    <w:rsid w:val="00F647D8"/>
    <w:rsid w:val="00F7416F"/>
    <w:rsid w:val="00F76C3C"/>
    <w:rsid w:val="00F813F6"/>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6E9C"/>
  <w15:docId w15:val="{815B8392-8B78-4E2F-AC7A-65B82FCE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456B-B549-4BA1-AEB3-53EBDEA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959</TotalTime>
  <Pages>1</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94</cp:revision>
  <cp:lastPrinted>2025-07-16T08:29:00Z</cp:lastPrinted>
  <dcterms:created xsi:type="dcterms:W3CDTF">2022-02-08T07:32:00Z</dcterms:created>
  <dcterms:modified xsi:type="dcterms:W3CDTF">2025-07-28T13:48:00Z</dcterms:modified>
</cp:coreProperties>
</file>