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1685" w14:textId="2E5F4484" w:rsidR="00E44535" w:rsidRPr="00F70171" w:rsidRDefault="00F70171" w:rsidP="00F70171">
      <w:pPr>
        <w:tabs>
          <w:tab w:val="left" w:pos="769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</w:p>
    <w:p w14:paraId="7825AB17" w14:textId="2E29B464" w:rsidR="0095228E" w:rsidRDefault="00E44535" w:rsidP="009522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 </w:t>
      </w:r>
      <w:r w:rsidR="0095228E">
        <w:rPr>
          <w:noProof/>
          <w14:ligatures w14:val="standardContextual"/>
        </w:rPr>
        <w:drawing>
          <wp:anchor distT="0" distB="0" distL="114935" distR="114935" simplePos="0" relativeHeight="251659264" behindDoc="0" locked="0" layoutInCell="1" allowOverlap="1" wp14:anchorId="0DA46E3C" wp14:editId="6A8505AA">
            <wp:simplePos x="0" y="0"/>
            <wp:positionH relativeFrom="column">
              <wp:posOffset>2667000</wp:posOffset>
            </wp:positionH>
            <wp:positionV relativeFrom="paragraph">
              <wp:posOffset>85725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28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</w:t>
      </w:r>
      <w:r w:rsidR="009522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</w:p>
    <w:p w14:paraId="58219381" w14:textId="77777777" w:rsidR="0095228E" w:rsidRDefault="0095228E" w:rsidP="0095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1B24A956" w14:textId="77777777" w:rsidR="0095228E" w:rsidRDefault="0095228E" w:rsidP="009522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 </w:t>
      </w:r>
    </w:p>
    <w:p w14:paraId="68810A2D" w14:textId="77777777" w:rsidR="0095228E" w:rsidRDefault="0095228E" w:rsidP="0095228E">
      <w:pPr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Україна</w:t>
      </w:r>
    </w:p>
    <w:p w14:paraId="39705A8E" w14:textId="77777777" w:rsidR="0095228E" w:rsidRDefault="0095228E" w:rsidP="0095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ЧЕРНІГІВСЬКА ОБЛАСТЬ          </w:t>
      </w:r>
    </w:p>
    <w:p w14:paraId="264EDD3E" w14:textId="77777777" w:rsidR="0095228E" w:rsidRDefault="0095228E" w:rsidP="0095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Н І Ж И Н С Ь К А    М І С Ь К А   Р А Д А</w:t>
      </w:r>
    </w:p>
    <w:p w14:paraId="3A8A5D54" w14:textId="77777777" w:rsidR="0095228E" w:rsidRDefault="0095228E" w:rsidP="0095228E">
      <w:pPr>
        <w:keepNext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                      </w:t>
      </w:r>
      <w:r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В И К О Н А В Ч И Й    К О М І Т Е Т</w:t>
      </w:r>
    </w:p>
    <w:p w14:paraId="692B3621" w14:textId="77777777" w:rsidR="0095228E" w:rsidRDefault="0095228E" w:rsidP="0095228E">
      <w:pPr>
        <w:keepNext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39C88F4B" w14:textId="77777777" w:rsidR="0095228E" w:rsidRDefault="0095228E" w:rsidP="0095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5E2DFB06" w14:textId="77777777" w:rsidR="0095228E" w:rsidRDefault="0095228E" w:rsidP="0095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503F9A9" w14:textId="40D0FD23" w:rsidR="0095228E" w:rsidRDefault="0095228E" w:rsidP="0095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  </w:t>
      </w:r>
      <w:r w:rsidR="00674284">
        <w:rPr>
          <w:rFonts w:ascii="Times New Roman" w:eastAsia="Times New Roman" w:hAnsi="Times New Roman" w:cs="Times New Roman"/>
          <w:sz w:val="28"/>
          <w:szCs w:val="28"/>
          <w:lang w:eastAsia="ru-RU"/>
        </w:rPr>
        <w:t>11.08.2025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р.               м.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№  </w:t>
      </w:r>
      <w:r w:rsidR="00674284">
        <w:rPr>
          <w:rFonts w:ascii="Times New Roman" w:eastAsia="Times New Roman" w:hAnsi="Times New Roman" w:cs="Times New Roman"/>
          <w:sz w:val="28"/>
          <w:szCs w:val="28"/>
          <w:lang w:eastAsia="ru-RU"/>
        </w:rPr>
        <w:t>416</w:t>
      </w:r>
    </w:p>
    <w:p w14:paraId="248D9220" w14:textId="77777777" w:rsidR="0095228E" w:rsidRDefault="0095228E" w:rsidP="0095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BA546" w14:textId="77777777" w:rsidR="0095228E" w:rsidRDefault="0095228E" w:rsidP="0095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CB64E" w14:textId="77777777" w:rsidR="00E44535" w:rsidRDefault="00E44535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70EF3" w14:textId="22775D53" w:rsidR="00B13725" w:rsidRDefault="00E15358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20546240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B13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зняття з квартирного обліку</w:t>
      </w:r>
    </w:p>
    <w:p w14:paraId="58440535" w14:textId="23BC7745" w:rsidR="00E15358" w:rsidRDefault="00E15358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 зміну статусу приміщення</w:t>
      </w:r>
    </w:p>
    <w:p w14:paraId="652B7700" w14:textId="77777777" w:rsidR="00E44535" w:rsidRDefault="00E44535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14:paraId="4F81252C" w14:textId="742D1085" w:rsidR="00E44535" w:rsidRDefault="00E44535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Відповідно до статей </w:t>
      </w:r>
      <w:bookmarkStart w:id="1" w:name="_Hlk2054626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42, 53, 59, 73 Закону України «Про місцеве самоврядування в Україні»,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40, </w:t>
      </w:r>
      <w:r w:rsidR="00B1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118,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Житлового кодексу Української РСР, пунктів </w:t>
      </w:r>
      <w:bookmarkStart w:id="2" w:name="_Hlk205461163"/>
      <w:r w:rsidR="009E7B54">
        <w:rPr>
          <w:rFonts w:ascii="Times New Roman" w:eastAsia="Times New Roman" w:hAnsi="Times New Roman" w:cs="Times New Roman"/>
          <w:sz w:val="28"/>
          <w:szCs w:val="28"/>
          <w:lang w:eastAsia="ru-RU"/>
        </w:rPr>
        <w:t>п.26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обліку громадян, які потребують поліпшення житлових умов і надання їм жилих приміщень в Українській РСР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3" w:name="_Hlk2043340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затверджених Постановою Ради Міністрів Української РСР і Української республіканської ради професійних спілок від 11.12.1984 р. № 470,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4" w:name="_Hlk205461270"/>
      <w:r w:rsidR="009E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Положення про порядок надання службових житлових приміщень і користування ними в Українській РСР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затвердженого постановою Ради міністрів УРСР  від 4 лютого 1988 р. №37</w:t>
      </w:r>
      <w:bookmarkEnd w:id="4"/>
      <w:r w:rsidR="009E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ІІІ скликання від 24.12.2020 року № 27-4 / 2020,</w:t>
      </w:r>
      <w:r w:rsidR="009E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5" w:name="_Hlk205461782"/>
      <w:r w:rsidR="009E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клопотання  в.о. командира Спеціального авіаційного загону </w:t>
      </w:r>
      <w:r w:rsidR="00E1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ОРС ЦЗ ДСНС України </w:t>
      </w:r>
      <w:proofErr w:type="spellStart"/>
      <w:r w:rsidR="009E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В.Мельника</w:t>
      </w:r>
      <w:bookmarkEnd w:id="5"/>
      <w:proofErr w:type="spellEnd"/>
      <w:r w:rsidR="00E1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заяви громадян та висновки громадської комісії з житлових питань від 0</w:t>
      </w:r>
      <w:r w:rsidR="009E7B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E7B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р. протокол № </w:t>
      </w:r>
      <w:r w:rsidR="009E7B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 Ніжинської міської ради вирішив : </w:t>
      </w:r>
    </w:p>
    <w:p w14:paraId="235D3A9F" w14:textId="4A9EB1F7" w:rsidR="00D72532" w:rsidRDefault="00E44535" w:rsidP="00D72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E7B54">
        <w:rPr>
          <w:rFonts w:ascii="Times New Roman" w:eastAsia="Times New Roman" w:hAnsi="Times New Roman" w:cs="Times New Roman"/>
          <w:sz w:val="28"/>
          <w:szCs w:val="28"/>
          <w:lang w:eastAsia="ru-RU"/>
        </w:rPr>
        <w:t>1.Зняти з квартирного обліку</w:t>
      </w:r>
    </w:p>
    <w:p w14:paraId="35EFD0D9" w14:textId="20F7D214" w:rsidR="00E44535" w:rsidRDefault="00D72532" w:rsidP="00D72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E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7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Ревтюха</w:t>
      </w:r>
      <w:proofErr w:type="spellEnd"/>
      <w:r w:rsidR="009E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Олександра Андрійовича, </w:t>
      </w:r>
      <w:proofErr w:type="spellStart"/>
      <w:r w:rsidR="009E7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квартоблікова</w:t>
      </w:r>
      <w:proofErr w:type="spellEnd"/>
      <w:r w:rsidR="009E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 №  297</w:t>
      </w:r>
      <w:r w:rsidR="00E153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9E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переїздом на постійне місце проживання  (п.2 ст.40 Житлового кодексу УРСР, </w:t>
      </w:r>
      <w:r w:rsidR="00E1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п.26 Правил обліку громадян, які потребують поліпшення житлових умов і надання їм жилих приміщень в Українській РСР 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Ревтюха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О.А.).</w:t>
      </w:r>
    </w:p>
    <w:p w14:paraId="500B3441" w14:textId="7753FA51" w:rsidR="00D72532" w:rsidRDefault="00D72532" w:rsidP="00D72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Зміна статусу приміщення</w:t>
      </w:r>
    </w:p>
    <w:p w14:paraId="6BB6F1A8" w14:textId="5964D977" w:rsidR="00D72532" w:rsidRDefault="00D72532" w:rsidP="00D72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Спеціальному авіаційному загону</w:t>
      </w:r>
    </w:p>
    <w:p w14:paraId="0CF79109" w14:textId="0BF49192" w:rsidR="00D72532" w:rsidRDefault="00D72532" w:rsidP="00D72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Житлові квартири №№ 5,8,13,27</w:t>
      </w:r>
      <w:r w:rsidR="00E1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будинку №70 по </w:t>
      </w:r>
      <w:proofErr w:type="spellStart"/>
      <w:r w:rsidR="00E15358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вул.Космонавтів</w:t>
      </w:r>
      <w:proofErr w:type="spellEnd"/>
      <w:r w:rsidR="00E1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E15358">
        <w:rPr>
          <w:rFonts w:ascii="Times New Roman" w:eastAsia="Times New Roman" w:hAnsi="Times New Roman" w:cs="Times New Roman"/>
          <w:sz w:val="28"/>
          <w:szCs w:val="28"/>
          <w:lang w:eastAsia="ru-RU"/>
        </w:rPr>
        <w:t>м.Ніжин</w:t>
      </w:r>
      <w:proofErr w:type="spellEnd"/>
      <w:r w:rsidR="00E1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які обліковуються на балансі Спеціального авіаційного загону ОРС ЦЗ ДСНС України,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включити до числа службових</w:t>
      </w:r>
      <w:r w:rsidR="00E1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118 Житлового кодексу </w:t>
      </w:r>
      <w:r w:rsidR="00E153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УРСР, п.3 ч.1. Положення про порядок надання службових житлових приміщень і користування ними в Українській РСР,  затвердженого постановою Ради міністрів УРСР  від 4 лютого 1988 р. № 37, протокол 119 від 18.07.2025 р. засідання житлово-побутової комісії Спеціального авіаційного загону</w:t>
      </w:r>
      <w:r w:rsidR="0095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клопотання</w:t>
      </w:r>
      <w:r w:rsidR="0095228E" w:rsidRPr="0095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в.о. командира </w:t>
      </w:r>
      <w:bookmarkStart w:id="6" w:name="_Hlk205462590"/>
      <w:r w:rsidR="0095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Спеціального авіаційного загону  ОРС ЦЗ ДСНС України </w:t>
      </w:r>
      <w:bookmarkEnd w:id="6"/>
      <w:proofErr w:type="spellStart"/>
      <w:r w:rsidR="0095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В.Мельника</w:t>
      </w:r>
      <w:proofErr w:type="spellEnd"/>
      <w:r w:rsidR="0095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bookmarkStart w:id="7" w:name="_Hlk205461573"/>
    </w:p>
    <w:bookmarkEnd w:id="7"/>
    <w:p w14:paraId="4C2BE801" w14:textId="145AA1E6" w:rsidR="00E44535" w:rsidRDefault="00E44535" w:rsidP="00E4453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E15358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4B7039AA" w14:textId="7D4A9B94" w:rsidR="00E44535" w:rsidRDefault="00E44535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153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Контроль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заступника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Смагу С.С.</w:t>
      </w:r>
    </w:p>
    <w:p w14:paraId="2B611DA7" w14:textId="77777777" w:rsidR="00E44535" w:rsidRDefault="00E44535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B62EA" w14:textId="77777777" w:rsidR="00E44535" w:rsidRDefault="00E44535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E7D47" w14:textId="77777777" w:rsidR="00E44535" w:rsidRDefault="00E44535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8F790" w14:textId="77777777" w:rsidR="00E44535" w:rsidRPr="00BF3C8C" w:rsidRDefault="00E44535" w:rsidP="00BF3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6D561" w14:textId="77777777" w:rsidR="00BF3C8C" w:rsidRPr="00BF3C8C" w:rsidRDefault="00BF3C8C" w:rsidP="00BF3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C8C">
        <w:rPr>
          <w:rFonts w:ascii="Times New Roman" w:hAnsi="Times New Roman" w:cs="Times New Roman"/>
          <w:sz w:val="28"/>
          <w:szCs w:val="28"/>
        </w:rPr>
        <w:t xml:space="preserve">Головуючий на засіданні виконавчого </w:t>
      </w:r>
    </w:p>
    <w:p w14:paraId="18C4BFA9" w14:textId="77777777" w:rsidR="00BF3C8C" w:rsidRPr="00BF3C8C" w:rsidRDefault="00BF3C8C" w:rsidP="00BF3C8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C8C">
        <w:rPr>
          <w:rFonts w:ascii="Times New Roman" w:hAnsi="Times New Roman" w:cs="Times New Roman"/>
          <w:sz w:val="28"/>
          <w:szCs w:val="28"/>
        </w:rPr>
        <w:t>комітету Ніжинської міської ради</w:t>
      </w:r>
    </w:p>
    <w:p w14:paraId="4EF96C91" w14:textId="77777777" w:rsidR="00BF3C8C" w:rsidRPr="00BF3C8C" w:rsidRDefault="00BF3C8C" w:rsidP="00BF3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C8C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</w:p>
    <w:p w14:paraId="51C6DD07" w14:textId="77777777" w:rsidR="00BF3C8C" w:rsidRPr="00BF3C8C" w:rsidRDefault="00BF3C8C" w:rsidP="00BF3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C8C">
        <w:rPr>
          <w:rFonts w:ascii="Times New Roman" w:hAnsi="Times New Roman" w:cs="Times New Roman"/>
          <w:sz w:val="28"/>
          <w:szCs w:val="28"/>
        </w:rPr>
        <w:t>з питань діяльності виконавчих органів ради                      Федір ВОВЧЕНКО</w:t>
      </w:r>
    </w:p>
    <w:p w14:paraId="551A3407" w14:textId="77777777" w:rsidR="00BF3C8C" w:rsidRDefault="00BF3C8C" w:rsidP="00BF3C8C">
      <w:pPr>
        <w:jc w:val="both"/>
        <w:rPr>
          <w:rFonts w:ascii="Calibri" w:hAnsi="Calibri"/>
          <w:sz w:val="28"/>
          <w:szCs w:val="28"/>
        </w:rPr>
      </w:pPr>
    </w:p>
    <w:p w14:paraId="71C1973A" w14:textId="4BFCC797" w:rsidR="00E44535" w:rsidRPr="00BF3C8C" w:rsidRDefault="00E44535" w:rsidP="00E44535">
      <w:pPr>
        <w:jc w:val="both"/>
        <w:rPr>
          <w:kern w:val="2"/>
          <w:szCs w:val="28"/>
          <w14:ligatures w14:val="standardContextual"/>
        </w:rPr>
      </w:pPr>
    </w:p>
    <w:p w14:paraId="3B81B6A2" w14:textId="7A484954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42320B9C" w14:textId="14F42F53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76C839D9" w14:textId="7A602A99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564F17A8" w14:textId="334B6D69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6FB125C4" w14:textId="7A02BB1F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55D19C41" w14:textId="65645D86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5664DDCE" w14:textId="769E18E6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2A2E336E" w14:textId="4977D0D0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14928AD7" w14:textId="54E51453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73499329" w14:textId="689F7205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47E619D6" w14:textId="6179EF6C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1DE2E36B" w14:textId="243B49E7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118EE814" w14:textId="326A13D8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2A88115F" w14:textId="410F436D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019A853E" w14:textId="1FF64A6E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46922C90" w14:textId="70C4640B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393EE658" w14:textId="3D178A9F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5AD49A4B" w14:textId="77777777" w:rsidR="00E44535" w:rsidRDefault="00E44535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Пояснювальна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 xml:space="preserve"> записка</w:t>
      </w:r>
    </w:p>
    <w:p w14:paraId="29302629" w14:textId="77777777" w:rsidR="00E44535" w:rsidRDefault="00E44535" w:rsidP="00E44535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До проекту рішення </w:t>
      </w:r>
    </w:p>
    <w:p w14:paraId="2B1A1A7C" w14:textId="638AEBD0" w:rsidR="00BC62C8" w:rsidRDefault="00BC62C8" w:rsidP="00BC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Про зняття з квартирного обліку та зміну статусу приміщення</w:t>
      </w:r>
    </w:p>
    <w:p w14:paraId="2376C098" w14:textId="77777777" w:rsidR="00BC62C8" w:rsidRDefault="00BC62C8" w:rsidP="00BC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3E2D27" w14:textId="77777777" w:rsidR="00E44535" w:rsidRDefault="00E44535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Обгрунтування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необхідності прийняття рішення</w:t>
      </w:r>
    </w:p>
    <w:p w14:paraId="3657144D" w14:textId="4E7041F9" w:rsidR="00E44535" w:rsidRDefault="00E44535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Розглянувши заяви  громадян та висновки громадської комісії з житлових питань,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виносить на розгляд виконавчого комітету проект рішення  </w:t>
      </w:r>
      <w:r w:rsidR="00BC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C62C8" w:rsidRPr="00BC6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зняття з квартирного обліку</w:t>
      </w:r>
      <w:r w:rsidR="00BC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2C8" w:rsidRPr="00BC62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зміну статусу приміщення</w:t>
      </w:r>
      <w:r w:rsidR="00BC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що </w:t>
      </w:r>
      <w:r w:rsidR="00BC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дозволить зняти з квартирного обліку громадянина, який змінив місце свого проживання та включити до числа службових, житлові квартири, які обліковуються на балансі </w:t>
      </w:r>
      <w:r w:rsidR="00BC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Спеціального авіаційного загону  ОРС ЦЗ ДСНС України.</w:t>
      </w:r>
    </w:p>
    <w:p w14:paraId="45B28D5D" w14:textId="77777777" w:rsidR="00E44535" w:rsidRDefault="00E44535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 нормативно-правової бази у даній сфері правового регулювання</w:t>
      </w:r>
    </w:p>
    <w:p w14:paraId="07A90D59" w14:textId="550F1F19" w:rsidR="00BC62C8" w:rsidRDefault="00E44535" w:rsidP="00E44535">
      <w:pPr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Даний проект рішення підготовлений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 w:rsidR="00BC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proofErr w:type="spellStart"/>
      <w:r w:rsidR="00BC62C8">
        <w:rPr>
          <w:rFonts w:ascii="Times New Roman" w:eastAsia="Times New Roman" w:hAnsi="Times New Roman" w:cs="Times New Roman"/>
          <w:sz w:val="28"/>
          <w:szCs w:val="28"/>
          <w:lang w:eastAsia="ru-RU"/>
        </w:rPr>
        <w:t>п.а</w:t>
      </w:r>
      <w:proofErr w:type="spellEnd"/>
      <w:r w:rsidR="00BC62C8">
        <w:rPr>
          <w:rFonts w:ascii="Times New Roman" w:eastAsia="Times New Roman" w:hAnsi="Times New Roman" w:cs="Times New Roman"/>
          <w:sz w:val="28"/>
          <w:szCs w:val="28"/>
          <w:lang w:eastAsia="ru-RU"/>
        </w:rPr>
        <w:t>, 42, 53, 59, 73 Закону України «Про місцеве самоврядування в Україні»,</w:t>
      </w:r>
      <w:r w:rsidR="00BC62C8">
        <w:rPr>
          <w:sz w:val="28"/>
          <w:szCs w:val="28"/>
        </w:rPr>
        <w:t xml:space="preserve"> </w:t>
      </w:r>
      <w:r w:rsidR="00BC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40, 118, Житлового кодексу Української РСР, пунктів п.26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11.12.1984 р. № 470, п.3 Положення про порядок надання службових житлових приміщень і користування ними в Українській РСР,  затвердженого постановою Ради міністрів УРСР  від 4 лютого 1988 р. №37, </w:t>
      </w:r>
      <w:r w:rsidR="00BC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 w:rsidR="00BC62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BC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ІІІ скликання від 24.12.2020 року № 27-4 / 2020, клопотання  в.о. командира Спеціального авіаційного загону  ОРС ЦЗ ДСНС України </w:t>
      </w:r>
      <w:proofErr w:type="spellStart"/>
      <w:r w:rsidR="00BC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В.Мельника</w:t>
      </w:r>
      <w:proofErr w:type="spellEnd"/>
      <w:r w:rsidR="00BC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C6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заяви громадян та висновки громадської комісії з житлових питань від 06.08.2025 р. протокол            № 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</w:t>
      </w:r>
    </w:p>
    <w:p w14:paraId="2A16DBC9" w14:textId="3E2AB686" w:rsidR="00E44535" w:rsidRPr="00BC62C8" w:rsidRDefault="00E44535" w:rsidP="00E44535">
      <w:pPr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Доповідати проект на засіданні буде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спеціаліст відділу з благоустрою, житлових питань, паркування, роботи з органами самоорганізації населення та взаємодії з правоохоронними органами Лях О.М.</w:t>
      </w:r>
    </w:p>
    <w:p w14:paraId="49FA6B16" w14:textId="32A59C80" w:rsidR="00E44535" w:rsidRDefault="00E44535" w:rsidP="00E44535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71B10C" w14:textId="77777777" w:rsidR="00BC62C8" w:rsidRDefault="00BC62C8" w:rsidP="00E44535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EB0642" w14:textId="77777777" w:rsidR="00E44535" w:rsidRDefault="00E44535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відділу з благоустрою,</w:t>
      </w:r>
    </w:p>
    <w:p w14:paraId="215BCE99" w14:textId="77777777" w:rsidR="00E44535" w:rsidRDefault="00E44535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житлових питань, паркування, роботи </w:t>
      </w:r>
    </w:p>
    <w:p w14:paraId="5A117509" w14:textId="77777777" w:rsidR="00E44535" w:rsidRDefault="00E44535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органами самоорганізації населення</w:t>
      </w:r>
    </w:p>
    <w:p w14:paraId="6AC3AF9C" w14:textId="77777777" w:rsidR="00E44535" w:rsidRDefault="00E44535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взаємодії з правоохоронними органами                              Наталія БОЙКО</w:t>
      </w:r>
    </w:p>
    <w:p w14:paraId="7034EF9A" w14:textId="4028D46E" w:rsidR="00E44535" w:rsidRDefault="00E44535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A4B56" w14:textId="7DD9181A" w:rsidR="00BC62C8" w:rsidRDefault="00BC62C8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E9303" w14:textId="6EDA8D6A" w:rsidR="00BC62C8" w:rsidRDefault="00BC62C8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0059B" w14:textId="5193ECF0" w:rsidR="00BC62C8" w:rsidRDefault="00BC62C8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D5D6B" w14:textId="77777777" w:rsidR="00BC62C8" w:rsidRDefault="00BC62C8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8D16B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Візують:</w:t>
      </w:r>
    </w:p>
    <w:p w14:paraId="4DE6D40E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2034A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з благоустрою, </w:t>
      </w:r>
    </w:p>
    <w:p w14:paraId="6A24FE6E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житлових питань, паркування, роботи </w:t>
      </w:r>
    </w:p>
    <w:p w14:paraId="2841A5EB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органами самоорганізації населення </w:t>
      </w:r>
    </w:p>
    <w:p w14:paraId="7986E7AF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взаємодії з правоохоронними органами                           Наталія БОЙКО</w:t>
      </w:r>
    </w:p>
    <w:p w14:paraId="47731112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2B9FB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58EDF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70628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42432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з питань </w:t>
      </w:r>
    </w:p>
    <w:p w14:paraId="372D48CA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 виконавчих органів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Сергій СМАГА  </w:t>
      </w:r>
    </w:p>
    <w:p w14:paraId="5F4E30D1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3AE0C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8E051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27B16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8D7E8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F9BBF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6DEA1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7A412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Керуючий справами виконавчого комітету</w:t>
      </w:r>
    </w:p>
    <w:p w14:paraId="1FAE41B9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 міської  ради                                                        Валерій САЛОГУБ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p w14:paraId="7B1C215B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14:paraId="0138A762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A0FDF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FE3D5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4577D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D52F1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відділу юридично-кадрового</w:t>
      </w:r>
    </w:p>
    <w:p w14:paraId="4693BD0B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                                                                                В’ячеслав ЛЕГА</w:t>
      </w:r>
    </w:p>
    <w:p w14:paraId="2CC83281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63ABC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7F6CA" w14:textId="77777777" w:rsidR="00E44535" w:rsidRDefault="00E44535" w:rsidP="00E44535">
      <w:pPr>
        <w:rPr>
          <w:kern w:val="2"/>
          <w14:ligatures w14:val="standardContextual"/>
        </w:rPr>
      </w:pPr>
    </w:p>
    <w:p w14:paraId="660D3305" w14:textId="77777777" w:rsidR="006A6009" w:rsidRDefault="006A6009"/>
    <w:sectPr w:rsidR="006A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1141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09"/>
    <w:rsid w:val="00620F9C"/>
    <w:rsid w:val="00674284"/>
    <w:rsid w:val="00677D2E"/>
    <w:rsid w:val="006A6009"/>
    <w:rsid w:val="006C5876"/>
    <w:rsid w:val="0082088A"/>
    <w:rsid w:val="0095228E"/>
    <w:rsid w:val="009E7B54"/>
    <w:rsid w:val="00A16008"/>
    <w:rsid w:val="00B13725"/>
    <w:rsid w:val="00BC62C8"/>
    <w:rsid w:val="00BF3C8C"/>
    <w:rsid w:val="00D72532"/>
    <w:rsid w:val="00DB194A"/>
    <w:rsid w:val="00E15358"/>
    <w:rsid w:val="00E44535"/>
    <w:rsid w:val="00F7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B8EB"/>
  <w15:chartTrackingRefBased/>
  <w15:docId w15:val="{4B7DC432-6702-4E42-B87E-7ABC53B5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535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3972</Words>
  <Characters>2265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cp:lastPrinted>2025-08-11T08:31:00Z</cp:lastPrinted>
  <dcterms:created xsi:type="dcterms:W3CDTF">2025-08-13T11:30:00Z</dcterms:created>
  <dcterms:modified xsi:type="dcterms:W3CDTF">2025-08-13T11:30:00Z</dcterms:modified>
</cp:coreProperties>
</file>