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9700" w14:textId="2C2D425A" w:rsidR="007819C9" w:rsidRPr="00617952" w:rsidRDefault="000570D5" w:rsidP="000570D5">
      <w:pPr>
        <w:ind w:left="142"/>
        <w:rPr>
          <w:bCs/>
          <w:sz w:val="20"/>
        </w:rPr>
      </w:pPr>
      <w:r>
        <w:rPr>
          <w:bCs/>
          <w:lang w:val="uk-UA"/>
        </w:rPr>
        <w:t xml:space="preserve">                                                                     </w:t>
      </w:r>
      <w:r w:rsidR="00EF7786">
        <w:rPr>
          <w:bCs/>
          <w:lang w:val="uk-UA"/>
        </w:rPr>
        <w:t xml:space="preserve">  </w:t>
      </w:r>
      <w:r w:rsidR="00C637E8" w:rsidRPr="005B2B1E">
        <w:rPr>
          <w:rFonts w:ascii="Tms Rmn" w:hAnsi="Tms Rmn"/>
          <w:b/>
          <w:noProof/>
          <w:lang w:val="uk-UA"/>
        </w:rPr>
        <w:drawing>
          <wp:inline distT="0" distB="0" distL="0" distR="0" wp14:anchorId="3BDCDDDE" wp14:editId="4C6F5B17">
            <wp:extent cx="456565" cy="596900"/>
            <wp:effectExtent l="0" t="0" r="635" b="0"/>
            <wp:docPr id="4903442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9C9">
        <w:rPr>
          <w:bCs/>
          <w:lang w:val="uk-UA"/>
        </w:rPr>
        <w:t xml:space="preserve">  </w:t>
      </w:r>
    </w:p>
    <w:p w14:paraId="447FA83F" w14:textId="2D800D10" w:rsidR="00C637E8" w:rsidRPr="0024458B" w:rsidRDefault="00C637E8" w:rsidP="00C637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УКРАЇНА                     </w:t>
      </w:r>
    </w:p>
    <w:p w14:paraId="0C9BCAAB" w14:textId="2FEF0CAD" w:rsidR="00EF7786" w:rsidRPr="00EF7786" w:rsidRDefault="00C637E8" w:rsidP="007819C9">
      <w:pPr>
        <w:tabs>
          <w:tab w:val="center" w:pos="4932"/>
          <w:tab w:val="left" w:pos="7914"/>
        </w:tabs>
        <w:rPr>
          <w:bCs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Pr="0024458B">
        <w:rPr>
          <w:b/>
          <w:sz w:val="28"/>
          <w:szCs w:val="28"/>
          <w:lang w:val="uk-UA"/>
        </w:rPr>
        <w:t>ЧЕРНІГІВСЬКА ОБЛАСТЬ</w:t>
      </w:r>
      <w:r w:rsidR="00EF7786">
        <w:rPr>
          <w:b/>
          <w:sz w:val="28"/>
          <w:szCs w:val="28"/>
          <w:lang w:val="uk-UA"/>
        </w:rPr>
        <w:t xml:space="preserve">     </w:t>
      </w:r>
    </w:p>
    <w:p w14:paraId="22E4BFB3" w14:textId="17483182" w:rsidR="00C637E8" w:rsidRPr="00C637E8" w:rsidRDefault="00C637E8" w:rsidP="00C637E8">
      <w:pPr>
        <w:tabs>
          <w:tab w:val="center" w:pos="4932"/>
          <w:tab w:val="left" w:pos="7914"/>
        </w:tabs>
        <w:ind w:left="1985"/>
        <w:rPr>
          <w:b/>
          <w:sz w:val="28"/>
          <w:szCs w:val="28"/>
          <w:lang w:val="uk-UA"/>
        </w:rPr>
      </w:pPr>
      <w:r w:rsidRPr="00C637E8">
        <w:rPr>
          <w:b/>
          <w:sz w:val="32"/>
          <w:szCs w:val="32"/>
          <w:lang w:val="uk-UA"/>
        </w:rPr>
        <w:t>Н І Ж И Н С Ь К А  М І С Ь К А  Р А Д А</w:t>
      </w:r>
      <w:r>
        <w:rPr>
          <w:b/>
          <w:sz w:val="28"/>
          <w:szCs w:val="28"/>
          <w:lang w:val="uk-UA"/>
        </w:rPr>
        <w:tab/>
      </w:r>
      <w:r w:rsidRPr="004051FF">
        <w:rPr>
          <w:b/>
          <w:color w:val="FFFFFF"/>
          <w:sz w:val="28"/>
          <w:szCs w:val="28"/>
          <w:lang w:val="uk-UA"/>
        </w:rPr>
        <w:t>ПРОЕКТ</w:t>
      </w:r>
    </w:p>
    <w:p w14:paraId="3C9AEDB3" w14:textId="744B8A4B" w:rsidR="00C637E8" w:rsidRPr="0024458B" w:rsidRDefault="00C637E8" w:rsidP="00C637E8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907FB6">
        <w:rPr>
          <w:sz w:val="32"/>
          <w:lang w:val="uk-UA"/>
        </w:rPr>
        <w:t>49</w:t>
      </w:r>
      <w:r>
        <w:rPr>
          <w:sz w:val="32"/>
          <w:lang w:val="uk-UA"/>
        </w:rPr>
        <w:t xml:space="preserve">  </w:t>
      </w:r>
      <w:r w:rsidRPr="0024458B">
        <w:rPr>
          <w:sz w:val="32"/>
          <w:lang w:val="uk-UA"/>
        </w:rPr>
        <w:t>сесія VII</w:t>
      </w:r>
      <w:r>
        <w:rPr>
          <w:sz w:val="32"/>
          <w:lang w:val="en-US"/>
        </w:rPr>
        <w:t>I</w:t>
      </w:r>
      <w:r w:rsidRPr="0024458B">
        <w:rPr>
          <w:sz w:val="32"/>
          <w:lang w:val="uk-UA"/>
        </w:rPr>
        <w:t xml:space="preserve"> скликання</w:t>
      </w:r>
    </w:p>
    <w:p w14:paraId="1E9DC44C" w14:textId="77777777" w:rsidR="00C637E8" w:rsidRPr="0024458B" w:rsidRDefault="00C637E8" w:rsidP="00C637E8">
      <w:pPr>
        <w:tabs>
          <w:tab w:val="center" w:pos="4932"/>
          <w:tab w:val="left" w:pos="8364"/>
        </w:tabs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</w:t>
      </w:r>
      <w:r w:rsidRPr="0024458B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24458B">
        <w:rPr>
          <w:b/>
          <w:sz w:val="40"/>
          <w:szCs w:val="40"/>
          <w:lang w:val="uk-UA"/>
        </w:rPr>
        <w:t>Н</w:t>
      </w:r>
      <w:proofErr w:type="spellEnd"/>
      <w:r w:rsidRPr="0024458B">
        <w:rPr>
          <w:b/>
          <w:sz w:val="40"/>
          <w:szCs w:val="40"/>
          <w:lang w:val="uk-UA"/>
        </w:rPr>
        <w:t xml:space="preserve"> Я</w:t>
      </w:r>
      <w:r w:rsidRPr="0024458B">
        <w:rPr>
          <w:b/>
          <w:sz w:val="40"/>
          <w:szCs w:val="40"/>
          <w:lang w:val="uk-UA"/>
        </w:rPr>
        <w:tab/>
      </w:r>
    </w:p>
    <w:p w14:paraId="4F65495D" w14:textId="32A8DBF6" w:rsidR="00E52E1C" w:rsidRPr="0024458B" w:rsidRDefault="00E52E1C" w:rsidP="00C637E8">
      <w:pPr>
        <w:tabs>
          <w:tab w:val="center" w:pos="4932"/>
          <w:tab w:val="left" w:pos="8364"/>
        </w:tabs>
        <w:rPr>
          <w:b/>
          <w:sz w:val="28"/>
          <w:szCs w:val="28"/>
          <w:lang w:val="uk-UA"/>
        </w:rPr>
      </w:pPr>
      <w:r w:rsidRPr="0024458B">
        <w:rPr>
          <w:b/>
          <w:sz w:val="40"/>
          <w:szCs w:val="40"/>
          <w:lang w:val="uk-UA"/>
        </w:rPr>
        <w:tab/>
      </w:r>
    </w:p>
    <w:p w14:paraId="7BBC59B6" w14:textId="61719CC8" w:rsidR="00E52E1C" w:rsidRPr="00815E5B" w:rsidRDefault="00907FB6" w:rsidP="00E52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52E1C" w:rsidRPr="0024458B">
        <w:rPr>
          <w:sz w:val="28"/>
          <w:szCs w:val="28"/>
          <w:lang w:val="uk-UA"/>
        </w:rPr>
        <w:t>ід</w:t>
      </w:r>
      <w:r w:rsidR="00E52E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="00EF7786">
        <w:rPr>
          <w:sz w:val="28"/>
          <w:szCs w:val="28"/>
          <w:lang w:val="uk-UA"/>
        </w:rPr>
        <w:t xml:space="preserve"> серпня</w:t>
      </w:r>
      <w:r w:rsidR="00E52E1C">
        <w:rPr>
          <w:sz w:val="28"/>
          <w:szCs w:val="28"/>
          <w:lang w:val="uk-UA"/>
        </w:rPr>
        <w:t xml:space="preserve"> 2025 р.</w:t>
      </w:r>
      <w:r w:rsidR="00E52E1C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  </w:t>
      </w:r>
      <w:r w:rsidR="00E52E1C">
        <w:rPr>
          <w:sz w:val="28"/>
          <w:szCs w:val="28"/>
          <w:lang w:val="uk-UA"/>
        </w:rPr>
        <w:t xml:space="preserve"> м. Ніжин</w:t>
      </w:r>
      <w:r w:rsidR="00E52E1C" w:rsidRPr="0024458B">
        <w:rPr>
          <w:sz w:val="28"/>
          <w:szCs w:val="28"/>
          <w:lang w:val="uk-UA"/>
        </w:rPr>
        <w:t xml:space="preserve">                       </w:t>
      </w:r>
      <w:r w:rsidR="00E52E1C">
        <w:rPr>
          <w:sz w:val="28"/>
          <w:szCs w:val="28"/>
          <w:lang w:val="uk-UA"/>
        </w:rPr>
        <w:t xml:space="preserve">      </w:t>
      </w:r>
      <w:r w:rsidR="00E52E1C" w:rsidRPr="00AC7288">
        <w:rPr>
          <w:sz w:val="28"/>
          <w:szCs w:val="28"/>
          <w:lang w:val="uk-UA"/>
        </w:rPr>
        <w:t>№</w:t>
      </w:r>
      <w:r w:rsidR="00E52E1C">
        <w:rPr>
          <w:sz w:val="28"/>
          <w:szCs w:val="28"/>
          <w:lang w:val="uk-UA"/>
        </w:rPr>
        <w:t xml:space="preserve"> </w:t>
      </w:r>
      <w:r w:rsidR="00EF77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67-49/2025</w:t>
      </w:r>
      <w:r w:rsidR="00EF7786">
        <w:rPr>
          <w:sz w:val="28"/>
          <w:szCs w:val="28"/>
          <w:lang w:val="uk-UA"/>
        </w:rPr>
        <w:t xml:space="preserve">   </w:t>
      </w:r>
    </w:p>
    <w:p w14:paraId="03CA8EA9" w14:textId="77777777" w:rsidR="00E52E1C" w:rsidRPr="0024458B" w:rsidRDefault="00E52E1C" w:rsidP="00E52E1C">
      <w:pPr>
        <w:tabs>
          <w:tab w:val="left" w:pos="195"/>
        </w:tabs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2158"/>
      </w:tblGrid>
      <w:tr w:rsidR="00E52E1C" w:rsidRPr="00FE4D29" w14:paraId="26E58DB1" w14:textId="77777777" w:rsidTr="00012D99">
        <w:tc>
          <w:tcPr>
            <w:tcW w:w="5495" w:type="dxa"/>
          </w:tcPr>
          <w:p w14:paraId="0CCFA078" w14:textId="0A9ED2FB" w:rsidR="00E52E1C" w:rsidRPr="0068618A" w:rsidRDefault="00E52E1C" w:rsidP="00012D99">
            <w:pPr>
              <w:pStyle w:val="a9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8618A">
              <w:rPr>
                <w:color w:val="000000"/>
                <w:sz w:val="28"/>
                <w:szCs w:val="28"/>
              </w:rPr>
              <w:t xml:space="preserve">Про </w:t>
            </w:r>
            <w:r w:rsidR="00DC6054" w:rsidRPr="0068618A">
              <w:rPr>
                <w:noProof/>
                <w:color w:val="000000"/>
                <w:sz w:val="28"/>
                <w:szCs w:val="28"/>
                <w:lang w:val="uk-UA"/>
              </w:rPr>
              <w:t xml:space="preserve">затвердження проекту землеустрою </w:t>
            </w:r>
            <w:r w:rsidR="00576F36" w:rsidRPr="0068618A">
              <w:rPr>
                <w:noProof/>
                <w:color w:val="000000"/>
                <w:sz w:val="28"/>
                <w:szCs w:val="28"/>
                <w:lang w:val="uk-UA"/>
              </w:rPr>
              <w:t xml:space="preserve">щодо відведення </w:t>
            </w:r>
            <w:r w:rsidRPr="0068618A">
              <w:rPr>
                <w:noProof/>
                <w:color w:val="000000"/>
                <w:sz w:val="28"/>
                <w:szCs w:val="28"/>
              </w:rPr>
              <w:t xml:space="preserve">земельних ділянок </w:t>
            </w:r>
            <w:r w:rsidR="00576F36" w:rsidRPr="0068618A">
              <w:rPr>
                <w:noProof/>
                <w:color w:val="000000"/>
                <w:sz w:val="28"/>
                <w:szCs w:val="28"/>
                <w:lang w:val="uk-UA"/>
              </w:rPr>
              <w:t xml:space="preserve">та надання земельних ділянок у </w:t>
            </w:r>
            <w:r w:rsidRPr="0068618A">
              <w:rPr>
                <w:noProof/>
                <w:color w:val="000000"/>
                <w:sz w:val="28"/>
                <w:szCs w:val="28"/>
              </w:rPr>
              <w:t xml:space="preserve">користування на умовах оренди </w:t>
            </w:r>
            <w:r w:rsidRPr="0068618A">
              <w:rPr>
                <w:sz w:val="28"/>
                <w:szCs w:val="28"/>
              </w:rPr>
              <w:t xml:space="preserve">  </w:t>
            </w:r>
            <w:r w:rsidR="00576F36" w:rsidRPr="0068618A">
              <w:rPr>
                <w:sz w:val="28"/>
                <w:szCs w:val="28"/>
                <w:lang w:val="uk-UA"/>
              </w:rPr>
              <w:t xml:space="preserve">АТ </w:t>
            </w:r>
            <w:proofErr w:type="gramStart"/>
            <w:r w:rsidR="00576F36" w:rsidRPr="0068618A">
              <w:rPr>
                <w:sz w:val="28"/>
                <w:szCs w:val="28"/>
                <w:lang w:val="uk-UA"/>
              </w:rPr>
              <w:t xml:space="preserve">« </w:t>
            </w:r>
            <w:proofErr w:type="spellStart"/>
            <w:r w:rsidR="00576F36" w:rsidRPr="0068618A">
              <w:rPr>
                <w:sz w:val="28"/>
                <w:szCs w:val="28"/>
                <w:lang w:val="uk-UA"/>
              </w:rPr>
              <w:t>Чернігіобленерго</w:t>
            </w:r>
            <w:proofErr w:type="spellEnd"/>
            <w:proofErr w:type="gramEnd"/>
            <w:r w:rsidR="00576F36" w:rsidRPr="0068618A">
              <w:rPr>
                <w:sz w:val="28"/>
                <w:szCs w:val="28"/>
                <w:lang w:val="uk-UA"/>
              </w:rPr>
              <w:t>».</w:t>
            </w:r>
          </w:p>
          <w:p w14:paraId="144BE27B" w14:textId="77777777" w:rsidR="00E52E1C" w:rsidRPr="00641F97" w:rsidRDefault="00E52E1C" w:rsidP="00012D99">
            <w:pPr>
              <w:pStyle w:val="a9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41F97">
              <w:rPr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2158" w:type="dxa"/>
          </w:tcPr>
          <w:p w14:paraId="3E3C35B7" w14:textId="77777777" w:rsidR="00E52E1C" w:rsidRPr="00FE4D29" w:rsidRDefault="00E52E1C" w:rsidP="00012D99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4F797B78" w14:textId="4FA64D8C" w:rsidR="00E52E1C" w:rsidRDefault="00E52E1C" w:rsidP="00E52E1C">
      <w:pPr>
        <w:ind w:firstLine="709"/>
        <w:jc w:val="both"/>
        <w:rPr>
          <w:sz w:val="28"/>
          <w:szCs w:val="28"/>
          <w:lang w:val="uk-UA"/>
        </w:rPr>
      </w:pPr>
      <w:bookmarkStart w:id="0" w:name="_Hlk528059057"/>
      <w:r w:rsidRPr="00ED1B5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D1B50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Pr="00ED1B50">
        <w:rPr>
          <w:bCs/>
          <w:sz w:val="28"/>
          <w:szCs w:val="28"/>
          <w:lang w:val="uk-UA"/>
        </w:rPr>
        <w:t>, Закону України «Про землеустрій»,</w:t>
      </w:r>
      <w:r w:rsidRPr="00ED1B50">
        <w:rPr>
          <w:sz w:val="28"/>
          <w:szCs w:val="28"/>
          <w:lang w:val="uk-UA"/>
        </w:rPr>
        <w:t xml:space="preserve"> </w:t>
      </w:r>
      <w:r w:rsidRPr="00B759EB">
        <w:rPr>
          <w:sz w:val="28"/>
          <w:szCs w:val="28"/>
          <w:lang w:val="uk-UA"/>
        </w:rPr>
        <w:t>Закону України “Про оренду землі”,</w:t>
      </w:r>
      <w:r>
        <w:rPr>
          <w:sz w:val="28"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Pr="00ED1B50">
        <w:rPr>
          <w:sz w:val="28"/>
          <w:szCs w:val="28"/>
          <w:lang w:val="uk-UA"/>
        </w:rPr>
        <w:t xml:space="preserve">рішення Ніжинської міської ради від </w:t>
      </w:r>
      <w:bookmarkStart w:id="1" w:name="_Hlk191478388"/>
      <w:r w:rsidRPr="00ED1B50">
        <w:rPr>
          <w:sz w:val="28"/>
          <w:szCs w:val="28"/>
          <w:lang w:val="uk-UA"/>
        </w:rPr>
        <w:t>11 червня 2024 року №41-38/2024 “</w:t>
      </w:r>
      <w:r w:rsidRPr="00ED1B50">
        <w:rPr>
          <w:color w:val="000000"/>
          <w:sz w:val="28"/>
          <w:szCs w:val="28"/>
          <w:lang w:val="uk-UA"/>
        </w:rPr>
        <w:t>Про встановлення місцевих податків та зборів</w:t>
      </w:r>
      <w:r w:rsidRPr="00ED1B50">
        <w:rPr>
          <w:rStyle w:val="af5"/>
          <w:b w:val="0"/>
          <w:sz w:val="28"/>
          <w:szCs w:val="28"/>
          <w:lang w:val="uk-UA"/>
        </w:rPr>
        <w:t>”</w:t>
      </w:r>
      <w:r w:rsidRPr="00ED1B50">
        <w:rPr>
          <w:sz w:val="28"/>
          <w:szCs w:val="28"/>
          <w:lang w:val="uk-UA"/>
        </w:rPr>
        <w:t xml:space="preserve">, </w:t>
      </w:r>
      <w:bookmarkEnd w:id="1"/>
      <w:r w:rsidRPr="00ED1B50">
        <w:rPr>
          <w:sz w:val="28"/>
          <w:szCs w:val="28"/>
          <w:lang w:val="uk-UA"/>
        </w:rPr>
        <w:t xml:space="preserve">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</w:t>
      </w:r>
      <w:r>
        <w:rPr>
          <w:sz w:val="28"/>
          <w:szCs w:val="28"/>
          <w:lang w:val="uk-UA"/>
        </w:rPr>
        <w:t xml:space="preserve"> </w:t>
      </w:r>
      <w:r w:rsidRPr="00ED1B50">
        <w:rPr>
          <w:sz w:val="28"/>
          <w:szCs w:val="28"/>
          <w:lang w:val="uk-UA"/>
        </w:rPr>
        <w:t xml:space="preserve">№ 3-2/2020 (зі змінами), </w:t>
      </w:r>
      <w:bookmarkEnd w:id="0"/>
      <w:r w:rsidRPr="00ED1B50">
        <w:rPr>
          <w:sz w:val="28"/>
          <w:szCs w:val="28"/>
          <w:lang w:val="uk-UA"/>
        </w:rPr>
        <w:t>розглянувши звернення юридичн</w:t>
      </w:r>
      <w:r w:rsidR="00A40F22">
        <w:rPr>
          <w:sz w:val="28"/>
          <w:szCs w:val="28"/>
          <w:lang w:val="uk-UA"/>
        </w:rPr>
        <w:t>ої</w:t>
      </w:r>
      <w:r w:rsidRPr="00ED1B50">
        <w:rPr>
          <w:sz w:val="28"/>
          <w:szCs w:val="28"/>
          <w:lang w:val="uk-UA"/>
        </w:rPr>
        <w:t xml:space="preserve"> ос</w:t>
      </w:r>
      <w:r w:rsidR="00A40F22">
        <w:rPr>
          <w:sz w:val="28"/>
          <w:szCs w:val="28"/>
          <w:lang w:val="uk-UA"/>
        </w:rPr>
        <w:t>о</w:t>
      </w:r>
      <w:r w:rsidRPr="00ED1B50">
        <w:rPr>
          <w:sz w:val="28"/>
          <w:szCs w:val="28"/>
          <w:lang w:val="uk-UA"/>
        </w:rPr>
        <w:t>б</w:t>
      </w:r>
      <w:r w:rsidR="00A40F22">
        <w:rPr>
          <w:sz w:val="28"/>
          <w:szCs w:val="28"/>
          <w:lang w:val="uk-UA"/>
        </w:rPr>
        <w:t>и</w:t>
      </w:r>
      <w:r w:rsidRPr="00ED1B50">
        <w:rPr>
          <w:sz w:val="28"/>
          <w:szCs w:val="28"/>
          <w:lang w:val="uk-UA"/>
        </w:rPr>
        <w:t>, міська рада вирішила:</w:t>
      </w:r>
    </w:p>
    <w:p w14:paraId="341EFC02" w14:textId="63388DA3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215FE">
        <w:rPr>
          <w:b/>
          <w:bCs/>
          <w:sz w:val="28"/>
          <w:szCs w:val="28"/>
          <w:lang w:val="uk-UA" w:eastAsia="zh-CN"/>
        </w:rPr>
        <w:t xml:space="preserve">    </w:t>
      </w:r>
      <w:r>
        <w:rPr>
          <w:b/>
          <w:bCs/>
          <w:sz w:val="28"/>
          <w:szCs w:val="28"/>
          <w:lang w:val="uk-UA" w:eastAsia="zh-CN"/>
        </w:rPr>
        <w:t xml:space="preserve">   </w:t>
      </w:r>
      <w:r w:rsidRPr="004215FE">
        <w:rPr>
          <w:b/>
          <w:bCs/>
          <w:sz w:val="28"/>
          <w:szCs w:val="28"/>
          <w:lang w:val="uk-UA" w:eastAsia="zh-CN"/>
        </w:rPr>
        <w:t xml:space="preserve"> </w:t>
      </w:r>
      <w:r w:rsidR="00C651AD">
        <w:rPr>
          <w:b/>
          <w:bCs/>
          <w:sz w:val="28"/>
          <w:szCs w:val="28"/>
          <w:lang w:val="uk-UA" w:eastAsia="zh-CN"/>
        </w:rPr>
        <w:t>1</w:t>
      </w:r>
      <w:r w:rsidRPr="008F0C3F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Pr="008F0C3F">
        <w:rPr>
          <w:b/>
          <w:sz w:val="28"/>
          <w:szCs w:val="28"/>
          <w:lang w:val="uk-UA"/>
        </w:rPr>
        <w:t xml:space="preserve">Затвердити </w:t>
      </w:r>
      <w:r w:rsidRPr="008F0C3F">
        <w:rPr>
          <w:sz w:val="28"/>
          <w:szCs w:val="28"/>
          <w:lang w:val="uk-UA"/>
        </w:rPr>
        <w:t>проект землеустрою щодо відведення земельн</w:t>
      </w:r>
      <w:r>
        <w:rPr>
          <w:sz w:val="28"/>
          <w:szCs w:val="28"/>
          <w:lang w:val="uk-UA"/>
        </w:rPr>
        <w:t>их</w:t>
      </w:r>
      <w:r w:rsidRPr="008F0C3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</w:t>
      </w:r>
      <w:r w:rsidRPr="008F0C3F">
        <w:rPr>
          <w:sz w:val="28"/>
          <w:szCs w:val="28"/>
          <w:lang w:val="uk-UA"/>
        </w:rPr>
        <w:t>к та надати</w:t>
      </w:r>
      <w:r w:rsidR="00C651AD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 у користування на умовах оренди </w:t>
      </w:r>
      <w:r>
        <w:rPr>
          <w:sz w:val="28"/>
          <w:szCs w:val="28"/>
          <w:lang w:val="uk-UA"/>
        </w:rPr>
        <w:t>строк</w:t>
      </w:r>
      <w:r w:rsidRPr="008F0C3F">
        <w:rPr>
          <w:sz w:val="28"/>
          <w:szCs w:val="28"/>
          <w:lang w:val="uk-UA"/>
        </w:rPr>
        <w:t xml:space="preserve">ом на </w:t>
      </w:r>
      <w:r w:rsidR="000731A1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(де</w:t>
      </w:r>
      <w:r w:rsidR="000731A1">
        <w:rPr>
          <w:sz w:val="28"/>
          <w:szCs w:val="28"/>
          <w:lang w:val="uk-UA"/>
        </w:rPr>
        <w:t>с</w:t>
      </w:r>
      <w:r w:rsidR="0039414F">
        <w:rPr>
          <w:sz w:val="28"/>
          <w:szCs w:val="28"/>
          <w:lang w:val="uk-UA"/>
        </w:rPr>
        <w:t>ять</w:t>
      </w:r>
      <w:r>
        <w:rPr>
          <w:sz w:val="28"/>
          <w:szCs w:val="28"/>
          <w:lang w:val="uk-UA"/>
        </w:rPr>
        <w:t>)</w:t>
      </w:r>
      <w:r w:rsidRPr="008F0C3F">
        <w:rPr>
          <w:sz w:val="28"/>
          <w:szCs w:val="28"/>
          <w:lang w:val="uk-UA"/>
        </w:rPr>
        <w:t xml:space="preserve"> років Акціонерному товариству “</w:t>
      </w:r>
      <w:proofErr w:type="spellStart"/>
      <w:r w:rsidRPr="008F0C3F">
        <w:rPr>
          <w:sz w:val="28"/>
          <w:szCs w:val="28"/>
          <w:lang w:val="uk-UA"/>
        </w:rPr>
        <w:t>Чернігівобленерго</w:t>
      </w:r>
      <w:proofErr w:type="spellEnd"/>
      <w:r w:rsidRPr="008F0C3F">
        <w:rPr>
          <w:sz w:val="28"/>
          <w:szCs w:val="28"/>
          <w:lang w:val="uk-UA"/>
        </w:rPr>
        <w:t>”</w:t>
      </w:r>
      <w:r w:rsidR="00D97D48">
        <w:rPr>
          <w:sz w:val="28"/>
          <w:szCs w:val="28"/>
          <w:lang w:val="uk-UA"/>
        </w:rPr>
        <w:t xml:space="preserve"> </w:t>
      </w:r>
      <w:r w:rsidR="000C1F4D">
        <w:rPr>
          <w:sz w:val="28"/>
          <w:szCs w:val="28"/>
          <w:lang w:val="uk-UA"/>
        </w:rPr>
        <w:t>(код ЄДРПОУ</w:t>
      </w:r>
      <w:r w:rsidR="008E7551">
        <w:rPr>
          <w:sz w:val="28"/>
          <w:szCs w:val="28"/>
          <w:lang w:val="uk-UA"/>
        </w:rPr>
        <w:t xml:space="preserve"> </w:t>
      </w:r>
      <w:r w:rsidR="000C1F4D">
        <w:rPr>
          <w:sz w:val="28"/>
          <w:szCs w:val="28"/>
          <w:lang w:val="uk-UA"/>
        </w:rPr>
        <w:t>22815333)</w:t>
      </w:r>
      <w:r w:rsidRPr="008F0C3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Pr="008F0C3F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и:</w:t>
      </w:r>
      <w:r w:rsidRPr="008F0C3F">
        <w:rPr>
          <w:sz w:val="28"/>
          <w:szCs w:val="28"/>
          <w:lang w:val="uk-UA"/>
        </w:rPr>
        <w:t xml:space="preserve"> </w:t>
      </w:r>
    </w:p>
    <w:p w14:paraId="23B698F1" w14:textId="66BB21FE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00</w:t>
      </w:r>
      <w:r w:rsidR="00C651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r w:rsidR="00C651AD">
        <w:rPr>
          <w:sz w:val="28"/>
          <w:szCs w:val="28"/>
          <w:lang w:val="uk-UA"/>
        </w:rPr>
        <w:t>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 w:rsidR="00C651AD"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 w:rsidR="00C651AD">
        <w:rPr>
          <w:color w:val="000000"/>
          <w:sz w:val="28"/>
          <w:szCs w:val="28"/>
          <w:lang w:val="uk-UA"/>
        </w:rPr>
        <w:t>269</w:t>
      </w:r>
      <w:r>
        <w:rPr>
          <w:color w:val="000000"/>
          <w:sz w:val="28"/>
          <w:szCs w:val="28"/>
          <w:lang w:val="uk-UA"/>
        </w:rPr>
        <w:t xml:space="preserve">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</w:t>
      </w:r>
      <w:r w:rsidR="00C651AD">
        <w:rPr>
          <w:color w:val="000000"/>
          <w:kern w:val="3"/>
          <w:sz w:val="28"/>
          <w:szCs w:val="28"/>
          <w:lang w:val="uk-UA" w:eastAsia="zh-CN"/>
        </w:rPr>
        <w:t>3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BF98C1B" w14:textId="3413ED7B" w:rsidR="00FA3DD1" w:rsidRDefault="00E52E1C" w:rsidP="00FA3DD1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- </w:t>
      </w:r>
      <w:r w:rsidR="00FA3DD1" w:rsidRPr="008F0C3F">
        <w:rPr>
          <w:sz w:val="28"/>
          <w:szCs w:val="28"/>
          <w:lang w:val="uk-UA"/>
        </w:rPr>
        <w:t>площею 0,0</w:t>
      </w:r>
      <w:r w:rsidR="00FA3DD1">
        <w:rPr>
          <w:sz w:val="28"/>
          <w:szCs w:val="28"/>
          <w:lang w:val="uk-UA"/>
        </w:rPr>
        <w:t xml:space="preserve">003 </w:t>
      </w:r>
      <w:r w:rsidR="00FA3DD1" w:rsidRPr="008F0C3F">
        <w:rPr>
          <w:sz w:val="28"/>
          <w:szCs w:val="28"/>
          <w:lang w:val="uk-UA"/>
        </w:rPr>
        <w:t>га</w:t>
      </w:r>
      <w:r w:rsidR="00FA3DD1" w:rsidRPr="003E6D74">
        <w:rPr>
          <w:sz w:val="28"/>
          <w:szCs w:val="28"/>
          <w:lang w:val="uk-UA"/>
        </w:rPr>
        <w:t xml:space="preserve"> </w:t>
      </w:r>
      <w:r w:rsidR="00FA3DD1" w:rsidRPr="008F0C3F">
        <w:rPr>
          <w:sz w:val="28"/>
          <w:szCs w:val="28"/>
          <w:lang w:val="uk-UA"/>
        </w:rPr>
        <w:t xml:space="preserve">за </w:t>
      </w:r>
      <w:proofErr w:type="spellStart"/>
      <w:r w:rsidR="00FA3DD1" w:rsidRPr="008F0C3F">
        <w:rPr>
          <w:sz w:val="28"/>
          <w:szCs w:val="28"/>
          <w:lang w:val="uk-UA"/>
        </w:rPr>
        <w:t>адресою</w:t>
      </w:r>
      <w:proofErr w:type="spellEnd"/>
      <w:r w:rsidR="00FA3DD1" w:rsidRPr="008F0C3F">
        <w:rPr>
          <w:sz w:val="28"/>
          <w:szCs w:val="28"/>
          <w:lang w:val="uk-UA"/>
        </w:rPr>
        <w:t xml:space="preserve">: </w:t>
      </w:r>
      <w:r w:rsidR="00FA3DD1">
        <w:rPr>
          <w:sz w:val="28"/>
          <w:szCs w:val="28"/>
          <w:lang w:val="uk-UA"/>
        </w:rPr>
        <w:t>Чернігівська обл., м. Ніжин, вул. Франка</w:t>
      </w:r>
      <w:r w:rsidR="00FA3DD1" w:rsidRPr="008F0C3F">
        <w:rPr>
          <w:color w:val="000000"/>
          <w:sz w:val="28"/>
          <w:szCs w:val="28"/>
          <w:lang w:val="uk-UA"/>
        </w:rPr>
        <w:t>,</w:t>
      </w:r>
      <w:r w:rsidR="00FA3DD1">
        <w:rPr>
          <w:color w:val="000000"/>
          <w:sz w:val="28"/>
          <w:szCs w:val="28"/>
          <w:lang w:val="uk-UA"/>
        </w:rPr>
        <w:t xml:space="preserve"> </w:t>
      </w:r>
      <w:r w:rsidR="00FA3DD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FA3DD1">
        <w:rPr>
          <w:color w:val="000000"/>
          <w:sz w:val="28"/>
          <w:szCs w:val="28"/>
          <w:lang w:val="uk-UA"/>
        </w:rPr>
        <w:t>4</w:t>
      </w:r>
      <w:r w:rsidR="00FA3DD1" w:rsidRPr="008F0C3F">
        <w:rPr>
          <w:color w:val="000000"/>
          <w:sz w:val="28"/>
          <w:szCs w:val="28"/>
          <w:lang w:val="uk-UA"/>
        </w:rPr>
        <w:t>:01</w:t>
      </w:r>
      <w:r w:rsidR="00FA3DD1">
        <w:rPr>
          <w:color w:val="000000"/>
          <w:sz w:val="28"/>
          <w:szCs w:val="28"/>
          <w:lang w:val="uk-UA"/>
        </w:rPr>
        <w:t>4</w:t>
      </w:r>
      <w:r w:rsidR="00FA3DD1" w:rsidRPr="008F0C3F">
        <w:rPr>
          <w:color w:val="000000"/>
          <w:sz w:val="28"/>
          <w:szCs w:val="28"/>
          <w:lang w:val="uk-UA"/>
        </w:rPr>
        <w:t>:0</w:t>
      </w:r>
      <w:r w:rsidR="00FA3DD1">
        <w:rPr>
          <w:color w:val="000000"/>
          <w:sz w:val="28"/>
          <w:szCs w:val="28"/>
          <w:lang w:val="uk-UA"/>
        </w:rPr>
        <w:t xml:space="preserve">407, </w:t>
      </w:r>
      <w:r w:rsidR="00FA3DD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FA3DD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A3DD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FA3DD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FA3DD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FA3DD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FA3DD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FA3DD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FA3DD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FA3DD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FA3DD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FA3DD1"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 w:rsidR="00FA3DD1">
        <w:rPr>
          <w:color w:val="000000"/>
          <w:sz w:val="28"/>
          <w:szCs w:val="28"/>
          <w:lang w:val="uk-UA"/>
        </w:rPr>
        <w:t>;</w:t>
      </w:r>
    </w:p>
    <w:p w14:paraId="5608FEAC" w14:textId="5C9AAA51" w:rsidR="00D97D48" w:rsidRDefault="00D97D48" w:rsidP="00D97D48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004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Мигалівська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420,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F15509D" w14:textId="20D164AD" w:rsidR="00762F57" w:rsidRDefault="00E52E1C" w:rsidP="00762F57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   - </w:t>
      </w:r>
      <w:r w:rsidR="00762F57" w:rsidRPr="008F0C3F">
        <w:rPr>
          <w:sz w:val="28"/>
          <w:szCs w:val="28"/>
          <w:lang w:val="uk-UA"/>
        </w:rPr>
        <w:t>площею 0,0</w:t>
      </w:r>
      <w:r w:rsidR="00762F57">
        <w:rPr>
          <w:sz w:val="28"/>
          <w:szCs w:val="28"/>
          <w:lang w:val="uk-UA"/>
        </w:rPr>
        <w:t xml:space="preserve">004 </w:t>
      </w:r>
      <w:r w:rsidR="00762F57" w:rsidRPr="008F0C3F">
        <w:rPr>
          <w:sz w:val="28"/>
          <w:szCs w:val="28"/>
          <w:lang w:val="uk-UA"/>
        </w:rPr>
        <w:t>га</w:t>
      </w:r>
      <w:r w:rsidR="00762F57" w:rsidRPr="003E6D74">
        <w:rPr>
          <w:sz w:val="28"/>
          <w:szCs w:val="28"/>
          <w:lang w:val="uk-UA"/>
        </w:rPr>
        <w:t xml:space="preserve"> </w:t>
      </w:r>
      <w:r w:rsidR="00762F57" w:rsidRPr="008F0C3F">
        <w:rPr>
          <w:sz w:val="28"/>
          <w:szCs w:val="28"/>
          <w:lang w:val="uk-UA"/>
        </w:rPr>
        <w:t xml:space="preserve">за </w:t>
      </w:r>
      <w:proofErr w:type="spellStart"/>
      <w:r w:rsidR="00762F57" w:rsidRPr="008F0C3F">
        <w:rPr>
          <w:sz w:val="28"/>
          <w:szCs w:val="28"/>
          <w:lang w:val="uk-UA"/>
        </w:rPr>
        <w:t>адресою</w:t>
      </w:r>
      <w:proofErr w:type="spellEnd"/>
      <w:r w:rsidR="00762F57" w:rsidRPr="008F0C3F">
        <w:rPr>
          <w:sz w:val="28"/>
          <w:szCs w:val="28"/>
          <w:lang w:val="uk-UA"/>
        </w:rPr>
        <w:t xml:space="preserve">: </w:t>
      </w:r>
      <w:r w:rsidR="00762F57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762F57">
        <w:rPr>
          <w:sz w:val="28"/>
          <w:szCs w:val="28"/>
          <w:lang w:val="uk-UA"/>
        </w:rPr>
        <w:t>Мигалівська</w:t>
      </w:r>
      <w:proofErr w:type="spellEnd"/>
      <w:r w:rsidR="00762F57" w:rsidRPr="008F0C3F">
        <w:rPr>
          <w:color w:val="000000"/>
          <w:sz w:val="28"/>
          <w:szCs w:val="28"/>
          <w:lang w:val="uk-UA"/>
        </w:rPr>
        <w:t>,</w:t>
      </w:r>
      <w:r w:rsidR="00762F57">
        <w:rPr>
          <w:color w:val="000000"/>
          <w:sz w:val="28"/>
          <w:szCs w:val="28"/>
          <w:lang w:val="uk-UA"/>
        </w:rPr>
        <w:t xml:space="preserve"> </w:t>
      </w:r>
      <w:r w:rsidR="00762F57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762F57">
        <w:rPr>
          <w:color w:val="000000"/>
          <w:sz w:val="28"/>
          <w:szCs w:val="28"/>
          <w:lang w:val="uk-UA"/>
        </w:rPr>
        <w:t>4</w:t>
      </w:r>
      <w:r w:rsidR="00762F57" w:rsidRPr="008F0C3F">
        <w:rPr>
          <w:color w:val="000000"/>
          <w:sz w:val="28"/>
          <w:szCs w:val="28"/>
          <w:lang w:val="uk-UA"/>
        </w:rPr>
        <w:t>:01</w:t>
      </w:r>
      <w:r w:rsidR="00762F57">
        <w:rPr>
          <w:color w:val="000000"/>
          <w:sz w:val="28"/>
          <w:szCs w:val="28"/>
          <w:lang w:val="uk-UA"/>
        </w:rPr>
        <w:t>4</w:t>
      </w:r>
      <w:r w:rsidR="00762F57" w:rsidRPr="008F0C3F">
        <w:rPr>
          <w:color w:val="000000"/>
          <w:sz w:val="28"/>
          <w:szCs w:val="28"/>
          <w:lang w:val="uk-UA"/>
        </w:rPr>
        <w:t>:</w:t>
      </w:r>
      <w:r w:rsidR="00762F57">
        <w:rPr>
          <w:color w:val="000000"/>
          <w:sz w:val="28"/>
          <w:szCs w:val="28"/>
          <w:lang w:val="uk-UA"/>
        </w:rPr>
        <w:t xml:space="preserve">2000, </w:t>
      </w:r>
      <w:r w:rsidR="00762F57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762F57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762F57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762F57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762F57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762F57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762F57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762F57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762F57">
        <w:rPr>
          <w:color w:val="000000"/>
          <w:sz w:val="28"/>
          <w:szCs w:val="28"/>
          <w:lang w:val="uk-UA"/>
        </w:rPr>
        <w:t>;</w:t>
      </w:r>
    </w:p>
    <w:p w14:paraId="3AFCF47D" w14:textId="436002F5" w:rsidR="00762F57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62F57" w:rsidRPr="008F0C3F">
        <w:rPr>
          <w:sz w:val="28"/>
          <w:szCs w:val="28"/>
          <w:lang w:val="uk-UA"/>
        </w:rPr>
        <w:t>площею 0,0</w:t>
      </w:r>
      <w:r w:rsidR="00762F57">
        <w:rPr>
          <w:sz w:val="28"/>
          <w:szCs w:val="28"/>
          <w:lang w:val="uk-UA"/>
        </w:rPr>
        <w:t xml:space="preserve">004 </w:t>
      </w:r>
      <w:r w:rsidR="00762F57" w:rsidRPr="008F0C3F">
        <w:rPr>
          <w:sz w:val="28"/>
          <w:szCs w:val="28"/>
          <w:lang w:val="uk-UA"/>
        </w:rPr>
        <w:t>га</w:t>
      </w:r>
      <w:r w:rsidR="00762F57" w:rsidRPr="003E6D74">
        <w:rPr>
          <w:sz w:val="28"/>
          <w:szCs w:val="28"/>
          <w:lang w:val="uk-UA"/>
        </w:rPr>
        <w:t xml:space="preserve"> </w:t>
      </w:r>
      <w:r w:rsidR="00762F57" w:rsidRPr="008F0C3F">
        <w:rPr>
          <w:sz w:val="28"/>
          <w:szCs w:val="28"/>
          <w:lang w:val="uk-UA"/>
        </w:rPr>
        <w:t xml:space="preserve">за </w:t>
      </w:r>
      <w:proofErr w:type="spellStart"/>
      <w:r w:rsidR="00762F57" w:rsidRPr="008F0C3F">
        <w:rPr>
          <w:sz w:val="28"/>
          <w:szCs w:val="28"/>
          <w:lang w:val="uk-UA"/>
        </w:rPr>
        <w:t>адресою</w:t>
      </w:r>
      <w:proofErr w:type="spellEnd"/>
      <w:r w:rsidR="00762F57" w:rsidRPr="008F0C3F">
        <w:rPr>
          <w:sz w:val="28"/>
          <w:szCs w:val="28"/>
          <w:lang w:val="uk-UA"/>
        </w:rPr>
        <w:t xml:space="preserve">: </w:t>
      </w:r>
      <w:r w:rsidR="00762F57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762F57">
        <w:rPr>
          <w:sz w:val="28"/>
          <w:szCs w:val="28"/>
          <w:lang w:val="uk-UA"/>
        </w:rPr>
        <w:t>Мигалівська</w:t>
      </w:r>
      <w:proofErr w:type="spellEnd"/>
      <w:r w:rsidR="00762F57" w:rsidRPr="008F0C3F">
        <w:rPr>
          <w:color w:val="000000"/>
          <w:sz w:val="28"/>
          <w:szCs w:val="28"/>
          <w:lang w:val="uk-UA"/>
        </w:rPr>
        <w:t>,</w:t>
      </w:r>
      <w:r w:rsidR="00762F57">
        <w:rPr>
          <w:color w:val="000000"/>
          <w:sz w:val="28"/>
          <w:szCs w:val="28"/>
          <w:lang w:val="uk-UA"/>
        </w:rPr>
        <w:t xml:space="preserve"> </w:t>
      </w:r>
      <w:r w:rsidR="00762F57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762F57">
        <w:rPr>
          <w:color w:val="000000"/>
          <w:sz w:val="28"/>
          <w:szCs w:val="28"/>
          <w:lang w:val="uk-UA"/>
        </w:rPr>
        <w:t>4</w:t>
      </w:r>
      <w:r w:rsidR="00762F57" w:rsidRPr="008F0C3F">
        <w:rPr>
          <w:color w:val="000000"/>
          <w:sz w:val="28"/>
          <w:szCs w:val="28"/>
          <w:lang w:val="uk-UA"/>
        </w:rPr>
        <w:t>:01</w:t>
      </w:r>
      <w:r w:rsidR="00762F57">
        <w:rPr>
          <w:color w:val="000000"/>
          <w:sz w:val="28"/>
          <w:szCs w:val="28"/>
          <w:lang w:val="uk-UA"/>
        </w:rPr>
        <w:t>4</w:t>
      </w:r>
      <w:r w:rsidR="00762F57" w:rsidRPr="008F0C3F">
        <w:rPr>
          <w:color w:val="000000"/>
          <w:sz w:val="28"/>
          <w:szCs w:val="28"/>
          <w:lang w:val="uk-UA"/>
        </w:rPr>
        <w:t>:0</w:t>
      </w:r>
      <w:r w:rsidR="00762F57">
        <w:rPr>
          <w:color w:val="000000"/>
          <w:sz w:val="28"/>
          <w:szCs w:val="28"/>
          <w:lang w:val="uk-UA"/>
        </w:rPr>
        <w:t xml:space="preserve">427, </w:t>
      </w:r>
      <w:r w:rsidR="00762F57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762F57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762F57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762F57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762F57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762F57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762F57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762F57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762F57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762F57">
        <w:rPr>
          <w:color w:val="000000"/>
          <w:sz w:val="28"/>
          <w:szCs w:val="28"/>
          <w:lang w:val="uk-UA"/>
        </w:rPr>
        <w:t>;</w:t>
      </w:r>
    </w:p>
    <w:p w14:paraId="19D25D46" w14:textId="5E504B44" w:rsidR="00997E21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997E21" w:rsidRPr="008F0C3F">
        <w:rPr>
          <w:sz w:val="28"/>
          <w:szCs w:val="28"/>
          <w:lang w:val="uk-UA"/>
        </w:rPr>
        <w:t>площею 0,0</w:t>
      </w:r>
      <w:r w:rsidR="00997E21">
        <w:rPr>
          <w:sz w:val="28"/>
          <w:szCs w:val="28"/>
          <w:lang w:val="uk-UA"/>
        </w:rPr>
        <w:t xml:space="preserve">004 </w:t>
      </w:r>
      <w:r w:rsidR="00997E21" w:rsidRPr="008F0C3F">
        <w:rPr>
          <w:sz w:val="28"/>
          <w:szCs w:val="28"/>
          <w:lang w:val="uk-UA"/>
        </w:rPr>
        <w:t>га</w:t>
      </w:r>
      <w:r w:rsidR="00997E21" w:rsidRPr="003E6D74">
        <w:rPr>
          <w:sz w:val="28"/>
          <w:szCs w:val="28"/>
          <w:lang w:val="uk-UA"/>
        </w:rPr>
        <w:t xml:space="preserve"> </w:t>
      </w:r>
      <w:r w:rsidR="00997E21" w:rsidRPr="008F0C3F">
        <w:rPr>
          <w:sz w:val="28"/>
          <w:szCs w:val="28"/>
          <w:lang w:val="uk-UA"/>
        </w:rPr>
        <w:t xml:space="preserve">за </w:t>
      </w:r>
      <w:proofErr w:type="spellStart"/>
      <w:r w:rsidR="00997E21" w:rsidRPr="008F0C3F">
        <w:rPr>
          <w:sz w:val="28"/>
          <w:szCs w:val="28"/>
          <w:lang w:val="uk-UA"/>
        </w:rPr>
        <w:t>адресою</w:t>
      </w:r>
      <w:proofErr w:type="spellEnd"/>
      <w:r w:rsidR="00997E21" w:rsidRPr="008F0C3F">
        <w:rPr>
          <w:sz w:val="28"/>
          <w:szCs w:val="28"/>
          <w:lang w:val="uk-UA"/>
        </w:rPr>
        <w:t xml:space="preserve">: </w:t>
      </w:r>
      <w:r w:rsidR="00997E2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997E21">
        <w:rPr>
          <w:sz w:val="28"/>
          <w:szCs w:val="28"/>
          <w:lang w:val="uk-UA"/>
        </w:rPr>
        <w:t>Мигалівська</w:t>
      </w:r>
      <w:proofErr w:type="spellEnd"/>
      <w:r w:rsidR="00997E21" w:rsidRPr="008F0C3F">
        <w:rPr>
          <w:color w:val="000000"/>
          <w:sz w:val="28"/>
          <w:szCs w:val="28"/>
          <w:lang w:val="uk-UA"/>
        </w:rPr>
        <w:t>,</w:t>
      </w:r>
      <w:r w:rsidR="00997E21">
        <w:rPr>
          <w:color w:val="000000"/>
          <w:sz w:val="28"/>
          <w:szCs w:val="28"/>
          <w:lang w:val="uk-UA"/>
        </w:rPr>
        <w:t xml:space="preserve"> </w:t>
      </w:r>
      <w:r w:rsidR="00997E2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997E21">
        <w:rPr>
          <w:color w:val="000000"/>
          <w:sz w:val="28"/>
          <w:szCs w:val="28"/>
          <w:lang w:val="uk-UA"/>
        </w:rPr>
        <w:t>4</w:t>
      </w:r>
      <w:r w:rsidR="00997E21" w:rsidRPr="008F0C3F">
        <w:rPr>
          <w:color w:val="000000"/>
          <w:sz w:val="28"/>
          <w:szCs w:val="28"/>
          <w:lang w:val="uk-UA"/>
        </w:rPr>
        <w:t>:01</w:t>
      </w:r>
      <w:r w:rsidR="00997E21">
        <w:rPr>
          <w:color w:val="000000"/>
          <w:sz w:val="28"/>
          <w:szCs w:val="28"/>
          <w:lang w:val="uk-UA"/>
        </w:rPr>
        <w:t>4</w:t>
      </w:r>
      <w:r w:rsidR="00997E21" w:rsidRPr="008F0C3F">
        <w:rPr>
          <w:color w:val="000000"/>
          <w:sz w:val="28"/>
          <w:szCs w:val="28"/>
          <w:lang w:val="uk-UA"/>
        </w:rPr>
        <w:t>:0</w:t>
      </w:r>
      <w:r w:rsidR="00997E21">
        <w:rPr>
          <w:color w:val="000000"/>
          <w:sz w:val="28"/>
          <w:szCs w:val="28"/>
          <w:lang w:val="uk-UA"/>
        </w:rPr>
        <w:t xml:space="preserve">406, </w:t>
      </w:r>
      <w:r w:rsidR="00997E2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997E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997E2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997E2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997E2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997E2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997E2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997E2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997E2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997E2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997E2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997E21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997E21">
        <w:rPr>
          <w:color w:val="000000"/>
          <w:sz w:val="28"/>
          <w:szCs w:val="28"/>
          <w:lang w:val="uk-UA"/>
        </w:rPr>
        <w:t>;</w:t>
      </w:r>
    </w:p>
    <w:p w14:paraId="59E9675D" w14:textId="15E69D0C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636C5B" w:rsidRPr="008F0C3F">
        <w:rPr>
          <w:sz w:val="28"/>
          <w:szCs w:val="28"/>
          <w:lang w:val="uk-UA"/>
        </w:rPr>
        <w:t>площею 0,0</w:t>
      </w:r>
      <w:r w:rsidR="00636C5B">
        <w:rPr>
          <w:sz w:val="28"/>
          <w:szCs w:val="28"/>
          <w:lang w:val="uk-UA"/>
        </w:rPr>
        <w:t xml:space="preserve">004 </w:t>
      </w:r>
      <w:r w:rsidR="00636C5B" w:rsidRPr="008F0C3F">
        <w:rPr>
          <w:sz w:val="28"/>
          <w:szCs w:val="28"/>
          <w:lang w:val="uk-UA"/>
        </w:rPr>
        <w:t>га</w:t>
      </w:r>
      <w:r w:rsidR="00636C5B" w:rsidRPr="003E6D74">
        <w:rPr>
          <w:sz w:val="28"/>
          <w:szCs w:val="28"/>
          <w:lang w:val="uk-UA"/>
        </w:rPr>
        <w:t xml:space="preserve"> </w:t>
      </w:r>
      <w:r w:rsidR="00636C5B" w:rsidRPr="008F0C3F">
        <w:rPr>
          <w:sz w:val="28"/>
          <w:szCs w:val="28"/>
          <w:lang w:val="uk-UA"/>
        </w:rPr>
        <w:t xml:space="preserve">за </w:t>
      </w:r>
      <w:proofErr w:type="spellStart"/>
      <w:r w:rsidR="00636C5B" w:rsidRPr="008F0C3F">
        <w:rPr>
          <w:sz w:val="28"/>
          <w:szCs w:val="28"/>
          <w:lang w:val="uk-UA"/>
        </w:rPr>
        <w:t>адресою</w:t>
      </w:r>
      <w:proofErr w:type="spellEnd"/>
      <w:r w:rsidR="00636C5B" w:rsidRPr="008F0C3F">
        <w:rPr>
          <w:sz w:val="28"/>
          <w:szCs w:val="28"/>
          <w:lang w:val="uk-UA"/>
        </w:rPr>
        <w:t xml:space="preserve">: </w:t>
      </w:r>
      <w:r w:rsidR="00636C5B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636C5B">
        <w:rPr>
          <w:sz w:val="28"/>
          <w:szCs w:val="28"/>
          <w:lang w:val="uk-UA"/>
        </w:rPr>
        <w:t>Мигалівська</w:t>
      </w:r>
      <w:proofErr w:type="spellEnd"/>
      <w:r w:rsidR="00636C5B" w:rsidRPr="008F0C3F">
        <w:rPr>
          <w:color w:val="000000"/>
          <w:sz w:val="28"/>
          <w:szCs w:val="28"/>
          <w:lang w:val="uk-UA"/>
        </w:rPr>
        <w:t>,</w:t>
      </w:r>
      <w:r w:rsidR="00636C5B">
        <w:rPr>
          <w:color w:val="000000"/>
          <w:sz w:val="28"/>
          <w:szCs w:val="28"/>
          <w:lang w:val="uk-UA"/>
        </w:rPr>
        <w:t xml:space="preserve"> </w:t>
      </w:r>
      <w:r w:rsidR="00636C5B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636C5B">
        <w:rPr>
          <w:color w:val="000000"/>
          <w:sz w:val="28"/>
          <w:szCs w:val="28"/>
          <w:lang w:val="uk-UA"/>
        </w:rPr>
        <w:t>4</w:t>
      </w:r>
      <w:r w:rsidR="00636C5B" w:rsidRPr="008F0C3F">
        <w:rPr>
          <w:color w:val="000000"/>
          <w:sz w:val="28"/>
          <w:szCs w:val="28"/>
          <w:lang w:val="uk-UA"/>
        </w:rPr>
        <w:t>:01</w:t>
      </w:r>
      <w:r w:rsidR="00636C5B">
        <w:rPr>
          <w:color w:val="000000"/>
          <w:sz w:val="28"/>
          <w:szCs w:val="28"/>
          <w:lang w:val="uk-UA"/>
        </w:rPr>
        <w:t>4</w:t>
      </w:r>
      <w:r w:rsidR="00636C5B" w:rsidRPr="008F0C3F">
        <w:rPr>
          <w:color w:val="000000"/>
          <w:sz w:val="28"/>
          <w:szCs w:val="28"/>
          <w:lang w:val="uk-UA"/>
        </w:rPr>
        <w:t>:0</w:t>
      </w:r>
      <w:r w:rsidR="00636C5B">
        <w:rPr>
          <w:color w:val="000000"/>
          <w:sz w:val="28"/>
          <w:szCs w:val="28"/>
          <w:lang w:val="uk-UA"/>
        </w:rPr>
        <w:t xml:space="preserve">426, </w:t>
      </w:r>
      <w:r w:rsidR="00636C5B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636C5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636C5B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636C5B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636C5B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636C5B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636C5B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636C5B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636C5B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636C5B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636C5B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636C5B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636C5B">
        <w:rPr>
          <w:color w:val="000000"/>
          <w:sz w:val="28"/>
          <w:szCs w:val="28"/>
          <w:lang w:val="uk-UA"/>
        </w:rPr>
        <w:t>;</w:t>
      </w:r>
    </w:p>
    <w:p w14:paraId="6A2F2F01" w14:textId="75FCB98C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285A91" w:rsidRPr="008F0C3F">
        <w:rPr>
          <w:sz w:val="28"/>
          <w:szCs w:val="28"/>
          <w:lang w:val="uk-UA"/>
        </w:rPr>
        <w:t>площею 0,0</w:t>
      </w:r>
      <w:r w:rsidR="00285A91">
        <w:rPr>
          <w:sz w:val="28"/>
          <w:szCs w:val="28"/>
          <w:lang w:val="uk-UA"/>
        </w:rPr>
        <w:t xml:space="preserve">004 </w:t>
      </w:r>
      <w:r w:rsidR="00285A91" w:rsidRPr="008F0C3F">
        <w:rPr>
          <w:sz w:val="28"/>
          <w:szCs w:val="28"/>
          <w:lang w:val="uk-UA"/>
        </w:rPr>
        <w:t>га</w:t>
      </w:r>
      <w:r w:rsidR="00285A91" w:rsidRPr="003E6D74">
        <w:rPr>
          <w:sz w:val="28"/>
          <w:szCs w:val="28"/>
          <w:lang w:val="uk-UA"/>
        </w:rPr>
        <w:t xml:space="preserve"> </w:t>
      </w:r>
      <w:r w:rsidR="00285A91" w:rsidRPr="008F0C3F">
        <w:rPr>
          <w:sz w:val="28"/>
          <w:szCs w:val="28"/>
          <w:lang w:val="uk-UA"/>
        </w:rPr>
        <w:t xml:space="preserve">за </w:t>
      </w:r>
      <w:proofErr w:type="spellStart"/>
      <w:r w:rsidR="00285A91" w:rsidRPr="008F0C3F">
        <w:rPr>
          <w:sz w:val="28"/>
          <w:szCs w:val="28"/>
          <w:lang w:val="uk-UA"/>
        </w:rPr>
        <w:t>адресою</w:t>
      </w:r>
      <w:proofErr w:type="spellEnd"/>
      <w:r w:rsidR="00285A91" w:rsidRPr="008F0C3F">
        <w:rPr>
          <w:sz w:val="28"/>
          <w:szCs w:val="28"/>
          <w:lang w:val="uk-UA"/>
        </w:rPr>
        <w:t xml:space="preserve">: </w:t>
      </w:r>
      <w:r w:rsidR="00285A9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285A91">
        <w:rPr>
          <w:sz w:val="28"/>
          <w:szCs w:val="28"/>
          <w:lang w:val="uk-UA"/>
        </w:rPr>
        <w:t>Мигалівська</w:t>
      </w:r>
      <w:proofErr w:type="spellEnd"/>
      <w:r w:rsidR="00285A91" w:rsidRPr="008F0C3F">
        <w:rPr>
          <w:color w:val="000000"/>
          <w:sz w:val="28"/>
          <w:szCs w:val="28"/>
          <w:lang w:val="uk-UA"/>
        </w:rPr>
        <w:t>,</w:t>
      </w:r>
      <w:r w:rsidR="00285A91">
        <w:rPr>
          <w:color w:val="000000"/>
          <w:sz w:val="28"/>
          <w:szCs w:val="28"/>
          <w:lang w:val="uk-UA"/>
        </w:rPr>
        <w:t xml:space="preserve"> </w:t>
      </w:r>
      <w:r w:rsidR="00285A9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:01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</w:t>
      </w:r>
      <w:r w:rsidR="00285A91">
        <w:rPr>
          <w:color w:val="000000"/>
          <w:sz w:val="28"/>
          <w:szCs w:val="28"/>
          <w:lang w:val="uk-UA"/>
        </w:rPr>
        <w:t xml:space="preserve">409, </w:t>
      </w:r>
      <w:r w:rsidR="00285A9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285A9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285A91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285A91">
        <w:rPr>
          <w:color w:val="000000"/>
          <w:sz w:val="28"/>
          <w:szCs w:val="28"/>
          <w:lang w:val="uk-UA"/>
        </w:rPr>
        <w:t>;</w:t>
      </w:r>
    </w:p>
    <w:p w14:paraId="2F2B197F" w14:textId="59DD81A3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285A91" w:rsidRPr="008F0C3F">
        <w:rPr>
          <w:sz w:val="28"/>
          <w:szCs w:val="28"/>
          <w:lang w:val="uk-UA"/>
        </w:rPr>
        <w:t>площею 0,0</w:t>
      </w:r>
      <w:r w:rsidR="00285A91">
        <w:rPr>
          <w:sz w:val="28"/>
          <w:szCs w:val="28"/>
          <w:lang w:val="uk-UA"/>
        </w:rPr>
        <w:t xml:space="preserve">004 </w:t>
      </w:r>
      <w:r w:rsidR="00285A91" w:rsidRPr="008F0C3F">
        <w:rPr>
          <w:sz w:val="28"/>
          <w:szCs w:val="28"/>
          <w:lang w:val="uk-UA"/>
        </w:rPr>
        <w:t>га</w:t>
      </w:r>
      <w:r w:rsidR="00285A91" w:rsidRPr="003E6D74">
        <w:rPr>
          <w:sz w:val="28"/>
          <w:szCs w:val="28"/>
          <w:lang w:val="uk-UA"/>
        </w:rPr>
        <w:t xml:space="preserve"> </w:t>
      </w:r>
      <w:r w:rsidR="00285A91" w:rsidRPr="008F0C3F">
        <w:rPr>
          <w:sz w:val="28"/>
          <w:szCs w:val="28"/>
          <w:lang w:val="uk-UA"/>
        </w:rPr>
        <w:t xml:space="preserve">за </w:t>
      </w:r>
      <w:proofErr w:type="spellStart"/>
      <w:r w:rsidR="00285A91" w:rsidRPr="008F0C3F">
        <w:rPr>
          <w:sz w:val="28"/>
          <w:szCs w:val="28"/>
          <w:lang w:val="uk-UA"/>
        </w:rPr>
        <w:t>адресою</w:t>
      </w:r>
      <w:proofErr w:type="spellEnd"/>
      <w:r w:rsidR="00285A91" w:rsidRPr="008F0C3F">
        <w:rPr>
          <w:sz w:val="28"/>
          <w:szCs w:val="28"/>
          <w:lang w:val="uk-UA"/>
        </w:rPr>
        <w:t xml:space="preserve">: </w:t>
      </w:r>
      <w:r w:rsidR="00285A9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285A91">
        <w:rPr>
          <w:sz w:val="28"/>
          <w:szCs w:val="28"/>
          <w:lang w:val="uk-UA"/>
        </w:rPr>
        <w:t>Мигалівська</w:t>
      </w:r>
      <w:proofErr w:type="spellEnd"/>
      <w:r w:rsidR="00285A91" w:rsidRPr="008F0C3F">
        <w:rPr>
          <w:color w:val="000000"/>
          <w:sz w:val="28"/>
          <w:szCs w:val="28"/>
          <w:lang w:val="uk-UA"/>
        </w:rPr>
        <w:t>,</w:t>
      </w:r>
      <w:r w:rsidR="00285A91">
        <w:rPr>
          <w:color w:val="000000"/>
          <w:sz w:val="28"/>
          <w:szCs w:val="28"/>
          <w:lang w:val="uk-UA"/>
        </w:rPr>
        <w:t xml:space="preserve"> </w:t>
      </w:r>
      <w:r w:rsidR="00285A9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:01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</w:t>
      </w:r>
      <w:r w:rsidR="00285A91">
        <w:rPr>
          <w:color w:val="000000"/>
          <w:sz w:val="28"/>
          <w:szCs w:val="28"/>
          <w:lang w:val="uk-UA"/>
        </w:rPr>
        <w:t xml:space="preserve">418, </w:t>
      </w:r>
      <w:r w:rsidR="00285A9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285A9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285A91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285A91">
        <w:rPr>
          <w:color w:val="000000"/>
          <w:sz w:val="28"/>
          <w:szCs w:val="28"/>
          <w:lang w:val="uk-UA"/>
        </w:rPr>
        <w:t>;</w:t>
      </w:r>
    </w:p>
    <w:p w14:paraId="237DF8B3" w14:textId="4BEE06CE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285A91" w:rsidRPr="008F0C3F">
        <w:rPr>
          <w:sz w:val="28"/>
          <w:szCs w:val="28"/>
          <w:lang w:val="uk-UA"/>
        </w:rPr>
        <w:t>площею 0,0</w:t>
      </w:r>
      <w:r w:rsidR="00285A91">
        <w:rPr>
          <w:sz w:val="28"/>
          <w:szCs w:val="28"/>
          <w:lang w:val="uk-UA"/>
        </w:rPr>
        <w:t xml:space="preserve">004 </w:t>
      </w:r>
      <w:r w:rsidR="00285A91" w:rsidRPr="008F0C3F">
        <w:rPr>
          <w:sz w:val="28"/>
          <w:szCs w:val="28"/>
          <w:lang w:val="uk-UA"/>
        </w:rPr>
        <w:t>га</w:t>
      </w:r>
      <w:r w:rsidR="00285A91" w:rsidRPr="003E6D74">
        <w:rPr>
          <w:sz w:val="28"/>
          <w:szCs w:val="28"/>
          <w:lang w:val="uk-UA"/>
        </w:rPr>
        <w:t xml:space="preserve"> </w:t>
      </w:r>
      <w:r w:rsidR="00285A91" w:rsidRPr="008F0C3F">
        <w:rPr>
          <w:sz w:val="28"/>
          <w:szCs w:val="28"/>
          <w:lang w:val="uk-UA"/>
        </w:rPr>
        <w:t xml:space="preserve">за </w:t>
      </w:r>
      <w:proofErr w:type="spellStart"/>
      <w:r w:rsidR="00285A91" w:rsidRPr="008F0C3F">
        <w:rPr>
          <w:sz w:val="28"/>
          <w:szCs w:val="28"/>
          <w:lang w:val="uk-UA"/>
        </w:rPr>
        <w:t>адресою</w:t>
      </w:r>
      <w:proofErr w:type="spellEnd"/>
      <w:r w:rsidR="00285A91" w:rsidRPr="008F0C3F">
        <w:rPr>
          <w:sz w:val="28"/>
          <w:szCs w:val="28"/>
          <w:lang w:val="uk-UA"/>
        </w:rPr>
        <w:t xml:space="preserve">: </w:t>
      </w:r>
      <w:r w:rsidR="00285A9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285A91">
        <w:rPr>
          <w:sz w:val="28"/>
          <w:szCs w:val="28"/>
          <w:lang w:val="uk-UA"/>
        </w:rPr>
        <w:t>Мигалівська</w:t>
      </w:r>
      <w:proofErr w:type="spellEnd"/>
      <w:r w:rsidR="00285A91" w:rsidRPr="008F0C3F">
        <w:rPr>
          <w:color w:val="000000"/>
          <w:sz w:val="28"/>
          <w:szCs w:val="28"/>
          <w:lang w:val="uk-UA"/>
        </w:rPr>
        <w:t>,</w:t>
      </w:r>
      <w:r w:rsidR="00285A91">
        <w:rPr>
          <w:color w:val="000000"/>
          <w:sz w:val="28"/>
          <w:szCs w:val="28"/>
          <w:lang w:val="uk-UA"/>
        </w:rPr>
        <w:t xml:space="preserve"> </w:t>
      </w:r>
      <w:r w:rsidR="00285A9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:01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</w:t>
      </w:r>
      <w:r w:rsidR="00285A91">
        <w:rPr>
          <w:color w:val="000000"/>
          <w:sz w:val="28"/>
          <w:szCs w:val="28"/>
          <w:lang w:val="uk-UA"/>
        </w:rPr>
        <w:t xml:space="preserve">424, </w:t>
      </w:r>
      <w:r w:rsidR="00285A9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285A9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285A91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285A91">
        <w:rPr>
          <w:color w:val="000000"/>
          <w:sz w:val="28"/>
          <w:szCs w:val="28"/>
          <w:lang w:val="uk-UA"/>
        </w:rPr>
        <w:t>;</w:t>
      </w:r>
    </w:p>
    <w:p w14:paraId="32BAC385" w14:textId="67D425CA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/>
        </w:rPr>
        <w:t xml:space="preserve">- </w:t>
      </w:r>
      <w:r w:rsidR="00285A91" w:rsidRPr="008F0C3F">
        <w:rPr>
          <w:sz w:val="28"/>
          <w:szCs w:val="28"/>
          <w:lang w:val="uk-UA"/>
        </w:rPr>
        <w:t>площею 0,0</w:t>
      </w:r>
      <w:r w:rsidR="00285A91">
        <w:rPr>
          <w:sz w:val="28"/>
          <w:szCs w:val="28"/>
          <w:lang w:val="uk-UA"/>
        </w:rPr>
        <w:t xml:space="preserve">004 </w:t>
      </w:r>
      <w:r w:rsidR="00285A91" w:rsidRPr="008F0C3F">
        <w:rPr>
          <w:sz w:val="28"/>
          <w:szCs w:val="28"/>
          <w:lang w:val="uk-UA"/>
        </w:rPr>
        <w:t>га</w:t>
      </w:r>
      <w:r w:rsidR="00285A91" w:rsidRPr="003E6D74">
        <w:rPr>
          <w:sz w:val="28"/>
          <w:szCs w:val="28"/>
          <w:lang w:val="uk-UA"/>
        </w:rPr>
        <w:t xml:space="preserve"> </w:t>
      </w:r>
      <w:r w:rsidR="00285A91" w:rsidRPr="008F0C3F">
        <w:rPr>
          <w:sz w:val="28"/>
          <w:szCs w:val="28"/>
          <w:lang w:val="uk-UA"/>
        </w:rPr>
        <w:t xml:space="preserve">за </w:t>
      </w:r>
      <w:proofErr w:type="spellStart"/>
      <w:r w:rsidR="00285A91" w:rsidRPr="008F0C3F">
        <w:rPr>
          <w:sz w:val="28"/>
          <w:szCs w:val="28"/>
          <w:lang w:val="uk-UA"/>
        </w:rPr>
        <w:t>адресою</w:t>
      </w:r>
      <w:proofErr w:type="spellEnd"/>
      <w:r w:rsidR="00285A91" w:rsidRPr="008F0C3F">
        <w:rPr>
          <w:sz w:val="28"/>
          <w:szCs w:val="28"/>
          <w:lang w:val="uk-UA"/>
        </w:rPr>
        <w:t xml:space="preserve">: </w:t>
      </w:r>
      <w:r w:rsidR="00285A9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285A91">
        <w:rPr>
          <w:sz w:val="28"/>
          <w:szCs w:val="28"/>
          <w:lang w:val="uk-UA"/>
        </w:rPr>
        <w:t>Мигалівська</w:t>
      </w:r>
      <w:proofErr w:type="spellEnd"/>
      <w:r w:rsidR="00285A91" w:rsidRPr="008F0C3F">
        <w:rPr>
          <w:color w:val="000000"/>
          <w:sz w:val="28"/>
          <w:szCs w:val="28"/>
          <w:lang w:val="uk-UA"/>
        </w:rPr>
        <w:t>,</w:t>
      </w:r>
      <w:r w:rsidR="00285A91">
        <w:rPr>
          <w:color w:val="000000"/>
          <w:sz w:val="28"/>
          <w:szCs w:val="28"/>
          <w:lang w:val="uk-UA"/>
        </w:rPr>
        <w:t xml:space="preserve"> </w:t>
      </w:r>
      <w:r w:rsidR="00285A9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:01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</w:t>
      </w:r>
      <w:r w:rsidR="00285A91">
        <w:rPr>
          <w:color w:val="000000"/>
          <w:sz w:val="28"/>
          <w:szCs w:val="28"/>
          <w:lang w:val="uk-UA"/>
        </w:rPr>
        <w:t xml:space="preserve">423, </w:t>
      </w:r>
      <w:r w:rsidR="00285A9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285A9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285A91">
        <w:rPr>
          <w:color w:val="000000"/>
          <w:kern w:val="3"/>
          <w:sz w:val="28"/>
          <w:szCs w:val="28"/>
          <w:lang w:val="uk-UA" w:eastAsia="zh-CN"/>
        </w:rPr>
        <w:t xml:space="preserve"> площею </w:t>
      </w:r>
      <w:r w:rsidR="00285A91">
        <w:rPr>
          <w:color w:val="000000"/>
          <w:kern w:val="3"/>
          <w:sz w:val="28"/>
          <w:szCs w:val="28"/>
          <w:lang w:val="uk-UA" w:eastAsia="zh-CN"/>
        </w:rPr>
        <w:lastRenderedPageBreak/>
        <w:t>0,0004 га встановлені у формі охоронної зони навколо (уздовж) об’єкта енергетичної системи</w:t>
      </w:r>
      <w:r w:rsidR="00285A91">
        <w:rPr>
          <w:color w:val="000000"/>
          <w:sz w:val="28"/>
          <w:szCs w:val="28"/>
          <w:lang w:val="uk-UA"/>
        </w:rPr>
        <w:t>;</w:t>
      </w:r>
    </w:p>
    <w:p w14:paraId="41EB8CA6" w14:textId="120EE121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 w:eastAsia="zh-CN"/>
        </w:rPr>
        <w:t xml:space="preserve">     </w:t>
      </w:r>
      <w:r>
        <w:rPr>
          <w:sz w:val="28"/>
          <w:szCs w:val="28"/>
          <w:lang w:val="uk-UA"/>
        </w:rPr>
        <w:t xml:space="preserve">- </w:t>
      </w:r>
      <w:r w:rsidR="00285A91" w:rsidRPr="008F0C3F">
        <w:rPr>
          <w:sz w:val="28"/>
          <w:szCs w:val="28"/>
          <w:lang w:val="uk-UA"/>
        </w:rPr>
        <w:t>площею 0,0</w:t>
      </w:r>
      <w:r w:rsidR="00285A91">
        <w:rPr>
          <w:sz w:val="28"/>
          <w:szCs w:val="28"/>
          <w:lang w:val="uk-UA"/>
        </w:rPr>
        <w:t xml:space="preserve">004 </w:t>
      </w:r>
      <w:r w:rsidR="00285A91" w:rsidRPr="008F0C3F">
        <w:rPr>
          <w:sz w:val="28"/>
          <w:szCs w:val="28"/>
          <w:lang w:val="uk-UA"/>
        </w:rPr>
        <w:t>га</w:t>
      </w:r>
      <w:r w:rsidR="00285A91" w:rsidRPr="003E6D74">
        <w:rPr>
          <w:sz w:val="28"/>
          <w:szCs w:val="28"/>
          <w:lang w:val="uk-UA"/>
        </w:rPr>
        <w:t xml:space="preserve"> </w:t>
      </w:r>
      <w:r w:rsidR="00285A91" w:rsidRPr="008F0C3F">
        <w:rPr>
          <w:sz w:val="28"/>
          <w:szCs w:val="28"/>
          <w:lang w:val="uk-UA"/>
        </w:rPr>
        <w:t xml:space="preserve">за </w:t>
      </w:r>
      <w:proofErr w:type="spellStart"/>
      <w:r w:rsidR="00285A91" w:rsidRPr="008F0C3F">
        <w:rPr>
          <w:sz w:val="28"/>
          <w:szCs w:val="28"/>
          <w:lang w:val="uk-UA"/>
        </w:rPr>
        <w:t>адресою</w:t>
      </w:r>
      <w:proofErr w:type="spellEnd"/>
      <w:r w:rsidR="00285A91" w:rsidRPr="008F0C3F">
        <w:rPr>
          <w:sz w:val="28"/>
          <w:szCs w:val="28"/>
          <w:lang w:val="uk-UA"/>
        </w:rPr>
        <w:t xml:space="preserve">: </w:t>
      </w:r>
      <w:r w:rsidR="00285A9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285A91">
        <w:rPr>
          <w:sz w:val="28"/>
          <w:szCs w:val="28"/>
          <w:lang w:val="uk-UA"/>
        </w:rPr>
        <w:t>Мигалівська</w:t>
      </w:r>
      <w:proofErr w:type="spellEnd"/>
      <w:r w:rsidR="00285A91" w:rsidRPr="008F0C3F">
        <w:rPr>
          <w:color w:val="000000"/>
          <w:sz w:val="28"/>
          <w:szCs w:val="28"/>
          <w:lang w:val="uk-UA"/>
        </w:rPr>
        <w:t>,</w:t>
      </w:r>
      <w:r w:rsidR="00285A91">
        <w:rPr>
          <w:color w:val="000000"/>
          <w:sz w:val="28"/>
          <w:szCs w:val="28"/>
          <w:lang w:val="uk-UA"/>
        </w:rPr>
        <w:t xml:space="preserve"> </w:t>
      </w:r>
      <w:r w:rsidR="00285A9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:01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</w:t>
      </w:r>
      <w:r w:rsidR="00285A91">
        <w:rPr>
          <w:color w:val="000000"/>
          <w:sz w:val="28"/>
          <w:szCs w:val="28"/>
          <w:lang w:val="uk-UA"/>
        </w:rPr>
        <w:t xml:space="preserve">417, </w:t>
      </w:r>
      <w:r w:rsidR="00285A9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285A9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285A91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285A91">
        <w:rPr>
          <w:color w:val="000000"/>
          <w:sz w:val="28"/>
          <w:szCs w:val="28"/>
          <w:lang w:val="uk-UA"/>
        </w:rPr>
        <w:t>;</w:t>
      </w:r>
    </w:p>
    <w:p w14:paraId="047F9327" w14:textId="00711089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 w:eastAsia="zh-CN"/>
        </w:rPr>
        <w:t xml:space="preserve">        </w:t>
      </w:r>
      <w:r>
        <w:rPr>
          <w:sz w:val="28"/>
          <w:szCs w:val="28"/>
          <w:lang w:val="uk-UA"/>
        </w:rPr>
        <w:t xml:space="preserve">- </w:t>
      </w:r>
      <w:r w:rsidR="00285A91" w:rsidRPr="008F0C3F">
        <w:rPr>
          <w:sz w:val="28"/>
          <w:szCs w:val="28"/>
          <w:lang w:val="uk-UA"/>
        </w:rPr>
        <w:t>площею 0,0</w:t>
      </w:r>
      <w:r w:rsidR="00285A91">
        <w:rPr>
          <w:sz w:val="28"/>
          <w:szCs w:val="28"/>
          <w:lang w:val="uk-UA"/>
        </w:rPr>
        <w:t xml:space="preserve">004 </w:t>
      </w:r>
      <w:r w:rsidR="00285A91" w:rsidRPr="008F0C3F">
        <w:rPr>
          <w:sz w:val="28"/>
          <w:szCs w:val="28"/>
          <w:lang w:val="uk-UA"/>
        </w:rPr>
        <w:t>га</w:t>
      </w:r>
      <w:r w:rsidR="00285A91" w:rsidRPr="003E6D74">
        <w:rPr>
          <w:sz w:val="28"/>
          <w:szCs w:val="28"/>
          <w:lang w:val="uk-UA"/>
        </w:rPr>
        <w:t xml:space="preserve"> </w:t>
      </w:r>
      <w:r w:rsidR="00285A91" w:rsidRPr="008F0C3F">
        <w:rPr>
          <w:sz w:val="28"/>
          <w:szCs w:val="28"/>
          <w:lang w:val="uk-UA"/>
        </w:rPr>
        <w:t xml:space="preserve">за </w:t>
      </w:r>
      <w:proofErr w:type="spellStart"/>
      <w:r w:rsidR="00285A91" w:rsidRPr="008F0C3F">
        <w:rPr>
          <w:sz w:val="28"/>
          <w:szCs w:val="28"/>
          <w:lang w:val="uk-UA"/>
        </w:rPr>
        <w:t>адресою</w:t>
      </w:r>
      <w:proofErr w:type="spellEnd"/>
      <w:r w:rsidR="00285A91" w:rsidRPr="008F0C3F">
        <w:rPr>
          <w:sz w:val="28"/>
          <w:szCs w:val="28"/>
          <w:lang w:val="uk-UA"/>
        </w:rPr>
        <w:t xml:space="preserve">: </w:t>
      </w:r>
      <w:r w:rsidR="00285A91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285A91">
        <w:rPr>
          <w:sz w:val="28"/>
          <w:szCs w:val="28"/>
          <w:lang w:val="uk-UA"/>
        </w:rPr>
        <w:t>Мигалівська</w:t>
      </w:r>
      <w:proofErr w:type="spellEnd"/>
      <w:r w:rsidR="00285A91" w:rsidRPr="008F0C3F">
        <w:rPr>
          <w:color w:val="000000"/>
          <w:sz w:val="28"/>
          <w:szCs w:val="28"/>
          <w:lang w:val="uk-UA"/>
        </w:rPr>
        <w:t>,</w:t>
      </w:r>
      <w:r w:rsidR="00285A91">
        <w:rPr>
          <w:color w:val="000000"/>
          <w:sz w:val="28"/>
          <w:szCs w:val="28"/>
          <w:lang w:val="uk-UA"/>
        </w:rPr>
        <w:t xml:space="preserve"> </w:t>
      </w:r>
      <w:r w:rsidR="00285A91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:01</w:t>
      </w:r>
      <w:r w:rsidR="00285A91">
        <w:rPr>
          <w:color w:val="000000"/>
          <w:sz w:val="28"/>
          <w:szCs w:val="28"/>
          <w:lang w:val="uk-UA"/>
        </w:rPr>
        <w:t>4</w:t>
      </w:r>
      <w:r w:rsidR="00285A91" w:rsidRPr="008F0C3F">
        <w:rPr>
          <w:color w:val="000000"/>
          <w:sz w:val="28"/>
          <w:szCs w:val="28"/>
          <w:lang w:val="uk-UA"/>
        </w:rPr>
        <w:t>:0</w:t>
      </w:r>
      <w:r w:rsidR="00285A91">
        <w:rPr>
          <w:color w:val="000000"/>
          <w:sz w:val="28"/>
          <w:szCs w:val="28"/>
          <w:lang w:val="uk-UA"/>
        </w:rPr>
        <w:t xml:space="preserve">425, </w:t>
      </w:r>
      <w:r w:rsidR="00285A91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285A9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285A91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285A91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285A91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285A91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285A91">
        <w:rPr>
          <w:color w:val="000000"/>
          <w:sz w:val="28"/>
          <w:szCs w:val="28"/>
          <w:lang w:val="uk-UA"/>
        </w:rPr>
        <w:t>;</w:t>
      </w:r>
    </w:p>
    <w:p w14:paraId="4C15AFF3" w14:textId="1F6A677E" w:rsidR="00D51E85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422,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1375354D" w14:textId="046F5EE2" w:rsidR="00E52E1C" w:rsidRDefault="00E52E1C" w:rsidP="00E52E1C">
      <w:pPr>
        <w:ind w:right="-143" w:firstLine="142"/>
        <w:jc w:val="both"/>
        <w:rPr>
          <w:color w:val="000000"/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421,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128A8A37" w14:textId="48B3F691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404,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67E51F25" w14:textId="1B505D1E" w:rsidR="00E52E1C" w:rsidRDefault="00E52E1C" w:rsidP="00E52E1C">
      <w:pPr>
        <w:ind w:right="-143" w:firstLine="142"/>
        <w:jc w:val="both"/>
        <w:rPr>
          <w:color w:val="000000"/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413,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294E5D35" w14:textId="046F69B2" w:rsidR="00D51E85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419,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038CA1E0" w14:textId="77777777" w:rsidR="00D51E85" w:rsidRDefault="00E52E1C" w:rsidP="00E52E1C">
      <w:pPr>
        <w:ind w:right="-143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428,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будівель і споруд об'єктів передачі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lastRenderedPageBreak/>
        <w:t>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</w:t>
      </w:r>
    </w:p>
    <w:p w14:paraId="3749AF8D" w14:textId="5EF96D0A" w:rsidR="00D51E85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429,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52FB74A5" w14:textId="194E4E7E" w:rsidR="00D51E85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 w:eastAsia="zh-CN"/>
        </w:rPr>
        <w:t xml:space="preserve">      </w:t>
      </w:r>
      <w:r>
        <w:rPr>
          <w:sz w:val="28"/>
          <w:szCs w:val="28"/>
          <w:lang w:val="uk-UA"/>
        </w:rPr>
        <w:t xml:space="preserve">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 xml:space="preserve">004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411,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0,0004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538FA9BA" w14:textId="32AD5BDD" w:rsidR="00E52E1C" w:rsidRDefault="00E52E1C" w:rsidP="00E52E1C">
      <w:pPr>
        <w:ind w:right="-143"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kern w:val="3"/>
          <w:sz w:val="28"/>
          <w:szCs w:val="28"/>
          <w:lang w:val="uk-UA" w:eastAsia="zh-CN"/>
        </w:rPr>
        <w:t xml:space="preserve">      </w:t>
      </w:r>
      <w:r>
        <w:rPr>
          <w:sz w:val="28"/>
          <w:szCs w:val="28"/>
          <w:lang w:val="uk-UA"/>
        </w:rPr>
        <w:t xml:space="preserve">- </w:t>
      </w:r>
      <w:r w:rsidR="00D51E85" w:rsidRPr="008F0C3F">
        <w:rPr>
          <w:sz w:val="28"/>
          <w:szCs w:val="28"/>
          <w:lang w:val="uk-UA"/>
        </w:rPr>
        <w:t>площею 0,0</w:t>
      </w:r>
      <w:r w:rsidR="00D51E85">
        <w:rPr>
          <w:sz w:val="28"/>
          <w:szCs w:val="28"/>
          <w:lang w:val="uk-UA"/>
        </w:rPr>
        <w:t>00</w:t>
      </w:r>
      <w:r w:rsidR="00A31F08">
        <w:rPr>
          <w:sz w:val="28"/>
          <w:szCs w:val="28"/>
          <w:lang w:val="uk-UA"/>
        </w:rPr>
        <w:t>3</w:t>
      </w:r>
      <w:r w:rsidR="00D51E85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>га</w:t>
      </w:r>
      <w:r w:rsidR="00D51E85" w:rsidRPr="003E6D74">
        <w:rPr>
          <w:sz w:val="28"/>
          <w:szCs w:val="28"/>
          <w:lang w:val="uk-UA"/>
        </w:rPr>
        <w:t xml:space="preserve"> </w:t>
      </w:r>
      <w:r w:rsidR="00D51E85" w:rsidRPr="008F0C3F">
        <w:rPr>
          <w:sz w:val="28"/>
          <w:szCs w:val="28"/>
          <w:lang w:val="uk-UA"/>
        </w:rPr>
        <w:t xml:space="preserve">за </w:t>
      </w:r>
      <w:proofErr w:type="spellStart"/>
      <w:r w:rsidR="00D51E85" w:rsidRPr="008F0C3F">
        <w:rPr>
          <w:sz w:val="28"/>
          <w:szCs w:val="28"/>
          <w:lang w:val="uk-UA"/>
        </w:rPr>
        <w:t>адресою</w:t>
      </w:r>
      <w:proofErr w:type="spellEnd"/>
      <w:r w:rsidR="00D51E85" w:rsidRPr="008F0C3F">
        <w:rPr>
          <w:sz w:val="28"/>
          <w:szCs w:val="28"/>
          <w:lang w:val="uk-UA"/>
        </w:rPr>
        <w:t xml:space="preserve">: </w:t>
      </w:r>
      <w:r w:rsidR="00D51E85"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 w:rsidR="00D51E85">
        <w:rPr>
          <w:sz w:val="28"/>
          <w:szCs w:val="28"/>
          <w:lang w:val="uk-UA"/>
        </w:rPr>
        <w:t>Мигалівська</w:t>
      </w:r>
      <w:proofErr w:type="spellEnd"/>
      <w:r w:rsidR="00D51E85" w:rsidRPr="008F0C3F">
        <w:rPr>
          <w:color w:val="000000"/>
          <w:sz w:val="28"/>
          <w:szCs w:val="28"/>
          <w:lang w:val="uk-UA"/>
        </w:rPr>
        <w:t>,</w:t>
      </w:r>
      <w:r w:rsidR="00D51E85">
        <w:rPr>
          <w:color w:val="000000"/>
          <w:sz w:val="28"/>
          <w:szCs w:val="28"/>
          <w:lang w:val="uk-UA"/>
        </w:rPr>
        <w:t xml:space="preserve"> </w:t>
      </w:r>
      <w:r w:rsidR="00D51E85" w:rsidRPr="008F0C3F">
        <w:rPr>
          <w:color w:val="000000"/>
          <w:sz w:val="28"/>
          <w:szCs w:val="28"/>
          <w:lang w:val="uk-UA"/>
        </w:rPr>
        <w:t>кадастровий номер 7410400000:0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:01</w:t>
      </w:r>
      <w:r w:rsidR="00D51E85">
        <w:rPr>
          <w:color w:val="000000"/>
          <w:sz w:val="28"/>
          <w:szCs w:val="28"/>
          <w:lang w:val="uk-UA"/>
        </w:rPr>
        <w:t>4</w:t>
      </w:r>
      <w:r w:rsidR="00D51E85" w:rsidRPr="008F0C3F">
        <w:rPr>
          <w:color w:val="000000"/>
          <w:sz w:val="28"/>
          <w:szCs w:val="28"/>
          <w:lang w:val="uk-UA"/>
        </w:rPr>
        <w:t>:0</w:t>
      </w:r>
      <w:r w:rsidR="00D51E85">
        <w:rPr>
          <w:color w:val="000000"/>
          <w:sz w:val="28"/>
          <w:szCs w:val="28"/>
          <w:lang w:val="uk-UA"/>
        </w:rPr>
        <w:t xml:space="preserve">403, </w:t>
      </w:r>
      <w:r w:rsidR="00D51E85"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 w:rsidR="00D51E8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="00D51E85"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="00D51E85"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="00D51E85"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площею 0,000</w:t>
      </w:r>
      <w:r w:rsidR="00A31F08">
        <w:rPr>
          <w:color w:val="000000"/>
          <w:kern w:val="3"/>
          <w:sz w:val="28"/>
          <w:szCs w:val="28"/>
          <w:lang w:val="uk-UA" w:eastAsia="zh-CN"/>
        </w:rPr>
        <w:t>3</w:t>
      </w:r>
      <w:r w:rsidR="00D51E85">
        <w:rPr>
          <w:color w:val="000000"/>
          <w:kern w:val="3"/>
          <w:sz w:val="28"/>
          <w:szCs w:val="28"/>
          <w:lang w:val="uk-UA" w:eastAsia="zh-CN"/>
        </w:rPr>
        <w:t xml:space="preserve"> га встановлені у формі охоронної зони навколо (уздовж) об’єкта енергетичної системи</w:t>
      </w:r>
      <w:r w:rsidR="00D51E85">
        <w:rPr>
          <w:color w:val="000000"/>
          <w:sz w:val="28"/>
          <w:szCs w:val="28"/>
          <w:lang w:val="uk-UA"/>
        </w:rPr>
        <w:t>;</w:t>
      </w:r>
    </w:p>
    <w:p w14:paraId="7B010C49" w14:textId="4983A6BC" w:rsidR="00A31F08" w:rsidRDefault="00A31F08" w:rsidP="00A31F08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Мигалівська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415,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6C25B42C" w14:textId="163FE237" w:rsidR="00FD6525" w:rsidRDefault="00FD6525" w:rsidP="00FD6525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Мигалівська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430,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609FF5C" w14:textId="774A25DC" w:rsidR="00FD6525" w:rsidRDefault="00FD6525" w:rsidP="00FD6525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009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Мигалівська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410,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0,0009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6232BF5B" w14:textId="779AC37C" w:rsidR="00506765" w:rsidRDefault="00506765" w:rsidP="00506765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Мигалівська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412,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301CA4B5" w14:textId="2723FDBF" w:rsidR="00506765" w:rsidRDefault="00506765" w:rsidP="00506765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281,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lastRenderedPageBreak/>
        <w:t>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5B2B548" w14:textId="3967F6C0" w:rsidR="005207CE" w:rsidRDefault="005207CE" w:rsidP="00520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282,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6471E563" w14:textId="47DC6741" w:rsidR="005207CE" w:rsidRDefault="005207CE" w:rsidP="00520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265,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02E054BB" w14:textId="11CE8E9A" w:rsidR="005207CE" w:rsidRDefault="005207CE" w:rsidP="00520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267,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E410214" w14:textId="74A06E47" w:rsidR="005207CE" w:rsidRDefault="005207CE" w:rsidP="00520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273,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A7DE823" w14:textId="5C2E644F" w:rsidR="005207CE" w:rsidRDefault="005207CE" w:rsidP="00520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275,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7ACB0CED" w14:textId="6380456A" w:rsidR="005207CE" w:rsidRDefault="005207CE" w:rsidP="00520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1317,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19DA530D" w14:textId="2A624A42" w:rsidR="007577CE" w:rsidRDefault="007577CE" w:rsidP="00757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276,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75CDB58" w14:textId="6740BD77" w:rsidR="007577CE" w:rsidRDefault="007577CE" w:rsidP="00757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280,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0CF29B27" w14:textId="1E4C13A8" w:rsidR="007577CE" w:rsidRDefault="007577CE" w:rsidP="007577C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264,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760DE90" w14:textId="57F635A3" w:rsidR="00994EF8" w:rsidRDefault="00994EF8" w:rsidP="00994EF8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271,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75AEB378" w14:textId="651B307B" w:rsidR="00994EF8" w:rsidRDefault="00994EF8" w:rsidP="00994EF8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263,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36EBE31" w14:textId="57ED9CBC" w:rsidR="00994EF8" w:rsidRDefault="00994EF8" w:rsidP="00994EF8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285,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3305F367" w14:textId="5BC41DA6" w:rsidR="00994EF8" w:rsidRDefault="00994EF8" w:rsidP="00994EF8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Пашківська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274,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0CF73AE6" w14:textId="75BD8ADC" w:rsidR="00994EF8" w:rsidRDefault="00994EF8" w:rsidP="00994EF8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Пашківська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277,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159193A" w14:textId="7030B31A" w:rsidR="00A334FD" w:rsidRDefault="00A334FD" w:rsidP="00A334FD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Пашківська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278,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</w:t>
      </w:r>
      <w:r>
        <w:rPr>
          <w:color w:val="000000"/>
          <w:kern w:val="3"/>
          <w:sz w:val="28"/>
          <w:szCs w:val="28"/>
          <w:lang w:val="uk-UA" w:eastAsia="zh-CN"/>
        </w:rPr>
        <w:lastRenderedPageBreak/>
        <w:t>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725E377" w14:textId="08A096E5" w:rsidR="00A334FD" w:rsidRDefault="00A334FD" w:rsidP="00A334FD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Пашківська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261,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18BACACD" w14:textId="72B23FCF" w:rsidR="005E2B7E" w:rsidRDefault="005E2B7E" w:rsidP="005E2B7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Пашківська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279,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37976BF6" w14:textId="496BFAE7" w:rsidR="005E2B7E" w:rsidRDefault="005E2B7E" w:rsidP="005E2B7E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025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Чернігівська обл., м. Ніжин, вул. </w:t>
      </w:r>
      <w:proofErr w:type="spellStart"/>
      <w:r>
        <w:rPr>
          <w:sz w:val="28"/>
          <w:szCs w:val="28"/>
          <w:lang w:val="uk-UA"/>
        </w:rPr>
        <w:t>Пашківська</w:t>
      </w:r>
      <w:proofErr w:type="spellEnd"/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268,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0,0025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3C52098E" w14:textId="263C8F5A" w:rsidR="00806919" w:rsidRDefault="00806919" w:rsidP="00806919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414,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1DB3D420" w14:textId="4D28F507" w:rsidR="00806919" w:rsidRDefault="00806919" w:rsidP="00806919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416,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510F0282" w14:textId="2B80533D" w:rsidR="00806919" w:rsidRDefault="00806919" w:rsidP="00806919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272,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77923603" w14:textId="1A153AF1" w:rsidR="003354BF" w:rsidRDefault="003354BF" w:rsidP="003354BF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259,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21737B5A" w14:textId="3917FE06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270,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будівель і споруд об'єктів передачі електричної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lastRenderedPageBreak/>
        <w:t>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6104C94B" w14:textId="64299605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266,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0660710E" w14:textId="2D61AF49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260,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403D672" w14:textId="63438EA1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408,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3B859847" w14:textId="091B173C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405,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0AFC150A" w14:textId="27BFFC2B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Франка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284,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E1ECC18" w14:textId="49934D9C" w:rsidR="00CE3B17" w:rsidRDefault="00CE3B17" w:rsidP="00CE3B17">
      <w:pPr>
        <w:ind w:right="-14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F0C3F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 xml:space="preserve">003 </w:t>
      </w:r>
      <w:r w:rsidRPr="008F0C3F">
        <w:rPr>
          <w:sz w:val="28"/>
          <w:szCs w:val="28"/>
          <w:lang w:val="uk-UA"/>
        </w:rPr>
        <w:t>га</w:t>
      </w:r>
      <w:r w:rsidRPr="003E6D74">
        <w:rPr>
          <w:sz w:val="28"/>
          <w:szCs w:val="28"/>
          <w:lang w:val="uk-UA"/>
        </w:rPr>
        <w:t xml:space="preserve"> </w:t>
      </w:r>
      <w:r w:rsidRPr="008F0C3F">
        <w:rPr>
          <w:sz w:val="28"/>
          <w:szCs w:val="28"/>
          <w:lang w:val="uk-UA"/>
        </w:rPr>
        <w:t xml:space="preserve">за </w:t>
      </w:r>
      <w:proofErr w:type="spellStart"/>
      <w:r w:rsidRPr="008F0C3F">
        <w:rPr>
          <w:sz w:val="28"/>
          <w:szCs w:val="28"/>
          <w:lang w:val="uk-UA"/>
        </w:rPr>
        <w:t>адресою</w:t>
      </w:r>
      <w:proofErr w:type="spellEnd"/>
      <w:r w:rsidRPr="008F0C3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 Лисівців</w:t>
      </w:r>
      <w:r w:rsidRPr="008F0C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8F0C3F">
        <w:rPr>
          <w:color w:val="000000"/>
          <w:sz w:val="28"/>
          <w:szCs w:val="28"/>
          <w:lang w:val="uk-UA"/>
        </w:rPr>
        <w:t>кадастровий номер 7410400000:0</w:t>
      </w:r>
      <w:r>
        <w:rPr>
          <w:color w:val="000000"/>
          <w:sz w:val="28"/>
          <w:szCs w:val="28"/>
          <w:lang w:val="uk-UA"/>
        </w:rPr>
        <w:t>4</w:t>
      </w:r>
      <w:r w:rsidRPr="008F0C3F">
        <w:rPr>
          <w:color w:val="000000"/>
          <w:sz w:val="28"/>
          <w:szCs w:val="28"/>
          <w:lang w:val="uk-UA"/>
        </w:rPr>
        <w:t>:01</w:t>
      </w:r>
      <w:r>
        <w:rPr>
          <w:color w:val="000000"/>
          <w:sz w:val="28"/>
          <w:szCs w:val="28"/>
          <w:lang w:val="uk-UA"/>
        </w:rPr>
        <w:t>5</w:t>
      </w:r>
      <w:r w:rsidRPr="008F0C3F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 xml:space="preserve">283, </w:t>
      </w:r>
      <w:r w:rsidRPr="008F0C3F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енергії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Обмеження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у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використанні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земельн</w:t>
      </w:r>
      <w:r w:rsidRPr="008F0C3F">
        <w:rPr>
          <w:color w:val="000000"/>
          <w:kern w:val="3"/>
          <w:sz w:val="28"/>
          <w:szCs w:val="28"/>
          <w:lang w:val="uk-UA" w:eastAsia="zh-CN"/>
        </w:rPr>
        <w:t>ої</w:t>
      </w:r>
      <w:proofErr w:type="spellEnd"/>
      <w:r w:rsidRPr="008F0C3F">
        <w:rPr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8F0C3F">
        <w:rPr>
          <w:color w:val="000000"/>
          <w:kern w:val="3"/>
          <w:sz w:val="28"/>
          <w:szCs w:val="28"/>
          <w:lang w:eastAsia="zh-CN"/>
        </w:rPr>
        <w:t>ділянк</w:t>
      </w:r>
      <w:proofErr w:type="spellEnd"/>
      <w:r w:rsidRPr="008F0C3F">
        <w:rPr>
          <w:color w:val="000000"/>
          <w:kern w:val="3"/>
          <w:sz w:val="28"/>
          <w:szCs w:val="28"/>
          <w:lang w:val="uk-UA" w:eastAsia="zh-CN"/>
        </w:rPr>
        <w:t>и</w:t>
      </w:r>
      <w:r>
        <w:rPr>
          <w:color w:val="000000"/>
          <w:kern w:val="3"/>
          <w:sz w:val="28"/>
          <w:szCs w:val="28"/>
          <w:lang w:val="uk-UA" w:eastAsia="zh-CN"/>
        </w:rPr>
        <w:t xml:space="preserve"> площею 0,0003 га встановлені у формі охоронної зони навколо (уздовж) об’єкта енергетичної системи</w:t>
      </w:r>
      <w:r>
        <w:rPr>
          <w:color w:val="000000"/>
          <w:sz w:val="28"/>
          <w:szCs w:val="28"/>
          <w:lang w:val="uk-UA"/>
        </w:rPr>
        <w:t>;</w:t>
      </w:r>
    </w:p>
    <w:p w14:paraId="496F16C4" w14:textId="21D36575" w:rsidR="00E52E1C" w:rsidRDefault="00E52E1C" w:rsidP="00E52E1C">
      <w:pPr>
        <w:tabs>
          <w:tab w:val="left" w:pos="6510"/>
        </w:tabs>
        <w:ind w:right="-143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67B4E">
        <w:rPr>
          <w:sz w:val="28"/>
          <w:szCs w:val="28"/>
          <w:lang w:val="uk-UA"/>
        </w:rPr>
        <w:t>1</w:t>
      </w:r>
      <w:r w:rsidRPr="00E52E1C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 </w:t>
      </w:r>
      <w:r w:rsidRPr="004215FE">
        <w:rPr>
          <w:sz w:val="28"/>
          <w:szCs w:val="28"/>
          <w:lang w:val="uk-UA"/>
        </w:rPr>
        <w:t xml:space="preserve">Встановити орендну плату за </w:t>
      </w:r>
      <w:r>
        <w:rPr>
          <w:sz w:val="28"/>
          <w:szCs w:val="28"/>
          <w:lang w:val="uk-UA"/>
        </w:rPr>
        <w:t>вищезазначені з</w:t>
      </w:r>
      <w:r w:rsidRPr="004215FE">
        <w:rPr>
          <w:sz w:val="28"/>
          <w:szCs w:val="28"/>
          <w:lang w:val="uk-UA"/>
        </w:rPr>
        <w:t>емельн</w:t>
      </w:r>
      <w:r>
        <w:rPr>
          <w:sz w:val="28"/>
          <w:szCs w:val="28"/>
          <w:lang w:val="uk-UA"/>
        </w:rPr>
        <w:t>і</w:t>
      </w:r>
      <w:r w:rsidRPr="004215F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4215FE">
        <w:rPr>
          <w:sz w:val="28"/>
          <w:szCs w:val="28"/>
          <w:lang w:val="uk-UA"/>
        </w:rPr>
        <w:t xml:space="preserve"> на рівні </w:t>
      </w:r>
      <w:r w:rsidRPr="008F0C3F">
        <w:rPr>
          <w:sz w:val="28"/>
          <w:szCs w:val="28"/>
          <w:lang w:val="uk-UA"/>
        </w:rPr>
        <w:t>чотир</w:t>
      </w:r>
      <w:r w:rsidRPr="004215FE">
        <w:rPr>
          <w:sz w:val="28"/>
          <w:szCs w:val="28"/>
          <w:lang w:val="uk-UA"/>
        </w:rPr>
        <w:t xml:space="preserve">ьох відсотків від нормативної грошової оцінки </w:t>
      </w:r>
      <w:r>
        <w:rPr>
          <w:sz w:val="28"/>
          <w:szCs w:val="28"/>
          <w:lang w:val="uk-UA"/>
        </w:rPr>
        <w:t xml:space="preserve">кожної окремої </w:t>
      </w:r>
      <w:r w:rsidRPr="004215FE">
        <w:rPr>
          <w:sz w:val="28"/>
          <w:szCs w:val="28"/>
          <w:lang w:val="uk-UA"/>
        </w:rPr>
        <w:t>земельної ділянки за один рік.</w:t>
      </w:r>
    </w:p>
    <w:p w14:paraId="54CFC177" w14:textId="6DD446D8" w:rsidR="00E52E1C" w:rsidRDefault="00E52E1C" w:rsidP="00E52E1C">
      <w:pPr>
        <w:tabs>
          <w:tab w:val="left" w:pos="6510"/>
        </w:tabs>
        <w:ind w:right="-143" w:firstLine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67B4E">
        <w:rPr>
          <w:sz w:val="28"/>
          <w:szCs w:val="28"/>
          <w:lang w:val="uk-UA"/>
        </w:rPr>
        <w:t>1</w:t>
      </w:r>
      <w:r w:rsidRPr="004215FE">
        <w:rPr>
          <w:sz w:val="28"/>
          <w:szCs w:val="28"/>
          <w:lang w:val="uk-UA"/>
        </w:rPr>
        <w:t xml:space="preserve">.2. </w:t>
      </w:r>
      <w:r w:rsidRPr="008F0C3F">
        <w:rPr>
          <w:sz w:val="28"/>
          <w:szCs w:val="28"/>
          <w:lang w:val="uk-UA"/>
        </w:rPr>
        <w:t>Акціонерному товариству</w:t>
      </w:r>
      <w:r w:rsidRPr="004215FE">
        <w:rPr>
          <w:sz w:val="28"/>
          <w:szCs w:val="28"/>
          <w:lang w:val="uk-UA"/>
        </w:rPr>
        <w:t xml:space="preserve"> “</w:t>
      </w:r>
      <w:proofErr w:type="spellStart"/>
      <w:r w:rsidRPr="008F0C3F">
        <w:rPr>
          <w:sz w:val="28"/>
          <w:szCs w:val="28"/>
          <w:lang w:val="uk-UA"/>
        </w:rPr>
        <w:t>Чернігівобленерго</w:t>
      </w:r>
      <w:proofErr w:type="spellEnd"/>
      <w:r w:rsidRPr="004215FE">
        <w:rPr>
          <w:sz w:val="28"/>
          <w:szCs w:val="28"/>
          <w:lang w:val="uk-UA"/>
        </w:rPr>
        <w:t>”</w:t>
      </w:r>
      <w:r w:rsidRPr="008F0C3F">
        <w:rPr>
          <w:sz w:val="28"/>
          <w:szCs w:val="28"/>
          <w:lang w:val="uk-UA"/>
        </w:rPr>
        <w:t xml:space="preserve"> </w:t>
      </w:r>
      <w:r w:rsidRPr="004215FE">
        <w:rPr>
          <w:sz w:val="28"/>
          <w:szCs w:val="28"/>
          <w:lang w:val="uk-UA"/>
        </w:rPr>
        <w:t xml:space="preserve">заключити договір оренди </w:t>
      </w:r>
      <w:r>
        <w:rPr>
          <w:sz w:val="28"/>
          <w:szCs w:val="28"/>
          <w:lang w:val="uk-UA"/>
        </w:rPr>
        <w:t xml:space="preserve">вищезазначених </w:t>
      </w:r>
      <w:r w:rsidRPr="004215FE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их</w:t>
      </w:r>
      <w:r w:rsidRPr="004215F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</w:t>
      </w:r>
      <w:r w:rsidRPr="004215FE">
        <w:rPr>
          <w:sz w:val="28"/>
          <w:szCs w:val="28"/>
          <w:lang w:val="uk-UA"/>
        </w:rPr>
        <w:t xml:space="preserve">к </w:t>
      </w:r>
      <w:r>
        <w:rPr>
          <w:sz w:val="28"/>
          <w:szCs w:val="28"/>
          <w:lang w:val="uk-UA"/>
        </w:rPr>
        <w:t xml:space="preserve">та </w:t>
      </w:r>
      <w:r w:rsidRPr="004215FE">
        <w:rPr>
          <w:sz w:val="28"/>
          <w:szCs w:val="28"/>
          <w:lang w:val="uk-UA"/>
        </w:rPr>
        <w:t xml:space="preserve">зареєструвати договір оренди </w:t>
      </w:r>
      <w:r w:rsidRPr="006F1A32">
        <w:rPr>
          <w:bCs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7ED291C8" w14:textId="755FD90D" w:rsidR="00E52E1C" w:rsidRDefault="00E52E1C" w:rsidP="00E52E1C">
      <w:pPr>
        <w:jc w:val="both"/>
        <w:rPr>
          <w:sz w:val="28"/>
          <w:szCs w:val="28"/>
          <w:lang w:val="uk-UA"/>
        </w:rPr>
      </w:pPr>
      <w:r w:rsidRPr="000A4421"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 xml:space="preserve"> </w:t>
      </w:r>
      <w:r w:rsidR="00C67B4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50CBF">
        <w:rPr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 w:rsidRPr="00D50CBF">
        <w:rPr>
          <w:sz w:val="28"/>
          <w:szCs w:val="28"/>
          <w:lang w:val="uk-UA"/>
        </w:rPr>
        <w:t>Онокало</w:t>
      </w:r>
      <w:proofErr w:type="spellEnd"/>
      <w:r w:rsidRPr="00D50CBF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6F2F8FC1" w14:textId="77777777" w:rsidR="00E52E1C" w:rsidRDefault="00E52E1C" w:rsidP="00E52E1C">
      <w:pPr>
        <w:jc w:val="both"/>
        <w:rPr>
          <w:sz w:val="28"/>
          <w:szCs w:val="28"/>
          <w:lang w:val="uk-UA"/>
        </w:rPr>
      </w:pPr>
    </w:p>
    <w:p w14:paraId="0EAAC0C0" w14:textId="6F80E38E" w:rsidR="00E52E1C" w:rsidRDefault="00E52E1C" w:rsidP="00E52E1C">
      <w:pPr>
        <w:pStyle w:val="ae"/>
        <w:ind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C67B4E">
        <w:rPr>
          <w:b/>
          <w:szCs w:val="28"/>
          <w:lang w:val="uk-UA"/>
        </w:rPr>
        <w:t>3</w:t>
      </w:r>
      <w:r w:rsidRPr="00D8458D">
        <w:rPr>
          <w:b/>
          <w:szCs w:val="28"/>
          <w:lang w:val="uk-UA"/>
        </w:rPr>
        <w:t>.</w:t>
      </w:r>
      <w:r w:rsidRPr="00D8458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</w:t>
      </w:r>
      <w:r w:rsidRPr="00D8458D">
        <w:rPr>
          <w:szCs w:val="28"/>
          <w:lang w:val="uk-UA"/>
        </w:rPr>
        <w:t>рганізацію виконання даного рішення покласти на першого заступника міського голови з питань діяльності виконавчих органів ради Вовченка Ф.І. та Управління комунального майна та земельних відносин Ніжинської міської ради.</w:t>
      </w:r>
    </w:p>
    <w:p w14:paraId="47B12CF0" w14:textId="77777777" w:rsidR="00E52E1C" w:rsidRDefault="00E52E1C" w:rsidP="00E52E1C">
      <w:pPr>
        <w:pStyle w:val="ae"/>
        <w:ind w:firstLine="710"/>
        <w:rPr>
          <w:szCs w:val="28"/>
          <w:lang w:val="uk-UA"/>
        </w:rPr>
      </w:pPr>
    </w:p>
    <w:p w14:paraId="7315CCF3" w14:textId="082BF750" w:rsidR="00E52E1C" w:rsidRDefault="00C67B4E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E52E1C">
        <w:rPr>
          <w:b/>
          <w:sz w:val="28"/>
          <w:szCs w:val="28"/>
          <w:lang w:val="uk-UA"/>
        </w:rPr>
        <w:t>.</w:t>
      </w:r>
      <w:r w:rsidR="00E52E1C" w:rsidRPr="00EB3F0D">
        <w:rPr>
          <w:sz w:val="28"/>
          <w:szCs w:val="28"/>
          <w:lang w:val="uk-UA"/>
        </w:rPr>
        <w:t xml:space="preserve"> </w:t>
      </w:r>
      <w:r w:rsidR="00E52E1C">
        <w:rPr>
          <w:sz w:val="28"/>
          <w:szCs w:val="28"/>
          <w:lang w:val="uk-UA"/>
        </w:rPr>
        <w:t xml:space="preserve"> </w:t>
      </w:r>
      <w:r w:rsidR="00E52E1C" w:rsidRPr="00EB3F0D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</w:t>
      </w:r>
      <w:r w:rsidR="00E52E1C" w:rsidRPr="00D8458D">
        <w:rPr>
          <w:sz w:val="28"/>
          <w:szCs w:val="28"/>
          <w:lang w:val="uk-UA"/>
        </w:rPr>
        <w:t xml:space="preserve">                 </w:t>
      </w:r>
      <w:r w:rsidR="00E52E1C" w:rsidRPr="00EB3F0D">
        <w:rPr>
          <w:sz w:val="28"/>
          <w:szCs w:val="28"/>
          <w:lang w:val="uk-UA"/>
        </w:rPr>
        <w:t xml:space="preserve"> Глотко В.В.).</w:t>
      </w:r>
      <w:r w:rsidR="00E52E1C" w:rsidRPr="00D8458D">
        <w:rPr>
          <w:sz w:val="28"/>
          <w:szCs w:val="28"/>
          <w:lang w:val="uk-UA"/>
        </w:rPr>
        <w:t xml:space="preserve">    </w:t>
      </w:r>
    </w:p>
    <w:p w14:paraId="26647759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7743488D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  <w:r w:rsidRPr="00EB3F0D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EB3F0D">
        <w:rPr>
          <w:sz w:val="28"/>
          <w:szCs w:val="28"/>
          <w:lang w:val="uk-UA"/>
        </w:rPr>
        <w:t xml:space="preserve"> Олександр КОДОЛА</w:t>
      </w:r>
    </w:p>
    <w:p w14:paraId="6B434467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0EA414F0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47C3F5DB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43BBB504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131C27DB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3A31C863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22E150EA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38E9D768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7DF985AC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688A0FF8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139379EF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1BB97B53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35BCED27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2BE2CE61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37143794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1DA50887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5F44DBC3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6FAFB4EF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42BD20A5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6C9A4277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74F4B7FA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6B42EF9F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01EFA612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61C2A507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0341E8FF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129434E3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5ABDAF6C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39FFB39A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77E31C84" w14:textId="77777777" w:rsidR="000570D5" w:rsidRDefault="000570D5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2199EDF8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294B0076" w14:textId="77777777" w:rsidR="00E52E1C" w:rsidRDefault="00E52E1C" w:rsidP="00E52E1C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14:paraId="572A361C" w14:textId="77777777" w:rsidR="00FF751D" w:rsidRPr="00FF751D" w:rsidRDefault="00FF751D" w:rsidP="00FF751D">
      <w:pPr>
        <w:ind w:firstLine="284"/>
        <w:jc w:val="both"/>
        <w:rPr>
          <w:b/>
          <w:kern w:val="3"/>
          <w:sz w:val="28"/>
          <w:szCs w:val="28"/>
          <w:lang w:val="uk-UA" w:eastAsia="zh-CN"/>
        </w:rPr>
      </w:pPr>
      <w:r w:rsidRPr="00FF751D">
        <w:rPr>
          <w:b/>
          <w:kern w:val="3"/>
          <w:sz w:val="28"/>
          <w:szCs w:val="28"/>
          <w:lang w:val="uk-UA" w:eastAsia="zh-CN"/>
        </w:rPr>
        <w:lastRenderedPageBreak/>
        <w:t>Візують:</w:t>
      </w:r>
    </w:p>
    <w:p w14:paraId="096AB04F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</w:p>
    <w:p w14:paraId="5CFA7BE6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секретар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ради                                                           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Юрій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ХОМЕНКО</w:t>
      </w:r>
    </w:p>
    <w:p w14:paraId="106FFF0C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 </w:t>
      </w:r>
    </w:p>
    <w:p w14:paraId="339836B1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перший заступник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міського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голови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 </w:t>
      </w:r>
    </w:p>
    <w:p w14:paraId="7176FB24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з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питань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діяльності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виконавчих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органів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ради                     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Федір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ВОВЧЕНКО</w:t>
      </w:r>
    </w:p>
    <w:p w14:paraId="7C8D81EB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5BBE1FA9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ради з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питань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</w:p>
    <w:p w14:paraId="27D18A03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регулювання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земельних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відносин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>,</w:t>
      </w:r>
    </w:p>
    <w:p w14:paraId="2CA852FB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архітектури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,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будівництва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та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охорони</w:t>
      </w:r>
      <w:proofErr w:type="spellEnd"/>
    </w:p>
    <w:p w14:paraId="5084425F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навколишнього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середовища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                                                   Вячеслав ГЛОТКО</w:t>
      </w:r>
    </w:p>
    <w:p w14:paraId="7CF31285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141A7A9F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ради з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питань</w:t>
      </w:r>
      <w:proofErr w:type="spellEnd"/>
    </w:p>
    <w:p w14:paraId="56DED471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регламенту,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законності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,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охорони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прав</w:t>
      </w:r>
    </w:p>
    <w:p w14:paraId="3D88D31C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і свобод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громадян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,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запобігання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корупції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>,</w:t>
      </w:r>
    </w:p>
    <w:p w14:paraId="4517ADC4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адміністративно-територіального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устрою,</w:t>
      </w:r>
    </w:p>
    <w:p w14:paraId="387214D1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депутатської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діяльності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та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етики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                                           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Валерій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САЛОГУБ</w:t>
      </w:r>
    </w:p>
    <w:p w14:paraId="0B955CE3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7C192476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  <w:r w:rsidRPr="00FF751D">
        <w:rPr>
          <w:bCs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14:paraId="6B98C551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  <w:r w:rsidRPr="00FF751D">
        <w:rPr>
          <w:bCs/>
          <w:kern w:val="3"/>
          <w:sz w:val="28"/>
          <w:szCs w:val="28"/>
          <w:lang w:val="uk-UA" w:eastAsia="zh-CN"/>
        </w:rPr>
        <w:t>майна та земельних відносин</w:t>
      </w:r>
    </w:p>
    <w:p w14:paraId="5ED69768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  <w:r w:rsidRPr="00FF751D">
        <w:rPr>
          <w:bCs/>
          <w:kern w:val="3"/>
          <w:sz w:val="28"/>
          <w:szCs w:val="28"/>
          <w:lang w:val="uk-UA" w:eastAsia="zh-CN"/>
        </w:rPr>
        <w:t>Ніжинської міської ради                                                         Ірина ОНОКАЛО</w:t>
      </w:r>
    </w:p>
    <w:p w14:paraId="697B48AC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</w:p>
    <w:p w14:paraId="399FCACC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  <w:proofErr w:type="spellStart"/>
      <w:r w:rsidRPr="00FF751D">
        <w:rPr>
          <w:bCs/>
          <w:kern w:val="3"/>
          <w:sz w:val="28"/>
          <w:szCs w:val="28"/>
          <w:lang w:val="uk-UA" w:eastAsia="zh-CN"/>
        </w:rPr>
        <w:t>т.в.о</w:t>
      </w:r>
      <w:proofErr w:type="spellEnd"/>
      <w:r w:rsidRPr="00FF751D">
        <w:rPr>
          <w:bCs/>
          <w:kern w:val="3"/>
          <w:sz w:val="28"/>
          <w:szCs w:val="28"/>
          <w:lang w:val="uk-UA" w:eastAsia="zh-CN"/>
        </w:rPr>
        <w:t>. начальника відділу містобудування</w:t>
      </w:r>
    </w:p>
    <w:p w14:paraId="4233C58E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та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архітектури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виконавчого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комітету</w:t>
      </w:r>
      <w:proofErr w:type="spellEnd"/>
    </w:p>
    <w:p w14:paraId="572EC36F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Ніжинської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ради,</w:t>
      </w:r>
    </w:p>
    <w:p w14:paraId="380C53EA" w14:textId="4ED4D3F6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головного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архітектора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м.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Ніжина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                                      </w:t>
      </w:r>
      <w:r>
        <w:rPr>
          <w:bCs/>
          <w:kern w:val="3"/>
          <w:sz w:val="28"/>
          <w:szCs w:val="28"/>
          <w:lang w:val="uk-UA" w:eastAsia="zh-CN"/>
        </w:rPr>
        <w:t>Алла ПОПИК</w:t>
      </w:r>
      <w:r w:rsidRPr="00FF751D">
        <w:rPr>
          <w:bCs/>
          <w:kern w:val="3"/>
          <w:sz w:val="28"/>
          <w:szCs w:val="28"/>
          <w:lang w:eastAsia="zh-CN"/>
        </w:rPr>
        <w:t xml:space="preserve">                                               </w:t>
      </w:r>
    </w:p>
    <w:p w14:paraId="4BFC02A3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1DFDFDC2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33FCCD73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r w:rsidRPr="00FF751D">
        <w:rPr>
          <w:bCs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відділу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юридично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>-кадрового</w:t>
      </w:r>
    </w:p>
    <w:p w14:paraId="046283AE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забезпечення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                                                                           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В’ячеслав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ЛЕГА</w:t>
      </w:r>
    </w:p>
    <w:p w14:paraId="526267F3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243AC8E5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</w:p>
    <w:p w14:paraId="7E39B714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val="uk-UA" w:eastAsia="zh-CN"/>
        </w:rPr>
      </w:pPr>
      <w:r w:rsidRPr="00FF751D">
        <w:rPr>
          <w:bCs/>
          <w:kern w:val="3"/>
          <w:sz w:val="28"/>
          <w:szCs w:val="28"/>
          <w:lang w:val="uk-UA" w:eastAsia="zh-CN"/>
        </w:rPr>
        <w:t xml:space="preserve">начальник управління культури і туризму </w:t>
      </w:r>
    </w:p>
    <w:p w14:paraId="07317BD2" w14:textId="77777777" w:rsidR="00FF751D" w:rsidRPr="00FF751D" w:rsidRDefault="00FF751D" w:rsidP="00FF751D">
      <w:pPr>
        <w:ind w:firstLine="284"/>
        <w:jc w:val="both"/>
        <w:rPr>
          <w:bCs/>
          <w:kern w:val="3"/>
          <w:sz w:val="28"/>
          <w:szCs w:val="28"/>
          <w:lang w:eastAsia="zh-CN"/>
        </w:rPr>
      </w:pPr>
      <w:proofErr w:type="spellStart"/>
      <w:r w:rsidRPr="00FF751D">
        <w:rPr>
          <w:bCs/>
          <w:kern w:val="3"/>
          <w:sz w:val="28"/>
          <w:szCs w:val="28"/>
          <w:lang w:eastAsia="zh-CN"/>
        </w:rPr>
        <w:t>Ніжинської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ради                                                          </w:t>
      </w:r>
      <w:proofErr w:type="spellStart"/>
      <w:r w:rsidRPr="00FF751D">
        <w:rPr>
          <w:bCs/>
          <w:kern w:val="3"/>
          <w:sz w:val="28"/>
          <w:szCs w:val="28"/>
          <w:lang w:eastAsia="zh-CN"/>
        </w:rPr>
        <w:t>Тетяна</w:t>
      </w:r>
      <w:proofErr w:type="spellEnd"/>
      <w:r w:rsidRPr="00FF751D">
        <w:rPr>
          <w:bCs/>
          <w:kern w:val="3"/>
          <w:sz w:val="28"/>
          <w:szCs w:val="28"/>
          <w:lang w:eastAsia="zh-CN"/>
        </w:rPr>
        <w:t xml:space="preserve"> БАССАК</w:t>
      </w:r>
    </w:p>
    <w:p w14:paraId="62C5255D" w14:textId="77777777" w:rsidR="00FA2DFF" w:rsidRPr="00FF751D" w:rsidRDefault="00FA2DFF" w:rsidP="00FF751D">
      <w:pPr>
        <w:ind w:firstLine="284"/>
        <w:jc w:val="both"/>
        <w:rPr>
          <w:bCs/>
        </w:rPr>
      </w:pPr>
    </w:p>
    <w:p w14:paraId="22637734" w14:textId="77777777" w:rsidR="00FA2DFF" w:rsidRPr="00FF751D" w:rsidRDefault="00FA2DFF" w:rsidP="00FF751D">
      <w:pPr>
        <w:ind w:firstLine="284"/>
        <w:jc w:val="both"/>
        <w:rPr>
          <w:bCs/>
          <w:lang w:val="uk-UA"/>
        </w:rPr>
      </w:pPr>
    </w:p>
    <w:p w14:paraId="37225B11" w14:textId="77777777" w:rsidR="00FA2DFF" w:rsidRPr="00FF751D" w:rsidRDefault="00FA2DFF" w:rsidP="00FF751D">
      <w:pPr>
        <w:ind w:firstLine="284"/>
        <w:jc w:val="both"/>
        <w:rPr>
          <w:bCs/>
          <w:lang w:val="uk-UA"/>
        </w:rPr>
      </w:pPr>
    </w:p>
    <w:p w14:paraId="44AA0F5C" w14:textId="77777777" w:rsidR="00FA2DFF" w:rsidRPr="00FF751D" w:rsidRDefault="00FA2DFF" w:rsidP="00FF751D">
      <w:pPr>
        <w:ind w:firstLine="284"/>
        <w:jc w:val="both"/>
        <w:rPr>
          <w:bCs/>
          <w:lang w:val="uk-UA"/>
        </w:rPr>
      </w:pPr>
    </w:p>
    <w:sectPr w:rsidR="00FA2DFF" w:rsidRPr="00FF751D" w:rsidSect="00E52E1C">
      <w:footerReference w:type="even" r:id="rId8"/>
      <w:footerReference w:type="default" r:id="rId9"/>
      <w:footerReference w:type="first" r:id="rId10"/>
      <w:pgSz w:w="11906" w:h="16838"/>
      <w:pgMar w:top="709" w:right="849" w:bottom="851" w:left="1701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6B919" w14:textId="77777777" w:rsidR="00867232" w:rsidRDefault="00867232">
      <w:r>
        <w:separator/>
      </w:r>
    </w:p>
  </w:endnote>
  <w:endnote w:type="continuationSeparator" w:id="0">
    <w:p w14:paraId="135AFE65" w14:textId="77777777" w:rsidR="00867232" w:rsidRDefault="0086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DD2F" w14:textId="77777777" w:rsidR="00E52E1C" w:rsidRDefault="00E52E1C">
    <w:pPr>
      <w:pStyle w:val="af3"/>
      <w:framePr w:wrap="around" w:vAnchor="text" w:hAnchor="margin" w:xAlign="right" w:y="1"/>
      <w:rPr>
        <w:rStyle w:val="af2"/>
        <w:rFonts w:eastAsiaTheme="majorEastAsia"/>
      </w:rPr>
    </w:pPr>
    <w:r>
      <w:rPr>
        <w:rStyle w:val="af2"/>
        <w:rFonts w:eastAsiaTheme="majorEastAsia"/>
      </w:rPr>
      <w:fldChar w:fldCharType="begin"/>
    </w:r>
    <w:r>
      <w:rPr>
        <w:rStyle w:val="af2"/>
        <w:rFonts w:eastAsiaTheme="majorEastAsia"/>
      </w:rPr>
      <w:instrText xml:space="preserve">PAGE  </w:instrText>
    </w:r>
    <w:r>
      <w:rPr>
        <w:rStyle w:val="af2"/>
        <w:rFonts w:eastAsiaTheme="majorEastAsia"/>
      </w:rPr>
      <w:fldChar w:fldCharType="separate"/>
    </w:r>
    <w:r>
      <w:rPr>
        <w:rStyle w:val="af2"/>
        <w:rFonts w:eastAsiaTheme="majorEastAsia"/>
        <w:noProof/>
      </w:rPr>
      <w:t>8</w:t>
    </w:r>
    <w:r>
      <w:rPr>
        <w:rStyle w:val="af2"/>
        <w:rFonts w:eastAsiaTheme="majorEastAsia"/>
      </w:rPr>
      <w:fldChar w:fldCharType="end"/>
    </w:r>
  </w:p>
  <w:p w14:paraId="68CE2B4A" w14:textId="77777777" w:rsidR="00E52E1C" w:rsidRDefault="00E52E1C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E16E" w14:textId="77777777" w:rsidR="00E52E1C" w:rsidRDefault="00E52E1C">
    <w:pPr>
      <w:pStyle w:val="af3"/>
      <w:ind w:right="360"/>
      <w:jc w:val="center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7ED2" w14:textId="77777777" w:rsidR="00E52E1C" w:rsidRPr="003643DE" w:rsidRDefault="00E52E1C" w:rsidP="00B640AF">
    <w:pPr>
      <w:pStyle w:val="af3"/>
      <w:jc w:val="center"/>
      <w:rPr>
        <w:b/>
        <w:sz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3C67" w14:textId="77777777" w:rsidR="00867232" w:rsidRDefault="00867232">
      <w:r>
        <w:separator/>
      </w:r>
    </w:p>
  </w:footnote>
  <w:footnote w:type="continuationSeparator" w:id="0">
    <w:p w14:paraId="0B102904" w14:textId="77777777" w:rsidR="00867232" w:rsidRDefault="0086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90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1C"/>
    <w:rsid w:val="000570D5"/>
    <w:rsid w:val="000722B0"/>
    <w:rsid w:val="000731A1"/>
    <w:rsid w:val="000C1F4D"/>
    <w:rsid w:val="00285A91"/>
    <w:rsid w:val="002D1259"/>
    <w:rsid w:val="003354BF"/>
    <w:rsid w:val="003809B7"/>
    <w:rsid w:val="0039414F"/>
    <w:rsid w:val="003E0B8D"/>
    <w:rsid w:val="00472CF5"/>
    <w:rsid w:val="004E0071"/>
    <w:rsid w:val="00506765"/>
    <w:rsid w:val="005207CE"/>
    <w:rsid w:val="00576F36"/>
    <w:rsid w:val="005E2B7E"/>
    <w:rsid w:val="00636C5B"/>
    <w:rsid w:val="0068618A"/>
    <w:rsid w:val="006C0B77"/>
    <w:rsid w:val="007577CE"/>
    <w:rsid w:val="00762F57"/>
    <w:rsid w:val="007819C9"/>
    <w:rsid w:val="00806919"/>
    <w:rsid w:val="008242FF"/>
    <w:rsid w:val="00867232"/>
    <w:rsid w:val="00870751"/>
    <w:rsid w:val="008B4A2C"/>
    <w:rsid w:val="008E7551"/>
    <w:rsid w:val="00907FB6"/>
    <w:rsid w:val="00922C48"/>
    <w:rsid w:val="00994EF8"/>
    <w:rsid w:val="00997E21"/>
    <w:rsid w:val="009F28B8"/>
    <w:rsid w:val="00A31F08"/>
    <w:rsid w:val="00A334FD"/>
    <w:rsid w:val="00A40F22"/>
    <w:rsid w:val="00B915B7"/>
    <w:rsid w:val="00BC2D15"/>
    <w:rsid w:val="00C56522"/>
    <w:rsid w:val="00C637E8"/>
    <w:rsid w:val="00C651AD"/>
    <w:rsid w:val="00C67B4E"/>
    <w:rsid w:val="00CE3B17"/>
    <w:rsid w:val="00D51E85"/>
    <w:rsid w:val="00D97D48"/>
    <w:rsid w:val="00DC6054"/>
    <w:rsid w:val="00E52E1C"/>
    <w:rsid w:val="00EA59DF"/>
    <w:rsid w:val="00EC1397"/>
    <w:rsid w:val="00EE4070"/>
    <w:rsid w:val="00EF7786"/>
    <w:rsid w:val="00F12C76"/>
    <w:rsid w:val="00FA2DFF"/>
    <w:rsid w:val="00FA3DD1"/>
    <w:rsid w:val="00FD652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2359"/>
  <w15:chartTrackingRefBased/>
  <w15:docId w15:val="{600DCA3A-F27E-49D7-B9A3-2351A6E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5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E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E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E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E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E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E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E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E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E1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2E1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52E1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52E1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2E1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52E1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52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5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E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5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52E1C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E5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E1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E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52E1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E52E1C"/>
    <w:rPr>
      <w:b/>
      <w:bCs/>
      <w:smallCaps/>
      <w:color w:val="2E74B5" w:themeColor="accent1" w:themeShade="BF"/>
      <w:spacing w:val="5"/>
    </w:rPr>
  </w:style>
  <w:style w:type="paragraph" w:styleId="ae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f"/>
    <w:rsid w:val="00E52E1C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f">
    <w:name w:val="Основний текст з від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e"/>
    <w:rsid w:val="00E52E1C"/>
    <w:rPr>
      <w:rFonts w:ascii="Times New Roman" w:eastAsia="Times New Roman" w:hAnsi="Times New Roman" w:cs="Times New Roman"/>
      <w:kern w:val="0"/>
      <w:sz w:val="28"/>
      <w:szCs w:val="24"/>
      <w:lang w:val="x-none" w:eastAsia="ru-RU"/>
      <w14:ligatures w14:val="none"/>
    </w:rPr>
  </w:style>
  <w:style w:type="paragraph" w:styleId="af0">
    <w:name w:val="header"/>
    <w:basedOn w:val="a"/>
    <w:link w:val="af1"/>
    <w:rsid w:val="00E52E1C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rsid w:val="00E52E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2">
    <w:name w:val="page number"/>
    <w:basedOn w:val="a0"/>
    <w:rsid w:val="00E52E1C"/>
  </w:style>
  <w:style w:type="paragraph" w:styleId="af3">
    <w:name w:val="footer"/>
    <w:basedOn w:val="a"/>
    <w:link w:val="af4"/>
    <w:rsid w:val="00E52E1C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rsid w:val="00E52E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5">
    <w:name w:val="Strong"/>
    <w:qFormat/>
    <w:rsid w:val="00E52E1C"/>
    <w:rPr>
      <w:b/>
      <w:bCs/>
    </w:rPr>
  </w:style>
  <w:style w:type="paragraph" w:customStyle="1" w:styleId="Standard">
    <w:name w:val="Standard"/>
    <w:rsid w:val="00FA2D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apple-converted-space">
    <w:name w:val="apple-converted-space"/>
    <w:rsid w:val="00FA2DFF"/>
  </w:style>
  <w:style w:type="paragraph" w:styleId="af6">
    <w:name w:val="Normal (Web)"/>
    <w:basedOn w:val="a"/>
    <w:uiPriority w:val="99"/>
    <w:unhideWhenUsed/>
    <w:rsid w:val="00FA2DF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2025-08-14T13:32:00Z</cp:lastPrinted>
  <dcterms:created xsi:type="dcterms:W3CDTF">2025-08-06T06:25:00Z</dcterms:created>
  <dcterms:modified xsi:type="dcterms:W3CDTF">2025-08-14T13:32:00Z</dcterms:modified>
</cp:coreProperties>
</file>